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:rsidR="00443D3E" w:rsidRPr="00FB63F3" w:rsidRDefault="001237E0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Crop Deal</w:t>
      </w:r>
    </w:p>
    <w:p w:rsidR="00443D3E" w:rsidRPr="00FB63F3" w:rsidRDefault="3CDFDD8F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Low Level Design(LLD)</w:t>
      </w:r>
    </w:p>
    <w:p w:rsidR="00443D3E" w:rsidRPr="00FB63F3" w:rsidRDefault="00443D3E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</w:p>
    <w:p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732622" w:rsidRDefault="006E0BAB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bidi="te-IN"/>
        </w:rPr>
        <w:drawing>
          <wp:inline distT="0" distB="0" distL="0" distR="0">
            <wp:extent cx="3496733" cy="349673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49" cy="3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0D7923">
        <w:rPr>
          <w:rFonts w:asciiTheme="minorHAnsi" w:hAnsiTheme="minorHAnsi" w:cstheme="minorBidi"/>
          <w:color w:val="0000FF"/>
        </w:rPr>
        <w:t>09</w:t>
      </w:r>
      <w:r w:rsidRPr="6BDF38D9">
        <w:rPr>
          <w:rFonts w:asciiTheme="minorHAnsi" w:hAnsiTheme="minorHAnsi" w:cstheme="minorBidi"/>
          <w:color w:val="0000FF"/>
        </w:rPr>
        <w:t>/</w:t>
      </w:r>
      <w:r w:rsidR="000D7923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:rsidR="00443D3E" w:rsidRPr="00FB63F3" w:rsidRDefault="00443D3E" w:rsidP="00443D3E">
      <w:pPr>
        <w:rPr>
          <w:rFonts w:asciiTheme="minorHAnsi" w:hAnsiTheme="minorHAnsi" w:cstheme="minorHAnsi"/>
        </w:rPr>
      </w:pPr>
    </w:p>
    <w:p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:rsidR="00443D3E" w:rsidRPr="00FB63F3" w:rsidRDefault="00443D3E" w:rsidP="00443D3E">
      <w:pPr>
        <w:rPr>
          <w:rFonts w:asciiTheme="minorHAnsi" w:hAnsiTheme="minorHAnsi" w:cstheme="minorHAnsi"/>
        </w:rPr>
      </w:pPr>
    </w:p>
    <w:p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8"/>
        <w:gridCol w:w="2840"/>
        <w:gridCol w:w="2070"/>
        <w:gridCol w:w="1443"/>
        <w:gridCol w:w="1213"/>
      </w:tblGrid>
      <w:tr w:rsidR="00443D3E" w:rsidRPr="00FB63F3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2159"/>
        <w:gridCol w:w="1665"/>
        <w:gridCol w:w="4284"/>
      </w:tblGrid>
      <w:tr w:rsidR="00F813EF" w:rsidRPr="00FB63F3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:rsidTr="4FA1F53C">
        <w:trPr>
          <w:trHeight w:val="646"/>
        </w:trPr>
        <w:tc>
          <w:tcPr>
            <w:tcW w:w="1638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:rsidR="00443D3E" w:rsidRPr="00FB63F3" w:rsidRDefault="008B351D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 SANDEEP KUMAR</w:t>
            </w:r>
          </w:p>
        </w:tc>
        <w:tc>
          <w:tcPr>
            <w:tcW w:w="1665" w:type="dxa"/>
          </w:tcPr>
          <w:p w:rsidR="00443D3E" w:rsidRPr="00FB63F3" w:rsidRDefault="000D7923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:rsidR="00443D3E" w:rsidRPr="00FB63F3" w:rsidRDefault="000D792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 Deal LLD</w:t>
            </w:r>
          </w:p>
        </w:tc>
      </w:tr>
      <w:tr w:rsidR="007F7005" w:rsidRPr="00FB63F3" w:rsidTr="4FA1F53C">
        <w:trPr>
          <w:trHeight w:val="393"/>
        </w:trPr>
        <w:tc>
          <w:tcPr>
            <w:tcW w:w="1638" w:type="dxa"/>
          </w:tcPr>
          <w:p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:rsidR="007F7005" w:rsidRPr="00FB63F3" w:rsidRDefault="008B351D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 SANDEEP KUMAR</w:t>
            </w:r>
          </w:p>
        </w:tc>
        <w:tc>
          <w:tcPr>
            <w:tcW w:w="1665" w:type="dxa"/>
          </w:tcPr>
          <w:p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18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284" w:type="dxa"/>
          </w:tcPr>
          <w:p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Regional language support will be provided in future</w:t>
            </w:r>
          </w:p>
        </w:tc>
      </w:tr>
      <w:tr w:rsidR="00443D3E" w:rsidRPr="00FB63F3" w:rsidTr="4FA1F53C">
        <w:trPr>
          <w:trHeight w:val="393"/>
        </w:trPr>
        <w:tc>
          <w:tcPr>
            <w:tcW w:w="1638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:rsidTr="4FA1F53C">
        <w:trPr>
          <w:trHeight w:val="379"/>
        </w:trPr>
        <w:tc>
          <w:tcPr>
            <w:tcW w:w="1638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403A" w:rsidRDefault="000C403A">
          <w:pPr>
            <w:pStyle w:val="TOCHeading"/>
          </w:pPr>
          <w:r>
            <w:t>Contents</w:t>
          </w:r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0B761E">
            <w:fldChar w:fldCharType="begin"/>
          </w:r>
          <w:r w:rsidR="000C403A">
            <w:instrText xml:space="preserve"> TOC \o "1-3" \h \z \u </w:instrText>
          </w:r>
          <w:r w:rsidRPr="000B761E"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Pr="005D3D40" w:rsidRDefault="000B761E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B4C" w:rsidRDefault="000B761E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Pr="005D3D40" w:rsidRDefault="000B761E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B4C" w:rsidRPr="005D3D40" w:rsidRDefault="000B761E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4C" w:rsidRDefault="000B76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3A" w:rsidRDefault="000B761E">
          <w:r>
            <w:rPr>
              <w:b/>
              <w:bCs/>
              <w:noProof/>
            </w:rPr>
            <w:fldChar w:fldCharType="end"/>
          </w:r>
        </w:p>
      </w:sdtContent>
    </w:sdt>
    <w:p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0D7923">
        <w:rPr>
          <w:rFonts w:asciiTheme="minorHAnsi" w:hAnsiTheme="minorHAnsi" w:cstheme="minorHAnsi"/>
        </w:rPr>
        <w:t xml:space="preserve">Crop deal </w:t>
      </w:r>
    </w:p>
    <w:p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</w:p>
    <w:p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B5268A">
        <w:rPr>
          <w:rFonts w:asciiTheme="minorHAnsi" w:hAnsiTheme="minorHAnsi" w:cstheme="minorHAnsi"/>
          <w:iCs/>
        </w:rPr>
        <w:t xml:space="preserve">Crop Deal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80"/>
        <w:gridCol w:w="6662"/>
      </w:tblGrid>
      <w:tr w:rsidR="00A74D42" w:rsidRPr="00FB63F3" w:rsidTr="209AF8F8">
        <w:tc>
          <w:tcPr>
            <w:tcW w:w="1980" w:type="dxa"/>
            <w:shd w:val="clear" w:color="auto" w:fill="5B9BD5" w:themeFill="accent1"/>
          </w:tcPr>
          <w:p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:rsidTr="209AF8F8">
        <w:tc>
          <w:tcPr>
            <w:tcW w:w="1980" w:type="dxa"/>
            <w:shd w:val="clear" w:color="auto" w:fill="BDD6EE" w:themeFill="accent1" w:themeFillTint="66"/>
          </w:tcPr>
          <w:p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:rsidTr="209AF8F8">
        <w:tc>
          <w:tcPr>
            <w:tcW w:w="1980" w:type="dxa"/>
            <w:shd w:val="clear" w:color="auto" w:fill="DEEAF6" w:themeFill="accent1" w:themeFillTint="33"/>
          </w:tcPr>
          <w:p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:rsidTr="209AF8F8">
        <w:tc>
          <w:tcPr>
            <w:tcW w:w="1980" w:type="dxa"/>
            <w:shd w:val="clear" w:color="auto" w:fill="BDD6EE" w:themeFill="accent1" w:themeFillTint="66"/>
          </w:tcPr>
          <w:p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:rsidTr="209AF8F8">
        <w:tc>
          <w:tcPr>
            <w:tcW w:w="1980" w:type="dxa"/>
            <w:shd w:val="clear" w:color="auto" w:fill="DEEAF6" w:themeFill="accent1" w:themeFillTint="33"/>
          </w:tcPr>
          <w:p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:rsidTr="209AF8F8">
        <w:tc>
          <w:tcPr>
            <w:tcW w:w="1980" w:type="dxa"/>
            <w:shd w:val="clear" w:color="auto" w:fill="BDD6EE" w:themeFill="accent1" w:themeFillTint="66"/>
          </w:tcPr>
          <w:p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Deal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 service</w:t>
            </w:r>
          </w:p>
        </w:tc>
      </w:tr>
    </w:tbl>
    <w:p w:rsidR="0010055E" w:rsidRPr="00FB63F3" w:rsidRDefault="0010055E" w:rsidP="00443D3E">
      <w:pPr>
        <w:rPr>
          <w:rFonts w:asciiTheme="minorHAnsi" w:hAnsiTheme="minorHAnsi" w:cstheme="minorHAnsi"/>
        </w:rPr>
      </w:pPr>
    </w:p>
    <w:p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bookmarkEnd w:id="10"/>
      <w:bookmarkEnd w:id="11"/>
    </w:p>
    <w:p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:rsidR="00B5268A" w:rsidRDefault="00B5268A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Crop Deal </w:t>
      </w:r>
      <w:r w:rsidR="00A430D0" w:rsidRPr="00FB63F3">
        <w:rPr>
          <w:rFonts w:asciiTheme="minorHAnsi" w:hAnsiTheme="minorHAnsi" w:cstheme="minorHAnsi"/>
        </w:rPr>
        <w:t>micro service</w:t>
      </w:r>
      <w:r w:rsidR="00A430D0">
        <w:rPr>
          <w:rFonts w:asciiTheme="minorHAnsi" w:hAnsiTheme="minorHAnsi" w:cstheme="minorHAnsi"/>
        </w:rPr>
        <w:t>is implemente</w:t>
      </w:r>
      <w:r w:rsidR="001237E0">
        <w:rPr>
          <w:rFonts w:asciiTheme="minorHAnsi" w:hAnsiTheme="minorHAnsi" w:cstheme="minorHAnsi"/>
        </w:rPr>
        <w:t>d to make farmer’s life easier b</w:t>
      </w:r>
      <w:r w:rsidR="00A430D0">
        <w:rPr>
          <w:rFonts w:asciiTheme="minorHAnsi" w:hAnsiTheme="minorHAnsi" w:cstheme="minorHAnsi"/>
        </w:rPr>
        <w:t>y advertising their crops and sell them directly to the dealer</w:t>
      </w:r>
      <w:r w:rsidR="001237E0">
        <w:rPr>
          <w:rFonts w:asciiTheme="minorHAnsi" w:hAnsiTheme="minorHAnsi" w:cstheme="minorHAnsi"/>
        </w:rPr>
        <w:t xml:space="preserve">, as it neglects all </w:t>
      </w:r>
    </w:p>
    <w:p w:rsidR="001237E0" w:rsidRPr="00FB63F3" w:rsidRDefault="001237E0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commissions’ farmers pays to sell their crops.</w:t>
      </w:r>
    </w:p>
    <w:p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:rsidR="002C73C2" w:rsidRPr="00FB63F3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 of Crop deal is to act as bridg</w:t>
      </w:r>
      <w:r w:rsidR="001237E0">
        <w:rPr>
          <w:rFonts w:asciiTheme="minorHAnsi" w:hAnsiTheme="minorHAnsi" w:cstheme="minorHAnsi"/>
        </w:rPr>
        <w:t>e between farmer and the dealer by registering famer and dealer and farmer will list their crops and the dealer will able to make payment directly to farmer’s account.</w:t>
      </w:r>
    </w:p>
    <w:p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/>
      </w:tblPr>
      <w:tblGrid>
        <w:gridCol w:w="3601"/>
        <w:gridCol w:w="2877"/>
        <w:gridCol w:w="3962"/>
      </w:tblGrid>
      <w:tr w:rsidR="00A12751" w:rsidRPr="00FB63F3" w:rsidTr="005A3817">
        <w:trPr>
          <w:trHeight w:val="375"/>
        </w:trPr>
        <w:tc>
          <w:tcPr>
            <w:tcW w:w="3601" w:type="dxa"/>
          </w:tcPr>
          <w:p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:rsidTr="005A3817">
        <w:trPr>
          <w:trHeight w:val="656"/>
        </w:trPr>
        <w:tc>
          <w:tcPr>
            <w:tcW w:w="3601" w:type="dxa"/>
          </w:tcPr>
          <w:p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:rsidTr="005A3817">
        <w:trPr>
          <w:trHeight w:val="656"/>
        </w:trPr>
        <w:tc>
          <w:tcPr>
            <w:tcW w:w="3601" w:type="dxa"/>
          </w:tcPr>
          <w:p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Api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:rsidTr="005A3817">
        <w:trPr>
          <w:trHeight w:val="656"/>
        </w:trPr>
        <w:tc>
          <w:tcPr>
            <w:tcW w:w="3601" w:type="dxa"/>
          </w:tcPr>
          <w:p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:rsidR="00D54349" w:rsidRPr="00FB63F3" w:rsidRDefault="00D54349" w:rsidP="00B84725">
      <w:pPr>
        <w:rPr>
          <w:rFonts w:asciiTheme="minorHAnsi" w:hAnsiTheme="minorHAnsi" w:cstheme="minorHAnsi"/>
        </w:rPr>
      </w:pPr>
    </w:p>
    <w:p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:rsidR="007B4ABE" w:rsidRDefault="00C9716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bookmarkStart w:id="24" w:name="_Toc109159200"/>
      <w:bookmarkStart w:id="25" w:name="_Toc109164040"/>
      <w:bookmarkStart w:id="26" w:name="_Toc109283752"/>
      <w:bookmarkStart w:id="27" w:name="_Toc109286155"/>
      <w:r>
        <w:rPr>
          <w:rFonts w:asciiTheme="minorHAnsi" w:hAnsiTheme="minorHAnsi" w:cstheme="minorBidi"/>
          <w:noProof/>
          <w:sz w:val="24"/>
          <w:szCs w:val="24"/>
          <w:lang w:bidi="te-IN"/>
        </w:rPr>
        <w:drawing>
          <wp:inline distT="0" distB="0" distL="0" distR="0">
            <wp:extent cx="54864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8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8"/>
    </w:p>
    <w:p w:rsidR="00B84C77" w:rsidRDefault="00B84C77" w:rsidP="00B84C77"/>
    <w:p w:rsidR="00B84C77" w:rsidRPr="00B84C77" w:rsidRDefault="00B84C77" w:rsidP="00B84C77"/>
    <w:p w:rsidR="00B84C77" w:rsidRPr="00B84C77" w:rsidRDefault="00B84C77" w:rsidP="00B84C77">
      <w:pPr>
        <w:pStyle w:val="ListParagraph"/>
        <w:ind w:left="360"/>
      </w:pPr>
      <w:r>
        <w:rPr>
          <w:noProof/>
          <w:lang w:bidi="te-IN"/>
        </w:rPr>
        <w:drawing>
          <wp:inline distT="0" distB="0" distL="0" distR="0">
            <wp:extent cx="54864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etecture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77" w:rsidRPr="00B84C77" w:rsidRDefault="00B84C77" w:rsidP="00B84C77"/>
    <w:p w:rsidR="0025374A" w:rsidRDefault="0025374A" w:rsidP="0025374A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9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9"/>
    </w:p>
    <w:p w:rsidR="00E858FC" w:rsidRPr="00E858FC" w:rsidRDefault="00E858FC" w:rsidP="00E858FC">
      <w:pPr>
        <w:rPr>
          <w:b/>
        </w:rPr>
      </w:pPr>
    </w:p>
    <w:p w:rsidR="00E858FC" w:rsidRDefault="00E858FC" w:rsidP="00E858FC"/>
    <w:p w:rsidR="00E858FC" w:rsidRPr="00E858FC" w:rsidRDefault="00E858FC" w:rsidP="00E858FC">
      <w:pPr>
        <w:jc w:val="right"/>
      </w:pPr>
    </w:p>
    <w:p w:rsidR="00D54349" w:rsidRDefault="00D54349" w:rsidP="00D54349"/>
    <w:p w:rsidR="0048770A" w:rsidRDefault="00724575" w:rsidP="00D54349">
      <w:bookmarkStart w:id="30" w:name="_GoBack"/>
      <w:bookmarkEnd w:id="30"/>
      <w:r>
        <w:rPr>
          <w:noProof/>
          <w:lang w:bidi="te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-866775</wp:posOffset>
            </wp:positionH>
            <wp:positionV relativeFrom="margin">
              <wp:posOffset>1202055</wp:posOffset>
            </wp:positionV>
            <wp:extent cx="7221220" cy="3376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 deal flow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4A" w:rsidRDefault="000B761E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  <w:r w:rsidRPr="000B761E">
        <w:rPr>
          <w:noProof/>
        </w:rPr>
        <w:pict>
          <v:rect id="Rectangle 12" o:spid="_x0000_s1026" style="position:absolute;margin-left:211.8pt;margin-top:307.55pt;width:71.4pt;height:32.4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" fillcolor="white [3201]" stroked="f" strokeweight="1pt"/>
        </w:pict>
      </w:r>
      <w:r w:rsidR="0048770A">
        <w:br w:type="page"/>
      </w:r>
    </w:p>
    <w:p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31" w:name="_Toc109286158"/>
      <w:r>
        <w:rPr>
          <w:rFonts w:asciiTheme="minorHAnsi" w:hAnsiTheme="minorHAnsi" w:cstheme="minorBidi"/>
          <w:sz w:val="24"/>
          <w:szCs w:val="24"/>
        </w:rPr>
        <w:lastRenderedPageBreak/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31"/>
    </w:p>
    <w:p w:rsidR="00FA45C5" w:rsidRPr="005A3817" w:rsidRDefault="00CC31E7">
      <w:pPr>
        <w:spacing w:after="160" w:line="259" w:lineRule="auto"/>
      </w:pPr>
      <w:r>
        <w:rPr>
          <w:noProof/>
          <w:lang w:bidi="te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-749300</wp:posOffset>
            </wp:positionH>
            <wp:positionV relativeFrom="margin">
              <wp:posOffset>1203960</wp:posOffset>
            </wp:positionV>
            <wp:extent cx="7117715" cy="46710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:rsidR="00FA45C5" w:rsidRPr="00FA45C5" w:rsidRDefault="00B84C77" w:rsidP="007D74A1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2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32"/>
    </w:p>
    <w:p w:rsidR="00C27CBD" w:rsidRDefault="00CC31E7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-449580</wp:posOffset>
            </wp:positionH>
            <wp:positionV relativeFrom="margin">
              <wp:posOffset>541020</wp:posOffset>
            </wp:positionV>
            <wp:extent cx="6446520" cy="7207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:rsidR="00C27CBD" w:rsidRPr="00FA45C5" w:rsidRDefault="00B84C77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3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33"/>
    </w:p>
    <w:p w:rsidR="00403EAD" w:rsidRPr="00403EAD" w:rsidRDefault="00C00442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846455</wp:posOffset>
            </wp:positionV>
            <wp:extent cx="6261735" cy="62992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4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34"/>
    </w:p>
    <w:p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5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5"/>
    </w:p>
    <w:p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6" w:name="_Toc109283759"/>
      <w:bookmarkStart w:id="37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6"/>
      <w:bookmarkEnd w:id="37"/>
    </w:p>
    <w:p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8" w:name="_Toc109283760"/>
      <w:bookmarkStart w:id="39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8"/>
      <w:bookmarkEnd w:id="39"/>
    </w:p>
    <w:p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0" w:name="_Toc109283761"/>
      <w:bookmarkStart w:id="41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40"/>
      <w:bookmarkEnd w:id="41"/>
    </w:p>
    <w:p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2" w:name="_Toc109283762"/>
      <w:bookmarkStart w:id="43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42"/>
      <w:bookmarkEnd w:id="43"/>
    </w:p>
    <w:p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4" w:name="_Toc109283763"/>
      <w:bookmarkStart w:id="45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44"/>
      <w:bookmarkEnd w:id="45"/>
    </w:p>
    <w:p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6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6"/>
    </w:p>
    <w:p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7" w:name="_Toc109283765"/>
      <w:bookmarkStart w:id="48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7"/>
      <w:bookmarkEnd w:id="48"/>
    </w:p>
    <w:p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9" w:name="_Toc109286170"/>
      <w:bookmarkStart w:id="50" w:name="_Toc109159203"/>
      <w:bookmarkStart w:id="51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9"/>
    </w:p>
    <w:p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52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52"/>
    </w:p>
    <w:p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53" w:name="_Toc109283768"/>
      <w:bookmarkStart w:id="54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50"/>
      <w:bookmarkEnd w:id="51"/>
      <w:bookmarkEnd w:id="53"/>
      <w:bookmarkEnd w:id="54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5" w:name="_Toc109159204"/>
      <w:bookmarkStart w:id="56" w:name="_Toc109164045"/>
      <w:bookmarkStart w:id="57" w:name="_Toc109283769"/>
      <w:bookmarkStart w:id="58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5"/>
      <w:bookmarkEnd w:id="56"/>
      <w:bookmarkEnd w:id="57"/>
      <w:bookmarkEnd w:id="58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9" w:name="_Toc109159205"/>
      <w:bookmarkStart w:id="60" w:name="_Toc109164046"/>
      <w:bookmarkStart w:id="61" w:name="_Toc109283770"/>
      <w:bookmarkStart w:id="62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9"/>
      <w:bookmarkEnd w:id="60"/>
      <w:bookmarkEnd w:id="61"/>
      <w:bookmarkEnd w:id="62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3" w:name="_Toc109159206"/>
      <w:bookmarkStart w:id="64" w:name="_Toc109164047"/>
      <w:bookmarkStart w:id="65" w:name="_Toc109283771"/>
      <w:bookmarkStart w:id="66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3"/>
      <w:bookmarkEnd w:id="64"/>
      <w:bookmarkEnd w:id="65"/>
      <w:bookmarkEnd w:id="66"/>
    </w:p>
    <w:p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7" w:name="_Toc109159207"/>
      <w:bookmarkStart w:id="68" w:name="_Toc109164048"/>
      <w:bookmarkStart w:id="69" w:name="_Toc109283772"/>
      <w:bookmarkStart w:id="70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7"/>
      <w:bookmarkEnd w:id="68"/>
      <w:bookmarkEnd w:id="69"/>
      <w:bookmarkEnd w:id="70"/>
    </w:p>
    <w:p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1" w:name="_Toc109283773"/>
      <w:bookmarkStart w:id="72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1"/>
      <w:bookmarkEnd w:id="72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3" w:name="_Toc109159209"/>
      <w:bookmarkStart w:id="74" w:name="_Toc109164050"/>
      <w:bookmarkStart w:id="75" w:name="_Toc109283774"/>
      <w:bookmarkStart w:id="76" w:name="_Toc109286178"/>
      <w:r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73"/>
      <w:bookmarkEnd w:id="74"/>
      <w:bookmarkEnd w:id="75"/>
      <w:bookmarkEnd w:id="76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7" w:name="_Toc109159210"/>
      <w:bookmarkStart w:id="78" w:name="_Toc109164051"/>
      <w:bookmarkStart w:id="79" w:name="_Toc109283775"/>
      <w:bookmarkStart w:id="80" w:name="_Toc109286179"/>
      <w:r>
        <w:rPr>
          <w:rFonts w:asciiTheme="minorHAnsi" w:hAnsiTheme="minorHAnsi" w:cstheme="minorHAnsi"/>
          <w:b w:val="0"/>
          <w:sz w:val="24"/>
          <w:szCs w:val="24"/>
        </w:rPr>
        <w:t>•Sql server management studio (ssms).</w:t>
      </w:r>
      <w:bookmarkEnd w:id="77"/>
      <w:bookmarkEnd w:id="78"/>
      <w:bookmarkEnd w:id="79"/>
      <w:bookmarkEnd w:id="80"/>
    </w:p>
    <w:p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1" w:name="_Toc109159211"/>
      <w:bookmarkStart w:id="82" w:name="_Toc109164052"/>
      <w:bookmarkStart w:id="83" w:name="_Toc109283776"/>
      <w:bookmarkStart w:id="84" w:name="_Toc109286180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1"/>
      <w:bookmarkEnd w:id="82"/>
      <w:bookmarkEnd w:id="83"/>
      <w:bookmarkEnd w:id="84"/>
    </w:p>
    <w:p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5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5"/>
    </w:p>
    <w:p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6" w:name="_Toc109164054"/>
      <w:bookmarkStart w:id="87" w:name="_Toc109283778"/>
      <w:bookmarkStart w:id="88" w:name="_Toc109286182"/>
      <w:r>
        <w:rPr>
          <w:rFonts w:asciiTheme="minorHAnsi" w:hAnsiTheme="minorHAnsi" w:cstheme="minorHAnsi"/>
          <w:b w:val="0"/>
          <w:sz w:val="24"/>
          <w:szCs w:val="24"/>
        </w:rPr>
        <w:t>• ASP.NET for backend</w:t>
      </w:r>
      <w:bookmarkStart w:id="89" w:name="_Toc109164055"/>
      <w:bookmarkEnd w:id="86"/>
      <w:bookmarkEnd w:id="87"/>
      <w:bookmarkEnd w:id="88"/>
    </w:p>
    <w:p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0" w:name="_Toc109283779"/>
      <w:bookmarkStart w:id="91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9"/>
      <w:bookmarkEnd w:id="90"/>
      <w:bookmarkEnd w:id="91"/>
    </w:p>
    <w:p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2" w:name="_Toc109164056"/>
      <w:bookmarkStart w:id="93" w:name="_Toc109283780"/>
      <w:bookmarkStart w:id="94" w:name="_Toc109286184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2"/>
      <w:bookmarkEnd w:id="93"/>
      <w:bookmarkEnd w:id="94"/>
    </w:p>
    <w:p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5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5"/>
    </w:p>
    <w:p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select their role as a farmer or dealer.</w:t>
      </w:r>
    </w:p>
    <w:p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user will enter the name, phone Number, Address and their bank account details during registration.</w:t>
      </w:r>
    </w:p>
    <w:p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 xml:space="preserve">he input validationwill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.2 Crop Listing</w:t>
      </w:r>
    </w:p>
    <w:p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login using his username and password.</w:t>
      </w:r>
    </w:p>
    <w:p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be posting all the available crops with the Name, quantity, price for sale.</w:t>
      </w:r>
    </w:p>
    <w:p w:rsidR="00403EAD" w:rsidRPr="001705D4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posting all the details regarding the crops the farmer will be waiting for the dealers.</w:t>
      </w:r>
    </w:p>
    <w:p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.3 Crops on Sale</w:t>
      </w:r>
    </w:p>
    <w:p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logins with their username and password.</w:t>
      </w:r>
    </w:p>
    <w:p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sees the all-listed crops that was listed by the various farmers.</w:t>
      </w:r>
    </w:p>
    <w:p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dealer interested in purchasing the crops which was listed by the farmer.</w:t>
      </w:r>
    </w:p>
    <w:p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will click proceed button.</w:t>
      </w:r>
    </w:p>
    <w:p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>.4 Payment</w:t>
      </w:r>
    </w:p>
    <w:p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henDealer will reach the farmer location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checks the quality and weighs the crops.</w:t>
      </w:r>
    </w:p>
    <w:p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If the dealer is satisfied with the crop quality and the quantity. </w:t>
      </w:r>
    </w:p>
    <w:p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will again login using his login credentials and proceed with the payment.</w:t>
      </w:r>
    </w:p>
    <w:p w:rsidR="00403EAD" w:rsidRPr="005E4845" w:rsidRDefault="00403EAD" w:rsidP="005E4845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</w:t>
      </w:r>
      <w:r w:rsidR="00125CE8">
        <w:rPr>
          <w:rFonts w:asciiTheme="minorHAnsi" w:eastAsiaTheme="minorEastAsia" w:hAnsiTheme="minorHAnsi" w:cstheme="minorBidi"/>
          <w:color w:val="000000" w:themeColor="text1"/>
        </w:rPr>
        <w:t>successful payment an</w:t>
      </w:r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Invoice will be generated and it will be sent to both the farmer and Dealer.</w:t>
      </w:r>
    </w:p>
    <w:p w:rsidR="00403EAD" w:rsidRPr="00A10193" w:rsidRDefault="00403EAD" w:rsidP="0025374A">
      <w:pPr>
        <w:spacing w:line="360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:rsidR="00403EAD" w:rsidRPr="00157061" w:rsidRDefault="00B84C77" w:rsidP="0025374A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13</w:t>
      </w:r>
      <w:r w:rsidR="00403EAD">
        <w:rPr>
          <w:rFonts w:asciiTheme="minorHAnsi" w:eastAsia="Calibri" w:hAnsiTheme="minorHAnsi" w:cstheme="minorBidi"/>
          <w:b/>
          <w:bCs/>
        </w:rPr>
        <w:t>.5 Admin Module</w:t>
      </w:r>
    </w:p>
    <w:p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will login with his Username and Password.</w:t>
      </w:r>
    </w:p>
    <w:p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Admin can able to </w:t>
      </w:r>
      <w:r>
        <w:rPr>
          <w:rFonts w:asciiTheme="minorHAnsi" w:eastAsiaTheme="minorEastAsia" w:hAnsiTheme="minorHAnsi" w:cstheme="minorBidi"/>
          <w:color w:val="000000" w:themeColor="text1"/>
        </w:rPr>
        <w:t>filter active/inactive farmers and dealers.</w:t>
      </w:r>
    </w:p>
    <w:p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03EAD">
        <w:rPr>
          <w:rFonts w:asciiTheme="minorHAnsi" w:eastAsiaTheme="minorEastAsia" w:hAnsiTheme="minorHAnsi" w:cstheme="minorBidi"/>
          <w:color w:val="000000" w:themeColor="text1"/>
        </w:rPr>
        <w:t xml:space="preserve">The admin can get a Dealer’s report when he clicks to generate a particular dealer report. </w:t>
      </w:r>
    </w:p>
    <w:p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:rsidR="00403EAD" w:rsidRPr="00B84C77" w:rsidRDefault="00403EAD" w:rsidP="00B84C77">
      <w:pPr>
        <w:pStyle w:val="ListParagraph"/>
        <w:numPr>
          <w:ilvl w:val="1"/>
          <w:numId w:val="38"/>
        </w:numPr>
        <w:spacing w:line="360" w:lineRule="auto"/>
        <w:rPr>
          <w:rFonts w:asciiTheme="minorHAnsi" w:eastAsia="Calibri" w:hAnsiTheme="minorHAnsi" w:cstheme="minorBidi"/>
          <w:b/>
          <w:bCs/>
        </w:rPr>
      </w:pPr>
      <w:r w:rsidRPr="00B84C77">
        <w:rPr>
          <w:rFonts w:asciiTheme="minorHAnsi" w:eastAsia="Calibri" w:hAnsiTheme="minorHAnsi" w:cstheme="minorBidi"/>
          <w:b/>
          <w:bCs/>
        </w:rPr>
        <w:t>Regional Language Support</w:t>
      </w:r>
    </w:p>
    <w:p w:rsidR="00E22C6E" w:rsidRPr="00A56943" w:rsidRDefault="00E22C6E" w:rsidP="00A56943">
      <w:pPr>
        <w:pStyle w:val="ListParagraph"/>
        <w:numPr>
          <w:ilvl w:val="3"/>
          <w:numId w:val="5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A56943">
        <w:rPr>
          <w:rFonts w:asciiTheme="minorHAnsi" w:eastAsiaTheme="minorEastAsia" w:hAnsiTheme="minorHAnsi" w:cstheme="minorBidi"/>
          <w:color w:val="000000" w:themeColor="text1"/>
        </w:rPr>
        <w:t>As all the famer are not aware</w:t>
      </w:r>
      <w:r w:rsidR="00A56943" w:rsidRPr="00A56943">
        <w:rPr>
          <w:rFonts w:asciiTheme="minorHAnsi" w:eastAsiaTheme="minorEastAsia" w:hAnsiTheme="minorHAnsi" w:cstheme="minorBidi"/>
          <w:color w:val="000000" w:themeColor="text1"/>
        </w:rPr>
        <w:t xml:space="preserve"> of English We are 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planning to make this application with regional language support </w:t>
      </w:r>
      <w:r w:rsidR="0025374A" w:rsidRPr="00A56943">
        <w:rPr>
          <w:rFonts w:asciiTheme="minorHAnsi" w:eastAsiaTheme="minorEastAsia" w:hAnsiTheme="minorHAnsi" w:cstheme="minorBidi"/>
          <w:color w:val="000000" w:themeColor="text1"/>
        </w:rPr>
        <w:t>in the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nearest future.</w:t>
      </w:r>
    </w:p>
    <w:p w:rsidR="00E22C6E" w:rsidRPr="00E22C6E" w:rsidRDefault="00E22C6E" w:rsidP="00403EAD">
      <w:pPr>
        <w:spacing w:line="276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:rsidR="00125CE8" w:rsidRDefault="00125CE8" w:rsidP="00125CE8"/>
    <w:p w:rsidR="00125CE8" w:rsidRDefault="00125CE8" w:rsidP="00125CE8"/>
    <w:p w:rsidR="00125CE8" w:rsidRPr="00125CE8" w:rsidRDefault="00125CE8" w:rsidP="00125CE8"/>
    <w:p w:rsidR="00674D0D" w:rsidRDefault="00674D0D" w:rsidP="00674D0D"/>
    <w:p w:rsidR="00674D0D" w:rsidRDefault="00674D0D" w:rsidP="00674D0D"/>
    <w:p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:rsidR="006E0BAB" w:rsidRDefault="006E0BAB" w:rsidP="006E0BAB"/>
    <w:p w:rsidR="006E0BAB" w:rsidRDefault="006E0BAB" w:rsidP="006E0BAB"/>
    <w:p w:rsidR="006E0BAB" w:rsidRDefault="006E0BAB" w:rsidP="006E0BAB"/>
    <w:p w:rsidR="006E0BAB" w:rsidRDefault="006E0BAB" w:rsidP="006E0BAB"/>
    <w:p w:rsidR="006E0BAB" w:rsidRPr="006E0BAB" w:rsidRDefault="006E0BAB" w:rsidP="006E0BAB"/>
    <w:p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6" w:name="_Toc109286186"/>
      <w:r>
        <w:rPr>
          <w:rFonts w:asciiTheme="minorHAnsi" w:hAnsiTheme="minorHAnsi" w:cstheme="minorHAnsi"/>
        </w:rPr>
        <w:lastRenderedPageBreak/>
        <w:t>14</w:t>
      </w:r>
      <w:r w:rsidR="002E7D41" w:rsidRPr="00FB63F3">
        <w:rPr>
          <w:rFonts w:asciiTheme="minorHAnsi" w:hAnsiTheme="minorHAnsi" w:cstheme="minorHAnsi"/>
        </w:rPr>
        <w:t>.0</w:t>
      </w:r>
      <w:bookmarkStart w:id="97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7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6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/>
      </w:tblPr>
      <w:tblGrid>
        <w:gridCol w:w="586"/>
        <w:gridCol w:w="3644"/>
        <w:gridCol w:w="5677"/>
      </w:tblGrid>
      <w:tr w:rsidR="001237E0" w:rsidRPr="00FB63F3" w:rsidTr="001237E0">
        <w:trPr>
          <w:cnfStyle w:val="100000000000"/>
          <w:trHeight w:val="278"/>
        </w:trPr>
        <w:tc>
          <w:tcPr>
            <w:tcW w:w="586" w:type="dxa"/>
            <w:hideMark/>
          </w:tcPr>
          <w:p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Userprofile</w:t>
            </w:r>
            <w:r w:rsidR="001237E0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RegisterUserController.cs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8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8"/>
            <w:r w:rsidRPr="3FDBEB44">
              <w:rPr>
                <w:rFonts w:asciiTheme="minorHAnsi" w:hAnsiTheme="minorHAnsi" w:cstheme="minorBidi"/>
              </w:rPr>
              <w:t xml:space="preserve"> the </w:t>
            </w:r>
            <w:r>
              <w:rPr>
                <w:rFonts w:asciiTheme="minorHAnsi" w:hAnsiTheme="minorHAnsi" w:cstheme="minorBidi"/>
              </w:rPr>
              <w:t>registerUserDA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RegisterUserDA.cs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CF511C" w:rsidRPr="00FB63F3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CroplistDA.cs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CF511C" w:rsidRPr="00FB63F3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farmers which calls the CropListDA to add to the database</w:t>
            </w:r>
          </w:p>
        </w:tc>
      </w:tr>
      <w:tr w:rsidR="00CF511C" w:rsidRPr="00FB63F3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ActiveUser.cs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which makes  a user active</w:t>
            </w:r>
          </w:p>
        </w:tc>
      </w:tr>
      <w:tr w:rsidR="00CF511C" w:rsidRPr="00FB63F3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InactiveUser.cs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CF511C" w:rsidRPr="00FB63F3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CF511C" w:rsidRPr="00FB63F3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DealerReportGenration.cs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CF511C" w:rsidRPr="00FB63F3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CF511C" w:rsidRPr="00FB63F3" w:rsidRDefault="007A6CC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CropOnSale.cs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CF511C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:rsidR="00CF511C" w:rsidRDefault="007A6CC9" w:rsidP="00732622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Invoice.cs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:rsidR="00CF511C" w:rsidRDefault="00CF511C" w:rsidP="00732622">
            <w:pPr>
              <w:jc w:val="center"/>
            </w:pPr>
            <w:r>
              <w:t xml:space="preserve">This class is for the invoice generation when the payment </w:t>
            </w:r>
          </w:p>
          <w:p w:rsidR="00CF511C" w:rsidRDefault="00CF511C" w:rsidP="00732622">
            <w:pPr>
              <w:jc w:val="center"/>
            </w:pPr>
            <w:r>
              <w:t>Is completed successfully</w:t>
            </w:r>
          </w:p>
        </w:tc>
      </w:tr>
    </w:tbl>
    <w:p w:rsidR="00C27CBD" w:rsidRDefault="00C27CBD" w:rsidP="00C27CBD">
      <w:bookmarkStart w:id="99" w:name="_Toc94636310"/>
    </w:p>
    <w:p w:rsidR="00C27CBD" w:rsidRPr="00C27CBD" w:rsidRDefault="00C27CBD" w:rsidP="00C27CBD"/>
    <w:p w:rsidR="001237E0" w:rsidRDefault="001237E0" w:rsidP="001237E0">
      <w:bookmarkStart w:id="100" w:name="_Toc94636311"/>
      <w:bookmarkEnd w:id="99"/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:rsidR="0025374A" w:rsidRPr="00FB63F3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1" w:name="_Toc109286187"/>
      <w:r>
        <w:rPr>
          <w:rFonts w:asciiTheme="minorHAnsi" w:hAnsiTheme="minorHAnsi" w:cstheme="minorHAnsi"/>
          <w:sz w:val="28"/>
          <w:szCs w:val="28"/>
        </w:rPr>
        <w:lastRenderedPageBreak/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101"/>
    </w:p>
    <w:p w:rsidR="00403EAD" w:rsidRDefault="006E0BAB" w:rsidP="00403EAD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  <w:lang w:bidi="te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-575310</wp:posOffset>
            </wp:positionH>
            <wp:positionV relativeFrom="margin">
              <wp:posOffset>575310</wp:posOffset>
            </wp:positionV>
            <wp:extent cx="6908214" cy="4986867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14" cy="4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:rsidR="00650DE3" w:rsidRDefault="000B761E" w:rsidP="001E2803">
      <w:pPr>
        <w:spacing w:after="160" w:line="259" w:lineRule="auto"/>
        <w:rPr>
          <w:b/>
          <w:noProof/>
        </w:rPr>
      </w:pPr>
      <w:r w:rsidRPr="000B761E">
        <w:rPr>
          <w:rFonts w:asciiTheme="minorHAnsi" w:hAnsiTheme="minorHAnsi" w:cstheme="minorBidi"/>
          <w:b/>
          <w:noProof/>
        </w:rPr>
        <w:pict>
          <v:oval id="Oval 13" o:spid="_x0000_s1027" style="position:absolute;margin-left:-21pt;margin-top:265.95pt;width:11.5pt;height:11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QY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" fillcolor="white [3212]" strokecolor="white [3212]" strokeweight="1pt">
            <v:stroke joinstyle="miter"/>
          </v:oval>
        </w:pict>
      </w:r>
    </w:p>
    <w:p w:rsidR="00403EAD" w:rsidRDefault="00403EAD" w:rsidP="001E2803">
      <w:pPr>
        <w:spacing w:after="160" w:line="259" w:lineRule="auto"/>
        <w:rPr>
          <w:b/>
        </w:rPr>
      </w:pPr>
    </w:p>
    <w:p w:rsidR="00403EAD" w:rsidRDefault="00403E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:rsidR="000C403A" w:rsidRPr="000C403A" w:rsidRDefault="000C403A" w:rsidP="000C403A"/>
    <w:p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2" w:name="_Toc109286188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100"/>
      <w:bookmarkEnd w:id="102"/>
    </w:p>
    <w:p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/>
      </w:tblPr>
      <w:tblGrid>
        <w:gridCol w:w="1919"/>
        <w:gridCol w:w="1781"/>
        <w:gridCol w:w="1132"/>
        <w:gridCol w:w="2212"/>
        <w:gridCol w:w="1208"/>
        <w:gridCol w:w="733"/>
      </w:tblGrid>
      <w:tr w:rsidR="00094006" w:rsidRPr="00FB63F3" w:rsidTr="009D25B0">
        <w:trPr>
          <w:trHeight w:val="244"/>
        </w:trPr>
        <w:tc>
          <w:tcPr>
            <w:tcW w:w="1919" w:type="dxa"/>
          </w:tcPr>
          <w:p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81" w:type="dxa"/>
          </w:tcPr>
          <w:p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32" w:type="dxa"/>
          </w:tcPr>
          <w:p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12" w:type="dxa"/>
          </w:tcPr>
          <w:p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08" w:type="dxa"/>
          </w:tcPr>
          <w:p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3" w:type="dxa"/>
          </w:tcPr>
          <w:p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FB63F3" w:rsidTr="009D25B0">
        <w:trPr>
          <w:trHeight w:val="478"/>
        </w:trPr>
        <w:tc>
          <w:tcPr>
            <w:tcW w:w="1919" w:type="dxa"/>
          </w:tcPr>
          <w:p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9D25B0">
              <w:rPr>
                <w:rFonts w:asciiTheme="minorHAnsi" w:hAnsiTheme="minorHAnsi" w:cstheme="minorHAnsi"/>
              </w:rPr>
              <w:t>farmers</w:t>
            </w:r>
          </w:p>
        </w:tc>
        <w:tc>
          <w:tcPr>
            <w:tcW w:w="1132" w:type="dxa"/>
          </w:tcPr>
          <w:p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:rsidR="6D0B5766" w:rsidRDefault="009D25B0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Farmer registration</w:t>
            </w:r>
          </w:p>
        </w:tc>
        <w:tc>
          <w:tcPr>
            <w:tcW w:w="1208" w:type="dxa"/>
          </w:tcPr>
          <w:p w:rsidR="00094006" w:rsidRPr="00FB63F3" w:rsidRDefault="04A49529" w:rsidP="42BACE64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FB63F3" w:rsidTr="009D25B0">
        <w:trPr>
          <w:trHeight w:val="478"/>
        </w:trPr>
        <w:tc>
          <w:tcPr>
            <w:tcW w:w="1919" w:type="dxa"/>
          </w:tcPr>
          <w:p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9D25B0">
              <w:rPr>
                <w:rFonts w:asciiTheme="minorHAnsi" w:hAnsiTheme="minorHAnsi" w:cstheme="minorBidi"/>
              </w:rPr>
              <w:t>crops</w:t>
            </w:r>
          </w:p>
        </w:tc>
        <w:tc>
          <w:tcPr>
            <w:tcW w:w="1132" w:type="dxa"/>
          </w:tcPr>
          <w:p w:rsidR="00CE271C" w:rsidRPr="00FB63F3" w:rsidRDefault="00CE271C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:rsidR="52C46063" w:rsidRDefault="009D25B0" w:rsidP="3FDBEB44">
            <w:r>
              <w:t>To get Crop list</w:t>
            </w:r>
          </w:p>
        </w:tc>
        <w:tc>
          <w:tcPr>
            <w:tcW w:w="1208" w:type="dxa"/>
          </w:tcPr>
          <w:p w:rsidR="00CE271C" w:rsidRPr="00FB63F3" w:rsidRDefault="009D25B0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:rsidTr="009D25B0">
        <w:trPr>
          <w:trHeight w:val="478"/>
        </w:trPr>
        <w:tc>
          <w:tcPr>
            <w:tcW w:w="1919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sellcrops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:rsidR="00541D8E" w:rsidRDefault="00541D8E" w:rsidP="00541D8E">
            <w:r>
              <w:t>To list crops for sale</w:t>
            </w:r>
          </w:p>
        </w:tc>
        <w:tc>
          <w:tcPr>
            <w:tcW w:w="1208" w:type="dxa"/>
          </w:tcPr>
          <w:p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:rsidTr="009D25B0">
        <w:trPr>
          <w:trHeight w:val="478"/>
        </w:trPr>
        <w:tc>
          <w:tcPr>
            <w:tcW w:w="1919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farmer/id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12" w:type="dxa"/>
          </w:tcPr>
          <w:p w:rsidR="00541D8E" w:rsidRDefault="00541D8E" w:rsidP="00541D8E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478"/>
        </w:trPr>
        <w:tc>
          <w:tcPr>
            <w:tcW w:w="1919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/farmercrops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:rsidR="00541D8E" w:rsidRDefault="00541D8E" w:rsidP="00541D8E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Dealer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647"/>
        </w:trPr>
        <w:tc>
          <w:tcPr>
            <w:tcW w:w="1919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:rsidR="00541D8E" w:rsidRDefault="00541D8E" w:rsidP="00541D8E">
            <w:r>
              <w:t>To remove the Farmer</w:t>
            </w:r>
          </w:p>
        </w:tc>
        <w:tc>
          <w:tcPr>
            <w:tcW w:w="1208" w:type="dxa"/>
          </w:tcPr>
          <w:p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647"/>
        </w:trPr>
        <w:tc>
          <w:tcPr>
            <w:tcW w:w="1919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:rsidR="00541D8E" w:rsidRDefault="00541D8E" w:rsidP="00541D8E">
            <w:r>
              <w:t>Dealer registration</w:t>
            </w:r>
          </w:p>
        </w:tc>
        <w:tc>
          <w:tcPr>
            <w:tcW w:w="1208" w:type="dxa"/>
          </w:tcPr>
          <w:p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647"/>
        </w:trPr>
        <w:tc>
          <w:tcPr>
            <w:tcW w:w="1919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:rsidR="00541D8E" w:rsidRDefault="00541D8E" w:rsidP="00541D8E">
            <w:r>
              <w:t>To remove the Dealer</w:t>
            </w:r>
          </w:p>
        </w:tc>
        <w:tc>
          <w:tcPr>
            <w:tcW w:w="1208" w:type="dxa"/>
          </w:tcPr>
          <w:p w:rsidR="00541D8E" w:rsidRPr="42BACE64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647"/>
        </w:trPr>
        <w:tc>
          <w:tcPr>
            <w:tcW w:w="1919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/buycrops</w:t>
            </w:r>
          </w:p>
        </w:tc>
        <w:tc>
          <w:tcPr>
            <w:tcW w:w="1132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:rsidR="00541D8E" w:rsidRDefault="00541D8E" w:rsidP="00541D8E">
            <w:r>
              <w:t>To make payment for the crops</w:t>
            </w:r>
          </w:p>
        </w:tc>
        <w:tc>
          <w:tcPr>
            <w:tcW w:w="1208" w:type="dxa"/>
          </w:tcPr>
          <w:p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:rsidTr="009D25B0">
        <w:trPr>
          <w:trHeight w:val="647"/>
        </w:trPr>
        <w:tc>
          <w:tcPr>
            <w:tcW w:w="1919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/Invoice</w:t>
            </w:r>
          </w:p>
        </w:tc>
        <w:tc>
          <w:tcPr>
            <w:tcW w:w="1132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:rsidR="00541D8E" w:rsidRDefault="00541D8E" w:rsidP="00541D8E">
            <w:r>
              <w:t>To generate invoice</w:t>
            </w:r>
          </w:p>
        </w:tc>
        <w:tc>
          <w:tcPr>
            <w:tcW w:w="1208" w:type="dxa"/>
          </w:tcPr>
          <w:p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:rsidR="24EAE38F" w:rsidRPr="00FB63F3" w:rsidRDefault="24EAE38F" w:rsidP="24EAE38F">
      <w:pPr>
        <w:rPr>
          <w:rFonts w:asciiTheme="minorHAnsi" w:hAnsiTheme="minorHAnsi" w:cstheme="minorHAnsi"/>
        </w:rPr>
      </w:pPr>
    </w:p>
    <w:p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3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103"/>
    </w:p>
    <w:p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 </w:t>
      </w:r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Farmerr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egistered,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dealer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</w:p>
    <w:p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271E48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B1" w:rsidRDefault="00BB1BB1" w:rsidP="00E350D2">
      <w:r>
        <w:separator/>
      </w:r>
    </w:p>
  </w:endnote>
  <w:endnote w:type="continuationSeparator" w:id="1">
    <w:p w:rsidR="00BB1BB1" w:rsidRDefault="00BB1BB1" w:rsidP="00E350D2">
      <w:r>
        <w:continuationSeparator/>
      </w:r>
    </w:p>
  </w:endnote>
  <w:endnote w:type="continuationNotice" w:id="2">
    <w:p w:rsidR="00BB1BB1" w:rsidRDefault="00BB1B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80"/>
      <w:gridCol w:w="2880"/>
      <w:gridCol w:w="2880"/>
    </w:tblGrid>
    <w:tr w:rsidR="00A56943" w:rsidTr="209AF8F8">
      <w:tc>
        <w:tcPr>
          <w:tcW w:w="2880" w:type="dxa"/>
        </w:tcPr>
        <w:p w:rsidR="00A56943" w:rsidRDefault="00A56943" w:rsidP="209AF8F8">
          <w:pPr>
            <w:ind w:left="-115"/>
          </w:pPr>
        </w:p>
      </w:tc>
      <w:tc>
        <w:tcPr>
          <w:tcW w:w="2880" w:type="dxa"/>
        </w:tcPr>
        <w:p w:rsidR="00A56943" w:rsidRDefault="00A56943" w:rsidP="209AF8F8">
          <w:pPr>
            <w:jc w:val="center"/>
          </w:pPr>
        </w:p>
      </w:tc>
      <w:tc>
        <w:tcPr>
          <w:tcW w:w="2880" w:type="dxa"/>
        </w:tcPr>
        <w:p w:rsidR="00A56943" w:rsidRDefault="00A56943" w:rsidP="209AF8F8">
          <w:pPr>
            <w:ind w:right="-115"/>
            <w:jc w:val="right"/>
          </w:pPr>
        </w:p>
      </w:tc>
    </w:tr>
  </w:tbl>
  <w:p w:rsidR="00A56943" w:rsidRDefault="00A56943" w:rsidP="209AF8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="000B761E"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="000B761E"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="000B761E"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="000B761E"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="000B761E"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="000B761E"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Proprietary and 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Crop Deal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B761E"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8B351D">
      <w:rPr>
        <w:rStyle w:val="PageNumber"/>
        <w:rFonts w:ascii="Arial" w:hAnsi="Arial" w:cs="Arial"/>
        <w:noProof/>
        <w:sz w:val="16"/>
        <w:szCs w:val="16"/>
      </w:rPr>
      <w:t>2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Fonts w:ascii="Arial" w:hAnsi="Arial" w:cs="Arial"/>
        <w:sz w:val="16"/>
        <w:szCs w:val="16"/>
      </w:rPr>
      <w:t xml:space="preserve">of </w:t>
    </w:r>
    <w:r w:rsidR="000B761E"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="000B761E" w:rsidRPr="004740BA">
      <w:rPr>
        <w:rFonts w:ascii="Arial" w:hAnsi="Arial" w:cs="Arial"/>
        <w:sz w:val="16"/>
        <w:szCs w:val="16"/>
      </w:rPr>
      <w:fldChar w:fldCharType="separate"/>
    </w:r>
    <w:r w:rsidR="008B351D">
      <w:rPr>
        <w:rFonts w:ascii="Arial" w:hAnsi="Arial" w:cs="Arial"/>
        <w:noProof/>
        <w:sz w:val="16"/>
        <w:szCs w:val="16"/>
      </w:rPr>
      <w:t>15</w:t>
    </w:r>
    <w:r w:rsidR="000B761E"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B1" w:rsidRDefault="00BB1BB1" w:rsidP="00E350D2">
      <w:r>
        <w:separator/>
      </w:r>
    </w:p>
  </w:footnote>
  <w:footnote w:type="continuationSeparator" w:id="1">
    <w:p w:rsidR="00BB1BB1" w:rsidRDefault="00BB1BB1" w:rsidP="00E350D2">
      <w:r>
        <w:continuationSeparator/>
      </w:r>
    </w:p>
  </w:footnote>
  <w:footnote w:type="continuationNotice" w:id="2">
    <w:p w:rsidR="00BB1BB1" w:rsidRDefault="00BB1B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80"/>
      <w:gridCol w:w="2880"/>
      <w:gridCol w:w="2880"/>
    </w:tblGrid>
    <w:tr w:rsidR="00A56943" w:rsidTr="209AF8F8">
      <w:tc>
        <w:tcPr>
          <w:tcW w:w="2880" w:type="dxa"/>
        </w:tcPr>
        <w:p w:rsidR="00A56943" w:rsidRDefault="00A56943" w:rsidP="209AF8F8">
          <w:pPr>
            <w:ind w:left="-115"/>
          </w:pPr>
        </w:p>
      </w:tc>
      <w:tc>
        <w:tcPr>
          <w:tcW w:w="2880" w:type="dxa"/>
        </w:tcPr>
        <w:p w:rsidR="00A56943" w:rsidRDefault="00A56943" w:rsidP="209AF8F8">
          <w:pPr>
            <w:jc w:val="center"/>
          </w:pPr>
        </w:p>
      </w:tc>
      <w:tc>
        <w:tcPr>
          <w:tcW w:w="2880" w:type="dxa"/>
        </w:tcPr>
        <w:p w:rsidR="00A56943" w:rsidRDefault="00A56943" w:rsidP="209AF8F8">
          <w:pPr>
            <w:ind w:right="-115"/>
            <w:jc w:val="right"/>
          </w:pPr>
        </w:p>
      </w:tc>
    </w:tr>
  </w:tbl>
  <w:p w:rsidR="00A56943" w:rsidRDefault="00A569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 xml:space="preserve">Crop Deal </w:t>
    </w:r>
  </w:p>
  <w:p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:rsidR="00A56943" w:rsidRPr="00AB0441" w:rsidRDefault="00A56943" w:rsidP="000F12D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9"/>
  </w:num>
  <w:num w:numId="2">
    <w:abstractNumId w:val="25"/>
  </w:num>
  <w:num w:numId="3">
    <w:abstractNumId w:val="5"/>
  </w:num>
  <w:num w:numId="4">
    <w:abstractNumId w:val="12"/>
  </w:num>
  <w:num w:numId="5">
    <w:abstractNumId w:val="20"/>
  </w:num>
  <w:num w:numId="6">
    <w:abstractNumId w:val="35"/>
  </w:num>
  <w:num w:numId="7">
    <w:abstractNumId w:val="23"/>
  </w:num>
  <w:num w:numId="8">
    <w:abstractNumId w:val="26"/>
  </w:num>
  <w:num w:numId="9">
    <w:abstractNumId w:val="19"/>
  </w:num>
  <w:num w:numId="10">
    <w:abstractNumId w:val="7"/>
  </w:num>
  <w:num w:numId="11">
    <w:abstractNumId w:val="14"/>
  </w:num>
  <w:num w:numId="12">
    <w:abstractNumId w:val="17"/>
  </w:num>
  <w:num w:numId="13">
    <w:abstractNumId w:val="24"/>
  </w:num>
  <w:num w:numId="14">
    <w:abstractNumId w:val="22"/>
  </w:num>
  <w:num w:numId="15">
    <w:abstractNumId w:val="34"/>
  </w:num>
  <w:num w:numId="16">
    <w:abstractNumId w:val="4"/>
  </w:num>
  <w:num w:numId="17">
    <w:abstractNumId w:val="6"/>
  </w:num>
  <w:num w:numId="18">
    <w:abstractNumId w:val="32"/>
  </w:num>
  <w:num w:numId="19">
    <w:abstractNumId w:val="10"/>
  </w:num>
  <w:num w:numId="20">
    <w:abstractNumId w:val="18"/>
  </w:num>
  <w:num w:numId="21">
    <w:abstractNumId w:val="36"/>
  </w:num>
  <w:num w:numId="22">
    <w:abstractNumId w:val="16"/>
  </w:num>
  <w:num w:numId="23">
    <w:abstractNumId w:val="15"/>
  </w:num>
  <w:num w:numId="24">
    <w:abstractNumId w:val="37"/>
  </w:num>
  <w:num w:numId="25">
    <w:abstractNumId w:val="27"/>
  </w:num>
  <w:num w:numId="26">
    <w:abstractNumId w:val="31"/>
  </w:num>
  <w:num w:numId="27">
    <w:abstractNumId w:val="0"/>
  </w:num>
  <w:num w:numId="28">
    <w:abstractNumId w:val="2"/>
  </w:num>
  <w:num w:numId="29">
    <w:abstractNumId w:val="21"/>
  </w:num>
  <w:num w:numId="30">
    <w:abstractNumId w:val="3"/>
  </w:num>
  <w:num w:numId="31">
    <w:abstractNumId w:val="11"/>
  </w:num>
  <w:num w:numId="32">
    <w:abstractNumId w:val="9"/>
  </w:num>
  <w:num w:numId="33">
    <w:abstractNumId w:val="13"/>
  </w:num>
  <w:num w:numId="34">
    <w:abstractNumId w:val="28"/>
  </w:num>
  <w:num w:numId="35">
    <w:abstractNumId w:val="8"/>
  </w:num>
  <w:num w:numId="36">
    <w:abstractNumId w:val="1"/>
  </w:num>
  <w:num w:numId="37">
    <w:abstractNumId w:val="33"/>
  </w:num>
  <w:num w:numId="38">
    <w:abstractNumId w:val="3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6765"/>
    <w:rsid w:val="000B761E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3287"/>
    <w:rsid w:val="006105CF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4575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351D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1598"/>
    <w:rsid w:val="00B5268A"/>
    <w:rsid w:val="00B530DD"/>
    <w:rsid w:val="00B61606"/>
    <w:rsid w:val="00B62031"/>
    <w:rsid w:val="00B65662"/>
    <w:rsid w:val="00B678DE"/>
    <w:rsid w:val="00B73D32"/>
    <w:rsid w:val="00B75519"/>
    <w:rsid w:val="00B804F9"/>
    <w:rsid w:val="00B84725"/>
    <w:rsid w:val="00B84C77"/>
    <w:rsid w:val="00B91D54"/>
    <w:rsid w:val="00B94912"/>
    <w:rsid w:val="00B95F85"/>
    <w:rsid w:val="00BA068E"/>
    <w:rsid w:val="00BA1174"/>
    <w:rsid w:val="00BA2D0E"/>
    <w:rsid w:val="00BB1BB1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2098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76355"/>
    <w:rsid w:val="00D833CD"/>
    <w:rsid w:val="00D92274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028B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0B7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Ind w:w="0" w:type="dxa"/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01F86-2A2D-42BB-A610-F325540B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15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Admin</cp:lastModifiedBy>
  <cp:revision>71</cp:revision>
  <cp:lastPrinted>2022-07-15T11:11:00Z</cp:lastPrinted>
  <dcterms:created xsi:type="dcterms:W3CDTF">2022-07-12T18:08:00Z</dcterms:created>
  <dcterms:modified xsi:type="dcterms:W3CDTF">2022-08-06T02:19:00Z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