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F505D" w14:textId="77777777" w:rsidR="001D2177" w:rsidRPr="001D2177" w:rsidRDefault="001D2177" w:rsidP="001D21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CA"/>
          <w14:ligatures w14:val="none"/>
        </w:rPr>
      </w:pPr>
      <w:r w:rsidRPr="001D21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CA"/>
          <w14:ligatures w14:val="none"/>
        </w:rPr>
        <w:t>Object Inventory – SBCEs Schema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1177"/>
        <w:gridCol w:w="1739"/>
        <w:gridCol w:w="1539"/>
        <w:gridCol w:w="4252"/>
      </w:tblGrid>
      <w:tr w:rsidR="001D2177" w:rsidRPr="001D2177" w14:paraId="2EF9F8C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AF8A5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CA"/>
                <w14:ligatures w14:val="none"/>
              </w:rPr>
              <w:t>Object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1AB55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CA"/>
                <w14:ligatures w14:val="none"/>
              </w:rPr>
              <w:t>Object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6AA1C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CA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8998F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CA"/>
                <w14:ligatures w14:val="none"/>
              </w:rPr>
              <w:t>Oracle Equivalent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7F54B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CA"/>
                <w14:ligatures w14:val="none"/>
              </w:rPr>
              <w:t>Dependencies</w:t>
            </w:r>
          </w:p>
        </w:tc>
      </w:tr>
      <w:tr w:rsidR="001D2177" w:rsidRPr="001D2177" w14:paraId="7C3FC8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94BB9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CA"/>
                <w14:ligatures w14:val="none"/>
              </w:rPr>
              <w:t>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AE4DB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proofErr w:type="spellStart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HhmmToMinutes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A6793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Converts a time string (</w:t>
            </w: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HH:MM</w:t>
            </w: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) to total minutes (integer).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426DB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HHMM_TO_MINUTES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358BB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–</w:t>
            </w:r>
          </w:p>
        </w:tc>
      </w:tr>
      <w:tr w:rsidR="001D2177" w:rsidRPr="001D2177" w14:paraId="19EDF1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CD3A2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CA"/>
                <w14:ligatures w14:val="none"/>
              </w:rPr>
              <w:t>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FB243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proofErr w:type="spellStart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HhmmToDecimal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687F7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Converts a time string (</w:t>
            </w: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HH:MM</w:t>
            </w: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) to decimal hours.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AB71E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HHMM_TO_DECIMAL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FD012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–</w:t>
            </w:r>
          </w:p>
        </w:tc>
      </w:tr>
      <w:tr w:rsidR="001D2177" w:rsidRPr="001D2177" w14:paraId="2956A5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D10A0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CA"/>
                <w14:ligatures w14:val="none"/>
              </w:rPr>
              <w:t>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3AC5C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proofErr w:type="spellStart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FinalCost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7FDEA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Calculates material/part cost: </w:t>
            </w: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(</w:t>
            </w:r>
            <w:proofErr w:type="spellStart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percent_usage</w:t>
            </w:r>
            <w:proofErr w:type="spellEnd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 xml:space="preserve">/100) * </w:t>
            </w:r>
            <w:proofErr w:type="spellStart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qty_reqd</w:t>
            </w:r>
            <w:proofErr w:type="spellEnd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 xml:space="preserve"> * cost * adjustment</w:t>
            </w: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4F890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FINAL_COST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07E35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–</w:t>
            </w:r>
          </w:p>
        </w:tc>
      </w:tr>
      <w:tr w:rsidR="001D2177" w:rsidRPr="001D2177" w14:paraId="545C49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9D415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CA"/>
                <w14:ligatures w14:val="none"/>
              </w:rPr>
              <w:t>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A1CDF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proofErr w:type="spellStart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TempRbpCost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25894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 xml:space="preserve">Stores final cost results for each </w:t>
            </w: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lastRenderedPageBreak/>
              <w:t>rebuilt part (output of main report).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CD6C5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lastRenderedPageBreak/>
              <w:t>TEMP_RBP_COST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81576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–</w:t>
            </w:r>
          </w:p>
        </w:tc>
      </w:tr>
      <w:tr w:rsidR="001D2177" w:rsidRPr="001D2177" w14:paraId="58E378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2CF4E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CA"/>
                <w14:ligatures w14:val="none"/>
              </w:rPr>
              <w:t>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7C749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proofErr w:type="spellStart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TempLabourList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547B6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Stores intermediate labour cost details for a given part (used across procedures).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CE542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TEMP_LABOUR_LIST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41480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–</w:t>
            </w:r>
          </w:p>
        </w:tc>
      </w:tr>
      <w:tr w:rsidR="001D2177" w:rsidRPr="001D2177" w14:paraId="77784A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46B0D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CA"/>
                <w14:ligatures w14:val="none"/>
              </w:rPr>
              <w:t>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BA38B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proofErr w:type="spellStart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TempMaterialsList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DF2D3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Stores intermediate material cost details for a given part (used across procedures).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94EA3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TEMP_MATERIALS_LIST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A8FB7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–</w:t>
            </w:r>
          </w:p>
        </w:tc>
      </w:tr>
      <w:tr w:rsidR="001D2177" w:rsidRPr="001D2177" w14:paraId="3140FC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99254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CA"/>
                <w14:ligatures w14:val="none"/>
              </w:rPr>
              <w:t>Procedure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F78DC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proofErr w:type="spellStart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WriteLabour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C4951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Recursively accumulates labour costs for a rebuilt part and all its sub</w:t>
            </w: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noBreakHyphen/>
              <w:t>assemblies.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58784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WRITE_LABOUR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C7352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HhmmToMinutes</w:t>
            </w: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, </w:t>
            </w: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HhmmToDecimal</w:t>
            </w: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, </w:t>
            </w: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EmployeeLabour</w:t>
            </w: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, </w:t>
            </w: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EmplClass</w:t>
            </w: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, </w:t>
            </w: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EmployeeSalaries</w:t>
            </w: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, </w:t>
            </w: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ScPartsUsed</w:t>
            </w:r>
          </w:p>
        </w:tc>
      </w:tr>
      <w:tr w:rsidR="001D2177" w:rsidRPr="001D2177" w14:paraId="218823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7EC20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CA"/>
                <w14:ligatures w14:val="none"/>
              </w:rPr>
              <w:t>Procedure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A6058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proofErr w:type="spellStart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WriteMaterials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EC5D8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Recursively accumulates material costs for a rebuilt part and all its sub</w:t>
            </w: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noBreakHyphen/>
              <w:t>assemblies.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8B9F2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WRITE_MATERIALS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267E2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FinalCost</w:t>
            </w: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, </w:t>
            </w: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ScPartsUsed</w:t>
            </w: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, </w:t>
            </w: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NscPartsUsed</w:t>
            </w: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, </w:t>
            </w: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NonStockCodedParts</w:t>
            </w: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, </w:t>
            </w: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CostCentres</w:t>
            </w:r>
          </w:p>
        </w:tc>
      </w:tr>
      <w:tr w:rsidR="001D2177" w:rsidRPr="001D2177" w14:paraId="2FB7B9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FA893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CA"/>
                <w14:ligatures w14:val="none"/>
              </w:rPr>
              <w:t>Procedure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2FA8D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proofErr w:type="spellStart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GetMaterialCost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2C37A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Populates </w:t>
            </w:r>
            <w:proofErr w:type="spellStart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TempMaterialsList</w:t>
            </w:r>
            <w:proofErr w:type="spellEnd"/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 and returns the total material cost for a given part/type.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1C109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GET_MATERIAL_COST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76C70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WriteMaterials</w:t>
            </w: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, </w:t>
            </w: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FinalCost</w:t>
            </w: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, </w:t>
            </w: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ScPartsUsed</w:t>
            </w: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, </w:t>
            </w: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NscPartsUsed</w:t>
            </w: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, </w:t>
            </w: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NonStockCodedParts</w:t>
            </w: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, </w:t>
            </w: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CostCentres</w:t>
            </w: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, </w:t>
            </w: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OemKitsTotal2</w:t>
            </w:r>
          </w:p>
        </w:tc>
      </w:tr>
      <w:tr w:rsidR="001D2177" w:rsidRPr="001D2177" w14:paraId="4A2A28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5F1D4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CA"/>
                <w14:ligatures w14:val="none"/>
              </w:rPr>
              <w:t>Procedure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B1539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proofErr w:type="spellStart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GetLabourCost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A2949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Populates </w:t>
            </w:r>
            <w:proofErr w:type="spellStart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TempLabourList</w:t>
            </w:r>
            <w:proofErr w:type="spellEnd"/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 and returns the total labour cost for a given part/type.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EBFD8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GET_LABOUR_COST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291A5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WriteLabour</w:t>
            </w: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, </w:t>
            </w: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HhmmToMinutes</w:t>
            </w: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, </w:t>
            </w: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HhmmToDecimal</w:t>
            </w: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, </w:t>
            </w: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EmployeeLabour</w:t>
            </w: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, </w:t>
            </w: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EmplClass</w:t>
            </w: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, </w:t>
            </w: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EmployeeSalaries</w:t>
            </w: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, </w:t>
            </w: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ScPartsUsed</w:t>
            </w:r>
          </w:p>
        </w:tc>
      </w:tr>
      <w:tr w:rsidR="001D2177" w:rsidRPr="001D2177" w14:paraId="1DBE28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F7501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CA"/>
                <w14:ligatures w14:val="none"/>
              </w:rPr>
              <w:t>Procedure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891FC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proofErr w:type="spellStart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RptRbpCost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55C98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Calculates the final total cost for a single rebuilt part (including materials, labour, overhead, and core deduction).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E0A35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RPT_RBP_COST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A8F0A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proofErr w:type="spellStart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GetMaterialCost</w:t>
            </w:r>
            <w:proofErr w:type="spellEnd"/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, </w:t>
            </w:r>
            <w:proofErr w:type="spellStart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GetLabourCost</w:t>
            </w:r>
            <w:proofErr w:type="spellEnd"/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, </w:t>
            </w:r>
            <w:proofErr w:type="spellStart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RbMasterlist</w:t>
            </w:r>
            <w:proofErr w:type="spellEnd"/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, </w:t>
            </w:r>
            <w:proofErr w:type="spellStart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CesSettings</w:t>
            </w:r>
            <w:proofErr w:type="spellEnd"/>
          </w:p>
        </w:tc>
      </w:tr>
      <w:tr w:rsidR="001D2177" w:rsidRPr="001D2177" w14:paraId="7DD286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04D31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CA"/>
                <w14:ligatures w14:val="none"/>
              </w:rPr>
              <w:t>Procedure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E08ED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proofErr w:type="spellStart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InternalRbPrice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92173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Iterates over all rebuilt parts, calculates each cost via </w:t>
            </w:r>
            <w:proofErr w:type="spellStart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RptRbpCost</w:t>
            </w:r>
            <w:proofErr w:type="spellEnd"/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, and inserts into </w:t>
            </w:r>
            <w:proofErr w:type="spellStart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TempRbpCost</w:t>
            </w:r>
            <w:proofErr w:type="spellEnd"/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4F8D7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INTERNAL_RB_PRICE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B358F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proofErr w:type="spellStart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RptRbpCost</w:t>
            </w:r>
            <w:proofErr w:type="spellEnd"/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, </w:t>
            </w:r>
            <w:proofErr w:type="spellStart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RbMasterlist</w:t>
            </w:r>
            <w:proofErr w:type="spellEnd"/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, </w:t>
            </w:r>
            <w:proofErr w:type="spellStart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StockCodedParts</w:t>
            </w:r>
            <w:proofErr w:type="spellEnd"/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, </w:t>
            </w:r>
            <w:proofErr w:type="spellStart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TempRbpCost</w:t>
            </w:r>
            <w:proofErr w:type="spellEnd"/>
          </w:p>
        </w:tc>
      </w:tr>
      <w:tr w:rsidR="001D2177" w:rsidRPr="001D2177" w14:paraId="2109FF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042F0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CA"/>
                <w14:ligatures w14:val="none"/>
              </w:rPr>
              <w:t>Procedure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4ACC2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proofErr w:type="spellStart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RptCostVariance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45177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Main entry point – executes </w:t>
            </w:r>
            <w:proofErr w:type="spellStart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InternalRbPrice</w:t>
            </w:r>
            <w:proofErr w:type="spellEnd"/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 and returns the final result set from </w:t>
            </w:r>
            <w:proofErr w:type="spellStart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TempRbpCost</w:t>
            </w:r>
            <w:proofErr w:type="spellEnd"/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6048B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RPT_COST_VARIANCE</w:t>
            </w:r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 (Package procedure)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918D2" w14:textId="77777777" w:rsidR="001D2177" w:rsidRPr="001D2177" w:rsidRDefault="001D2177" w:rsidP="001D21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</w:pPr>
            <w:proofErr w:type="spellStart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InternalRbPrice</w:t>
            </w:r>
            <w:proofErr w:type="spellEnd"/>
            <w:r w:rsidRPr="001D21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CA"/>
                <w14:ligatures w14:val="none"/>
              </w:rPr>
              <w:t>, </w:t>
            </w:r>
            <w:proofErr w:type="spellStart"/>
            <w:r w:rsidRPr="001D21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CA"/>
                <w14:ligatures w14:val="none"/>
              </w:rPr>
              <w:t>TempRbpCost</w:t>
            </w:r>
            <w:proofErr w:type="spellEnd"/>
          </w:p>
        </w:tc>
      </w:tr>
    </w:tbl>
    <w:p w14:paraId="17957849" w14:textId="77777777" w:rsidR="001D2177" w:rsidRPr="001D2177" w:rsidRDefault="001D2177" w:rsidP="001D2177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CA"/>
          <w14:ligatures w14:val="none"/>
        </w:rPr>
      </w:pPr>
      <w:r w:rsidRPr="001D217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12A25479">
          <v:rect id="_x0000_i1025" style="width:0;height:.75pt" o:hralign="center" o:hrstd="t" o:hr="t" fillcolor="#a0a0a0" stroked="f"/>
        </w:pict>
      </w:r>
    </w:p>
    <w:p w14:paraId="5C344D87" w14:textId="77777777" w:rsidR="001D2177" w:rsidRPr="001D2177" w:rsidRDefault="001D2177" w:rsidP="001D21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CA"/>
          <w14:ligatures w14:val="none"/>
        </w:rPr>
      </w:pPr>
      <w:r w:rsidRPr="001D21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CA"/>
          <w14:ligatures w14:val="none"/>
        </w:rPr>
        <w:t>Additional Notes</w:t>
      </w:r>
    </w:p>
    <w:p w14:paraId="5D8F190B" w14:textId="77777777" w:rsidR="001D2177" w:rsidRPr="001D2177" w:rsidRDefault="001D2177" w:rsidP="001D217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CA"/>
          <w14:ligatures w14:val="none"/>
        </w:rPr>
      </w:pPr>
      <w:r w:rsidRPr="001D21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CA"/>
          <w14:ligatures w14:val="none"/>
        </w:rPr>
        <w:t>Schema</w:t>
      </w:r>
      <w:r w:rsidRPr="001D21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CA"/>
          <w14:ligatures w14:val="none"/>
        </w:rPr>
        <w:t>: All objects are created under the </w:t>
      </w:r>
      <w:r w:rsidRPr="001D21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CA"/>
          <w14:ligatures w14:val="none"/>
        </w:rPr>
        <w:t>SBCEs</w:t>
      </w:r>
      <w:r w:rsidRPr="001D21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CA"/>
          <w14:ligatures w14:val="none"/>
        </w:rPr>
        <w:t> schema. Ensure this schema exists before running the migration script.</w:t>
      </w:r>
    </w:p>
    <w:p w14:paraId="55C0B581" w14:textId="77777777" w:rsidR="001D2177" w:rsidRPr="001D2177" w:rsidRDefault="001D2177" w:rsidP="001D217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CA"/>
          <w14:ligatures w14:val="none"/>
        </w:rPr>
      </w:pPr>
      <w:r w:rsidRPr="001D21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CA"/>
          <w14:ligatures w14:val="none"/>
        </w:rPr>
        <w:t>Recursion</w:t>
      </w:r>
      <w:r w:rsidRPr="001D21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CA"/>
          <w14:ligatures w14:val="none"/>
        </w:rPr>
        <w:t>: 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CA"/>
          <w14:ligatures w14:val="none"/>
        </w:rPr>
        <w:t>WriteLabour</w:t>
      </w:r>
      <w:proofErr w:type="spellEnd"/>
      <w:r w:rsidRPr="001D21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CA"/>
          <w14:ligatures w14:val="none"/>
        </w:rPr>
        <w:t> and 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CA"/>
          <w14:ligatures w14:val="none"/>
        </w:rPr>
        <w:t>WriteMaterials</w:t>
      </w:r>
      <w:proofErr w:type="spellEnd"/>
      <w:r w:rsidRPr="001D21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CA"/>
          <w14:ligatures w14:val="none"/>
        </w:rPr>
        <w:t> are recursive procedures that follow the same nested-part logic as the original Oracle code.</w:t>
      </w:r>
    </w:p>
    <w:p w14:paraId="5CFFEF07" w14:textId="77777777" w:rsidR="001D2177" w:rsidRPr="001D2177" w:rsidRDefault="001D2177" w:rsidP="001D217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CA"/>
          <w14:ligatures w14:val="none"/>
        </w:rPr>
      </w:pPr>
      <w:r w:rsidRPr="001D21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CA"/>
          <w14:ligatures w14:val="none"/>
        </w:rPr>
        <w:t>Temporary Tables</w:t>
      </w:r>
      <w:r w:rsidRPr="001D21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CA"/>
          <w14:ligatures w14:val="none"/>
        </w:rPr>
        <w:t>: These are created as </w:t>
      </w:r>
      <w:r w:rsidRPr="001D21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CA"/>
          <w14:ligatures w14:val="none"/>
        </w:rPr>
        <w:t>permanent tables</w:t>
      </w:r>
      <w:r w:rsidRPr="001D21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CA"/>
          <w14:ligatures w14:val="none"/>
        </w:rPr>
        <w:t> (not </w:t>
      </w:r>
      <w:r w:rsidRPr="001D21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CA"/>
          <w14:ligatures w14:val="none"/>
        </w:rPr>
        <w:t>#temp</w:t>
      </w:r>
      <w:r w:rsidRPr="001D21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CA"/>
          <w14:ligatures w14:val="none"/>
        </w:rPr>
        <w:t>) so they can be accessed across nested stored procedure calls. They are truncated at the start of each calculation run.</w:t>
      </w:r>
    </w:p>
    <w:p w14:paraId="6181BF3A" w14:textId="77777777" w:rsidR="001D2177" w:rsidRPr="001D2177" w:rsidRDefault="001D2177" w:rsidP="001D217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CA"/>
          <w14:ligatures w14:val="none"/>
        </w:rPr>
      </w:pPr>
      <w:r w:rsidRPr="001D21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CA"/>
          <w14:ligatures w14:val="none"/>
        </w:rPr>
        <w:t>Case Sensitivity</w:t>
      </w:r>
      <w:r w:rsidRPr="001D21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CA"/>
          <w14:ligatures w14:val="none"/>
        </w:rPr>
        <w:t>: SQL Server is case</w:t>
      </w:r>
      <w:r w:rsidRPr="001D21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CA"/>
          <w14:ligatures w14:val="none"/>
        </w:rPr>
        <w:noBreakHyphen/>
        <w:t>insensitive by default, but the script preserves </w:t>
      </w:r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CA"/>
          <w14:ligatures w14:val="none"/>
        </w:rPr>
        <w:t>UPPER(</w:t>
      </w:r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CA"/>
          <w14:ligatures w14:val="none"/>
        </w:rPr>
        <w:t>)</w:t>
      </w:r>
      <w:r w:rsidRPr="001D21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CA"/>
          <w14:ligatures w14:val="none"/>
        </w:rPr>
        <w:t> calls for compatibility with mixed</w:t>
      </w:r>
      <w:r w:rsidRPr="001D21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CA"/>
          <w14:ligatures w14:val="none"/>
        </w:rPr>
        <w:noBreakHyphen/>
        <w:t>case data.</w:t>
      </w:r>
    </w:p>
    <w:p w14:paraId="4991EC30" w14:textId="77777777" w:rsidR="001D2177" w:rsidRPr="001D2177" w:rsidRDefault="001D2177" w:rsidP="001D217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CA"/>
          <w14:ligatures w14:val="none"/>
        </w:rPr>
      </w:pPr>
      <w:r w:rsidRPr="001D21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CA"/>
          <w14:ligatures w14:val="none"/>
        </w:rPr>
        <w:t>Error Handling</w:t>
      </w:r>
      <w:r w:rsidRPr="001D21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CA"/>
          <w14:ligatures w14:val="none"/>
        </w:rPr>
        <w:t>: Consider wrapping main calls in </w:t>
      </w:r>
      <w:r w:rsidRPr="001D21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CA"/>
          <w14:ligatures w14:val="none"/>
        </w:rPr>
        <w:t>TRY...CATCH</w:t>
      </w:r>
      <w:r w:rsidRPr="001D21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CA"/>
          <w14:ligatures w14:val="none"/>
        </w:rPr>
        <w:t> blocks in your production</w:t>
      </w:r>
    </w:p>
    <w:p w14:paraId="7F844786" w14:textId="77777777" w:rsidR="001D2177" w:rsidRPr="001D2177" w:rsidRDefault="001D2177" w:rsidP="001D2177">
      <w:pPr>
        <w:pStyle w:val="ListParagraph"/>
        <w:numPr>
          <w:ilvl w:val="0"/>
          <w:numId w:val="1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CA"/>
          <w14:ligatures w14:val="none"/>
        </w:rPr>
      </w:pPr>
      <w:r w:rsidRPr="001D21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CA"/>
          <w14:ligatures w14:val="none"/>
        </w:rPr>
        <w:t>Migration Script</w:t>
      </w:r>
    </w:p>
    <w:p w14:paraId="10B8CE34" w14:textId="77777777" w:rsidR="001D2177" w:rsidRPr="001D2177" w:rsidRDefault="001D2177" w:rsidP="001D2177">
      <w:pPr>
        <w:pStyle w:val="ListParagraph"/>
        <w:numPr>
          <w:ilvl w:val="0"/>
          <w:numId w:val="1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CA"/>
          <w14:ligatures w14:val="none"/>
        </w:rPr>
      </w:pPr>
      <w:proofErr w:type="spellStart"/>
      <w:r w:rsidRPr="001D217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CA"/>
          <w14:ligatures w14:val="none"/>
        </w:rPr>
        <w:t>sql</w:t>
      </w:r>
      <w:proofErr w:type="spellEnd"/>
    </w:p>
    <w:p w14:paraId="1CCB515F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======================================================================</w:t>
      </w:r>
    </w:p>
    <w:p w14:paraId="3EFD70F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Migration of Oracle Cost Variance Procedures to SQL Server 2022</w:t>
      </w:r>
    </w:p>
    <w:p w14:paraId="1BE4A50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Schema: SBCEs</w:t>
      </w:r>
    </w:p>
    <w:p w14:paraId="2D9CC95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Naming: CamelCase for all objects (tables, columns, procedures, functions)</w:t>
      </w:r>
    </w:p>
    <w:p w14:paraId="72E45AAD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======================================================================</w:t>
      </w:r>
    </w:p>
    <w:p w14:paraId="3D77A3C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31D29F6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USE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[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YourDatabaseName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];</w:t>
      </w:r>
    </w:p>
    <w:p w14:paraId="7839D5E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GO</w:t>
      </w:r>
    </w:p>
    <w:p w14:paraId="5DD10F6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3849040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Ensure schema exists</w:t>
      </w:r>
    </w:p>
    <w:p w14:paraId="642CC5C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IF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NOT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EXISTS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SELECT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sys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schemas</w:t>
      </w:r>
      <w:proofErr w:type="spellEnd"/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WHERE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name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'SBCEs'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</w:p>
    <w:p w14:paraId="24AB59F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BEGIN</w:t>
      </w:r>
    </w:p>
    <w:p w14:paraId="5CA69B23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EXEC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'CREATE SCHEMA SBCEs'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7E9A8213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END</w:t>
      </w:r>
    </w:p>
    <w:p w14:paraId="087D167B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GO</w:t>
      </w:r>
    </w:p>
    <w:p w14:paraId="41D41EA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01A9192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======================================================================</w:t>
      </w:r>
    </w:p>
    <w:p w14:paraId="4F36CC4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-- 1. HELPER FUNCTIONS</w:t>
      </w:r>
    </w:p>
    <w:p w14:paraId="0446A05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======================================================================</w:t>
      </w:r>
    </w:p>
    <w:p w14:paraId="2482474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34F4690C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Convert HH:MM to minutes (integer)</w:t>
      </w:r>
    </w:p>
    <w:p w14:paraId="1F6EC26F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CREATE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OR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ALTER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FUNCTION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HhmmToMinutes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@TimeStr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))</w:t>
      </w:r>
    </w:p>
    <w:p w14:paraId="7725E45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RETURNS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INT</w:t>
      </w:r>
    </w:p>
    <w:p w14:paraId="03B559B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</w:p>
    <w:p w14:paraId="5F3F63DF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BEGIN</w:t>
      </w:r>
    </w:p>
    <w:p w14:paraId="1DE74A2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@Minutes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4D14F32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IF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@TimeStr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IS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NOT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NULL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AND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</w:t>
      </w:r>
      <w:proofErr w:type="gramStart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TimeStr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!</w:t>
      </w:r>
      <w:proofErr w:type="gramEnd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''</w:t>
      </w:r>
    </w:p>
    <w:p w14:paraId="37C17E2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BEGIN</w:t>
      </w:r>
    </w:p>
    <w:p w14:paraId="15118D9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@Pos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CHARINDEX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':'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@TimeStr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5D71912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IF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@Pos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&gt;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</w:p>
    <w:p w14:paraId="68DA60F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BEGIN</w:t>
      </w:r>
    </w:p>
    <w:p w14:paraId="1CC65E0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@Minutes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CAST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SUBSTRING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@TimeStr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@Pos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-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60</w:t>
      </w:r>
    </w:p>
    <w:p w14:paraId="0112609B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   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+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CAST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SUBSTRING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@TimeStr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@Pos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+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LEN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@TimeStr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3910CBE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END</w:t>
      </w:r>
    </w:p>
    <w:p w14:paraId="546B8CED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END</w:t>
      </w:r>
    </w:p>
    <w:p w14:paraId="3D0A38E3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RETURN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@Minutes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4C353FAB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END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31D86FD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GO</w:t>
      </w:r>
    </w:p>
    <w:p w14:paraId="57477A73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6C31647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Convert HH:MM to decimal hours</w:t>
      </w:r>
    </w:p>
    <w:p w14:paraId="3DE82F8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CREATE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OR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ALTER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FUNCTION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HhmmToDecimal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@TimeStr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))</w:t>
      </w:r>
    </w:p>
    <w:p w14:paraId="0F732E8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RETURNS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</w:p>
    <w:p w14:paraId="50CC892B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</w:p>
    <w:p w14:paraId="51B7233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BEGIN</w:t>
      </w:r>
    </w:p>
    <w:p w14:paraId="79CDF03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@Decimal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6C85003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IF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@TimeStr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IS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NOT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NULL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AND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</w:t>
      </w:r>
      <w:proofErr w:type="gramStart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TimeStr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!</w:t>
      </w:r>
      <w:proofErr w:type="gramEnd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''</w:t>
      </w:r>
    </w:p>
    <w:p w14:paraId="456510AC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BEGIN</w:t>
      </w:r>
    </w:p>
    <w:p w14:paraId="513D6B3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@Pos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CHARINDEX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':'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@TimeStr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3C477A9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IF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@Pos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&gt;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</w:p>
    <w:p w14:paraId="1D37E47B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BEGIN</w:t>
      </w:r>
    </w:p>
    <w:p w14:paraId="0444F77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@Hours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CAST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SUBSTRING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@TimeStr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@Pos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-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64D5325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@Mins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CAST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SUBSTRING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@TimeStr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@Pos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+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LEN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@TimeStr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61FA203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@Decimal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@Hours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+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@Mins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/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60.0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53B265D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END</w:t>
      </w:r>
    </w:p>
    <w:p w14:paraId="7DFA127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END</w:t>
      </w:r>
    </w:p>
    <w:p w14:paraId="7DA2665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RETURN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5A3E24F3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END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1D1C616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GO</w:t>
      </w:r>
    </w:p>
    <w:p w14:paraId="64D1B88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5CA12CDF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Final Cost calculation: (</w:t>
      </w:r>
      <w:proofErr w:type="spellStart"/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percent_usage</w:t>
      </w:r>
      <w:proofErr w:type="spellEnd"/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 xml:space="preserve">/100) * </w:t>
      </w:r>
      <w:proofErr w:type="spellStart"/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qty_reqd</w:t>
      </w:r>
      <w:proofErr w:type="spellEnd"/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 xml:space="preserve"> * cost</w:t>
      </w:r>
    </w:p>
    <w:p w14:paraId="2E433D5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CREATE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OR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ALTER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FUNCTION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FinalCost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</w:p>
    <w:p w14:paraId="6494A2F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@PercentUsage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353BF92D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@QtyReqd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58D3165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@Cost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350C6C5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@Adjustment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</w:p>
    <w:p w14:paraId="38A4CE3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</w:p>
    <w:p w14:paraId="2588364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RETURNS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</w:p>
    <w:p w14:paraId="759705E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</w:p>
    <w:p w14:paraId="3DCA4D0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BEGIN</w:t>
      </w:r>
    </w:p>
    <w:p w14:paraId="14F9E4C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RETURN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ISNULL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@PercentUsage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/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100.0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@QtyReqd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@Cost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51CA7AF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END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5FDC12F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GO</w:t>
      </w:r>
    </w:p>
    <w:p w14:paraId="18CFB71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73B0AE4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======================================================================</w:t>
      </w:r>
    </w:p>
    <w:p w14:paraId="5C1A8BF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-- 2. TEMPORARY TABLES (persistent for cross-procedure recursion)</w:t>
      </w:r>
    </w:p>
    <w:p w14:paraId="0179841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======================================================================</w:t>
      </w:r>
    </w:p>
    <w:p w14:paraId="2DCD20A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316A664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Drop existing if any (production should ensure they are not needed)</w:t>
      </w:r>
    </w:p>
    <w:p w14:paraId="59E2C5A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IF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OBJECT_</w:t>
      </w:r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ID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</w:t>
      </w:r>
      <w:proofErr w:type="spellStart"/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SBCEs.TempRbpCost</w:t>
      </w:r>
      <w:proofErr w:type="spellEnd"/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'U'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IS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NOT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NULL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DROP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TABLE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TempRbpCost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6BC5E35C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IF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OBJECT_</w:t>
      </w:r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ID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</w:t>
      </w:r>
      <w:proofErr w:type="spellStart"/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SBCEs.TempLabourList</w:t>
      </w:r>
      <w:proofErr w:type="spellEnd"/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'U'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IS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NOT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NULL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DROP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TABLE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TempLabourList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21B0256D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IF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OBJECT_</w:t>
      </w:r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ID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</w:t>
      </w:r>
      <w:proofErr w:type="spellStart"/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SBCEs.TempMaterialsList</w:t>
      </w:r>
      <w:proofErr w:type="spellEnd"/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'U'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IS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NOT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NULL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DROP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TABLE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TempMaterialsList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7D989ABD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6275443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CREATE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TABLE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TempRbpCost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</w:p>
    <w:p w14:paraId="47C5C54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RbNumber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30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092DCE1F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TotalCost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25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3D493DE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DetailedDesc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250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3DD7803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ExternalCost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30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0F5E563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Active   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BIT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311D164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Keyword      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250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</w:p>
    <w:p w14:paraId="43EB728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3A95D11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GO</w:t>
      </w:r>
    </w:p>
    <w:p w14:paraId="2082C7E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543BC86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CREATE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TABLE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TempLabourList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</w:p>
    <w:p w14:paraId="1482F47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LabourType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50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7EE8B6F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CostCentre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40C1189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Task          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50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4AD975D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Usage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138A347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TimeAddition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380B62AB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RatePerHour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27D4FEC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TotalCost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313E1AA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WrenchTime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3690C7F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LinkType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6B54260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LinkNumber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30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16437F1C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AdjustedWrenchTime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</w:p>
    <w:p w14:paraId="3670213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06B76F9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GO</w:t>
      </w:r>
    </w:p>
    <w:p w14:paraId="463F915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0FB7D95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CREATE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TABLE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TempMaterialsList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</w:p>
    <w:p w14:paraId="1B1A194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AssemblyArea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50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534797FF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CostCentre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7C9EF31D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TotalCost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78E1ABCC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TaxableCost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0488B28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LinkNumber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30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0B3519B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AdjustmentTotal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</w:p>
    <w:p w14:paraId="0F2952D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3F5A9F4C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GO</w:t>
      </w:r>
    </w:p>
    <w:p w14:paraId="129E071F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5383E1F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======================================================================</w:t>
      </w:r>
    </w:p>
    <w:p w14:paraId="057F9E7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-- 3. RECURSIVE PROCEDURES</w:t>
      </w:r>
    </w:p>
    <w:p w14:paraId="0BEDF7E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======================================================================</w:t>
      </w:r>
    </w:p>
    <w:p w14:paraId="434BD16D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4EAE162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 xml:space="preserve">-- </w:t>
      </w:r>
      <w:proofErr w:type="spellStart"/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WriteLabour</w:t>
      </w:r>
      <w:proofErr w:type="spellEnd"/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 xml:space="preserve"> - recursive labour cost accumulation</w:t>
      </w:r>
    </w:p>
    <w:p w14:paraId="0794513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CREATE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OR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ALTER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PROCEDURE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WriteLabour</w:t>
      </w:r>
      <w:proofErr w:type="spellEnd"/>
    </w:p>
    <w:p w14:paraId="5FFCD1F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@viIdnum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30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0110F8C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@viAdjustment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</w:p>
    <w:p w14:paraId="0323EB2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</w:p>
    <w:p w14:paraId="1400948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BEGIN</w:t>
      </w:r>
    </w:p>
    <w:p w14:paraId="754FCDB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NOCOUNT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ON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11937A3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@V_Price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61C3C5E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2E8B09ED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Insert adjusted labour records</w:t>
      </w:r>
    </w:p>
    <w:p w14:paraId="2708A3FD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lang w:eastAsia="en-CA"/>
          <w14:ligatures w14:val="none"/>
        </w:rPr>
        <w:t>INSERT</w:t>
      </w: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lang w:eastAsia="en-CA"/>
          <w14:ligatures w14:val="none"/>
        </w:rPr>
        <w:t>INTO</w:t>
      </w: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>TempLabourList</w:t>
      </w:r>
      <w:proofErr w:type="spellEnd"/>
    </w:p>
    <w:p w14:paraId="1187E10D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lang w:eastAsia="en-CA"/>
          <w14:ligatures w14:val="none"/>
        </w:rPr>
        <w:t>SELECT</w:t>
      </w:r>
    </w:p>
    <w:p w14:paraId="24D175C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 xml:space="preserve">        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>EL</w:t>
      </w:r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>LabourDefn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,</w:t>
      </w:r>
    </w:p>
    <w:p w14:paraId="12A04D2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 xml:space="preserve">        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>EL</w:t>
      </w:r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>CostCentre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,</w:t>
      </w:r>
    </w:p>
    <w:p w14:paraId="2ABBABC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 xml:space="preserve">        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>EL</w:t>
      </w:r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>Task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,</w:t>
      </w:r>
    </w:p>
    <w:p w14:paraId="7CBAB5E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 xml:space="preserve">    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lang w:eastAsia="en-CA"/>
          <w14:ligatures w14:val="none"/>
        </w:rPr>
        <w:t>REPLACE</w:t>
      </w:r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(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>EL</w:t>
      </w:r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A626A4"/>
          <w:kern w:val="0"/>
          <w:lang w:eastAsia="en-CA"/>
          <w14:ligatures w14:val="none"/>
        </w:rPr>
        <w:t>Usage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lang w:eastAsia="en-CA"/>
          <w14:ligatures w14:val="none"/>
        </w:rPr>
        <w:t>','</w:t>
      </w:r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lang w:eastAsia="en-CA"/>
          <w14:ligatures w14:val="none"/>
        </w:rPr>
        <w:t>'.'</w:t>
      </w:r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lang w:eastAsia="en-CA"/>
          <w14:ligatures w14:val="none"/>
        </w:rPr>
        <w:t>Usage</w:t>
      </w:r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,</w:t>
      </w:r>
    </w:p>
    <w:p w14:paraId="21E073D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 xml:space="preserve">        </w:t>
      </w:r>
      <w:proofErr w:type="gramStart"/>
      <w:r w:rsidRPr="001D2177">
        <w:rPr>
          <w:rFonts w:ascii="Consolas" w:eastAsia="Times New Roman" w:hAnsi="Consolas" w:cs="Courier New"/>
          <w:color w:val="4078F2"/>
          <w:kern w:val="0"/>
          <w:lang w:eastAsia="en-CA"/>
          <w14:ligatures w14:val="none"/>
        </w:rPr>
        <w:t>ROUND</w:t>
      </w:r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(</w:t>
      </w:r>
      <w:proofErr w:type="spellStart"/>
      <w:proofErr w:type="gramEnd"/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>HhmmToMinutes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(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>EL</w:t>
      </w:r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>TimeAddition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lang w:eastAsia="en-CA"/>
          <w14:ligatures w14:val="none"/>
        </w:rPr>
        <w:t>@viAdjustment</w:t>
      </w:r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>TimeAddition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,</w:t>
      </w:r>
    </w:p>
    <w:p w14:paraId="3AC9101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 xml:space="preserve">        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>ES</w:t>
      </w:r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>RatePerHour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,</w:t>
      </w:r>
    </w:p>
    <w:p w14:paraId="4E7B2E6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(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>ES</w:t>
      </w:r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>RatePerHour</w:t>
      </w:r>
      <w:proofErr w:type="spellEnd"/>
      <w:proofErr w:type="gramEnd"/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lang w:eastAsia="en-CA"/>
          <w14:ligatures w14:val="none"/>
        </w:rPr>
        <w:t>/</w:t>
      </w: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lang w:eastAsia="en-CA"/>
          <w14:ligatures w14:val="none"/>
        </w:rPr>
        <w:t>60.0</w:t>
      </w:r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)</w:t>
      </w:r>
    </w:p>
    <w:p w14:paraId="66AFFC6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4078F2"/>
          <w:kern w:val="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4078F2"/>
          <w:kern w:val="0"/>
          <w:lang w:eastAsia="en-CA"/>
          <w14:ligatures w14:val="none"/>
        </w:rPr>
        <w:t>ROUND</w:t>
      </w:r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(</w:t>
      </w:r>
      <w:proofErr w:type="spellStart"/>
      <w:proofErr w:type="gramEnd"/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>HhmmToMinutes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(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>EL</w:t>
      </w:r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>TimeAddition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lang w:eastAsia="en-CA"/>
          <w14:ligatures w14:val="none"/>
        </w:rPr>
        <w:t>@viAdjustment</w:t>
      </w:r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)</w:t>
      </w:r>
    </w:p>
    <w:p w14:paraId="08731D9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4078F2"/>
          <w:kern w:val="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0F1115"/>
          <w:kern w:val="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383A42"/>
          <w:kern w:val="0"/>
          <w:lang w:eastAsia="en-CA"/>
          <w14:ligatures w14:val="none"/>
        </w:rPr>
        <w:t>(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lang w:eastAsia="en-CA"/>
          <w14:ligatures w14:val="none"/>
        </w:rPr>
        <w:t>REPLACE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Usage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','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'.'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/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100.0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TotalCost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4341F9D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gramStart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ROUND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REPLACE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Usage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','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'.'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/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100.0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</w:p>
    <w:p w14:paraId="551AE02F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HhmmToMinutes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TimeAddition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@viAdjustment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WrenchTime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0317499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'RB'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LinkType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2F6DCEA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UPPER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@viIdnum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LinkNumber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229E0FD3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gramStart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ROUND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REPLACE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Usage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','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'.'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/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100.0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</w:p>
    <w:p w14:paraId="24D1E7BF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ROUND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HhmmToDecimal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AdjHrs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@viAdjustment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AdjustedWrenchTime</w:t>
      </w:r>
      <w:proofErr w:type="spellEnd"/>
    </w:p>
    <w:p w14:paraId="23B458E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EmployeeLabour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EL</w:t>
      </w:r>
    </w:p>
    <w:p w14:paraId="58C3CA4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INNER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JOIN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EmplClass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EC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ON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LabourDefn</w:t>
      </w:r>
      <w:proofErr w:type="spellEnd"/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EC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LabourDefn</w:t>
      </w:r>
      <w:proofErr w:type="spellEnd"/>
      <w:proofErr w:type="gramEnd"/>
    </w:p>
    <w:p w14:paraId="6A339AEC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INNER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JOIN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EmployeeSalaries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ES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ON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WageGroup</w:t>
      </w:r>
      <w:proofErr w:type="spellEnd"/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EC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WageGroup</w:t>
      </w:r>
      <w:proofErr w:type="spellEnd"/>
      <w:proofErr w:type="gramEnd"/>
    </w:p>
    <w:p w14:paraId="58CB321D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WHERE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LinkNumber</w:t>
      </w:r>
      <w:proofErr w:type="spellEnd"/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@viIdnum</w:t>
      </w:r>
    </w:p>
    <w:p w14:paraId="064E6F5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AND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TypeId</w:t>
      </w:r>
      <w:proofErr w:type="spellEnd"/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'RB'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0A11DFD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6AC49A9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Check for nested rebuilt parts</w:t>
      </w:r>
    </w:p>
    <w:p w14:paraId="136B4CC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SELECT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@V_Price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COUNT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</w:p>
    <w:p w14:paraId="166D318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ScPartsUsed</w:t>
      </w:r>
      <w:proofErr w:type="spellEnd"/>
    </w:p>
    <w:p w14:paraId="7610F91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WHERE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RebuiltPart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'Y'</w:t>
      </w:r>
    </w:p>
    <w:p w14:paraId="04305E9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AND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LinkType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'RB'</w:t>
      </w:r>
    </w:p>
    <w:p w14:paraId="4EA9971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AND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LinkCode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@viIdnum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5B16AEE3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104030A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IF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@V_Price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&gt;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</w:p>
    <w:p w14:paraId="0996552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BEGIN</w:t>
      </w:r>
    </w:p>
    <w:p w14:paraId="674C6EC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@RebuiltCode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30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@Qty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@Pct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@Adj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7A42FDC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rb_cursor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CURSOR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LOCAL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FOR</w:t>
      </w:r>
    </w:p>
    <w:p w14:paraId="770E45DB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SELECT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DISTINCT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MmsRebuiltCode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QtyReqd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PercentUsage</w:t>
      </w:r>
      <w:proofErr w:type="spellEnd"/>
    </w:p>
    <w:p w14:paraId="799AD3EC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ScPartsUsed</w:t>
      </w:r>
      <w:proofErr w:type="spellEnd"/>
    </w:p>
    <w:p w14:paraId="43C0FE3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WHERE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RebuiltPart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'Y'</w:t>
      </w:r>
    </w:p>
    <w:p w14:paraId="5DE4889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AND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LinkType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'RB'</w:t>
      </w:r>
    </w:p>
    <w:p w14:paraId="2358430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AND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LinkCode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@viIdnum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0C100BEF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OPEN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rb_cursor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5EA67FA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FETCH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NEXT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rb_cursor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INTO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@RebuiltCode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@Qty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@Pct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347B18FC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WHILE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@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@FETCH_STATUS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</w:p>
    <w:p w14:paraId="717A38B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BEGIN</w:t>
      </w:r>
    </w:p>
    <w:p w14:paraId="78DD9A2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@Adj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@Qty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ISNULL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@Pct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/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100.0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@viAdjustment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6870428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EXEC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WriteLabour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@viIdnum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@RebuiltCode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@viAdjustment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@Adj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35B620D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FETCH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NEXT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rb_cursor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INTO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@RebuiltCode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@Qty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@Pct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2715ECF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END</w:t>
      </w:r>
    </w:p>
    <w:p w14:paraId="0F30569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CLOSE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rb_cursor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4C767B5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DEALLOCATE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rb_cursor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7866204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END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00F0362F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END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1A5B512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GO</w:t>
      </w:r>
    </w:p>
    <w:p w14:paraId="3C45728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4F487CB3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 xml:space="preserve">-- </w:t>
      </w:r>
      <w:proofErr w:type="spellStart"/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WriteMaterials</w:t>
      </w:r>
      <w:proofErr w:type="spellEnd"/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 xml:space="preserve"> - recursive material cost accumulation</w:t>
      </w:r>
    </w:p>
    <w:p w14:paraId="2AE4CFB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CREATE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OR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ALTER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PROCEDURE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WriteMaterials</w:t>
      </w:r>
      <w:proofErr w:type="spellEnd"/>
    </w:p>
    <w:p w14:paraId="2701A6E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@viIdnum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30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056BC1D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@viAdjustment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11F7D5C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</w:t>
      </w:r>
      <w:proofErr w:type="gramStart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viRbReference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30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6BD1257B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@viAdjustment</w:t>
      </w:r>
      <w:proofErr w:type="gramStart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2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</w:p>
    <w:p w14:paraId="5197D8F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</w:p>
    <w:p w14:paraId="496C651C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BEGIN</w:t>
      </w:r>
    </w:p>
    <w:p w14:paraId="5E6FBF0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NOCOUNT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ON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00008A4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@V_Price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2FC5564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408BBA23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Insert adjusted material records (stock and non-stock)</w:t>
      </w:r>
    </w:p>
    <w:p w14:paraId="4B7097E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proofErr w:type="gramStart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WITH</w:t>
      </w:r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MaterialCTE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</w:p>
    <w:p w14:paraId="39801B7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SELECT</w:t>
      </w:r>
    </w:p>
    <w:p w14:paraId="02AA4D9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ISNULL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Name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'NONE'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AssemblyArea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5A6F7DE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ISNULL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CostCentre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'0'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CostCentre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023D33C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proofErr w:type="gramStart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SUM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FinalCost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PercentUsage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QtyReqd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MmsCost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</w:p>
    <w:p w14:paraId="00F725C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-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FinalCost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PercentUsage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QtyReqd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CoreCost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@viAdjustment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TotalCost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2470A1F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proofErr w:type="gramStart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SUM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FinalCost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PercentUsage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QtyReqd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MmsCost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@viAdjustment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TaxableCost</w:t>
      </w:r>
      <w:proofErr w:type="spellEnd"/>
    </w:p>
    <w:p w14:paraId="1001DEA3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ScPartsUsed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SPU</w:t>
      </w:r>
    </w:p>
    <w:p w14:paraId="32C6C11C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LEFT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JOIN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CostCentres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C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ON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CostCentre</w:t>
      </w:r>
      <w:proofErr w:type="spellEnd"/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CostCentre</w:t>
      </w:r>
      <w:proofErr w:type="spellEnd"/>
    </w:p>
    <w:p w14:paraId="0DEB1F9C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WHERE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LinkCode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@viIdnum</w:t>
      </w:r>
    </w:p>
    <w:p w14:paraId="102869FF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AND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RebuiltPart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'N'</w:t>
      </w:r>
    </w:p>
    <w:p w14:paraId="79770DF3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AND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LinkType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'RB'</w:t>
      </w:r>
    </w:p>
    <w:p w14:paraId="675F0F3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GROUP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BY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Name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CostCentre</w:t>
      </w:r>
      <w:proofErr w:type="spellEnd"/>
    </w:p>
    <w:p w14:paraId="44D76A73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UNION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ALL</w:t>
      </w:r>
    </w:p>
    <w:p w14:paraId="171BA3D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SELECT</w:t>
      </w:r>
    </w:p>
    <w:p w14:paraId="1A68E4F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ISNULL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Name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'NONE'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AssemblyArea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4525AA1B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ISNULL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CostCentre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'0'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CostCentre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50FBB2BC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proofErr w:type="gramStart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SUM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FinalCost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PercentUsage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QtyReqd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NSCP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OemPartCost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</w:p>
    <w:p w14:paraId="6304C9D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-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FinalCost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PercentUsage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QtyReqd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CoreCost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@viAdjustment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TotalCost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49BFF40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proofErr w:type="gramStart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SUM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FinalCost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PercentUsage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QtyReqd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NSCP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OemPartCost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@viAdjustment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TaxableCost</w:t>
      </w:r>
      <w:proofErr w:type="spellEnd"/>
    </w:p>
    <w:p w14:paraId="64018FD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NscPartsUsed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NSPU</w:t>
      </w:r>
    </w:p>
    <w:p w14:paraId="2AF879D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LEFT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JOIN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NonStockCodedParts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NSCP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ON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NSCP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ID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NSPU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ID</w:t>
      </w:r>
    </w:p>
    <w:p w14:paraId="1966BFD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LEFT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JOIN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CostCentres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C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ON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CostCentre</w:t>
      </w:r>
      <w:proofErr w:type="spellEnd"/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CostCentre</w:t>
      </w:r>
      <w:proofErr w:type="spellEnd"/>
    </w:p>
    <w:p w14:paraId="15DA5E5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WHERE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LinkCode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@viIdnum</w:t>
      </w:r>
    </w:p>
    <w:p w14:paraId="756120A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AND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LinkType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'RB'</w:t>
      </w:r>
    </w:p>
    <w:p w14:paraId="2A2E1DE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GROUP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BY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Name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CostCentre</w:t>
      </w:r>
      <w:proofErr w:type="spellEnd"/>
    </w:p>
    <w:p w14:paraId="463DF72B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</w:p>
    <w:p w14:paraId="523FF4B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INSERT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INTO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TempMaterialsList</w:t>
      </w:r>
      <w:proofErr w:type="spellEnd"/>
    </w:p>
    <w:p w14:paraId="7A9B6D3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SELECT</w:t>
      </w:r>
    </w:p>
    <w:p w14:paraId="37B8B57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AssemblyArea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44154BD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CostCentre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000BAC9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gramStart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ROUND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TotalCost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5AE8A76B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TaxableCost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2A6BA52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@viRbReference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7EAC15F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@viAdjustment2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TotalCost</w:t>
      </w:r>
      <w:proofErr w:type="spellEnd"/>
    </w:p>
    <w:p w14:paraId="2AD2CF0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MaterialCTE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745C87B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1CCF91AF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Check for nested rebuilt parts</w:t>
      </w:r>
    </w:p>
    <w:p w14:paraId="6214B98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SELECT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@V_Price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COUNT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</w:p>
    <w:p w14:paraId="501E001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ScPartsUsed</w:t>
      </w:r>
      <w:proofErr w:type="spellEnd"/>
    </w:p>
    <w:p w14:paraId="29F5D42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WHERE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RebuiltPart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'Y'</w:t>
      </w:r>
    </w:p>
    <w:p w14:paraId="56D8FB0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AND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LinkType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'RB'</w:t>
      </w:r>
    </w:p>
    <w:p w14:paraId="5D22A54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AND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LinkCode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@viIdnum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152BE3BF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4FCCE463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IF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@V_Price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&gt;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</w:p>
    <w:p w14:paraId="0262872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BEGIN</w:t>
      </w:r>
    </w:p>
    <w:p w14:paraId="18E8A1B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@RebuiltCode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30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@Qty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@Pct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@Adj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@Adj2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2F8FBCB3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rb_cursor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CURSOR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LOCAL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FOR</w:t>
      </w:r>
    </w:p>
    <w:p w14:paraId="3846EEC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SELECT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DISTINCT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MmsRebuiltCode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QtyReqd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PercentUsage</w:t>
      </w:r>
      <w:proofErr w:type="spellEnd"/>
    </w:p>
    <w:p w14:paraId="14421FC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ScPartsUsed</w:t>
      </w:r>
      <w:proofErr w:type="spellEnd"/>
    </w:p>
    <w:p w14:paraId="47CA01F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WHERE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RebuiltPart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'Y'</w:t>
      </w:r>
    </w:p>
    <w:p w14:paraId="2BB93C9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AND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LinkType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'RB'</w:t>
      </w:r>
    </w:p>
    <w:p w14:paraId="7C553B1F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AND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LinkCode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@viIdnum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6CCA1A2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OPEN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rb_cursor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205A612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FETCH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NEXT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rb_cursor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INTO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@RebuiltCode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@Qty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@Pct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464DC8F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WHILE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@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@FETCH_STATUS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</w:p>
    <w:p w14:paraId="3122B31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BEGIN</w:t>
      </w:r>
    </w:p>
    <w:p w14:paraId="1B3D8EFD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@Adj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@Qty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ISNULL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@Pct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/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100.0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@viAdjustment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23A34FA3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@Adj2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@viAdjustment2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@Qty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ISNULL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@Pct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/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100.0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4B32DDE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EXEC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WriteMaterials</w:t>
      </w:r>
      <w:proofErr w:type="spellEnd"/>
    </w:p>
    <w:p w14:paraId="7976ED6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@viIdnum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@RebuiltCode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627DB0F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@viAdjustment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@Adj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0AFB41B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@viRbReference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@viRbReference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6414A34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@viAdjustment2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@Adj2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06C7E10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FETCH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NEXT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rb_cursor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INTO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@RebuiltCode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@Qty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@Pct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3D10E9BD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END</w:t>
      </w:r>
    </w:p>
    <w:p w14:paraId="4CE3DED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CLOSE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rb_cursor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5CE8962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DEALLOCATE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rb_cursor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61D52AE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END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49DC173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END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1B7297E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GO</w:t>
      </w:r>
    </w:p>
    <w:p w14:paraId="16396DDB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3438193D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======================================================================</w:t>
      </w:r>
    </w:p>
    <w:p w14:paraId="672D193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-- 4. MAIN COST CALCULATION PROCEDURES</w:t>
      </w:r>
    </w:p>
    <w:p w14:paraId="482D4DF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======================================================================</w:t>
      </w:r>
    </w:p>
    <w:p w14:paraId="0D13CCCD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4BA49B6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 xml:space="preserve">-- </w:t>
      </w:r>
      <w:proofErr w:type="spellStart"/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GetMaterialCost</w:t>
      </w:r>
      <w:proofErr w:type="spellEnd"/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 xml:space="preserve"> - populates </w:t>
      </w:r>
      <w:proofErr w:type="spellStart"/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TempMaterialsList</w:t>
      </w:r>
      <w:proofErr w:type="spellEnd"/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 xml:space="preserve"> and returns total</w:t>
      </w:r>
    </w:p>
    <w:p w14:paraId="04EBA55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CREATE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OR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ALTER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PROCEDURE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GetMaterialCost</w:t>
      </w:r>
      <w:proofErr w:type="spellEnd"/>
    </w:p>
    <w:p w14:paraId="5F323D3D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@viIdnum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30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2564301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@viType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0F94CD0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@voResult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OUTPUT</w:t>
      </w:r>
    </w:p>
    <w:p w14:paraId="5A8A38A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</w:p>
    <w:p w14:paraId="03ABE72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BEGIN</w:t>
      </w:r>
    </w:p>
    <w:p w14:paraId="74CEF15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NOCOUNT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ON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420DAFAF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2219AA03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@V_Price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4D9BFBF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@V_Final_Price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741E52D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@V_Kit_Total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4A5D556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79A232F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TRUNCATE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TABLE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TempMaterialsList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5E8968A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5880702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Insert direct materials (non-rebuilt)</w:t>
      </w:r>
    </w:p>
    <w:p w14:paraId="525BB62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proofErr w:type="gramStart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WITH</w:t>
      </w:r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MaterialCTE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</w:p>
    <w:p w14:paraId="2367C72B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SELECT</w:t>
      </w:r>
    </w:p>
    <w:p w14:paraId="5F507DA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ISNULL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Name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'NONE'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AssemblyArea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2DF1895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ISNULL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CostCentre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'0'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CostCentre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262EE3B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proofErr w:type="gramStart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SUM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FinalCost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PercentUsage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QtyReqd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MmsCost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</w:p>
    <w:p w14:paraId="6FE2A8C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-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FinalCost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PercentUsage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QtyReqd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CoreCost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TotalCost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657227E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proofErr w:type="gramStart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SUM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FinalCost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PercentUsage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QtyReqd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MmsCost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TaxableCost</w:t>
      </w:r>
      <w:proofErr w:type="spellEnd"/>
    </w:p>
    <w:p w14:paraId="6771663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ScPartsUsed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SPU</w:t>
      </w:r>
    </w:p>
    <w:p w14:paraId="046B26A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LEFT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JOIN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CostCentres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C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ON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CostCentre</w:t>
      </w:r>
      <w:proofErr w:type="spellEnd"/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CostCentre</w:t>
      </w:r>
      <w:proofErr w:type="spellEnd"/>
    </w:p>
    <w:p w14:paraId="1DB6598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WHERE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LinkCode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@viIdnum</w:t>
      </w:r>
    </w:p>
    <w:p w14:paraId="7795D58D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AND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RebuiltPart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'N'</w:t>
      </w:r>
    </w:p>
    <w:p w14:paraId="4A2E7AEF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AND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LinkType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@viType</w:t>
      </w:r>
    </w:p>
    <w:p w14:paraId="742EEE4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GROUP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BY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Name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CostCentre</w:t>
      </w:r>
      <w:proofErr w:type="spellEnd"/>
    </w:p>
    <w:p w14:paraId="4777F043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UNION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ALL</w:t>
      </w:r>
    </w:p>
    <w:p w14:paraId="5F49057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SELECT</w:t>
      </w:r>
    </w:p>
    <w:p w14:paraId="0F6493BC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ISNULL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Name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'NONE'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AssemblyArea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2084486C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ISNULL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CostCentre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'0'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CostCentre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0DDB28C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proofErr w:type="gramStart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SUM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FinalCost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PercentUsage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QtyReqd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NSCP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OemPartCost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</w:p>
    <w:p w14:paraId="2BB765E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-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FinalCost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PercentUsage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QtyReqd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CoreCost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TotalCost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35CE31E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proofErr w:type="gramStart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SUM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FinalCost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PercentUsage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QtyReqd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NSCP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OemPartCost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TaxableCost</w:t>
      </w:r>
      <w:proofErr w:type="spellEnd"/>
    </w:p>
    <w:p w14:paraId="425E427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NscPartsUsed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NSPU</w:t>
      </w:r>
    </w:p>
    <w:p w14:paraId="3528A24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LEFT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JOIN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NonStockCodedParts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NSCP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ON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NSCP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ID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NSPU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ID</w:t>
      </w:r>
    </w:p>
    <w:p w14:paraId="72E554F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LEFT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JOIN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CostCentres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C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ON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CostCentre</w:t>
      </w:r>
      <w:proofErr w:type="spellEnd"/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CostCentre</w:t>
      </w:r>
      <w:proofErr w:type="spellEnd"/>
    </w:p>
    <w:p w14:paraId="62F9F1F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WHERE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LinkCode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@viIdnum</w:t>
      </w:r>
    </w:p>
    <w:p w14:paraId="29C416A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AND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LinkType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@viType</w:t>
      </w:r>
    </w:p>
    <w:p w14:paraId="62A5C58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GROUP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BY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Name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NSPU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CostCentre</w:t>
      </w:r>
      <w:proofErr w:type="spellEnd"/>
    </w:p>
    <w:p w14:paraId="0C98BDF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</w:p>
    <w:p w14:paraId="5ABC7D5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INSERT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INTO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TempMaterialsList</w:t>
      </w:r>
      <w:proofErr w:type="spellEnd"/>
    </w:p>
    <w:p w14:paraId="0C21D09F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SELECT</w:t>
      </w:r>
    </w:p>
    <w:p w14:paraId="084D1EF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AssemblyArea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11A9638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CostCentre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2A5B6F8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TotalCost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10D19CA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TaxableCost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5474798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@viIdnum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13662FD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TotalCost</w:t>
      </w:r>
      <w:proofErr w:type="spellEnd"/>
    </w:p>
    <w:p w14:paraId="52462D1C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MaterialCTE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693D7B7D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76B74EF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Check for rebuilt dependencies</w:t>
      </w:r>
    </w:p>
    <w:p w14:paraId="715D2A6D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SELECT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@V_Price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COUNT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</w:p>
    <w:p w14:paraId="1E31899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ScPartsUsed</w:t>
      </w:r>
      <w:proofErr w:type="spellEnd"/>
    </w:p>
    <w:p w14:paraId="6D773DC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WHERE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RebuiltPart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'Y'</w:t>
      </w:r>
    </w:p>
    <w:p w14:paraId="128A5E7B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AND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LinkType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@viType</w:t>
      </w:r>
    </w:p>
    <w:p w14:paraId="61573DF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AND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LinkCode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@viIdnum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6AF1302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41D138EF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IF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@V_Price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&gt;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</w:p>
    <w:p w14:paraId="128210E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BEGIN</w:t>
      </w:r>
    </w:p>
    <w:p w14:paraId="22CF2CDC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@RebuiltCode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30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@Adj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00F8BD9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rb_cursor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CURSOR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LOCAL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FOR</w:t>
      </w:r>
    </w:p>
    <w:p w14:paraId="618D9F7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SELECT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DISTINCT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MmsRebuiltCode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QtyReqd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PercentUsage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/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100.0</w:t>
      </w:r>
    </w:p>
    <w:p w14:paraId="112AB99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ScPartsUsed</w:t>
      </w:r>
      <w:proofErr w:type="spellEnd"/>
    </w:p>
    <w:p w14:paraId="2F1EF81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WHERE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RebuiltPart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'Y'</w:t>
      </w:r>
    </w:p>
    <w:p w14:paraId="521FD46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AND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LinkType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@viType</w:t>
      </w:r>
    </w:p>
    <w:p w14:paraId="2A247C0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AND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LinkCode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@viIdnum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54B65DF3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OPEN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rb_cursor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733F0B7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FETCH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NEXT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rb_cursor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INTO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@RebuiltCode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@Adj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54A7CC6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WHILE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@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@FETCH_STATUS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</w:p>
    <w:p w14:paraId="4459E5D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BEGIN</w:t>
      </w:r>
    </w:p>
    <w:p w14:paraId="47D308B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EXEC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WriteMaterials</w:t>
      </w:r>
      <w:proofErr w:type="spellEnd"/>
    </w:p>
    <w:p w14:paraId="06029413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@viIdnum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@RebuiltCode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2BF761D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@viAdjustment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@Adj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4C712CC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@viRbReference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@RebuiltCode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2CCFA68F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@viAdjustment2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353594BD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FETCH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NEXT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rb_cursor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INTO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@RebuiltCode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@Adj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6397F9DD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END</w:t>
      </w:r>
    </w:p>
    <w:p w14:paraId="5859800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CLOSE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rb_cursor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7C9095B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DEALLOCATE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rb_cursor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51CC177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END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1DAC506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769526AD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Add kit totals for BUS type</w:t>
      </w:r>
    </w:p>
    <w:p w14:paraId="52F9C1F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IF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UPPER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@viType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'BUS'</w:t>
      </w:r>
    </w:p>
    <w:p w14:paraId="5292279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BEGIN</w:t>
      </w:r>
    </w:p>
    <w:p w14:paraId="4C04F0E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SELECT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@V_Kit_Total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COUNT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OemKitsTotal2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WHERE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Link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@viIdnum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749A476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IF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@V_Kit_Total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&gt;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</w:p>
    <w:p w14:paraId="5DB1F57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BEGIN</w:t>
      </w:r>
    </w:p>
    <w:p w14:paraId="0F228EC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SELECT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@V_Kit_Total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TotalKitCost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OemKitsTotal2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WHERE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Link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@viIdnum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3BCD2DA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INSERT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INTO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TempMaterialsList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VALUES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'KITS'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'05H7'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@V_Kit_Total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@V_Kit_Total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@viIdnum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@V_Kit_Total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495C6D8D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END</w:t>
      </w:r>
    </w:p>
    <w:p w14:paraId="79E3A1EC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END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2CC7C39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06A6234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SELECT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@V_Final_Price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ROUND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SUM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ISNULL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TotalCost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)),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</w:p>
    <w:p w14:paraId="2EA4754C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TempMaterialsList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7634ACE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5DDA71B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@voResult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ISNULL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@V_Final_Price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204931C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END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33067C6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GO</w:t>
      </w:r>
    </w:p>
    <w:p w14:paraId="1ADF333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7FBD915C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 xml:space="preserve">-- </w:t>
      </w:r>
      <w:proofErr w:type="spellStart"/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GetLabourCost</w:t>
      </w:r>
      <w:proofErr w:type="spellEnd"/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 xml:space="preserve"> - populates </w:t>
      </w:r>
      <w:proofErr w:type="spellStart"/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TempLabourList</w:t>
      </w:r>
      <w:proofErr w:type="spellEnd"/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 xml:space="preserve"> and returns total</w:t>
      </w:r>
    </w:p>
    <w:p w14:paraId="267E6D5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CREATE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OR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ALTER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PROCEDURE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GetLabourCost</w:t>
      </w:r>
      <w:proofErr w:type="spellEnd"/>
    </w:p>
    <w:p w14:paraId="5B3539E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@viIdnum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30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23FB65E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@viType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7E821D7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@voResult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OUTPUT</w:t>
      </w:r>
    </w:p>
    <w:p w14:paraId="60B185C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</w:p>
    <w:p w14:paraId="1565B61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BEGIN</w:t>
      </w:r>
    </w:p>
    <w:p w14:paraId="7A07CD9F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NOCOUNT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ON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1868463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735ABD1D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@V_Price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7B15FB8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@V_Final_Price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155EEC1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75931E6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TRUNCATE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TABLE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TempLabourList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2802CB5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0E3F5B6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Insert direct labour</w:t>
      </w:r>
    </w:p>
    <w:p w14:paraId="2FA2BBB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INSERT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INTO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TempLabourList</w:t>
      </w:r>
      <w:proofErr w:type="spellEnd"/>
    </w:p>
    <w:p w14:paraId="1107220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SELECT</w:t>
      </w:r>
    </w:p>
    <w:p w14:paraId="59B1779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LabourDefn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084641F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CostCentre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0A5D4D3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Task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3868F2F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REPLACE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Usage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','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'.'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Usage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2D3D53A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HhmmToMinutes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TimeAddition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TimeAddition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24BF25C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RatePerHour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541923A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RatePerHour</w:t>
      </w:r>
      <w:proofErr w:type="spellEnd"/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/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60.0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HhmmToMinutes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TimeAddition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REPLACE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Usage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','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'.'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/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100.0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TotalCost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637987C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gramStart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ROUND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REPLACE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Usage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','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'.'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/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100.0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HhmmToMinutes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TimeAddition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WrenchTime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485A830F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@viType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LinkType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53629EE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UPPER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@viIdnum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0976F69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gramStart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ROUND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REPLACE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Usage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','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'.'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/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100.0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HhmmToDecimal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AdjHrs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AdjustedWrenchTime</w:t>
      </w:r>
      <w:proofErr w:type="spellEnd"/>
    </w:p>
    <w:p w14:paraId="33DDA25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EmployeeLabour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EL</w:t>
      </w:r>
    </w:p>
    <w:p w14:paraId="58A9CE0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INNER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JOIN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EmplClass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EC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ON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LabourDefn</w:t>
      </w:r>
      <w:proofErr w:type="spellEnd"/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EC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LabourDefn</w:t>
      </w:r>
      <w:proofErr w:type="spellEnd"/>
      <w:proofErr w:type="gramEnd"/>
    </w:p>
    <w:p w14:paraId="0550D38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INNER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JOIN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EmployeeSalaries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ES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ON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WageGroup</w:t>
      </w:r>
      <w:proofErr w:type="spellEnd"/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EC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WageGroup</w:t>
      </w:r>
      <w:proofErr w:type="spellEnd"/>
      <w:proofErr w:type="gramEnd"/>
    </w:p>
    <w:p w14:paraId="08CEDF3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WHERE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LinkNumber</w:t>
      </w:r>
      <w:proofErr w:type="spellEnd"/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@viIdnum</w:t>
      </w:r>
    </w:p>
    <w:p w14:paraId="03563BA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AND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EL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TypeId</w:t>
      </w:r>
      <w:proofErr w:type="spellEnd"/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@viType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1E3AC35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4F63D1D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Check for rebuilt dependencies</w:t>
      </w:r>
    </w:p>
    <w:p w14:paraId="43770A83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SELECT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@V_Price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COUNT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</w:p>
    <w:p w14:paraId="48DB2DC3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ScPartsUsed</w:t>
      </w:r>
      <w:proofErr w:type="spellEnd"/>
    </w:p>
    <w:p w14:paraId="1B777A7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WHERE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RebuiltPart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'Y'</w:t>
      </w:r>
    </w:p>
    <w:p w14:paraId="51A10A6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AND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LinkType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@viType</w:t>
      </w:r>
    </w:p>
    <w:p w14:paraId="2A190AF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AND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LinkCode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@viIdnum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1DC5FDF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4FABF57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IF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@V_Price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&gt;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</w:p>
    <w:p w14:paraId="12F3E9A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BEGIN</w:t>
      </w:r>
    </w:p>
    <w:p w14:paraId="3257CAAB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@RebuiltCode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30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@Adj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6D06C68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rb_cursor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CURSOR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LOCAL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FOR</w:t>
      </w:r>
    </w:p>
    <w:p w14:paraId="37FB230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SELECT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DISTINCT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MmsRebuiltCode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QtyReqd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PercentUsage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/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100.0</w:t>
      </w:r>
    </w:p>
    <w:p w14:paraId="387B924B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ScPartsUsed</w:t>
      </w:r>
      <w:proofErr w:type="spellEnd"/>
    </w:p>
    <w:p w14:paraId="77A81D6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WHERE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RebuiltPart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'Y'</w:t>
      </w:r>
    </w:p>
    <w:p w14:paraId="077D410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AND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LinkType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@viType</w:t>
      </w:r>
    </w:p>
    <w:p w14:paraId="6B33809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AND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LinkCode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@viIdnum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31D896F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OPEN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rb_cursor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5D245C7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FETCH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NEXT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rb_cursor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INTO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@RebuiltCode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@Adj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56FC402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WHILE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@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@FETCH_STATUS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</w:p>
    <w:p w14:paraId="2636333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BEGIN</w:t>
      </w:r>
    </w:p>
    <w:p w14:paraId="0856D7E3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EXEC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WriteLabour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@viIdnum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@RebuiltCode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@viAdjustment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@Adj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06A4E753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FETCH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NEXT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rb_cursor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INTO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@RebuiltCode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@Adj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7F4B160B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END</w:t>
      </w:r>
    </w:p>
    <w:p w14:paraId="7E999B5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CLOSE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rb_cursor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65E9D98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DEALLOCATE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rb_cursor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574B30C3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END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7A9A9A6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182355E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SELECT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@V_Final_Price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ROUND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SUM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ISNULL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TotalCost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)),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</w:p>
    <w:p w14:paraId="1EA2BCE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TempLabourList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6435E92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033E1A9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@voResult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ISNULL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@V_Final_Price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008FE1A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END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2ACFF393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GO</w:t>
      </w:r>
    </w:p>
    <w:p w14:paraId="06C0123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118750B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 xml:space="preserve">-- </w:t>
      </w:r>
      <w:proofErr w:type="spellStart"/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RptRbpCost</w:t>
      </w:r>
      <w:proofErr w:type="spellEnd"/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 xml:space="preserve"> - calculates total cost for a rebuilt part</w:t>
      </w:r>
    </w:p>
    <w:p w14:paraId="0F3022F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CREATE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OR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ALTER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PROCEDURE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RptRbpCost</w:t>
      </w:r>
      <w:proofErr w:type="spellEnd"/>
    </w:p>
    <w:p w14:paraId="44B9E21D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@viRbnum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30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2A24513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@viLinkType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4E4C382B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@voTotalCost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OUTPUT</w:t>
      </w:r>
    </w:p>
    <w:p w14:paraId="5D13A243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</w:p>
    <w:p w14:paraId="5544B99B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BEGIN</w:t>
      </w:r>
    </w:p>
    <w:p w14:paraId="4891644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NOCOUNT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ON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0CC099A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53D3C62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@LabourSubtotal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7E64C2B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@LabourOverhead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7A8FDC4B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@LabourTotal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7C033163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@MaterialsTotal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218AA4D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@CoreCost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5EE1B78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@CoreCostStr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30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144A621B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@V_Price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04A251CC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6228A41F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Get material cost</w:t>
      </w:r>
    </w:p>
    <w:p w14:paraId="4C2D2F2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EXEC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GetMaterialCost</w:t>
      </w:r>
      <w:proofErr w:type="spellEnd"/>
    </w:p>
    <w:p w14:paraId="7C75ADBF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@viIdnum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UPPER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@viRbnum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4997716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@viType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@viLinkType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51E6170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@voResult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@V_Price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OUTPUT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030DE0C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4675E4F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SELECT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@MaterialsTotal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ISNULL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SUM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TotalCost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</w:p>
    <w:p w14:paraId="33DE0FC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TempMaterialsList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690F542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0C1C2B5F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Get labour cost</w:t>
      </w:r>
    </w:p>
    <w:p w14:paraId="2FB88EC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EXEC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GetLabourCost</w:t>
      </w:r>
      <w:proofErr w:type="spellEnd"/>
    </w:p>
    <w:p w14:paraId="5649B1F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@viIdnum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UPPER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@viRbnum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643D5CD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@viType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@viLinkType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211FBDEF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@voResult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@V_Price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OUTPUT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59C6502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27FD588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SELECT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@LabourSubtotal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ISNULL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SUM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TotalCost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</w:p>
    <w:p w14:paraId="3D394E7D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TempLabourList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5A84F46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39A0782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Labour overhead</w:t>
      </w:r>
    </w:p>
    <w:p w14:paraId="5C2DF8C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SELECT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@LabourOverhead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ISNULL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MAX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REPLACE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Value</w:t>
      </w:r>
      <w:proofErr w:type="spellEnd"/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','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'.'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)),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@LabourSubtotal</w:t>
      </w:r>
    </w:p>
    <w:p w14:paraId="6AAE0C9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CesSettings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CS</w:t>
      </w:r>
    </w:p>
    <w:p w14:paraId="3225C0F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WHERE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Parameter</w:t>
      </w:r>
      <w:proofErr w:type="spellEnd"/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'OVERHEAD'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6D68A1D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6215945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@LabourTotal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@LabourSubtotal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+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ISNULL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@LabourOverhead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70E8A25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27A91AE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Core cost</w:t>
      </w:r>
    </w:p>
    <w:p w14:paraId="1D790EF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SELECT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@CoreCostStr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CoreCharge</w:t>
      </w:r>
      <w:proofErr w:type="spellEnd"/>
    </w:p>
    <w:p w14:paraId="484002C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RbMasterlist</w:t>
      </w:r>
      <w:proofErr w:type="spellEnd"/>
    </w:p>
    <w:p w14:paraId="5AB77F7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WHERE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UPPER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RebuiltStockNum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UPPER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@viRbnum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4CA18C5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6C90A69C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IF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@CoreCostStr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IS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NULL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OR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@CoreCostStr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''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OR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@CoreCostStr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 '</w:t>
      </w:r>
    </w:p>
    <w:p w14:paraId="0454AEC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@CoreCost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3FC2B95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ELSE</w:t>
      </w:r>
    </w:p>
    <w:p w14:paraId="2C4C909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@CoreCost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CAST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REPLACE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REPLACE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@CoreCostStr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','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'.'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'$'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));</w:t>
      </w:r>
    </w:p>
    <w:p w14:paraId="1054298F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07CAFC9D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@voTotalCost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ROUND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ISNULL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@MaterialsTotal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-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@CoreCost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+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@LabourTotal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1149C63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END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5645E1C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GO</w:t>
      </w:r>
    </w:p>
    <w:p w14:paraId="51F3792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047C335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======================================================================</w:t>
      </w:r>
    </w:p>
    <w:p w14:paraId="2BCAB72C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-- 5. MAIN ENTRY PROCEDURES</w:t>
      </w:r>
    </w:p>
    <w:p w14:paraId="1AE1E4A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-- ======================================================================</w:t>
      </w:r>
    </w:p>
    <w:p w14:paraId="670DDA6B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19812F7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 xml:space="preserve">-- </w:t>
      </w:r>
      <w:proofErr w:type="spellStart"/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InternalRbPrice</w:t>
      </w:r>
      <w:proofErr w:type="spellEnd"/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 xml:space="preserve"> - populates </w:t>
      </w:r>
      <w:proofErr w:type="spellStart"/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TempRbpCost</w:t>
      </w:r>
      <w:proofErr w:type="spellEnd"/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 xml:space="preserve"> for all rebuilt parts</w:t>
      </w:r>
    </w:p>
    <w:p w14:paraId="0C068DA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CREATE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OR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ALTER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PROCEDURE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InternalRbPrice</w:t>
      </w:r>
      <w:proofErr w:type="spellEnd"/>
    </w:p>
    <w:p w14:paraId="7273D8BC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</w:p>
    <w:p w14:paraId="614EAB8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BEGIN</w:t>
      </w:r>
    </w:p>
    <w:p w14:paraId="2217C81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NOCOUNT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ON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0563F6F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67064F0C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TRUNCATE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TABLE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TempRbpCost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7813801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1F25A81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@RebuiltStockNum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30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02ADEA4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@DetailedDesc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250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65004AB3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@BuyNewCost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30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573EB0BC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@Active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BIT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1B0F08DF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@Keyword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VARCHAR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250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2AD40E0F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@TotalPrice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25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242C0E0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4922B4F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rb_cursor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CURSOR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LOCAL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FOR</w:t>
      </w:r>
    </w:p>
    <w:p w14:paraId="5385A88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SELECT</w:t>
      </w:r>
    </w:p>
    <w:p w14:paraId="499EDE04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RebuiltStockNum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6EB8284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DetailedDesc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29EE0A0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proofErr w:type="gram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ISNULL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REPLACE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REPLACE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ROUND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spellStart"/>
      <w:proofErr w:type="gram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SCP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MmsNewCost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','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'.'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'$'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'0.00'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BuyNewCost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2C04820B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Active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43FDBA5C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Keyword</w:t>
      </w:r>
      <w:proofErr w:type="spellEnd"/>
    </w:p>
    <w:p w14:paraId="77E3378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RbMasterlist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RBM</w:t>
      </w:r>
    </w:p>
    <w:p w14:paraId="62D5592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LEFT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JOIN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StockCodedParts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SCP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ON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MmsStockCode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SCP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MmsStockCode</w:t>
      </w:r>
      <w:proofErr w:type="spellEnd"/>
    </w:p>
    <w:p w14:paraId="2DC93E33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ORDER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BY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RebuiltStockNum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DESC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1C6403FF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43F9FC7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OPEN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rb_cursor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68574F3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FETCH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NEXT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rb_cursor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INTO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@RebuiltStockNum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@DetailedDesc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@BuyNewCost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@Active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@Keyword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7887306B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75597C9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WHILE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@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@FETCH_STATUS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0</w:t>
      </w:r>
    </w:p>
    <w:p w14:paraId="050DB9A6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BEGIN</w:t>
      </w:r>
    </w:p>
    <w:p w14:paraId="7A97D47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EXEC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RptRbpCost</w:t>
      </w:r>
      <w:proofErr w:type="spellEnd"/>
    </w:p>
    <w:p w14:paraId="2DBEDE2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@viRbnum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UPPER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@RebuiltStockNum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),</w:t>
      </w:r>
    </w:p>
    <w:p w14:paraId="0E5D610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@viLinkType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'RB'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</w:p>
    <w:p w14:paraId="2F5F06E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   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@voTotalCost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=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@TotalPrice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OUTPUT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6B97C35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382D1BF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INSERT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INTO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TempRbpCost</w:t>
      </w:r>
      <w:proofErr w:type="spellEnd"/>
    </w:p>
    <w:p w14:paraId="3596EA9C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VALUES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@RebuiltStockNum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@TotalPrice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@DetailedDesc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@BuyNewCost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@Active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@Keyword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79B343A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6D3652F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FETCH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NEXT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rb_cursor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INTO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@RebuiltStockNum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@DetailedDesc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@BuyNewCost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@Active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@Keyword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581A126B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END</w:t>
      </w:r>
    </w:p>
    <w:p w14:paraId="7B41655D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16DAA07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CLOSE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rb_cursor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5C4ABC7C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DEALLOCATE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rb_cursor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3A2DD749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END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0BA8D72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GO</w:t>
      </w:r>
    </w:p>
    <w:p w14:paraId="6751A4AA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</w:p>
    <w:p w14:paraId="4226F6E2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 xml:space="preserve">-- </w:t>
      </w:r>
      <w:proofErr w:type="spellStart"/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>RptCostVariance</w:t>
      </w:r>
      <w:proofErr w:type="spellEnd"/>
      <w:r w:rsidRPr="001D21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CA"/>
          <w14:ligatures w14:val="none"/>
        </w:rPr>
        <w:t xml:space="preserve"> - main report procedure</w:t>
      </w:r>
    </w:p>
    <w:p w14:paraId="6BDA0FDE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CREATE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OR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ALTER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PROCEDURE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RptCostVariance</w:t>
      </w:r>
      <w:proofErr w:type="spellEnd"/>
    </w:p>
    <w:p w14:paraId="279FBAB3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</w:p>
    <w:p w14:paraId="35CA330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BEGIN</w:t>
      </w:r>
    </w:p>
    <w:p w14:paraId="291470C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NOCOUNT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ON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10367475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EXEC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InternalRbPrice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141E65E7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  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SELECT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*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FROM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TempRbpCost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6D3807A3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END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1989E550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GO</w:t>
      </w:r>
    </w:p>
    <w:p w14:paraId="5A2EF385" w14:textId="77777777" w:rsidR="001D2177" w:rsidRPr="001D2177" w:rsidRDefault="001D2177" w:rsidP="001D2177">
      <w:pPr>
        <w:pStyle w:val="ListParagraph"/>
        <w:numPr>
          <w:ilvl w:val="0"/>
          <w:numId w:val="1"/>
        </w:num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CA"/>
          <w14:ligatures w14:val="none"/>
        </w:rPr>
      </w:pPr>
      <w:r w:rsidRPr="001D2177">
        <w:rPr>
          <w:lang w:eastAsia="en-CA"/>
        </w:rPr>
        <w:pict w14:anchorId="0334C5BC">
          <v:rect id="_x0000_i1027" style="width:0;height:.75pt" o:hralign="center" o:hrstd="t" o:hr="t" fillcolor="#a0a0a0" stroked="f"/>
        </w:pict>
      </w:r>
    </w:p>
    <w:p w14:paraId="56411DC4" w14:textId="77777777" w:rsidR="001D2177" w:rsidRPr="001D2177" w:rsidRDefault="001D2177" w:rsidP="001D2177">
      <w:pPr>
        <w:pStyle w:val="ListParagraph"/>
        <w:numPr>
          <w:ilvl w:val="0"/>
          <w:numId w:val="1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CA"/>
          <w14:ligatures w14:val="none"/>
        </w:rPr>
      </w:pPr>
      <w:r w:rsidRPr="001D21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CA"/>
          <w14:ligatures w14:val="none"/>
        </w:rPr>
        <w:t>Usage Instructions</w:t>
      </w:r>
    </w:p>
    <w:p w14:paraId="1B1FC9FD" w14:textId="77777777" w:rsidR="001D2177" w:rsidRPr="001D2177" w:rsidRDefault="001D2177" w:rsidP="001D2177">
      <w:pPr>
        <w:pStyle w:val="ListParagraph"/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CA"/>
          <w14:ligatures w14:val="none"/>
        </w:rPr>
      </w:pPr>
      <w:r w:rsidRPr="001D21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CA"/>
          <w14:ligatures w14:val="none"/>
        </w:rPr>
        <w:t>Execute the main report:</w:t>
      </w:r>
    </w:p>
    <w:p w14:paraId="2D94A3F6" w14:textId="77777777" w:rsidR="001D2177" w:rsidRPr="001D2177" w:rsidRDefault="001D2177" w:rsidP="001D2177">
      <w:pPr>
        <w:pStyle w:val="ListParagraph"/>
        <w:numPr>
          <w:ilvl w:val="0"/>
          <w:numId w:val="1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CA"/>
          <w14:ligatures w14:val="none"/>
        </w:rPr>
      </w:pPr>
      <w:proofErr w:type="spellStart"/>
      <w:r w:rsidRPr="001D217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CA"/>
          <w14:ligatures w14:val="none"/>
        </w:rPr>
        <w:t>sql</w:t>
      </w:r>
      <w:proofErr w:type="spellEnd"/>
    </w:p>
    <w:p w14:paraId="3A62DEEC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EXEC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RptCostVariance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7E0ED34E" w14:textId="77777777" w:rsidR="001D2177" w:rsidRPr="001D2177" w:rsidRDefault="001D2177" w:rsidP="001D2177">
      <w:pPr>
        <w:pStyle w:val="ListParagraph"/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CA"/>
          <w14:ligatures w14:val="none"/>
        </w:rPr>
      </w:pPr>
      <w:r w:rsidRPr="001D21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CA"/>
          <w14:ligatures w14:val="none"/>
        </w:rPr>
        <w:t>Test a single part:</w:t>
      </w:r>
    </w:p>
    <w:p w14:paraId="19CD53CB" w14:textId="77777777" w:rsidR="001D2177" w:rsidRPr="001D2177" w:rsidRDefault="001D2177" w:rsidP="001D2177">
      <w:pPr>
        <w:pStyle w:val="ListParagraph"/>
        <w:numPr>
          <w:ilvl w:val="0"/>
          <w:numId w:val="1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CA"/>
          <w14:ligatures w14:val="none"/>
        </w:rPr>
      </w:pPr>
      <w:proofErr w:type="spellStart"/>
      <w:r w:rsidRPr="001D217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CA"/>
          <w14:ligatures w14:val="none"/>
        </w:rPr>
        <w:t>sql</w:t>
      </w:r>
      <w:proofErr w:type="spellEnd"/>
    </w:p>
    <w:p w14:paraId="75146158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DECLARE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@Cost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DECIMAL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20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CA"/>
          <w14:ligatures w14:val="none"/>
        </w:rPr>
        <w:t>10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);</w:t>
      </w:r>
    </w:p>
    <w:p w14:paraId="29E75B91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EXEC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SBCEs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.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RptRbpCost</w:t>
      </w:r>
      <w:proofErr w:type="spellEnd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'RB12345'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CA"/>
          <w14:ligatures w14:val="none"/>
        </w:rPr>
        <w:t>'RB'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,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@Cost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OUTPUT</w:t>
      </w:r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2BB0810D" w14:textId="77777777" w:rsidR="001D2177" w:rsidRPr="001D2177" w:rsidRDefault="001D2177" w:rsidP="001D217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</w:pP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SELECT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CA"/>
          <w14:ligatures w14:val="none"/>
        </w:rPr>
        <w:t>@Cost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r w:rsidRPr="001D21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CA"/>
          <w14:ligatures w14:val="none"/>
        </w:rPr>
        <w:t>AS</w:t>
      </w:r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1D21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CA"/>
          <w14:ligatures w14:val="none"/>
        </w:rPr>
        <w:t>TotalCost</w:t>
      </w:r>
      <w:proofErr w:type="spellEnd"/>
      <w:r w:rsidRPr="001D21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CA"/>
          <w14:ligatures w14:val="none"/>
        </w:rPr>
        <w:t>;</w:t>
      </w:r>
    </w:p>
    <w:p w14:paraId="2D538C1E" w14:textId="77777777" w:rsidR="001D2177" w:rsidRPr="001D2177" w:rsidRDefault="001D2177" w:rsidP="001D2177">
      <w:pPr>
        <w:pStyle w:val="ListParagraph"/>
        <w:numPr>
          <w:ilvl w:val="0"/>
          <w:numId w:val="1"/>
        </w:num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CA"/>
          <w14:ligatures w14:val="none"/>
        </w:rPr>
      </w:pPr>
      <w:r w:rsidRPr="001D2177">
        <w:rPr>
          <w:lang w:eastAsia="en-CA"/>
        </w:rPr>
        <w:pict w14:anchorId="1A92744C">
          <v:rect id="_x0000_i1028" style="width:0;height:.75pt" o:hralign="center" o:hrstd="t" o:hr="t" fillcolor="#a0a0a0" stroked="f"/>
        </w:pict>
      </w:r>
    </w:p>
    <w:p w14:paraId="79331DCE" w14:textId="77777777" w:rsidR="001D2177" w:rsidRPr="001D2177" w:rsidRDefault="001D2177" w:rsidP="001D2177">
      <w:pPr>
        <w:pStyle w:val="ListParagraph"/>
        <w:numPr>
          <w:ilvl w:val="0"/>
          <w:numId w:val="1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CA"/>
          <w14:ligatures w14:val="none"/>
        </w:rPr>
      </w:pPr>
      <w:r w:rsidRPr="001D21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CA"/>
          <w14:ligatures w14:val="none"/>
        </w:rPr>
        <w:t>Key Migration Feature</w:t>
      </w:r>
    </w:p>
    <w:p w14:paraId="36B7C2A3" w14:textId="77777777" w:rsidR="00DD66A5" w:rsidRDefault="00DD66A5"/>
    <w:p w14:paraId="3646F608" w14:textId="77777777" w:rsidR="001D2177" w:rsidRDefault="001D2177"/>
    <w:sectPr w:rsidR="001D21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B20D9"/>
    <w:multiLevelType w:val="multilevel"/>
    <w:tmpl w:val="BF24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09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177"/>
    <w:rsid w:val="001D2177"/>
    <w:rsid w:val="002D5D49"/>
    <w:rsid w:val="003B07B1"/>
    <w:rsid w:val="00CA66F6"/>
    <w:rsid w:val="00DD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43271"/>
  <w15:chartTrackingRefBased/>
  <w15:docId w15:val="{E27B5664-FCF8-4B39-B1FF-33875963B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2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17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D2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customStyle="1" w:styleId="d813de27">
    <w:name w:val="d813de27"/>
    <w:basedOn w:val="DefaultParagraphFont"/>
    <w:rsid w:val="001D217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21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2177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token">
    <w:name w:val="token"/>
    <w:basedOn w:val="DefaultParagraphFont"/>
    <w:rsid w:val="001D2177"/>
  </w:style>
  <w:style w:type="paragraph" w:customStyle="1" w:styleId="ds-markdown-paragraph">
    <w:name w:val="ds-markdown-paragraph"/>
    <w:basedOn w:val="Normal"/>
    <w:rsid w:val="001D2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1D21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3328</Words>
  <Characters>18975</Characters>
  <Application>Microsoft Office Word</Application>
  <DocSecurity>0</DocSecurity>
  <Lines>158</Lines>
  <Paragraphs>44</Paragraphs>
  <ScaleCrop>false</ScaleCrop>
  <Company/>
  <LinksUpToDate>false</LinksUpToDate>
  <CharactersWithSpaces>22259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Kanao</dc:creator>
  <cp:keywords/>
  <dc:description/>
  <cp:lastModifiedBy>Saurabh Kanao</cp:lastModifiedBy>
  <cp:revision>1</cp:revision>
  <dcterms:created xsi:type="dcterms:W3CDTF">2026-08-14T18:25:00Z</dcterms:created>
  <dcterms:modified xsi:type="dcterms:W3CDTF">2026-08-14T18:29:00Z</dcterms:modified>
</cp:coreProperties>
</file>