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78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674"/>
        <w:gridCol w:w="3960"/>
        <w:gridCol w:w="2501"/>
      </w:tblGrid>
      <w:tr w:rsidR="00F04441" w:rsidRPr="00F04441" w14:paraId="37825BEF" w14:textId="77777777" w:rsidTr="00A800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3B63E" w14:textId="77777777" w:rsidR="00F04441" w:rsidRPr="00F04441" w:rsidRDefault="00F04441" w:rsidP="00A80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333541" w14:textId="77777777" w:rsidR="00F04441" w:rsidRPr="00F04441" w:rsidRDefault="00F04441" w:rsidP="00A80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Phase / Task Group</w:t>
            </w:r>
          </w:p>
        </w:tc>
        <w:tc>
          <w:tcPr>
            <w:tcW w:w="0" w:type="auto"/>
            <w:vAlign w:val="center"/>
            <w:hideMark/>
          </w:tcPr>
          <w:p w14:paraId="168EB218" w14:textId="77777777" w:rsidR="00F04441" w:rsidRPr="00F04441" w:rsidRDefault="00F04441" w:rsidP="00A80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Detailed Tasks</w:t>
            </w:r>
          </w:p>
        </w:tc>
        <w:tc>
          <w:tcPr>
            <w:tcW w:w="0" w:type="auto"/>
            <w:vAlign w:val="center"/>
            <w:hideMark/>
          </w:tcPr>
          <w:p w14:paraId="7B52EE06" w14:textId="77777777" w:rsidR="00F04441" w:rsidRPr="00F04441" w:rsidRDefault="00F04441" w:rsidP="00A80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Primary Role</w:t>
            </w:r>
          </w:p>
        </w:tc>
      </w:tr>
      <w:tr w:rsidR="00F04441" w:rsidRPr="00F04441" w14:paraId="7DBD9987" w14:textId="77777777" w:rsidTr="00A80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AE20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DDD458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Environment &amp; Tool Installation</w:t>
            </w:r>
          </w:p>
        </w:tc>
        <w:tc>
          <w:tcPr>
            <w:tcW w:w="0" w:type="auto"/>
            <w:vAlign w:val="center"/>
            <w:hideMark/>
          </w:tcPr>
          <w:p w14:paraId="33965D61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Install Power BI Report Builder</w:t>
            </w:r>
          </w:p>
          <w:p w14:paraId="5B282230" w14:textId="3099675E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Set </w:t>
            </w:r>
            <w:proofErr w:type="gramStart"/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up  DevOps</w:t>
            </w:r>
            <w:proofErr w:type="gramEnd"/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repo</w:t>
            </w:r>
          </w:p>
        </w:tc>
        <w:tc>
          <w:tcPr>
            <w:tcW w:w="0" w:type="auto"/>
            <w:vAlign w:val="center"/>
            <w:hideMark/>
          </w:tcPr>
          <w:p w14:paraId="3143C383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Developer, DBA, </w:t>
            </w:r>
          </w:p>
          <w:p w14:paraId="0B1B7D79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Power BI Team</w:t>
            </w:r>
          </w:p>
          <w:p w14:paraId="2DB46CC5" w14:textId="60A0772A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1 Day</w:t>
            </w:r>
          </w:p>
        </w:tc>
      </w:tr>
      <w:tr w:rsidR="00F04441" w:rsidRPr="00F04441" w14:paraId="6C4B65B7" w14:textId="77777777" w:rsidTr="00A80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D9AF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270257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Discovery &amp; Analysis</w:t>
            </w:r>
          </w:p>
        </w:tc>
        <w:tc>
          <w:tcPr>
            <w:tcW w:w="0" w:type="auto"/>
            <w:vAlign w:val="center"/>
            <w:hideMark/>
          </w:tcPr>
          <w:p w14:paraId="791805FC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Inventory 10 Crystal Reports;</w:t>
            </w:r>
          </w:p>
          <w:p w14:paraId="557A3A49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Extract SPs/views/functions; </w:t>
            </w:r>
          </w:p>
          <w:p w14:paraId="1AC3C440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Document parameters, grouping, formulas; </w:t>
            </w:r>
          </w:p>
          <w:p w14:paraId="10918F83" w14:textId="634C96B3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Identify shared headers/footers</w:t>
            </w:r>
          </w:p>
        </w:tc>
        <w:tc>
          <w:tcPr>
            <w:tcW w:w="0" w:type="auto"/>
            <w:vAlign w:val="center"/>
            <w:hideMark/>
          </w:tcPr>
          <w:p w14:paraId="6A4F6EBD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Developer, DBA</w:t>
            </w:r>
          </w:p>
          <w:p w14:paraId="3B3B4824" w14:textId="0B8A0F64" w:rsidR="00F04441" w:rsidRPr="00F04441" w:rsidRDefault="005739DC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3 </w:t>
            </w:r>
            <w:r w:rsid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days</w:t>
            </w:r>
          </w:p>
        </w:tc>
      </w:tr>
      <w:tr w:rsidR="00F04441" w:rsidRPr="00F04441" w14:paraId="1DAD428B" w14:textId="77777777" w:rsidTr="00A80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191D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F23C4A" w14:textId="0C3E4DDD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 xml:space="preserve">Database Preparation </w:t>
            </w:r>
          </w:p>
        </w:tc>
        <w:tc>
          <w:tcPr>
            <w:tcW w:w="0" w:type="auto"/>
            <w:vAlign w:val="center"/>
            <w:hideMark/>
          </w:tcPr>
          <w:p w14:paraId="547D8143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Refactor SPs/functions for RDL compatibility</w:t>
            </w:r>
          </w:p>
          <w:p w14:paraId="7EFF92AF" w14:textId="6DD4B9D5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Create new views</w:t>
            </w:r>
          </w:p>
        </w:tc>
        <w:tc>
          <w:tcPr>
            <w:tcW w:w="0" w:type="auto"/>
            <w:vAlign w:val="center"/>
            <w:hideMark/>
          </w:tcPr>
          <w:p w14:paraId="35327A1F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DBA, Developer</w:t>
            </w:r>
          </w:p>
          <w:p w14:paraId="2DAB3F6F" w14:textId="588557F8" w:rsidR="00F04441" w:rsidRPr="00F04441" w:rsidRDefault="005739DC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1</w:t>
            </w:r>
            <w:r w:rsid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days</w:t>
            </w:r>
          </w:p>
        </w:tc>
      </w:tr>
      <w:tr w:rsidR="00F04441" w:rsidRPr="00F04441" w14:paraId="78B410A0" w14:textId="77777777" w:rsidTr="00A80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9156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7A449D" w14:textId="14EA200F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 xml:space="preserve">RDL Development </w:t>
            </w:r>
          </w:p>
        </w:tc>
        <w:tc>
          <w:tcPr>
            <w:tcW w:w="0" w:type="auto"/>
            <w:vAlign w:val="center"/>
            <w:hideMark/>
          </w:tcPr>
          <w:p w14:paraId="0D54B781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Build RDL layout (</w:t>
            </w:r>
            <w:proofErr w:type="spellStart"/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tablix</w:t>
            </w:r>
            <w:proofErr w:type="spellEnd"/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, headers, footers)</w:t>
            </w:r>
          </w:p>
          <w:p w14:paraId="42C9B11D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Recreate Crystal formulas in </w:t>
            </w: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CES web app</w:t>
            </w:r>
          </w:p>
          <w:p w14:paraId="58A739F6" w14:textId="27FD8BD9" w:rsidR="005739DC" w:rsidRPr="00F04441" w:rsidRDefault="005739DC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5048A8DC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Developer, DBA (support)</w:t>
            </w:r>
          </w:p>
          <w:p w14:paraId="6873902F" w14:textId="4BF19CBB" w:rsidR="00F04441" w:rsidRDefault="005739DC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1</w:t>
            </w:r>
            <w:r w:rsidR="00A8005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days</w:t>
            </w:r>
          </w:p>
          <w:p w14:paraId="22678708" w14:textId="226325C1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</w:tr>
      <w:tr w:rsidR="00F04441" w:rsidRPr="00F04441" w14:paraId="25B1B0EC" w14:textId="77777777" w:rsidTr="00A80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B859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22E94E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ASP.NET Core Integration</w:t>
            </w:r>
          </w:p>
        </w:tc>
        <w:tc>
          <w:tcPr>
            <w:tcW w:w="0" w:type="auto"/>
            <w:vAlign w:val="center"/>
            <w:hideMark/>
          </w:tcPr>
          <w:p w14:paraId="7C5579DB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Configure Power BI REST API</w:t>
            </w:r>
          </w:p>
          <w:p w14:paraId="3D4D6129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Implement secure token generation (AAD)</w:t>
            </w:r>
          </w:p>
          <w:p w14:paraId="5EE88ECC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Implement PDF export endpoint (</w:t>
            </w:r>
            <w:proofErr w:type="spellStart"/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ExportToFile</w:t>
            </w:r>
            <w:proofErr w:type="spellEnd"/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API)</w:t>
            </w:r>
          </w:p>
          <w:p w14:paraId="315D06F1" w14:textId="1ABB2312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Bind parameters to UI</w:t>
            </w:r>
          </w:p>
        </w:tc>
        <w:tc>
          <w:tcPr>
            <w:tcW w:w="0" w:type="auto"/>
            <w:vAlign w:val="center"/>
            <w:hideMark/>
          </w:tcPr>
          <w:p w14:paraId="7CE5D0E9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Developer</w:t>
            </w:r>
          </w:p>
          <w:p w14:paraId="58E00877" w14:textId="1E558F9C" w:rsidR="005739DC" w:rsidRPr="00F04441" w:rsidRDefault="005739DC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1 days </w:t>
            </w:r>
          </w:p>
        </w:tc>
      </w:tr>
      <w:tr w:rsidR="00F04441" w:rsidRPr="00F04441" w14:paraId="7FC23363" w14:textId="77777777" w:rsidTr="00A80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1298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1F2849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Deployment to Power BI Service</w:t>
            </w:r>
          </w:p>
        </w:tc>
        <w:tc>
          <w:tcPr>
            <w:tcW w:w="0" w:type="auto"/>
            <w:vAlign w:val="center"/>
            <w:hideMark/>
          </w:tcPr>
          <w:p w14:paraId="225D8455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Configure data source credentials</w:t>
            </w:r>
          </w:p>
          <w:p w14:paraId="3F70577F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Bind datasets to gateway</w:t>
            </w:r>
          </w:p>
          <w:p w14:paraId="1E5954E9" w14:textId="450A83D5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Assign workspace permissions</w:t>
            </w:r>
          </w:p>
        </w:tc>
        <w:tc>
          <w:tcPr>
            <w:tcW w:w="0" w:type="auto"/>
            <w:vAlign w:val="center"/>
            <w:hideMark/>
          </w:tcPr>
          <w:p w14:paraId="492366DF" w14:textId="77777777" w:rsidR="005739DC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Developer</w:t>
            </w:r>
          </w:p>
          <w:p w14:paraId="004D3C78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Power BI Team</w:t>
            </w:r>
          </w:p>
          <w:p w14:paraId="641B20B2" w14:textId="02694680" w:rsidR="005739DC" w:rsidRPr="00F04441" w:rsidRDefault="005739DC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3 days</w:t>
            </w:r>
          </w:p>
        </w:tc>
      </w:tr>
      <w:tr w:rsidR="00F04441" w:rsidRPr="00F04441" w14:paraId="505BEABF" w14:textId="77777777" w:rsidTr="00A80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5E4A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402A81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QA Testing</w:t>
            </w:r>
          </w:p>
        </w:tc>
        <w:tc>
          <w:tcPr>
            <w:tcW w:w="0" w:type="auto"/>
            <w:vAlign w:val="center"/>
            <w:hideMark/>
          </w:tcPr>
          <w:p w14:paraId="02AB66BE" w14:textId="53D98A2A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Side</w:t>
            </w: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noBreakHyphen/>
              <w:t>by</w:t>
            </w: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noBreakHyphen/>
              <w:t xml:space="preserve">side comparison (Crystal vs RDL PDFs); </w:t>
            </w:r>
          </w:p>
        </w:tc>
        <w:tc>
          <w:tcPr>
            <w:tcW w:w="0" w:type="auto"/>
            <w:vAlign w:val="center"/>
            <w:hideMark/>
          </w:tcPr>
          <w:p w14:paraId="6C2BB0AF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QA, Developer</w:t>
            </w:r>
          </w:p>
          <w:p w14:paraId="04912C44" w14:textId="19F41303" w:rsidR="005739DC" w:rsidRPr="00F04441" w:rsidRDefault="005739DC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7 days</w:t>
            </w:r>
          </w:p>
        </w:tc>
      </w:tr>
      <w:tr w:rsidR="00F04441" w:rsidRPr="00F04441" w14:paraId="37BB1893" w14:textId="77777777" w:rsidTr="00A80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7B24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05F5DC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UAT Testing</w:t>
            </w:r>
          </w:p>
        </w:tc>
        <w:tc>
          <w:tcPr>
            <w:tcW w:w="0" w:type="auto"/>
            <w:vAlign w:val="center"/>
            <w:hideMark/>
          </w:tcPr>
          <w:p w14:paraId="30FFFDBE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Confirm PDF layout accuracy</w:t>
            </w:r>
          </w:p>
          <w:p w14:paraId="1EB5D469" w14:textId="55C177D8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Validate data correctness</w:t>
            </w:r>
          </w:p>
        </w:tc>
        <w:tc>
          <w:tcPr>
            <w:tcW w:w="0" w:type="auto"/>
            <w:vAlign w:val="center"/>
            <w:hideMark/>
          </w:tcPr>
          <w:p w14:paraId="2A085BAE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Business Users, </w:t>
            </w: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BA</w:t>
            </w: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, Developer</w:t>
            </w:r>
          </w:p>
          <w:p w14:paraId="40A291AB" w14:textId="438A0852" w:rsidR="005739DC" w:rsidRPr="00F04441" w:rsidRDefault="005739DC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5 days</w:t>
            </w:r>
          </w:p>
        </w:tc>
      </w:tr>
      <w:tr w:rsidR="00F04441" w:rsidRPr="00F04441" w14:paraId="0ABD80B7" w14:textId="77777777" w:rsidTr="00A80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95DF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445703" w14:textId="77777777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0F86C083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Publish final RDLs</w:t>
            </w:r>
          </w:p>
          <w:p w14:paraId="4F467269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Update ASP.NET Core configuration</w:t>
            </w:r>
          </w:p>
          <w:p w14:paraId="4ECB0779" w14:textId="09ED7C30" w:rsidR="00F04441" w:rsidRP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Migrate Views, Stored proc, functions</w:t>
            </w:r>
          </w:p>
        </w:tc>
        <w:tc>
          <w:tcPr>
            <w:tcW w:w="0" w:type="auto"/>
            <w:vAlign w:val="center"/>
            <w:hideMark/>
          </w:tcPr>
          <w:p w14:paraId="3F4249D9" w14:textId="77777777" w:rsidR="00F04441" w:rsidRDefault="00F0444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F04441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Developer, Power BI Team</w:t>
            </w: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, DBA</w:t>
            </w:r>
          </w:p>
          <w:p w14:paraId="5DEA90AF" w14:textId="183407C1" w:rsidR="005739DC" w:rsidRPr="00F04441" w:rsidRDefault="00A80051" w:rsidP="00A800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2</w:t>
            </w:r>
            <w:r w:rsidR="005739DC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 days </w:t>
            </w:r>
          </w:p>
        </w:tc>
      </w:tr>
    </w:tbl>
    <w:p w14:paraId="5B2D1AE4" w14:textId="41C4D730" w:rsidR="00F04441" w:rsidRPr="00A80051" w:rsidRDefault="00A80051">
      <w:pPr>
        <w:rPr>
          <w:b/>
          <w:bCs/>
        </w:rPr>
      </w:pPr>
      <w:r w:rsidRPr="00A80051">
        <w:rPr>
          <w:b/>
          <w:bCs/>
        </w:rPr>
        <w:t xml:space="preserve">CES Power-BI migration high-level tasks and efforts estimates. </w:t>
      </w:r>
    </w:p>
    <w:p w14:paraId="4B4917F4" w14:textId="4617B87F" w:rsidR="00A80051" w:rsidRDefault="00A80051">
      <w:proofErr w:type="gramStart"/>
      <w:r w:rsidRPr="00A80051">
        <w:rPr>
          <w:b/>
          <w:bCs/>
        </w:rPr>
        <w:t>Assumptions</w:t>
      </w:r>
      <w:r>
        <w:t xml:space="preserve"> :</w:t>
      </w:r>
      <w:proofErr w:type="gramEnd"/>
    </w:p>
    <w:p w14:paraId="1C74A403" w14:textId="34B1CD8F" w:rsidR="00A80051" w:rsidRDefault="00A80051" w:rsidP="00A80051">
      <w:pPr>
        <w:pStyle w:val="ListParagraph"/>
        <w:numPr>
          <w:ilvl w:val="0"/>
          <w:numId w:val="1"/>
        </w:numPr>
      </w:pPr>
      <w:r>
        <w:t>Reports will be like to like</w:t>
      </w:r>
      <w:r w:rsidR="00390C24">
        <w:t xml:space="preserve"> (minor changes are acceptable)</w:t>
      </w:r>
      <w:r>
        <w:t xml:space="preserve"> </w:t>
      </w:r>
    </w:p>
    <w:p w14:paraId="513DFD8B" w14:textId="4A2F6514" w:rsidR="00A80051" w:rsidRDefault="00A80051" w:rsidP="00A80051">
      <w:pPr>
        <w:pStyle w:val="ListParagraph"/>
        <w:numPr>
          <w:ilvl w:val="0"/>
          <w:numId w:val="1"/>
        </w:numPr>
      </w:pPr>
      <w:r>
        <w:t xml:space="preserve">Reports will be in PDF format, </w:t>
      </w:r>
      <w:proofErr w:type="gramStart"/>
      <w:r>
        <w:t>No</w:t>
      </w:r>
      <w:proofErr w:type="gramEnd"/>
      <w:r>
        <w:t xml:space="preserve"> dashboard changes </w:t>
      </w:r>
      <w:r w:rsidR="00A81F57">
        <w:t>anticipated</w:t>
      </w:r>
      <w:r>
        <w:t>.</w:t>
      </w:r>
    </w:p>
    <w:sectPr w:rsidR="00A800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B0339"/>
    <w:multiLevelType w:val="hybridMultilevel"/>
    <w:tmpl w:val="B8144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60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41"/>
    <w:rsid w:val="002000F5"/>
    <w:rsid w:val="00390C24"/>
    <w:rsid w:val="005739DC"/>
    <w:rsid w:val="00A80051"/>
    <w:rsid w:val="00A81F57"/>
    <w:rsid w:val="00F04441"/>
    <w:rsid w:val="00F5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19A0"/>
  <w15:chartTrackingRefBased/>
  <w15:docId w15:val="{E618D442-911E-4742-994F-E9F39593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Kanao</dc:creator>
  <cp:keywords/>
  <dc:description/>
  <cp:lastModifiedBy>Saurabh Kanao</cp:lastModifiedBy>
  <cp:revision>1</cp:revision>
  <dcterms:created xsi:type="dcterms:W3CDTF">2026-04-13T14:43:00Z</dcterms:created>
  <dcterms:modified xsi:type="dcterms:W3CDTF">2026-04-13T20:33:00Z</dcterms:modified>
</cp:coreProperties>
</file>