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1C24F" w14:textId="77777777" w:rsidR="00F4145E" w:rsidRPr="00F4145E" w:rsidRDefault="00F4145E" w:rsidP="00F41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Use SSIS Parameters + SSISDB Environment Variables</w:t>
      </w:r>
    </w:p>
    <w:p w14:paraId="48583F25" w14:textId="77777777" w:rsidR="00F4145E" w:rsidRPr="00F4145E" w:rsidRDefault="00F4145E" w:rsidP="00F41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This is the </w:t>
      </w:r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Microsoft</w:t>
      </w:r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noBreakHyphen/>
        <w:t>recommended</w:t>
      </w: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way. You deploy </w:t>
      </w:r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ONE package</w:t>
      </w: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SSISDB and simply change environment variables per environment.</w:t>
      </w:r>
    </w:p>
    <w:p w14:paraId="7C7B3E3D" w14:textId="77777777" w:rsidR="00F4145E" w:rsidRPr="00F4145E" w:rsidRDefault="00F4145E" w:rsidP="00F41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Step 1 — Convert your Connection Managers to use Parameters</w:t>
      </w:r>
    </w:p>
    <w:p w14:paraId="1F0F9529" w14:textId="77777777" w:rsidR="00F4145E" w:rsidRPr="00F4145E" w:rsidRDefault="00F4145E" w:rsidP="00F41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In Visual Studio:</w:t>
      </w:r>
    </w:p>
    <w:p w14:paraId="33DA080F" w14:textId="77777777" w:rsidR="00F4145E" w:rsidRPr="00F4145E" w:rsidRDefault="00F4145E" w:rsidP="00F414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Open your package.</w:t>
      </w:r>
    </w:p>
    <w:p w14:paraId="4E73E9D6" w14:textId="77777777" w:rsidR="00F4145E" w:rsidRPr="00F4145E" w:rsidRDefault="00F4145E" w:rsidP="00F414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Go to </w:t>
      </w:r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Parameters</w:t>
      </w: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tab.</w:t>
      </w:r>
    </w:p>
    <w:p w14:paraId="4FDE8E08" w14:textId="77777777" w:rsidR="00F4145E" w:rsidRPr="00F4145E" w:rsidRDefault="00F4145E" w:rsidP="00F414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Create two parameters:</w:t>
      </w:r>
    </w:p>
    <w:p w14:paraId="27FBBA33" w14:textId="77777777" w:rsidR="00F4145E" w:rsidRPr="00F4145E" w:rsidRDefault="00F4145E" w:rsidP="00F414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F4145E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p_CES_ConnectionString</w:t>
      </w:r>
      <w:proofErr w:type="spellEnd"/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(String)</w:t>
      </w:r>
    </w:p>
    <w:p w14:paraId="7F230293" w14:textId="77777777" w:rsidR="00F4145E" w:rsidRPr="00F4145E" w:rsidRDefault="00F4145E" w:rsidP="00F414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F4145E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p_IFS_ConnectionString</w:t>
      </w:r>
      <w:proofErr w:type="spellEnd"/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(String)</w:t>
      </w:r>
    </w:p>
    <w:p w14:paraId="7D26CF9D" w14:textId="77777777" w:rsidR="00F4145E" w:rsidRPr="00F4145E" w:rsidRDefault="00F4145E" w:rsidP="00F414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Go to </w:t>
      </w:r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Connection Managers</w:t>
      </w:r>
    </w:p>
    <w:p w14:paraId="54F7B0F2" w14:textId="77777777" w:rsidR="00F4145E" w:rsidRPr="00F4145E" w:rsidRDefault="00F4145E" w:rsidP="00F414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Right</w:t>
      </w: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noBreakHyphen/>
        <w:t xml:space="preserve">click </w:t>
      </w:r>
      <w:proofErr w:type="spellStart"/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CES_Connection</w:t>
      </w:r>
      <w:proofErr w:type="spellEnd"/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→ Properties</w:t>
      </w:r>
    </w:p>
    <w:p w14:paraId="3D4C17F2" w14:textId="77777777" w:rsidR="00F4145E" w:rsidRPr="00F4145E" w:rsidRDefault="00F4145E" w:rsidP="00F414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Set </w:t>
      </w:r>
      <w:proofErr w:type="spellStart"/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ConnectionString</w:t>
      </w:r>
      <w:proofErr w:type="spellEnd"/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= @[$</w:t>
      </w:r>
      <w:proofErr w:type="gramStart"/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Package::</w:t>
      </w:r>
      <w:proofErr w:type="gramEnd"/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p_CES_ConnectionString]</w:t>
      </w:r>
    </w:p>
    <w:p w14:paraId="2B3F6533" w14:textId="77777777" w:rsidR="00F4145E" w:rsidRPr="00F4145E" w:rsidRDefault="00F4145E" w:rsidP="00F414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Right</w:t>
      </w: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noBreakHyphen/>
        <w:t xml:space="preserve">click </w:t>
      </w:r>
      <w:proofErr w:type="spellStart"/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IFS_Connection</w:t>
      </w:r>
      <w:proofErr w:type="spellEnd"/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→ Properties</w:t>
      </w:r>
    </w:p>
    <w:p w14:paraId="3A1A178A" w14:textId="77777777" w:rsidR="00F4145E" w:rsidRPr="00F4145E" w:rsidRDefault="00F4145E" w:rsidP="00F414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Set </w:t>
      </w:r>
      <w:proofErr w:type="spellStart"/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ConnectionString</w:t>
      </w:r>
      <w:proofErr w:type="spellEnd"/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= @[$</w:t>
      </w:r>
      <w:proofErr w:type="gramStart"/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Package::</w:t>
      </w:r>
      <w:proofErr w:type="gramEnd"/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p_IFS_ConnectionString]</w:t>
      </w:r>
    </w:p>
    <w:p w14:paraId="1605E3F3" w14:textId="77777777" w:rsidR="00F4145E" w:rsidRPr="00F4145E" w:rsidRDefault="00F4145E" w:rsidP="00F41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Now your DTSX no longer contains hard</w:t>
      </w: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noBreakHyphen/>
        <w:t>coded values.</w:t>
      </w:r>
    </w:p>
    <w:p w14:paraId="7B069A72" w14:textId="77777777" w:rsidR="00F4145E" w:rsidRPr="00F4145E" w:rsidRDefault="00F4145E" w:rsidP="00F41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Step 2 — Deploy to SSISDB</w:t>
      </w:r>
    </w:p>
    <w:p w14:paraId="475FF7F5" w14:textId="77777777" w:rsidR="00F4145E" w:rsidRPr="00F4145E" w:rsidRDefault="00F4145E" w:rsidP="00F414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Right</w:t>
      </w: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noBreakHyphen/>
        <w:t xml:space="preserve">click project → </w:t>
      </w:r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Deploy</w:t>
      </w:r>
    </w:p>
    <w:p w14:paraId="47B84540" w14:textId="77777777" w:rsidR="00F4145E" w:rsidRPr="00F4145E" w:rsidRDefault="00F4145E" w:rsidP="00F414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Deploy to SSISDB (DEV first).</w:t>
      </w:r>
    </w:p>
    <w:p w14:paraId="03457A86" w14:textId="77777777" w:rsidR="00F4145E" w:rsidRPr="00F4145E" w:rsidRDefault="00F4145E" w:rsidP="00F41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Step 3 — Create SSIS Environment (DEV/UAT/PROD)</w:t>
      </w:r>
    </w:p>
    <w:p w14:paraId="1B7A2B17" w14:textId="77777777" w:rsidR="00F4145E" w:rsidRPr="00F4145E" w:rsidRDefault="00F4145E" w:rsidP="00F41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In SSMS:</w:t>
      </w:r>
    </w:p>
    <w:p w14:paraId="38D3E4FB" w14:textId="77777777" w:rsidR="00F4145E" w:rsidRPr="00F4145E" w:rsidRDefault="00F4145E" w:rsidP="00F414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Expand </w:t>
      </w:r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Integration Services Catalogs → SSISDB</w:t>
      </w:r>
    </w:p>
    <w:p w14:paraId="34043093" w14:textId="77777777" w:rsidR="00F4145E" w:rsidRPr="00F4145E" w:rsidRDefault="00F4145E" w:rsidP="00F414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Right</w:t>
      </w: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noBreakHyphen/>
        <w:t xml:space="preserve">click </w:t>
      </w:r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Environments → Create Environment</w:t>
      </w:r>
    </w:p>
    <w:p w14:paraId="1FC84481" w14:textId="77777777" w:rsidR="00F4145E" w:rsidRPr="00F4145E" w:rsidRDefault="00F4145E" w:rsidP="00F414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Name it:</w:t>
      </w:r>
    </w:p>
    <w:p w14:paraId="60F8DF2E" w14:textId="77777777" w:rsidR="00F4145E" w:rsidRPr="00F4145E" w:rsidRDefault="00F4145E" w:rsidP="00F4145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ENV_DEV</w:t>
      </w:r>
    </w:p>
    <w:p w14:paraId="4696CB24" w14:textId="77777777" w:rsidR="00F4145E" w:rsidRPr="00F4145E" w:rsidRDefault="00F4145E" w:rsidP="00F4145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ENV_UAT</w:t>
      </w:r>
    </w:p>
    <w:p w14:paraId="21FBFF58" w14:textId="77777777" w:rsidR="00F4145E" w:rsidRPr="00F4145E" w:rsidRDefault="00F4145E" w:rsidP="00F4145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ENV_PROD</w:t>
      </w:r>
    </w:p>
    <w:p w14:paraId="5B7F8F96" w14:textId="77777777" w:rsidR="00F4145E" w:rsidRPr="00F4145E" w:rsidRDefault="00F4145E" w:rsidP="00F41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Step 4 — Add Environment Variables</w:t>
      </w:r>
    </w:p>
    <w:p w14:paraId="47B4454F" w14:textId="77777777" w:rsidR="00F4145E" w:rsidRPr="00F4145E" w:rsidRDefault="00F4145E" w:rsidP="00F41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Inside each environment:</w:t>
      </w:r>
    </w:p>
    <w:p w14:paraId="69D3BD0A" w14:textId="77777777" w:rsidR="00F4145E" w:rsidRPr="00F4145E" w:rsidRDefault="00F4145E" w:rsidP="00F41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Add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47"/>
        <w:gridCol w:w="2415"/>
      </w:tblGrid>
      <w:tr w:rsidR="00F4145E" w:rsidRPr="00F4145E" w14:paraId="11A43C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82490" w14:textId="77777777" w:rsidR="00F4145E" w:rsidRPr="00F4145E" w:rsidRDefault="00F4145E" w:rsidP="00F4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F414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lastRenderedPageBreak/>
              <w:t>Variable Name</w:t>
            </w:r>
          </w:p>
        </w:tc>
        <w:tc>
          <w:tcPr>
            <w:tcW w:w="0" w:type="auto"/>
            <w:vAlign w:val="center"/>
            <w:hideMark/>
          </w:tcPr>
          <w:p w14:paraId="026F92CA" w14:textId="77777777" w:rsidR="00F4145E" w:rsidRPr="00F4145E" w:rsidRDefault="00F4145E" w:rsidP="00F4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F414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5F0735" w14:textId="77777777" w:rsidR="00F4145E" w:rsidRPr="00F4145E" w:rsidRDefault="00F4145E" w:rsidP="00F4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F4145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Value</w:t>
            </w:r>
          </w:p>
        </w:tc>
      </w:tr>
      <w:tr w:rsidR="00F4145E" w:rsidRPr="00F4145E" w14:paraId="2DA28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24C45" w14:textId="77777777" w:rsidR="00F4145E" w:rsidRPr="00F4145E" w:rsidRDefault="00F4145E" w:rsidP="00F4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proofErr w:type="spellStart"/>
            <w:r w:rsidRPr="00F4145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CA"/>
                <w14:ligatures w14:val="none"/>
              </w:rPr>
              <w:t>p_CES_ConnectionString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4CDF4" w14:textId="77777777" w:rsidR="00F4145E" w:rsidRPr="00F4145E" w:rsidRDefault="00F4145E" w:rsidP="00F414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F414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D6DF024" w14:textId="77777777" w:rsidR="00F4145E" w:rsidRPr="00F4145E" w:rsidRDefault="00F4145E" w:rsidP="00F414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F414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DEV/UAT/PROD value</w:t>
            </w:r>
          </w:p>
        </w:tc>
      </w:tr>
      <w:tr w:rsidR="00F4145E" w:rsidRPr="00F4145E" w14:paraId="068E5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EDF0B" w14:textId="77777777" w:rsidR="00F4145E" w:rsidRPr="00F4145E" w:rsidRDefault="00F4145E" w:rsidP="00F41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proofErr w:type="spellStart"/>
            <w:r w:rsidRPr="00F4145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CA"/>
                <w14:ligatures w14:val="none"/>
              </w:rPr>
              <w:t>p_IFS_ConnectionString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F9724" w14:textId="77777777" w:rsidR="00F4145E" w:rsidRPr="00F4145E" w:rsidRDefault="00F4145E" w:rsidP="00F414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F414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0E61A5E" w14:textId="77777777" w:rsidR="00F4145E" w:rsidRPr="00F4145E" w:rsidRDefault="00F4145E" w:rsidP="00F4145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F4145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DEV/UAT/PROD value</w:t>
            </w:r>
          </w:p>
        </w:tc>
      </w:tr>
    </w:tbl>
    <w:p w14:paraId="1E9CE0BB" w14:textId="77777777" w:rsidR="00F4145E" w:rsidRPr="00F4145E" w:rsidRDefault="00F4145E" w:rsidP="00F41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Step 5 — Bind Environment Variables to Package Parameters</w:t>
      </w:r>
    </w:p>
    <w:p w14:paraId="03663669" w14:textId="77777777" w:rsidR="00F4145E" w:rsidRPr="00F4145E" w:rsidRDefault="00F4145E" w:rsidP="00F414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Right</w:t>
      </w: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noBreakHyphen/>
        <w:t xml:space="preserve">click your deployed package → </w:t>
      </w:r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Configure</w:t>
      </w:r>
    </w:p>
    <w:p w14:paraId="034210C5" w14:textId="77777777" w:rsidR="00F4145E" w:rsidRPr="00F4145E" w:rsidRDefault="00F4145E" w:rsidP="00F414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Go to </w:t>
      </w:r>
      <w:r w:rsidRPr="00F41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Parameters</w:t>
      </w:r>
    </w:p>
    <w:p w14:paraId="188A1901" w14:textId="77777777" w:rsidR="00F4145E" w:rsidRPr="00F4145E" w:rsidRDefault="00F4145E" w:rsidP="00F414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Bind:</w:t>
      </w:r>
    </w:p>
    <w:p w14:paraId="04EE0121" w14:textId="77777777" w:rsidR="00F4145E" w:rsidRPr="00F4145E" w:rsidRDefault="00F4145E" w:rsidP="00F4145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F4145E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p_CES_ConnectionString</w:t>
      </w:r>
      <w:proofErr w:type="spellEnd"/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→ Environment variable</w:t>
      </w:r>
    </w:p>
    <w:p w14:paraId="39ADF73A" w14:textId="77777777" w:rsidR="00F4145E" w:rsidRPr="00F4145E" w:rsidRDefault="00F4145E" w:rsidP="00F4145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F4145E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p_IFS_ConnectionString</w:t>
      </w:r>
      <w:proofErr w:type="spellEnd"/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→ Environment variable</w:t>
      </w:r>
    </w:p>
    <w:p w14:paraId="61F2344D" w14:textId="77777777" w:rsidR="00F4145E" w:rsidRPr="00F4145E" w:rsidRDefault="00F4145E" w:rsidP="00F41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4145E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Now your package automatically switches connection strings per environment.</w:t>
      </w:r>
    </w:p>
    <w:p w14:paraId="679B97A1" w14:textId="77777777" w:rsidR="00DD66A5" w:rsidRDefault="00DD66A5"/>
    <w:sectPr w:rsidR="00DD66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21F1C"/>
    <w:multiLevelType w:val="multilevel"/>
    <w:tmpl w:val="3F5C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71E64"/>
    <w:multiLevelType w:val="multilevel"/>
    <w:tmpl w:val="48F69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D4112"/>
    <w:multiLevelType w:val="multilevel"/>
    <w:tmpl w:val="FEA0E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CC335E"/>
    <w:multiLevelType w:val="multilevel"/>
    <w:tmpl w:val="C050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263188">
    <w:abstractNumId w:val="0"/>
  </w:num>
  <w:num w:numId="2" w16cid:durableId="615214905">
    <w:abstractNumId w:val="3"/>
  </w:num>
  <w:num w:numId="3" w16cid:durableId="1100294422">
    <w:abstractNumId w:val="1"/>
  </w:num>
  <w:num w:numId="4" w16cid:durableId="1948459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45E"/>
    <w:rsid w:val="002D5D49"/>
    <w:rsid w:val="003B07B1"/>
    <w:rsid w:val="00CA66F6"/>
    <w:rsid w:val="00DD66A5"/>
    <w:rsid w:val="00F4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C1DC8"/>
  <w15:chartTrackingRefBased/>
  <w15:docId w15:val="{B69DF62F-11AB-4399-AA45-035508BF2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Kanao</dc:creator>
  <cp:keywords/>
  <dc:description/>
  <cp:lastModifiedBy>Saurabh Kanao</cp:lastModifiedBy>
  <cp:revision>1</cp:revision>
  <dcterms:created xsi:type="dcterms:W3CDTF">2026-08-13T16:33:00Z</dcterms:created>
  <dcterms:modified xsi:type="dcterms:W3CDTF">2026-08-13T16:33:00Z</dcterms:modified>
</cp:coreProperties>
</file>