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FEC6" w14:textId="77777777" w:rsidR="00D5290D" w:rsidRPr="00D5290D" w:rsidRDefault="00D5290D" w:rsidP="00D5290D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experience is smooth.</w:t>
      </w:r>
    </w:p>
    <w:p w14:paraId="0489B405" w14:textId="77777777" w:rsidR="00D5290D" w:rsidRPr="00D5290D" w:rsidRDefault="00D5290D" w:rsidP="00D5290D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(Due to technical issues, the search service is temporarily unavailable.)</w:t>
      </w:r>
    </w:p>
    <w:p w14:paraId="31CBDF3C" w14:textId="77777777" w:rsidR="00D5290D" w:rsidRPr="00D5290D" w:rsidRDefault="00D5290D" w:rsidP="00D5290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To restrict special characters in specific columns (Supplier Number and Supplier Name) in your Telerik ASP.NET Core Grid with inline editing, follow these steps:</w:t>
      </w:r>
    </w:p>
    <w:p w14:paraId="753FDC35" w14:textId="77777777" w:rsidR="00D5290D" w:rsidRPr="00D5290D" w:rsidRDefault="00D5290D" w:rsidP="00D5290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Server-Side Validation (</w:t>
      </w:r>
      <w:proofErr w:type="spellStart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NscPartsUsedController.cs</w:t>
      </w:r>
      <w:proofErr w:type="spellEnd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2DEFCE2C" w14:textId="77777777" w:rsidR="00D5290D" w:rsidRPr="00D5290D" w:rsidRDefault="00D5290D" w:rsidP="00D5290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regex validation in </w:t>
      </w:r>
      <w:proofErr w:type="spellStart"/>
      <w:r w:rsidRPr="00D5290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CreateNscPartsUsed</w:t>
      </w:r>
      <w:proofErr w:type="spellEnd"/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D5290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UpdateNscPartsUsed</w:t>
      </w:r>
      <w:proofErr w:type="spellEnd"/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methods.</w:t>
      </w:r>
    </w:p>
    <w:p w14:paraId="63C53DA2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0DA4CEA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1C57769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F82DF25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AB76CC7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9D4DC12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0B66D8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Server-side validation for special characters</w:t>
      </w:r>
    </w:p>
    <w:p w14:paraId="3E75512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forbiddenCharsRegex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System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RegularExpressions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Regex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@"[*&amp;^%@!""'?/,:;{}\[\]+=)(^%/\\]"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5B7E39F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forbiddenCharsRegex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IsMatch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AA40E0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BBC08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AddModelError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Number contains invalid special characters."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7D67AB2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2DF594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forbiddenCharsRegex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IsMatch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4032EC5B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A244B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AddModelError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Name contains invalid special characters."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833CCCA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644622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778835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CB118B7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0E1EEB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65C4C934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967B3B2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658B68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4A1E329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21944F39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B00171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5290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Existing insert logic</w:t>
      </w:r>
    </w:p>
    <w:p w14:paraId="68342DA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4C9600D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C76A585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EB8AE24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5290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Error handling</w:t>
      </w:r>
    </w:p>
    <w:p w14:paraId="6DFD783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F9A75B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7960BBA" w14:textId="77777777" w:rsidR="00D5290D" w:rsidRPr="00D5290D" w:rsidRDefault="00D5290D" w:rsidP="00D5290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Repeat the same validation in </w:t>
      </w:r>
      <w:proofErr w:type="spellStart"/>
      <w:r w:rsidRPr="00D5290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UpdateNscPartsUsed</w:t>
      </w:r>
      <w:proofErr w:type="spellEnd"/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724CA4DA" w14:textId="77777777" w:rsidR="00D5290D" w:rsidRPr="00D5290D" w:rsidRDefault="00D5290D" w:rsidP="00D5290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Client-Side Validation (</w:t>
      </w:r>
      <w:proofErr w:type="spellStart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Scripts)</w:t>
      </w:r>
    </w:p>
    <w:p w14:paraId="015D2793" w14:textId="77777777" w:rsidR="00D5290D" w:rsidRPr="00D5290D" w:rsidRDefault="00D5290D" w:rsidP="00D5290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lastRenderedPageBreak/>
        <w:t>Add inline edit event handling and input validation.</w:t>
      </w:r>
    </w:p>
    <w:p w14:paraId="6DC3E6ED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0F7EF89B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513FD8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onEdit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AF28FEB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container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687FCB9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suppNumInput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"input[name='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']"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9F6EA39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suppNameInput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"input[name='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']"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0845C3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0D22C60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suppNumInput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9FD57E3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validateInput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(this);</w:t>
      </w:r>
    </w:p>
    <w:p w14:paraId="17216BF8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837CE0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suppNameInput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FE7C095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validateInput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(this);</w:t>
      </w:r>
    </w:p>
    <w:p w14:paraId="48D3C61B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F63D990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49E6EC3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0BF5A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validateInput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EDBADB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value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CA4C344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regex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5290D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/[</w:t>
      </w:r>
      <w:proofErr w:type="gramEnd"/>
      <w:r w:rsidRPr="00D5290D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*&amp;^%@!"'?/,:;{}\[\]+=)(^%\/\\]/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7E3C37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regex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</w:t>
      </w:r>
      <w:proofErr w:type="spell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7CFB70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special characters entered. Please remove them."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6AD63ED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addClass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"k-invalid"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4DF79F3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C564D0C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removeClass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"k-invalid"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D6A33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6417238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7C78903" w14:textId="77777777" w:rsidR="00D5290D" w:rsidRPr="00D5290D" w:rsidRDefault="00D5290D" w:rsidP="00D5290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 Update Grid Configuration (</w:t>
      </w:r>
      <w:proofErr w:type="spellStart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7CE01A8B" w14:textId="77777777" w:rsidR="00D5290D" w:rsidRPr="00D5290D" w:rsidRDefault="00D5290D" w:rsidP="00D5290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the </w:t>
      </w:r>
      <w:r w:rsidRPr="00D5290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Edit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event to the grid configuration.</w:t>
      </w:r>
    </w:p>
    <w:p w14:paraId="3C673A43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F32E83E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F046C70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Events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events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events</w:t>
      </w:r>
    </w:p>
    <w:p w14:paraId="27C0DD54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CF7B4C9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RequestEnd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5DF519F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onEdit</w:t>
      </w:r>
      <w:proofErr w:type="spell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this line</w:t>
      </w:r>
    </w:p>
    <w:p w14:paraId="534B08F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0A4D603" w14:textId="77777777" w:rsidR="00D5290D" w:rsidRPr="00D5290D" w:rsidRDefault="00D5290D" w:rsidP="00D5290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4. Enhance </w:t>
      </w:r>
      <w:proofErr w:type="spellStart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AutoCompleteEditor</w:t>
      </w:r>
      <w:proofErr w:type="spellEnd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(</w:t>
      </w:r>
      <w:proofErr w:type="spellStart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AutoCompleteEditor.cshtml</w:t>
      </w:r>
      <w:proofErr w:type="spellEnd"/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4EB2ED7B" w14:textId="77777777" w:rsidR="00D5290D" w:rsidRPr="00D5290D" w:rsidRDefault="00D5290D" w:rsidP="00D5290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a </w:t>
      </w:r>
      <w:r w:rsidRPr="00D5290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data-column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 to identify fields.</w:t>
      </w:r>
    </w:p>
    <w:p w14:paraId="414D70F6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2F3542C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BF10EC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D5290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object&gt;</w:t>
      </w:r>
    </w:p>
    <w:p w14:paraId="49D0A642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4871421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2D1C343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data-role"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"autocomplete"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2E0D0AD6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data-column"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Identify the column</w:t>
      </w:r>
    </w:p>
    <w:p w14:paraId="45658530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62B36D49" w14:textId="77777777" w:rsidR="00D5290D" w:rsidRPr="00D5290D" w:rsidRDefault="00D5290D" w:rsidP="00D5290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 CSS for Invalid Input (Add to Site CSS)</w:t>
      </w:r>
    </w:p>
    <w:p w14:paraId="1874641C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css</w:t>
      </w:r>
      <w:proofErr w:type="spellEnd"/>
    </w:p>
    <w:p w14:paraId="443150CD" w14:textId="77777777" w:rsidR="00D5290D" w:rsidRPr="00D5290D" w:rsidRDefault="00D5290D" w:rsidP="00D5290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2F59F04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.k</w:t>
      </w:r>
      <w:proofErr w:type="gramEnd"/>
      <w:r w:rsidRPr="00D5290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-invalid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3E22E6D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border-color: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#f</w:t>
      </w:r>
      <w:proofErr w:type="gram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31700 </w:t>
      </w:r>
      <w:r w:rsidRPr="00D5290D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!important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71BDA7F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background-color:</w:t>
      </w:r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#fff0f</w:t>
      </w:r>
      <w:proofErr w:type="gramStart"/>
      <w:r w:rsidRPr="00D5290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0 </w:t>
      </w:r>
      <w:r w:rsidRPr="00D5290D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!important</w:t>
      </w:r>
      <w:proofErr w:type="gramEnd"/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29A1E3E" w14:textId="77777777" w:rsidR="00D5290D" w:rsidRPr="00D5290D" w:rsidRDefault="00D5290D" w:rsidP="00D529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5290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86FDC6" w14:textId="77777777" w:rsidR="00D5290D" w:rsidRPr="00D5290D" w:rsidRDefault="00D5290D" w:rsidP="00D5290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Explanation:</w:t>
      </w:r>
    </w:p>
    <w:p w14:paraId="1EC27930" w14:textId="77777777" w:rsidR="00D5290D" w:rsidRPr="00D5290D" w:rsidRDefault="00D5290D" w:rsidP="00D5290D">
      <w:pPr>
        <w:numPr>
          <w:ilvl w:val="0"/>
          <w:numId w:val="2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Server-Side Validation: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Ensures data integrity by checking for special characters before saving.</w:t>
      </w:r>
    </w:p>
    <w:p w14:paraId="25AFDB44" w14:textId="77777777" w:rsidR="00D5290D" w:rsidRPr="00D5290D" w:rsidRDefault="00D5290D" w:rsidP="00D5290D">
      <w:pPr>
        <w:numPr>
          <w:ilvl w:val="0"/>
          <w:numId w:val="2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Client-Side Validation: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Provides immediate feedback using input events, preventing invalid entries early.</w:t>
      </w:r>
    </w:p>
    <w:p w14:paraId="667B755A" w14:textId="77777777" w:rsidR="00D5290D" w:rsidRPr="00D5290D" w:rsidRDefault="00D5290D" w:rsidP="00D5290D">
      <w:pPr>
        <w:numPr>
          <w:ilvl w:val="0"/>
          <w:numId w:val="2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AutoComplete Integration: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The </w:t>
      </w:r>
      <w:r w:rsidRPr="00D5290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data-column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 helps target specific fields during validation.</w:t>
      </w:r>
    </w:p>
    <w:p w14:paraId="2951D9A2" w14:textId="77777777" w:rsidR="00D5290D" w:rsidRPr="00D5290D" w:rsidRDefault="00D5290D" w:rsidP="00D5290D">
      <w:pPr>
        <w:numPr>
          <w:ilvl w:val="0"/>
          <w:numId w:val="2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5290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Error Handling:</w:t>
      </w:r>
      <w:r w:rsidRPr="00D5290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Uses the existing notification system to display errors.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2075"/>
    <w:multiLevelType w:val="multilevel"/>
    <w:tmpl w:val="DC8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75C41"/>
    <w:multiLevelType w:val="multilevel"/>
    <w:tmpl w:val="D6B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25C41"/>
    <w:multiLevelType w:val="multilevel"/>
    <w:tmpl w:val="FF5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94339">
    <w:abstractNumId w:val="12"/>
  </w:num>
  <w:num w:numId="2" w16cid:durableId="1435201698">
    <w:abstractNumId w:val="18"/>
  </w:num>
  <w:num w:numId="3" w16cid:durableId="1583492528">
    <w:abstractNumId w:val="14"/>
  </w:num>
  <w:num w:numId="4" w16cid:durableId="1979530506">
    <w:abstractNumId w:val="0"/>
  </w:num>
  <w:num w:numId="5" w16cid:durableId="207769737">
    <w:abstractNumId w:val="19"/>
  </w:num>
  <w:num w:numId="6" w16cid:durableId="1296980985">
    <w:abstractNumId w:val="17"/>
  </w:num>
  <w:num w:numId="7" w16cid:durableId="893269763">
    <w:abstractNumId w:val="13"/>
  </w:num>
  <w:num w:numId="8" w16cid:durableId="213931583">
    <w:abstractNumId w:val="3"/>
  </w:num>
  <w:num w:numId="9" w16cid:durableId="792602862">
    <w:abstractNumId w:val="10"/>
  </w:num>
  <w:num w:numId="10" w16cid:durableId="1936934601">
    <w:abstractNumId w:val="21"/>
  </w:num>
  <w:num w:numId="11" w16cid:durableId="2016227307">
    <w:abstractNumId w:val="16"/>
  </w:num>
  <w:num w:numId="12" w16cid:durableId="487668111">
    <w:abstractNumId w:val="5"/>
  </w:num>
  <w:num w:numId="13" w16cid:durableId="2127381957">
    <w:abstractNumId w:val="9"/>
  </w:num>
  <w:num w:numId="14" w16cid:durableId="794447122">
    <w:abstractNumId w:val="4"/>
  </w:num>
  <w:num w:numId="15" w16cid:durableId="36585869">
    <w:abstractNumId w:val="15"/>
  </w:num>
  <w:num w:numId="16" w16cid:durableId="2065446401">
    <w:abstractNumId w:val="23"/>
  </w:num>
  <w:num w:numId="17" w16cid:durableId="1829440800">
    <w:abstractNumId w:val="24"/>
  </w:num>
  <w:num w:numId="18" w16cid:durableId="2118982295">
    <w:abstractNumId w:val="11"/>
  </w:num>
  <w:num w:numId="19" w16cid:durableId="315453008">
    <w:abstractNumId w:val="25"/>
  </w:num>
  <w:num w:numId="20" w16cid:durableId="419254326">
    <w:abstractNumId w:val="20"/>
  </w:num>
  <w:num w:numId="21" w16cid:durableId="1247078">
    <w:abstractNumId w:val="2"/>
  </w:num>
  <w:num w:numId="22" w16cid:durableId="2052877775">
    <w:abstractNumId w:val="22"/>
  </w:num>
  <w:num w:numId="23" w16cid:durableId="1225607009">
    <w:abstractNumId w:val="1"/>
  </w:num>
  <w:num w:numId="24" w16cid:durableId="1817837926">
    <w:abstractNumId w:val="6"/>
  </w:num>
  <w:num w:numId="25" w16cid:durableId="355690229">
    <w:abstractNumId w:val="7"/>
  </w:num>
  <w:num w:numId="26" w16cid:durableId="929193153">
    <w:abstractNumId w:val="8"/>
  </w:num>
  <w:num w:numId="27" w16cid:durableId="5630259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155EA"/>
    <w:rsid w:val="006D4376"/>
    <w:rsid w:val="007A4CFE"/>
    <w:rsid w:val="008E4885"/>
    <w:rsid w:val="00932741"/>
    <w:rsid w:val="00971BB9"/>
    <w:rsid w:val="00A64518"/>
    <w:rsid w:val="00AA39AD"/>
    <w:rsid w:val="00AB2E31"/>
    <w:rsid w:val="00B30B96"/>
    <w:rsid w:val="00BF7FAD"/>
    <w:rsid w:val="00C25469"/>
    <w:rsid w:val="00D5290D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00A1E7C4-E85F-4AA8-9BCA-DFAE7E75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1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1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8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073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2025-02-21T21:22:00Z</dcterms:created>
  <dcterms:modified xsi:type="dcterms:W3CDTF">2025-02-21T21:22:00Z</dcterms:modified>
</cp:coreProperties>
</file>