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F9A" w:rsidRDefault="005B6F9A" w:rsidP="005B6F9A">
      <w:pPr>
        <w:pStyle w:val="Heading1"/>
        <w:shd w:val="clear" w:color="auto" w:fill="FFFFFF"/>
        <w:spacing w:before="450" w:beforeAutospacing="0" w:after="150" w:afterAutospacing="0" w:line="294" w:lineRule="atLeast"/>
        <w:rPr>
          <w:rFonts w:asciiTheme="minorHAnsi" w:hAnsiTheme="minorHAnsi" w:cstheme="minorHAnsi"/>
          <w:b w:val="0"/>
          <w:bCs w:val="0"/>
          <w:color w:val="16191F"/>
          <w:sz w:val="54"/>
          <w:szCs w:val="54"/>
        </w:rPr>
      </w:pPr>
      <w:r w:rsidRPr="005B6F9A">
        <w:rPr>
          <w:rFonts w:asciiTheme="minorHAnsi" w:hAnsiTheme="minorHAnsi" w:cstheme="minorHAnsi"/>
          <w:b w:val="0"/>
          <w:bCs w:val="0"/>
          <w:color w:val="16191F"/>
          <w:sz w:val="54"/>
          <w:szCs w:val="54"/>
        </w:rPr>
        <w:t>Updating AMIs for Auto Scaling groups</w:t>
      </w:r>
    </w:p>
    <w:p w:rsidR="005B6F9A" w:rsidRDefault="005B6F9A" w:rsidP="005B6F9A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 xml:space="preserve">Prerequisite </w:t>
      </w:r>
    </w:p>
    <w:p w:rsidR="005B6F9A" w:rsidRDefault="005B6F9A" w:rsidP="005B6F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 xml:space="preserve">Configure IAM roles for Automation, a capability of AWS Systems Manager. Systems Manager requires an instance profile role and a service role ARN to process </w:t>
      </w:r>
      <w:r>
        <w:rPr>
          <w:rFonts w:ascii="Amazon Ember" w:hAnsi="Amazon Ember"/>
          <w:color w:val="16191F"/>
        </w:rPr>
        <w:t>automation</w:t>
      </w:r>
      <w:r>
        <w:rPr>
          <w:rFonts w:ascii="Amazon Ember" w:hAnsi="Amazon Ember"/>
          <w:color w:val="16191F"/>
        </w:rPr>
        <w:t xml:space="preserve">. </w:t>
      </w:r>
    </w:p>
    <w:p w:rsidR="005B6F9A" w:rsidRDefault="005B6F9A" w:rsidP="005B6F9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</w:p>
    <w:p w:rsidR="005B6F9A" w:rsidRDefault="005B6F9A" w:rsidP="005B6F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Open the AWS Systems Manager console at </w:t>
      </w:r>
      <w:hyperlink r:id="rId5" w:tgtFrame="_blank" w:history="1">
        <w:r>
          <w:rPr>
            <w:rStyle w:val="Hyperlink"/>
            <w:rFonts w:ascii="Amazon Ember" w:hAnsi="Amazon Ember"/>
            <w:u w:val="none"/>
          </w:rPr>
          <w:t>https://console.aws.amazon.com/systems-manager/</w:t>
        </w:r>
      </w:hyperlink>
      <w:r>
        <w:rPr>
          <w:rFonts w:ascii="Amazon Ember" w:hAnsi="Amazon Ember"/>
          <w:color w:val="16191F"/>
        </w:rPr>
        <w:t>.</w:t>
      </w:r>
    </w:p>
    <w:p w:rsidR="005B6F9A" w:rsidRDefault="005B6F9A" w:rsidP="005B6F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 AWS Systems Manager navigation pane, choose </w:t>
      </w:r>
      <w:r>
        <w:rPr>
          <w:rFonts w:ascii="Amazon Ember" w:hAnsi="Amazon Ember"/>
          <w:b/>
          <w:bCs/>
          <w:color w:val="16191F"/>
        </w:rPr>
        <w:t>Documents</w:t>
      </w:r>
      <w:r>
        <w:rPr>
          <w:rFonts w:ascii="Amazon Ember" w:hAnsi="Amazon Ember"/>
          <w:color w:val="16191F"/>
        </w:rPr>
        <w:t>.</w:t>
      </w:r>
    </w:p>
    <w:p w:rsidR="005B6F9A" w:rsidRDefault="005B6F9A" w:rsidP="005B6F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 </w:t>
      </w:r>
      <w:r>
        <w:rPr>
          <w:rFonts w:ascii="Amazon Ember" w:hAnsi="Amazon Ember"/>
          <w:b/>
          <w:bCs/>
          <w:color w:val="16191F"/>
        </w:rPr>
        <w:t>Create document</w:t>
      </w:r>
      <w:r>
        <w:rPr>
          <w:rFonts w:ascii="Amazon Ember" w:hAnsi="Amazon Ember"/>
          <w:color w:val="16191F"/>
        </w:rPr>
        <w:t> dropdown, choose </w:t>
      </w:r>
      <w:r>
        <w:rPr>
          <w:rFonts w:ascii="Amazon Ember" w:hAnsi="Amazon Ember"/>
          <w:b/>
          <w:bCs/>
          <w:color w:val="16191F"/>
        </w:rPr>
        <w:t>Automation</w:t>
      </w:r>
      <w:r>
        <w:rPr>
          <w:rFonts w:ascii="Amazon Ember" w:hAnsi="Amazon Ember"/>
          <w:color w:val="16191F"/>
        </w:rPr>
        <w:t>.</w:t>
      </w:r>
    </w:p>
    <w:p w:rsidR="005B6F9A" w:rsidRDefault="005B6F9A" w:rsidP="005B6F9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5B6F9A" w:rsidRDefault="005B6F9A" w:rsidP="005B6F9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noProof/>
        </w:rPr>
        <w:drawing>
          <wp:inline distT="0" distB="0" distL="0" distR="0" wp14:anchorId="4FA768ED" wp14:editId="28422A6B">
            <wp:extent cx="6211432" cy="2768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156" cy="277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9A" w:rsidRDefault="005B6F9A" w:rsidP="005B6F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 </w:t>
      </w:r>
      <w:r>
        <w:rPr>
          <w:rFonts w:ascii="Amazon Ember" w:hAnsi="Amazon Ember"/>
          <w:b/>
          <w:bCs/>
          <w:color w:val="16191F"/>
        </w:rPr>
        <w:t>Name</w:t>
      </w:r>
      <w:r>
        <w:rPr>
          <w:rFonts w:ascii="Amazon Ember" w:hAnsi="Amazon Ember"/>
          <w:color w:val="16191F"/>
        </w:rPr>
        <w:t> field, enter </w:t>
      </w:r>
      <w:proofErr w:type="spellStart"/>
      <w:r>
        <w:rPr>
          <w:rStyle w:val="HTMLCode"/>
          <w:rFonts w:ascii="Consolas" w:hAnsi="Consolas"/>
          <w:b/>
          <w:bCs/>
          <w:color w:val="1D8102"/>
        </w:rPr>
        <w:t>PatchAMIAndUpdateASG</w:t>
      </w:r>
      <w:proofErr w:type="spellEnd"/>
      <w:r>
        <w:rPr>
          <w:rFonts w:ascii="Amazon Ember" w:hAnsi="Amazon Ember"/>
          <w:color w:val="16191F"/>
        </w:rPr>
        <w:t>.</w:t>
      </w:r>
    </w:p>
    <w:p w:rsidR="005B6F9A" w:rsidRDefault="005B6F9A" w:rsidP="005B6F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 the </w:t>
      </w:r>
      <w:r>
        <w:rPr>
          <w:rFonts w:ascii="Amazon Ember" w:hAnsi="Amazon Ember"/>
          <w:b/>
          <w:bCs/>
          <w:color w:val="16191F"/>
        </w:rPr>
        <w:t>Editor</w:t>
      </w:r>
      <w:r>
        <w:rPr>
          <w:rFonts w:ascii="Amazon Ember" w:hAnsi="Amazon Ember"/>
          <w:color w:val="16191F"/>
        </w:rPr>
        <w:t> </w:t>
      </w:r>
      <w:r w:rsidR="00127622">
        <w:rPr>
          <w:rFonts w:ascii="Amazon Ember" w:hAnsi="Amazon Ember"/>
          <w:color w:val="16191F"/>
        </w:rPr>
        <w:t>tab and</w:t>
      </w:r>
      <w:r>
        <w:rPr>
          <w:rFonts w:ascii="Amazon Ember" w:hAnsi="Amazon Ember"/>
          <w:color w:val="16191F"/>
        </w:rPr>
        <w:t xml:space="preserve"> choose </w:t>
      </w:r>
      <w:r>
        <w:rPr>
          <w:rFonts w:ascii="Amazon Ember" w:hAnsi="Amazon Ember"/>
          <w:b/>
          <w:bCs/>
          <w:color w:val="16191F"/>
        </w:rPr>
        <w:t>Edit</w:t>
      </w:r>
      <w:r>
        <w:rPr>
          <w:rFonts w:ascii="Amazon Ember" w:hAnsi="Amazon Ember"/>
          <w:color w:val="16191F"/>
        </w:rPr>
        <w:t>.</w:t>
      </w:r>
    </w:p>
    <w:p w:rsidR="00127622" w:rsidRDefault="00127622" w:rsidP="001276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127622" w:rsidRDefault="00127622" w:rsidP="001276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noProof/>
        </w:rPr>
        <w:lastRenderedPageBreak/>
        <w:drawing>
          <wp:inline distT="0" distB="0" distL="0" distR="0" wp14:anchorId="72FC696B" wp14:editId="1E460F96">
            <wp:extent cx="5943600" cy="3333115"/>
            <wp:effectExtent l="0" t="0" r="0" b="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9A" w:rsidRDefault="005B6F9A" w:rsidP="005B6F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OK</w:t>
      </w:r>
      <w:r>
        <w:rPr>
          <w:rFonts w:ascii="Amazon Ember" w:hAnsi="Amazon Ember"/>
          <w:color w:val="16191F"/>
        </w:rPr>
        <w:t xml:space="preserve"> when </w:t>
      </w:r>
      <w:r w:rsidR="00127622">
        <w:rPr>
          <w:rFonts w:ascii="Amazon Ember" w:hAnsi="Amazon Ember"/>
          <w:color w:val="16191F"/>
        </w:rPr>
        <w:t>prompted and</w:t>
      </w:r>
      <w:r>
        <w:rPr>
          <w:rFonts w:ascii="Amazon Ember" w:hAnsi="Amazon Ember"/>
          <w:color w:val="16191F"/>
        </w:rPr>
        <w:t xml:space="preserve"> delete the content in the </w:t>
      </w:r>
      <w:r>
        <w:rPr>
          <w:rFonts w:ascii="Amazon Ember" w:hAnsi="Amazon Ember"/>
          <w:b/>
          <w:bCs/>
          <w:color w:val="16191F"/>
        </w:rPr>
        <w:t>Document editor</w:t>
      </w:r>
      <w:r>
        <w:rPr>
          <w:rFonts w:ascii="Amazon Ember" w:hAnsi="Amazon Ember"/>
          <w:color w:val="16191F"/>
        </w:rPr>
        <w:t> field.</w:t>
      </w:r>
    </w:p>
    <w:p w:rsidR="005B6F9A" w:rsidRDefault="005B6F9A" w:rsidP="005B6F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 </w:t>
      </w:r>
      <w:r>
        <w:rPr>
          <w:rFonts w:ascii="Amazon Ember" w:hAnsi="Amazon Ember"/>
          <w:b/>
          <w:bCs/>
          <w:color w:val="16191F"/>
        </w:rPr>
        <w:t>Document editor</w:t>
      </w:r>
      <w:r>
        <w:rPr>
          <w:rFonts w:ascii="Amazon Ember" w:hAnsi="Amazon Ember"/>
          <w:color w:val="16191F"/>
        </w:rPr>
        <w:t> field, paste the following YAML sample runbook content.</w:t>
      </w:r>
    </w:p>
    <w:p w:rsidR="00127622" w:rsidRDefault="00127622" w:rsidP="001276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127622" w:rsidRDefault="00127622" w:rsidP="001276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noProof/>
        </w:rPr>
        <w:drawing>
          <wp:inline distT="0" distB="0" distL="0" distR="0" wp14:anchorId="48E9EDE3" wp14:editId="67662490">
            <wp:extent cx="5943600" cy="32912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22" w:rsidRDefault="00127622" w:rsidP="001276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127622" w:rsidRDefault="00127622" w:rsidP="001276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noProof/>
        </w:rPr>
        <w:lastRenderedPageBreak/>
        <w:drawing>
          <wp:inline distT="0" distB="0" distL="0" distR="0" wp14:anchorId="02547B6D" wp14:editId="3CADBCD7">
            <wp:extent cx="5943600" cy="335089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22" w:rsidRDefault="00127622" w:rsidP="001276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127622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Create automation</w:t>
      </w:r>
      <w:r>
        <w:rPr>
          <w:rFonts w:ascii="Amazon Ember" w:hAnsi="Amazon Ember"/>
          <w:color w:val="16191F"/>
        </w:rPr>
        <w:t>.</w:t>
      </w:r>
    </w:p>
    <w:p w:rsidR="00127622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 navigation pane, choose </w:t>
      </w:r>
      <w:r>
        <w:rPr>
          <w:rFonts w:ascii="Amazon Ember" w:hAnsi="Amazon Ember"/>
          <w:b/>
          <w:bCs/>
          <w:color w:val="16191F"/>
        </w:rPr>
        <w:t>Automation</w:t>
      </w:r>
      <w:r>
        <w:rPr>
          <w:rFonts w:ascii="Amazon Ember" w:hAnsi="Amazon Ember"/>
          <w:color w:val="16191F"/>
        </w:rPr>
        <w:t>, and then choose</w:t>
      </w:r>
      <w:r w:rsidR="006713C3">
        <w:rPr>
          <w:rFonts w:ascii="Amazon Ember" w:hAnsi="Amazon Ember"/>
          <w:color w:val="16191F"/>
        </w:rPr>
        <w:t xml:space="preserve"> to</w:t>
      </w:r>
      <w:r>
        <w:rPr>
          <w:rFonts w:ascii="Amazon Ember" w:hAnsi="Amazon Ember"/>
          <w:color w:val="16191F"/>
        </w:rPr>
        <w:t> </w:t>
      </w:r>
      <w:r>
        <w:rPr>
          <w:rFonts w:ascii="Amazon Ember" w:hAnsi="Amazon Ember"/>
          <w:b/>
          <w:bCs/>
          <w:color w:val="16191F"/>
        </w:rPr>
        <w:t>Execute automation</w:t>
      </w:r>
      <w:r>
        <w:rPr>
          <w:rFonts w:ascii="Amazon Ember" w:hAnsi="Amazon Ember"/>
          <w:color w:val="16191F"/>
        </w:rPr>
        <w:t>.</w:t>
      </w:r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noProof/>
        </w:rPr>
        <w:drawing>
          <wp:inline distT="0" distB="0" distL="0" distR="0" wp14:anchorId="4AA658DA" wp14:editId="43D28AAD">
            <wp:extent cx="5943600" cy="8902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22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In the </w:t>
      </w:r>
      <w:r>
        <w:rPr>
          <w:rFonts w:ascii="Amazon Ember" w:hAnsi="Amazon Ember"/>
          <w:b/>
          <w:bCs/>
          <w:color w:val="16191F"/>
        </w:rPr>
        <w:t>Choose document</w:t>
      </w:r>
      <w:r>
        <w:rPr>
          <w:rFonts w:ascii="Amazon Ember" w:hAnsi="Amazon Ember"/>
          <w:color w:val="16191F"/>
        </w:rPr>
        <w:t> page, choose the </w:t>
      </w:r>
      <w:r>
        <w:rPr>
          <w:rFonts w:ascii="Amazon Ember" w:hAnsi="Amazon Ember"/>
          <w:b/>
          <w:bCs/>
          <w:color w:val="16191F"/>
        </w:rPr>
        <w:t>Owned by me</w:t>
      </w:r>
      <w:r>
        <w:rPr>
          <w:rFonts w:ascii="Amazon Ember" w:hAnsi="Amazon Ember"/>
          <w:color w:val="16191F"/>
        </w:rPr>
        <w:t> tab.</w:t>
      </w:r>
    </w:p>
    <w:p w:rsidR="00127622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Search for the </w:t>
      </w:r>
      <w:proofErr w:type="spellStart"/>
      <w:r>
        <w:rPr>
          <w:rFonts w:ascii="Amazon Ember" w:hAnsi="Amazon Ember"/>
          <w:b/>
          <w:bCs/>
          <w:color w:val="16191F"/>
        </w:rPr>
        <w:t>PatchAMIAndUpdateASG</w:t>
      </w:r>
      <w:proofErr w:type="spellEnd"/>
      <w:r>
        <w:rPr>
          <w:rFonts w:ascii="Amazon Ember" w:hAnsi="Amazon Ember"/>
          <w:color w:val="16191F"/>
        </w:rPr>
        <w:t> runbook, and select the button in the </w:t>
      </w:r>
      <w:proofErr w:type="spellStart"/>
      <w:r>
        <w:rPr>
          <w:rFonts w:ascii="Amazon Ember" w:hAnsi="Amazon Ember"/>
          <w:b/>
          <w:bCs/>
          <w:color w:val="16191F"/>
        </w:rPr>
        <w:t>PatchAMIAndUpdateASG</w:t>
      </w:r>
      <w:proofErr w:type="spellEnd"/>
      <w:r>
        <w:rPr>
          <w:rFonts w:ascii="Amazon Ember" w:hAnsi="Amazon Ember"/>
          <w:color w:val="16191F"/>
        </w:rPr>
        <w:t> card.</w:t>
      </w:r>
    </w:p>
    <w:p w:rsidR="00127622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Next</w:t>
      </w:r>
      <w:r>
        <w:rPr>
          <w:rFonts w:ascii="Amazon Ember" w:hAnsi="Amazon Ember"/>
          <w:color w:val="16191F"/>
        </w:rPr>
        <w:t>.</w:t>
      </w:r>
    </w:p>
    <w:p w:rsidR="00127622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Simple execution</w:t>
      </w:r>
      <w:r>
        <w:rPr>
          <w:rFonts w:ascii="Amazon Ember" w:hAnsi="Amazon Ember"/>
          <w:color w:val="16191F"/>
        </w:rPr>
        <w:t>.</w:t>
      </w:r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noProof/>
        </w:rPr>
        <w:drawing>
          <wp:inline distT="0" distB="0" distL="0" distR="0" wp14:anchorId="11785C0D" wp14:editId="36CA3C59">
            <wp:extent cx="5943600" cy="8521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6713C3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lastRenderedPageBreak/>
        <w:t xml:space="preserve">Specify values for the input parameters. </w:t>
      </w:r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proofErr w:type="spellStart"/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AutomationAssumeRole</w:t>
      </w:r>
      <w:proofErr w:type="spellEnd"/>
      <w:r>
        <w:rPr>
          <w:rFonts w:ascii="Amazon Ember" w:hAnsi="Amazon Ember"/>
          <w:color w:val="16191F"/>
        </w:rPr>
        <w:t xml:space="preserve"> </w:t>
      </w:r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SourceAMI</w:t>
      </w:r>
      <w:proofErr w:type="spellEnd"/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SubnetId</w:t>
      </w:r>
      <w:proofErr w:type="spellEnd"/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SecurityGroupIds</w:t>
      </w:r>
      <w:proofErr w:type="spellEnd"/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NewAMI</w:t>
      </w:r>
      <w:proofErr w:type="spellEnd"/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TargetASG</w:t>
      </w:r>
      <w:proofErr w:type="spellEnd"/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InstanceProfile</w:t>
      </w:r>
      <w:proofErr w:type="spellEnd"/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</w:p>
    <w:p w:rsidR="00127622" w:rsidRDefault="00127622" w:rsidP="006713C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Be sure the </w:t>
      </w:r>
      <w:proofErr w:type="spellStart"/>
      <w:r>
        <w:rPr>
          <w:rStyle w:val="HTMLCode"/>
          <w:rFonts w:ascii="Consolas" w:hAnsi="Consolas"/>
          <w:color w:val="16191F"/>
        </w:rPr>
        <w:t>SubnetId</w:t>
      </w:r>
      <w:proofErr w:type="spellEnd"/>
      <w:r>
        <w:rPr>
          <w:rFonts w:ascii="Amazon Ember" w:hAnsi="Amazon Ember"/>
          <w:color w:val="16191F"/>
        </w:rPr>
        <w:t> and </w:t>
      </w:r>
      <w:proofErr w:type="spellStart"/>
      <w:r>
        <w:rPr>
          <w:rStyle w:val="HTMLCode"/>
          <w:rFonts w:ascii="Consolas" w:hAnsi="Consolas"/>
          <w:color w:val="16191F"/>
        </w:rPr>
        <w:t>SecurityGroupIds</w:t>
      </w:r>
      <w:proofErr w:type="spellEnd"/>
      <w:r>
        <w:rPr>
          <w:rFonts w:ascii="Amazon Ember" w:hAnsi="Amazon Ember"/>
          <w:color w:val="16191F"/>
        </w:rPr>
        <w:t> you specify allow access to the public Systems Manager endpoints, or your interface endpoints for Systems Manager.</w:t>
      </w:r>
    </w:p>
    <w:p w:rsidR="006713C3" w:rsidRDefault="006713C3" w:rsidP="006713C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noProof/>
        </w:rPr>
        <w:drawing>
          <wp:inline distT="0" distB="0" distL="0" distR="0" wp14:anchorId="3822C174" wp14:editId="1007E52C">
            <wp:extent cx="5943600" cy="27495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22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Execute</w:t>
      </w:r>
      <w:r>
        <w:rPr>
          <w:rFonts w:ascii="Amazon Ember" w:hAnsi="Amazon Ember"/>
          <w:color w:val="16191F"/>
        </w:rPr>
        <w:t>.</w:t>
      </w:r>
    </w:p>
    <w:p w:rsidR="00127622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After automation completes, in the Amazon EC2 console, choose </w:t>
      </w:r>
      <w:r>
        <w:rPr>
          <w:rFonts w:ascii="Amazon Ember" w:hAnsi="Amazon Ember"/>
          <w:b/>
          <w:bCs/>
          <w:color w:val="16191F"/>
        </w:rPr>
        <w:t>Auto Scaling</w:t>
      </w:r>
      <w:r>
        <w:rPr>
          <w:rFonts w:ascii="Amazon Ember" w:hAnsi="Amazon Ember"/>
          <w:color w:val="16191F"/>
        </w:rPr>
        <w:t>, and then choose </w:t>
      </w:r>
      <w:r>
        <w:rPr>
          <w:rFonts w:ascii="Amazon Ember" w:hAnsi="Amazon Ember"/>
          <w:b/>
          <w:bCs/>
          <w:color w:val="16191F"/>
        </w:rPr>
        <w:t>Launch Templates</w:t>
      </w:r>
      <w:r>
        <w:rPr>
          <w:rFonts w:ascii="Amazon Ember" w:hAnsi="Amazon Ember"/>
          <w:color w:val="16191F"/>
        </w:rPr>
        <w:t>. Verify that you see the new launch template, and that it uses the new AMI.</w:t>
      </w:r>
    </w:p>
    <w:p w:rsidR="00127622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Auto Scaling</w:t>
      </w:r>
      <w:r>
        <w:rPr>
          <w:rFonts w:ascii="Amazon Ember" w:hAnsi="Amazon Ember"/>
          <w:color w:val="16191F"/>
        </w:rPr>
        <w:t>, and then choose </w:t>
      </w:r>
      <w:r>
        <w:rPr>
          <w:rFonts w:ascii="Amazon Ember" w:hAnsi="Amazon Ember"/>
          <w:b/>
          <w:bCs/>
          <w:color w:val="16191F"/>
        </w:rPr>
        <w:t>Auto Scaling Groups</w:t>
      </w:r>
      <w:r>
        <w:rPr>
          <w:rFonts w:ascii="Amazon Ember" w:hAnsi="Amazon Ember"/>
          <w:color w:val="16191F"/>
        </w:rPr>
        <w:t>. Verify that the Auto Scaling group uses the new launch template.</w:t>
      </w:r>
    </w:p>
    <w:p w:rsidR="00127622" w:rsidRDefault="00127622" w:rsidP="001276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Terminate one or more instances in your Auto Scaling group. Replacement instances will be launched using the new AMI.</w:t>
      </w:r>
    </w:p>
    <w:p w:rsidR="00127622" w:rsidRDefault="00127622" w:rsidP="0012762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5B6F9A" w:rsidRDefault="005B6F9A" w:rsidP="005B6F9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</w:p>
    <w:p w:rsidR="005B6F9A" w:rsidRPr="005B6F9A" w:rsidRDefault="005B6F9A" w:rsidP="005B6F9A">
      <w:pPr>
        <w:pStyle w:val="Heading1"/>
        <w:shd w:val="clear" w:color="auto" w:fill="FFFFFF"/>
        <w:spacing w:before="450" w:beforeAutospacing="0" w:after="150" w:afterAutospacing="0" w:line="294" w:lineRule="atLeast"/>
        <w:rPr>
          <w:rFonts w:asciiTheme="minorHAnsi" w:hAnsiTheme="minorHAnsi" w:cstheme="minorHAnsi"/>
          <w:b w:val="0"/>
          <w:bCs w:val="0"/>
          <w:color w:val="16191F"/>
          <w:sz w:val="54"/>
          <w:szCs w:val="54"/>
        </w:rPr>
      </w:pPr>
    </w:p>
    <w:p w:rsidR="005B6F9A" w:rsidRPr="005B6F9A" w:rsidRDefault="005B6F9A" w:rsidP="005B6F9A">
      <w:pPr>
        <w:shd w:val="clear" w:color="auto" w:fill="FFFFFF"/>
        <w:spacing w:before="450" w:after="150" w:line="294" w:lineRule="atLeast"/>
        <w:outlineLvl w:val="0"/>
        <w:rPr>
          <w:rFonts w:ascii="Amazon Ember" w:eastAsia="Times New Roman" w:hAnsi="Amazon Ember" w:cs="Times New Roman"/>
          <w:color w:val="16191F"/>
          <w:kern w:val="36"/>
          <w:sz w:val="54"/>
          <w:szCs w:val="54"/>
        </w:rPr>
      </w:pPr>
    </w:p>
    <w:p w:rsidR="003E24FE" w:rsidRDefault="003E24FE"/>
    <w:sectPr w:rsidR="003E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2CFA"/>
    <w:multiLevelType w:val="multilevel"/>
    <w:tmpl w:val="53D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24234"/>
    <w:multiLevelType w:val="multilevel"/>
    <w:tmpl w:val="241A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C2DFC"/>
    <w:multiLevelType w:val="multilevel"/>
    <w:tmpl w:val="9D3E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986112">
    <w:abstractNumId w:val="0"/>
  </w:num>
  <w:num w:numId="2" w16cid:durableId="1722901343">
    <w:abstractNumId w:val="1"/>
  </w:num>
  <w:num w:numId="3" w16cid:durableId="1717730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F9A"/>
    <w:rsid w:val="00127622"/>
    <w:rsid w:val="0035204C"/>
    <w:rsid w:val="003E24FE"/>
    <w:rsid w:val="005B6F9A"/>
    <w:rsid w:val="006713C3"/>
    <w:rsid w:val="00BC32AB"/>
    <w:rsid w:val="00F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0048"/>
  <w15:chartTrackingRefBased/>
  <w15:docId w15:val="{1231F42F-EECB-4190-92D6-F57914DE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6F9A"/>
    <w:rPr>
      <w:color w:val="0000FF"/>
      <w:u w:val="single"/>
    </w:rPr>
  </w:style>
  <w:style w:type="character" w:customStyle="1" w:styleId="inlinemediaobject">
    <w:name w:val="inlinemediaobject"/>
    <w:basedOn w:val="DefaultParagraphFont"/>
    <w:rsid w:val="005B6F9A"/>
  </w:style>
  <w:style w:type="character" w:styleId="HTMLCode">
    <w:name w:val="HTML Code"/>
    <w:basedOn w:val="DefaultParagraphFont"/>
    <w:uiPriority w:val="99"/>
    <w:semiHidden/>
    <w:unhideWhenUsed/>
    <w:rsid w:val="005B6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0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aws.amazon.com/systems-manag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4</cp:revision>
  <dcterms:created xsi:type="dcterms:W3CDTF">2023-04-14T17:57:00Z</dcterms:created>
  <dcterms:modified xsi:type="dcterms:W3CDTF">2023-04-17T14:22:00Z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f8c4f463-850d-46e8-9ffe-add2bf9c95a7</vt:lpwstr>
  </property>
</Properties>
</file>