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B10A" w14:textId="5E4ADAE8" w:rsidR="002B4575" w:rsidRDefault="00D85444" w:rsidP="00507E32">
      <w:pPr>
        <w:pStyle w:val="Title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6D9761" wp14:editId="6846FB65">
            <wp:simplePos x="0" y="0"/>
            <wp:positionH relativeFrom="column">
              <wp:posOffset>5000625</wp:posOffset>
            </wp:positionH>
            <wp:positionV relativeFrom="margin">
              <wp:posOffset>95250</wp:posOffset>
            </wp:positionV>
            <wp:extent cx="1238250" cy="1238250"/>
            <wp:effectExtent l="0" t="0" r="0" b="0"/>
            <wp:wrapTight wrapText="bothSides">
              <wp:wrapPolygon edited="0">
                <wp:start x="1994" y="0"/>
                <wp:lineTo x="1662" y="665"/>
                <wp:lineTo x="1329" y="16283"/>
                <wp:lineTo x="8972" y="21268"/>
                <wp:lineTo x="9637" y="21268"/>
                <wp:lineTo x="11631" y="21268"/>
                <wp:lineTo x="12295" y="21268"/>
                <wp:lineTo x="19938" y="16283"/>
                <wp:lineTo x="19606" y="665"/>
                <wp:lineTo x="19274" y="0"/>
                <wp:lineTo x="1994" y="0"/>
              </wp:wrapPolygon>
            </wp:wrapTight>
            <wp:docPr id="209490716" name="Picture 6" descr="HashiCorp Certified: Terraform Associate (002) badge image. Certification. Foundational level. Issued by Hashi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iCorp Certified: Terraform Associate (002) badge image. Certification. Foundational level. Issued by HashiCor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638F29" wp14:editId="731B364E">
            <wp:simplePos x="0" y="0"/>
            <wp:positionH relativeFrom="column">
              <wp:posOffset>1981200</wp:posOffset>
            </wp:positionH>
            <wp:positionV relativeFrom="margin">
              <wp:align>top</wp:align>
            </wp:positionV>
            <wp:extent cx="1409700" cy="1234440"/>
            <wp:effectExtent l="0" t="0" r="0" b="3810"/>
            <wp:wrapSquare wrapText="bothSides"/>
            <wp:docPr id="1273476349" name="Picture 1273476349" descr="AWS Certified Solutions Architect – Associate badge image. Certification. Intermediate level. Issued by Amazon Web Services Training and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Certified Solutions Architect – Associate badge image. Certification. Intermediate level. Issued by Amazon Web Services Training and Certif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F51">
        <w:rPr>
          <w:rFonts w:ascii="Calibri" w:eastAsia="Calibri" w:hAnsi="Calibri" w:cs="Calibri"/>
          <w:b/>
          <w:bCs/>
          <w:sz w:val="22"/>
          <w:szCs w:val="22"/>
        </w:rPr>
        <w:t xml:space="preserve">                   </w:t>
      </w:r>
      <w:r w:rsidR="00926E49">
        <w:rPr>
          <w:rFonts w:ascii="Calibri" w:eastAsia="Calibri" w:hAnsi="Calibri" w:cs="Calibri"/>
          <w:b/>
          <w:bCs/>
          <w:sz w:val="22"/>
          <w:szCs w:val="22"/>
        </w:rPr>
        <w:t xml:space="preserve">                                             </w:t>
      </w:r>
      <w:r w:rsidR="00241F51">
        <w:rPr>
          <w:rFonts w:ascii="Calibri" w:eastAsia="Calibri" w:hAnsi="Calibri" w:cs="Calibri"/>
          <w:b/>
          <w:bCs/>
          <w:sz w:val="22"/>
          <w:szCs w:val="22"/>
        </w:rPr>
        <w:t xml:space="preserve">   </w:t>
      </w:r>
      <w:r w:rsidR="00926E49">
        <w:rPr>
          <w:noProof/>
          <w14:ligatures w14:val="standardContextual"/>
        </w:rPr>
        <w:drawing>
          <wp:inline distT="0" distB="0" distL="0" distR="0" wp14:anchorId="16B30FAF" wp14:editId="0E13F62F">
            <wp:extent cx="1451894" cy="1304925"/>
            <wp:effectExtent l="0" t="0" r="0" b="0"/>
            <wp:docPr id="871540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0983" name="Picture 871540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04" cy="13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1B7" w14:textId="3B8ECE41" w:rsidR="00C661BE" w:rsidRPr="00413AF6" w:rsidRDefault="00C661BE" w:rsidP="00072139">
      <w:pPr>
        <w:pStyle w:val="Title"/>
        <w:rPr>
          <w:rFonts w:ascii="Calibri" w:eastAsia="Calibri" w:hAnsi="Calibri" w:cs="Calibri"/>
          <w:b/>
          <w:bCs/>
          <w:sz w:val="22"/>
          <w:szCs w:val="22"/>
        </w:rPr>
      </w:pPr>
      <w:r w:rsidRPr="00413AF6">
        <w:rPr>
          <w:rFonts w:ascii="Calibri" w:eastAsia="Calibri" w:hAnsi="Calibri" w:cs="Calibri"/>
          <w:b/>
          <w:bCs/>
          <w:sz w:val="22"/>
          <w:szCs w:val="22"/>
        </w:rPr>
        <w:t>SANDEEP CHINTA</w:t>
      </w:r>
    </w:p>
    <w:p w14:paraId="3012F94F" w14:textId="4C606785" w:rsidR="00C661BE" w:rsidRDefault="00C661BE" w:rsidP="00072139">
      <w:pPr>
        <w:spacing w:before="2"/>
        <w:ind w:right="8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71717"/>
          <w:sz w:val="22"/>
          <w:szCs w:val="22"/>
        </w:rPr>
        <w:t>AWS Engineer</w:t>
      </w:r>
    </w:p>
    <w:p w14:paraId="62F3210A" w14:textId="77777777" w:rsidR="00C661BE" w:rsidRDefault="00C661BE" w:rsidP="00072139">
      <w:pPr>
        <w:spacing w:before="2"/>
        <w:ind w:right="4513"/>
        <w:rPr>
          <w:rFonts w:ascii="Calibri" w:eastAsia="Calibri" w:hAnsi="Calibri" w:cs="Calibri"/>
          <w:b/>
          <w:color w:val="171717"/>
          <w:sz w:val="22"/>
          <w:szCs w:val="22"/>
        </w:rPr>
      </w:pP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Phone:682-716-1119, </w:t>
      </w:r>
      <w:proofErr w:type="gramStart"/>
      <w:r>
        <w:rPr>
          <w:rFonts w:ascii="Calibri" w:eastAsia="Calibri" w:hAnsi="Calibri" w:cs="Calibri"/>
          <w:b/>
          <w:color w:val="171717"/>
          <w:sz w:val="22"/>
          <w:szCs w:val="22"/>
        </w:rPr>
        <w:t>Email:Sandeep.chinta0102@gmail.com</w:t>
      </w:r>
      <w:proofErr w:type="gramEnd"/>
    </w:p>
    <w:p w14:paraId="1AF06497" w14:textId="77777777" w:rsidR="00531259" w:rsidRDefault="00531259" w:rsidP="00072139">
      <w:pPr>
        <w:spacing w:before="2"/>
        <w:ind w:right="4513"/>
        <w:rPr>
          <w:rFonts w:ascii="Calibri" w:eastAsia="Calibri" w:hAnsi="Calibri" w:cs="Calibri"/>
          <w:sz w:val="22"/>
          <w:szCs w:val="22"/>
        </w:rPr>
      </w:pPr>
    </w:p>
    <w:p w14:paraId="24477891" w14:textId="77777777" w:rsidR="00C661BE" w:rsidRDefault="00C661BE" w:rsidP="00072139">
      <w:pPr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D0D0D"/>
          <w:sz w:val="22"/>
          <w:szCs w:val="22"/>
        </w:rPr>
        <w:t xml:space="preserve">IT professional 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with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10+ 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years of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Information Technology </w:t>
      </w:r>
      <w:r>
        <w:rPr>
          <w:rFonts w:ascii="Calibri" w:eastAsia="Calibri" w:hAnsi="Calibri" w:cs="Calibri"/>
          <w:color w:val="171717"/>
          <w:sz w:val="22"/>
          <w:szCs w:val="22"/>
        </w:rPr>
        <w:t>industry experience with ability to</w:t>
      </w:r>
    </w:p>
    <w:p w14:paraId="64E916C9" w14:textId="0294D7E9" w:rsidR="00C661BE" w:rsidRDefault="00C661BE" w:rsidP="00072139">
      <w:pPr>
        <w:ind w:left="100"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 xml:space="preserve">accomplish all aspects of the software configuration management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(SCM) process, </w:t>
      </w:r>
      <w:r>
        <w:rPr>
          <w:rFonts w:ascii="Calibri" w:eastAsia="Calibri" w:hAnsi="Calibri" w:cs="Calibri"/>
          <w:color w:val="171717"/>
          <w:sz w:val="22"/>
          <w:szCs w:val="22"/>
        </w:rPr>
        <w:t>systems deployment engineering (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SDE), AWS and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DevOps in CI/CD pipeline, Build/Release management and Systems Engineering</w:t>
      </w:r>
      <w:r>
        <w:rPr>
          <w:rFonts w:ascii="Calibri" w:eastAsia="Calibri" w:hAnsi="Calibri" w:cs="Calibri"/>
          <w:color w:val="171717"/>
          <w:sz w:val="22"/>
          <w:szCs w:val="22"/>
        </w:rPr>
        <w:t>.</w:t>
      </w:r>
    </w:p>
    <w:p w14:paraId="5D1BFB21" w14:textId="29704930" w:rsidR="00C661BE" w:rsidRDefault="00C661BE" w:rsidP="00072139">
      <w:pPr>
        <w:spacing w:line="260" w:lineRule="exact"/>
        <w:ind w:left="100" w:right="7382"/>
        <w:rPr>
          <w:rFonts w:ascii="Calibri" w:eastAsia="Calibri" w:hAnsi="Calibri" w:cs="Calibri"/>
          <w:b/>
          <w:color w:val="171717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B5C0E2" wp14:editId="19B569A2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0"/>
                          <a:chOff x="914400" y="2574925"/>
                          <a:chExt cx="9360" cy="0"/>
                        </a:xfrm>
                      </wpg:grpSpPr>
                      <wps:wsp>
                        <wps:cNvPr id="91944356" name="Freeform 3"/>
                        <wps:cNvSpPr>
                          <a:spLocks/>
                        </wps:cNvSpPr>
                        <wps:spPr bwMode="auto">
                          <a:xfrm>
                            <a:off x="914400" y="2574925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92BE8" id="Group 4" o:spid="_x0000_s1026" style="position:absolute;margin-left:1in;margin-top:23.95pt;width:468pt;height:0;z-index:-251655168;mso-position-horizontal-relative:page" coordorigin="9144,25749" coordsize="9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bH7wIAAMkGAAAOAAAAZHJzL2Uyb0RvYy54bWykVdtu2zAMfR+wfxD0uKG14yRtY9Qpht4w&#10;oNsKNPsARZYvmC1pkhKn+/qRkp242YoBXR4MyqTIw8Nj5vJq1zZkK4ytlczo5DSmREiu8lqWGf2+&#10;uju5oMQ6JnPWKCky+iwsvVq+f3fZ6VQkqlJNLgyBJNKmnc5o5ZxOo8jySrTMniotJDgLZVrm4GjK&#10;KDesg+xtEyVxfBZ1yuTaKC6shbc3wUmXPn9RCO6+FYUVjjQZBWzOP41/rvEZLS9ZWhqmq5r3MNgb&#10;ULSsllB0n+qGOUY2pv4jVVtzo6wq3ClXbaSKoubC9wDdTOKjbu6N2mjfS5l2pd7TBNQe8fTmtPzr&#10;9t7oJ/1ogIlOl8CFP5F190XlMDC2ccp3titMix0CZrLzBD7vCRQ7Rzi8nC9m07MYeOYHH69gAnhj&#10;MZnN0AeuZH4+WyTzwD6vbvvrC7g8uhuxNBSNRsAQJUjFHtiw/8fGU8W08CTbFNh4NKTOEexiNpvO&#10;zyiRrAUa7owQqEIyRdAIAWKRNqTE6gfFf1hwANKRBw8WYv5J5mvUDLy+RgxL+ca6e6H8ZNj2wbog&#10;6BwsL8e8x78CYou2AW1/PCExwVH4R/8B7MMmQ9iHiKxi0hFfuk865EqGoJArvoj/nmw6xGGyZJQM&#10;JlsOEFk1oOY72cMGizDcILGXnlYWBbQCcIOuIAMEYYuvxELt49hwpy9hYDUcLwVDCSyFdeBEM4fI&#10;sASapANRoD7xRau2YqW8yx19DFDk4G3kOCpMcYQquOEGFgDxBMMXRayj0Up1VzeNH0MjEUoSL+Zz&#10;j8Wqps7Ri3CsKdfXjSFbhvvO/7AbyPYiDPaKzH22SrD8trcdq5tgQ3wD5Ho1o4CD4tcqfwYxGxW2&#10;KGx9MCplflHSwQbNqP25YUZQ0nyW8FF6UcPK9YfZ/DwBCZqxZz32MMkhVUYdhcmjee3Cmt5oU5cV&#10;VJr4dqX6BBupqFHoHl9A1R9gL3jL70uwXizk8dlHHf6Blr8BAAD//wMAUEsDBBQABgAIAAAAIQDE&#10;SoXU3gAAAAoBAAAPAAAAZHJzL2Rvd25yZXYueG1sTI/BTsMwEETvSPyDtUjcqB0IUEKcqqqAU4VE&#10;i4S4beNtEjVeR7GbpH+PKw5wnNnR7Jt8MdlWDNT7xrGGZKZAEJfONFxp+Ny+3sxB+IBssHVMGk7k&#10;YVFcXuSYGTfyBw2bUIlYwj5DDXUIXSalL2uy6GeuI463vesthij7Spoex1huW3mr1IO02HD8UGNH&#10;q5rKw+ZoNbyNOC7vkpdhfdivTt/b+/evdUJaX19Ny2cQgabwF4YzfkSHIjLt3JGNF23UaRq3BA3p&#10;4xOIc0DNVXR2v44scvl/QvEDAAD//wMAUEsBAi0AFAAGAAgAAAAhALaDOJL+AAAA4QEAABMAAAAA&#10;AAAAAAAAAAAAAAAAAFtDb250ZW50X1R5cGVzXS54bWxQSwECLQAUAAYACAAAACEAOP0h/9YAAACU&#10;AQAACwAAAAAAAAAAAAAAAAAvAQAAX3JlbHMvLnJlbHNQSwECLQAUAAYACAAAACEA83iGx+8CAADJ&#10;BgAADgAAAAAAAAAAAAAAAAAuAgAAZHJzL2Uyb0RvYy54bWxQSwECLQAUAAYACAAAACEAxEqF1N4A&#10;AAAKAQAADwAAAAAAAAAAAAAAAABJBQAAZHJzL2Rvd25yZXYueG1sUEsFBgAAAAAEAAQA8wAAAFQG&#10;AAAAAA==&#10;">
                <v:shape id="Freeform 3" o:spid="_x0000_s1027" style="position:absolute;left:9144;top:25749;width:93;height:0;visibility:visible;mso-wrap-style:square;v-text-anchor:top" coordsize="9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wvZygAAAOEAAAAPAAAAZHJzL2Rvd25yZXYueG1sRI9La8Mw&#10;EITvgf4HsYXeEjnNg9iNEoKhob2ENK/zYm1st9bKWIrt/vuoEOhxmJ1vdpbr3lSipcaVlhWMRxEI&#10;4szqknMFp+P7cAHCeWSNlWVS8EsO1qunwRITbTv+ovbgcxEg7BJUUHhfJ1K6rCCDbmRr4uBdbWPQ&#10;B9nkUjfYBbip5GsUzaXBkkNDgTWlBWU/h5sJb2yuu7Q6z/bfn2kX7y/tlif6otTLc795A+Gp9//H&#10;j/SHVhCP4+l0MpvD36KAAbm6AwAA//8DAFBLAQItABQABgAIAAAAIQDb4fbL7gAAAIUBAAATAAAA&#10;AAAAAAAAAAAAAAAAAABbQ29udGVudF9UeXBlc10ueG1sUEsBAi0AFAAGAAgAAAAhAFr0LFu/AAAA&#10;FQEAAAsAAAAAAAAAAAAAAAAAHwEAAF9yZWxzLy5yZWxzUEsBAi0AFAAGAAgAAAAhANHrC9nKAAAA&#10;4QAAAA8AAAAAAAAAAAAAAAAABwIAAGRycy9kb3ducmV2LnhtbFBLBQYAAAAAAwADALcAAAD+AgAA&#10;AAA=&#10;" path="m,l9360,e" filled="f" strokeweight="1.65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Professional</w:t>
      </w:r>
    </w:p>
    <w:p w14:paraId="157E003A" w14:textId="77777777" w:rsidR="00C661BE" w:rsidRDefault="00C661BE" w:rsidP="00072139">
      <w:pPr>
        <w:spacing w:line="260" w:lineRule="exact"/>
        <w:ind w:left="100" w:right="7382"/>
        <w:rPr>
          <w:rFonts w:ascii="Calibri" w:eastAsia="Calibri" w:hAnsi="Calibri" w:cs="Calibri"/>
          <w:b/>
          <w:color w:val="171717"/>
          <w:sz w:val="22"/>
          <w:szCs w:val="22"/>
        </w:rPr>
      </w:pPr>
    </w:p>
    <w:p w14:paraId="1DDB5F61" w14:textId="77777777" w:rsidR="00C661BE" w:rsidRDefault="00C661BE" w:rsidP="00072139">
      <w:pPr>
        <w:spacing w:line="260" w:lineRule="exact"/>
        <w:ind w:left="100" w:right="7382"/>
        <w:rPr>
          <w:rFonts w:ascii="Calibri" w:eastAsia="Calibri" w:hAnsi="Calibri" w:cs="Calibri"/>
          <w:b/>
          <w:color w:val="171717"/>
          <w:sz w:val="22"/>
          <w:szCs w:val="22"/>
        </w:rPr>
      </w:pPr>
      <w:r>
        <w:rPr>
          <w:rFonts w:ascii="Calibri" w:eastAsia="Calibri" w:hAnsi="Calibri" w:cs="Calibri"/>
          <w:b/>
          <w:color w:val="171717"/>
          <w:sz w:val="22"/>
          <w:szCs w:val="22"/>
        </w:rPr>
        <w:t>Summary:</w:t>
      </w:r>
    </w:p>
    <w:p w14:paraId="03E6C975" w14:textId="77777777" w:rsidR="00C661BE" w:rsidRDefault="00C661BE" w:rsidP="00072139">
      <w:pPr>
        <w:spacing w:before="18" w:line="260" w:lineRule="exact"/>
        <w:rPr>
          <w:sz w:val="26"/>
          <w:szCs w:val="26"/>
        </w:rPr>
      </w:pPr>
    </w:p>
    <w:p w14:paraId="47CB5057" w14:textId="77777777" w:rsidR="00C661BE" w:rsidRDefault="00C661BE" w:rsidP="0007213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 xml:space="preserve">Extensive experience in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Centos/RHEL/Unix </w:t>
      </w:r>
      <w:r>
        <w:rPr>
          <w:rFonts w:ascii="Calibri" w:eastAsia="Calibri" w:hAnsi="Calibri" w:cs="Calibri"/>
          <w:color w:val="171717"/>
          <w:sz w:val="22"/>
          <w:szCs w:val="22"/>
        </w:rPr>
        <w:t>System Administration, System Builds, Migrations, Server Builds, Installations, Upgrades, Patches, Migration, Troubleshooting.</w:t>
      </w:r>
    </w:p>
    <w:p w14:paraId="5DD5F458" w14:textId="77777777" w:rsidR="00C661BE" w:rsidRDefault="00C661BE" w:rsidP="00072139">
      <w:pPr>
        <w:pStyle w:val="ListParagraph"/>
        <w:numPr>
          <w:ilvl w:val="0"/>
          <w:numId w:val="1"/>
        </w:numPr>
        <w:spacing w:before="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Designing and developing new back-end services, maintaining, and expanding AWS infrastructure.</w:t>
      </w:r>
    </w:p>
    <w:p w14:paraId="740BAC88" w14:textId="77777777" w:rsidR="00C661BE" w:rsidRDefault="00C661BE" w:rsidP="00072139">
      <w:pPr>
        <w:pStyle w:val="ListParagraph"/>
        <w:numPr>
          <w:ilvl w:val="0"/>
          <w:numId w:val="1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Experience in Build and Release Management, Continuous Integration/Continuous Delivery and Configuration Management.</w:t>
      </w:r>
    </w:p>
    <w:p w14:paraId="7EE6D211" w14:textId="77777777" w:rsidR="00C661BE" w:rsidRDefault="00C661BE" w:rsidP="00072139">
      <w:pPr>
        <w:pStyle w:val="ListParagraph"/>
        <w:numPr>
          <w:ilvl w:val="0"/>
          <w:numId w:val="1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Migrated applications from DXC and other public clouds to AWS.</w:t>
      </w:r>
    </w:p>
    <w:p w14:paraId="7815CF55" w14:textId="77777777" w:rsidR="00C661BE" w:rsidRDefault="00C661BE" w:rsidP="00072139">
      <w:pPr>
        <w:pStyle w:val="ListParagraph"/>
        <w:numPr>
          <w:ilvl w:val="0"/>
          <w:numId w:val="1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implementing AWS Well Architected Framework</w:t>
      </w:r>
    </w:p>
    <w:p w14:paraId="77BFE523" w14:textId="77777777" w:rsidR="00C661BE" w:rsidRDefault="00C661BE" w:rsidP="00072139">
      <w:pPr>
        <w:pStyle w:val="ListParagraph"/>
        <w:numPr>
          <w:ilvl w:val="0"/>
          <w:numId w:val="1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 xml:space="preserve">Experience in Server infrastructure deployment on AWS Cloud, extensive usage of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Virtual Private Cloud (VPC), CloudFormation, CloudFront, EC2, RDS, S3, Route53, SNS, SQS, Redshift, EBS and Cloud Trail</w:t>
      </w:r>
      <w:r>
        <w:rPr>
          <w:rFonts w:ascii="Calibri" w:eastAsia="Calibri" w:hAnsi="Calibri" w:cs="Calibri"/>
          <w:color w:val="171717"/>
          <w:sz w:val="22"/>
          <w:szCs w:val="22"/>
        </w:rPr>
        <w:t>.</w:t>
      </w:r>
    </w:p>
    <w:p w14:paraId="17C67A43" w14:textId="77777777" w:rsidR="00C661BE" w:rsidRDefault="00C661BE" w:rsidP="00072139">
      <w:pPr>
        <w:pStyle w:val="ListParagraph"/>
        <w:numPr>
          <w:ilvl w:val="0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 xml:space="preserve">Experience on Application Deployments &amp; Environment configuration using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Ansible.</w:t>
      </w:r>
    </w:p>
    <w:p w14:paraId="344D0A46" w14:textId="77777777" w:rsidR="00C661BE" w:rsidRDefault="00C661BE" w:rsidP="00072139">
      <w:pPr>
        <w:pStyle w:val="ListParagraph"/>
        <w:numPr>
          <w:ilvl w:val="0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 xml:space="preserve">Experience in writing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Cloud Formation Scripts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 to automate resource provisioning.</w:t>
      </w:r>
    </w:p>
    <w:p w14:paraId="0A8FE02C" w14:textId="77777777" w:rsidR="00C661BE" w:rsidRDefault="00C661BE" w:rsidP="00072139">
      <w:pPr>
        <w:pStyle w:val="ListParagraph"/>
        <w:numPr>
          <w:ilvl w:val="0"/>
          <w:numId w:val="1"/>
        </w:numPr>
        <w:spacing w:before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>Experienced in Troubleshooting AWS related Network issues.</w:t>
      </w:r>
    </w:p>
    <w:p w14:paraId="4C97A910" w14:textId="77777777" w:rsidR="00C661BE" w:rsidRDefault="00C661BE" w:rsidP="00072139">
      <w:pPr>
        <w:pStyle w:val="ListParagraph"/>
        <w:numPr>
          <w:ilvl w:val="0"/>
          <w:numId w:val="1"/>
        </w:numPr>
        <w:spacing w:before="2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Experienced in AWS Security technologies such as IAM, </w:t>
      </w:r>
      <w:r>
        <w:rPr>
          <w:rFonts w:ascii="Calibri" w:hAnsi="Calibri" w:cs="Calibri"/>
          <w:b/>
          <w:bCs/>
          <w:color w:val="444444"/>
          <w:sz w:val="22"/>
          <w:szCs w:val="22"/>
          <w:shd w:val="clear" w:color="auto" w:fill="FFFFFF"/>
        </w:rPr>
        <w:t xml:space="preserve">Guard Duty, Inspector, </w:t>
      </w:r>
      <w:proofErr w:type="gramStart"/>
      <w:r>
        <w:rPr>
          <w:rFonts w:ascii="Calibri" w:hAnsi="Calibri" w:cs="Calibri"/>
          <w:b/>
          <w:bCs/>
          <w:color w:val="444444"/>
          <w:sz w:val="22"/>
          <w:szCs w:val="22"/>
          <w:shd w:val="clear" w:color="auto" w:fill="FFFFFF"/>
        </w:rPr>
        <w:t>System</w:t>
      </w:r>
      <w:proofErr w:type="gramEnd"/>
      <w:r>
        <w:rPr>
          <w:rFonts w:ascii="Calibri" w:hAnsi="Calibri" w:cs="Calibri"/>
          <w:b/>
          <w:bCs/>
          <w:color w:val="444444"/>
          <w:sz w:val="22"/>
          <w:szCs w:val="22"/>
          <w:shd w:val="clear" w:color="auto" w:fill="FFFFFF"/>
        </w:rPr>
        <w:t xml:space="preserve"> and patch manager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etc.</w:t>
      </w:r>
    </w:p>
    <w:p w14:paraId="713DA3AD" w14:textId="77777777" w:rsidR="00C661BE" w:rsidRDefault="00C661BE" w:rsidP="00072139">
      <w:pPr>
        <w:pStyle w:val="ListParagraph"/>
        <w:numPr>
          <w:ilvl w:val="0"/>
          <w:numId w:val="1"/>
        </w:numPr>
        <w:spacing w:before="2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Designed and Implemented CI/ CD Pipelines and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MLOps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Pipelines through Code Pipeline, Code Build, Code Deploy, Gitlab.</w:t>
      </w:r>
    </w:p>
    <w:p w14:paraId="64BD0E05" w14:textId="77777777" w:rsidR="00C661BE" w:rsidRDefault="00C661BE" w:rsidP="00072139">
      <w:pPr>
        <w:pStyle w:val="ListParagraph"/>
        <w:numPr>
          <w:ilvl w:val="0"/>
          <w:numId w:val="1"/>
        </w:numPr>
        <w:spacing w:before="2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Implemented Sage maker as a Platform for Data Scientists to work on.</w:t>
      </w:r>
    </w:p>
    <w:p w14:paraId="43CFBE7E" w14:textId="77777777" w:rsidR="00C661BE" w:rsidRDefault="00C661BE" w:rsidP="00072139">
      <w:pPr>
        <w:pStyle w:val="ListParagraph"/>
        <w:numPr>
          <w:ilvl w:val="0"/>
          <w:numId w:val="1"/>
        </w:numPr>
        <w:spacing w:before="2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Experienced in automation of setting up highly available applications through ECS Cluster by making use of Docker Images pushed to ECR Repos.</w:t>
      </w:r>
    </w:p>
    <w:p w14:paraId="13CBB819" w14:textId="77777777" w:rsidR="00C661BE" w:rsidRDefault="00C661BE" w:rsidP="00072139">
      <w:pPr>
        <w:pStyle w:val="ListParagraph"/>
        <w:numPr>
          <w:ilvl w:val="0"/>
          <w:numId w:val="1"/>
        </w:numPr>
        <w:spacing w:before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>NAFTA Response Lead.</w:t>
      </w:r>
    </w:p>
    <w:p w14:paraId="09626623" w14:textId="77777777" w:rsidR="00C661BE" w:rsidRDefault="00C661BE" w:rsidP="00072139">
      <w:pPr>
        <w:pStyle w:val="ListParagraph"/>
        <w:numPr>
          <w:ilvl w:val="0"/>
          <w:numId w:val="1"/>
        </w:numPr>
        <w:tabs>
          <w:tab w:val="left" w:pos="700"/>
        </w:tabs>
        <w:spacing w:before="4"/>
        <w:ind w:right="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 xml:space="preserve">Experiences on Setup and build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AWS 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infrastructure various resources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VPC, EC2, S3, EBS, Security Group, Auto Scaling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RDS etc., 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in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Cloud Formation</w:t>
      </w:r>
      <w:r>
        <w:rPr>
          <w:rFonts w:ascii="Calibri" w:eastAsia="Calibri" w:hAnsi="Calibri" w:cs="Calibri"/>
          <w:color w:val="1717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 xml:space="preserve">JSON/YAML </w:t>
      </w:r>
      <w:r>
        <w:rPr>
          <w:rFonts w:ascii="Calibri" w:eastAsia="Calibri" w:hAnsi="Calibri" w:cs="Calibri"/>
          <w:color w:val="171717"/>
          <w:sz w:val="22"/>
          <w:szCs w:val="22"/>
        </w:rPr>
        <w:t>templates.</w:t>
      </w:r>
    </w:p>
    <w:p w14:paraId="1EF4F208" w14:textId="77777777" w:rsidR="00C661BE" w:rsidRDefault="00C661BE" w:rsidP="00072139">
      <w:pPr>
        <w:pStyle w:val="ListParagraph"/>
        <w:numPr>
          <w:ilvl w:val="0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t>Experienced in providing 24*7 support to development teams based out of AWS.</w:t>
      </w:r>
    </w:p>
    <w:p w14:paraId="35F5E1EB" w14:textId="77777777" w:rsidR="00C661BE" w:rsidRDefault="00C661BE" w:rsidP="000721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Utilized </w:t>
      </w:r>
      <w:r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>
        <w:rPr>
          <w:rFonts w:asciiTheme="minorHAnsi" w:hAnsiTheme="minorHAnsi" w:cstheme="minorHAnsi"/>
          <w:sz w:val="22"/>
          <w:szCs w:val="22"/>
        </w:rPr>
        <w:t> for the runtime environment of the CI/CD system to build, test deploy.</w:t>
      </w:r>
    </w:p>
    <w:p w14:paraId="34E8B303" w14:textId="77777777" w:rsidR="00C661BE" w:rsidRDefault="00C661BE" w:rsidP="000721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a Continuous Delivery pipeline with Docker, and GitHub and AWS</w:t>
      </w:r>
    </w:p>
    <w:p w14:paraId="5E284E3C" w14:textId="77777777" w:rsidR="00C661BE" w:rsidRDefault="00C661BE" w:rsidP="00072139">
      <w:pPr>
        <w:pStyle w:val="ListParagraph"/>
        <w:numPr>
          <w:ilvl w:val="0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71717"/>
          <w:sz w:val="22"/>
          <w:szCs w:val="22"/>
        </w:rPr>
        <w:lastRenderedPageBreak/>
        <w:t xml:space="preserve">Configuring and updating JSON files to create new stacks for Deployment using </w: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Docker Marathon</w:t>
      </w:r>
      <w:r>
        <w:rPr>
          <w:rFonts w:ascii="Calibri" w:eastAsia="Calibri" w:hAnsi="Calibri" w:cs="Calibri"/>
          <w:color w:val="171717"/>
          <w:sz w:val="22"/>
          <w:szCs w:val="22"/>
        </w:rPr>
        <w:t>.</w:t>
      </w:r>
    </w:p>
    <w:p w14:paraId="4B4E2CF6" w14:textId="77777777" w:rsidR="00C661BE" w:rsidRDefault="00C661BE" w:rsidP="00072139">
      <w:pPr>
        <w:pStyle w:val="ListParagraph"/>
        <w:numPr>
          <w:ilvl w:val="0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 xml:space="preserve">Implemented rapid-provisioning and 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 xml:space="preserve">life-cycle management 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for Centos/RedHat using 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>AmazonEC2, Chef, and custom Ruby/Bash scripts.</w:t>
      </w:r>
    </w:p>
    <w:p w14:paraId="111FB90E" w14:textId="77777777" w:rsidR="00C661BE" w:rsidRDefault="00C661BE" w:rsidP="00072139">
      <w:pPr>
        <w:pStyle w:val="ListParagraph"/>
        <w:numPr>
          <w:ilvl w:val="0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>Proficient in Writing scripts to automate simple tasks (</w:t>
      </w:r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>Yaml</w:t>
      </w:r>
      <w:proofErr w:type="spellEnd"/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>, Bash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etc.)</w:t>
      </w:r>
    </w:p>
    <w:p w14:paraId="17A194F6" w14:textId="77777777" w:rsidR="00C661BE" w:rsidRDefault="00C661BE" w:rsidP="00072139">
      <w:pPr>
        <w:spacing w:before="45"/>
        <w:rPr>
          <w:rFonts w:ascii="Calibri" w:eastAsia="Calibri" w:hAnsi="Calibri" w:cs="Calibri"/>
          <w:b/>
          <w:color w:val="171717"/>
          <w:sz w:val="22"/>
          <w:szCs w:val="22"/>
        </w:rPr>
      </w:pPr>
    </w:p>
    <w:p w14:paraId="2CDC62C8" w14:textId="77777777" w:rsidR="00C661BE" w:rsidRDefault="00C661BE" w:rsidP="0007213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A222EC" wp14:editId="6A22A4FA">
                <wp:simplePos x="0" y="0"/>
                <wp:positionH relativeFrom="page">
                  <wp:posOffset>914400</wp:posOffset>
                </wp:positionH>
                <wp:positionV relativeFrom="paragraph">
                  <wp:posOffset>335915</wp:posOffset>
                </wp:positionV>
                <wp:extent cx="5943600" cy="0"/>
                <wp:effectExtent l="0" t="0" r="0" b="0"/>
                <wp:wrapNone/>
                <wp:docPr id="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0"/>
                          <a:chOff x="914400" y="5570855"/>
                          <a:chExt cx="9360" cy="0"/>
                        </a:xfrm>
                      </wpg:grpSpPr>
                      <wps:wsp>
                        <wps:cNvPr id="1544862466" name="Freeform 6"/>
                        <wps:cNvSpPr>
                          <a:spLocks/>
                        </wps:cNvSpPr>
                        <wps:spPr bwMode="auto">
                          <a:xfrm>
                            <a:off x="914400" y="5570855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080DF" id="Group 3" o:spid="_x0000_s1026" style="position:absolute;margin-left:1in;margin-top:26.45pt;width:468pt;height:0;z-index:-251657216;mso-position-horizontal-relative:page" coordorigin="9144,55708" coordsize="9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yt8QIAAMsGAAAOAAAAZHJzL2Uyb0RvYy54bWykVdtu2zAMfR+wfxD0uKG1kyZpYjQpht4w&#10;oNsKNPsARZYvmCxpkhKn+/qRkp262YoBXR4MyqTIw8Nj5uJy30iyE9bVWi3p6DSlRCiu81qVS/p9&#10;fXsyp8R5pnImtRJL+iQcvVy9f3fRmkyMdaVlLiyBJMplrVnSynuTJYnjlWiYO9VGKHAW2jbMw9GW&#10;SW5ZC9kbmYzTdJa02ubGai6cg7fX0UlXIX9RCO6/FYUTnsglBWw+PG14bvCZrC5YVlpmqpp3MNgb&#10;UDSsVlD0kOqaeUa2tv4jVVNzq50u/CnXTaKLouYi9ADdjNKjbu6s3prQS5m1pTnQBNQe8fTmtPzr&#10;7s6aR/NggYnWlMBFOJFN+0XnMDC29Tp0ti9sgx0CZrIPBD4dCBR7Tzi8nC4mZ7MUeObPPl7BBPDG&#10;YjSZoA9c0+l5Op9OI/u8uumuL+Dy4G7Cslg0GQBDlCAV98yG+z82HitmRCDZZcDGgyV1DkqeTibz&#10;2Xgym1GiWANE3FohUIdkhrARBEQjcUiKM/ea/3DgAKwDDx4cxPyTztfI6Zl9jRqW8a3zd0KH2bDd&#10;vfNR0jlYQZB5h38N1BaNBHV/PCEpwWGER/cJHMJGfdiHhKxT0pJQukva5xr3QTFXOk//nuysj8Nk&#10;40EymG3ZQ2RVj5rvVQcbLMJwh6RBfEY7lNAawPXKggwQhC2+Egu1j2Pjna6EheVwvBYsJbAWNpET&#10;wzwiwxJokhY0jArFF43eibUOLn/0OUCRZ69Uw6g4xQGq6IYbWADEE41QFLEORqv0bS1lGINUCGWc&#10;LuALQgROyzpHbzjYcnMlLdkx3Hjhh91AthdhsFlUHrJVguU3ne1ZLaMN8RLIDWpGAUfFb3T+BGK2&#10;Ou5R2PtgVNr+oqSFHbqk7ueWWUGJ/KzgswyihqUbDpPp+RgkaIeezdDDFIdUS+opTB7NKx8X9dbY&#10;uqyg0ii0q/Qn2ElFjUIP+CKq7gCbIVhhY4L1YiUPzyHq+T9o9RsAAP//AwBQSwMEFAAGAAgAAAAh&#10;AEUSZPjfAAAACgEAAA8AAABkcnMvZG93bnJldi54bWxMj0FLw0AQhe+C/2EZwZvdTW2lxmxKKeqp&#10;CG0F8bbNTpPQ7GzIbpP03zvFgx7fm8eb72XL0TWixy7UnjQkEwUCqfC2plLD5/7tYQEiREPWNJ5Q&#10;wwUDLPPbm8yk1g+0xX4XS8ElFFKjoYqxTaUMRYXOhIlvkfh29J0zkWVXStuZgctdI6dKPUlnauIP&#10;lWlxXWFx2p2dhvfBDKvH5LXfnI7ry/d+/vG1SVDr+7tx9QIi4hj/wnDFZ3TImengz2SDaFjPZrwl&#10;aphPn0FcA2qh2Dn8OjLP5P8J+Q8AAAD//wMAUEsBAi0AFAAGAAgAAAAhALaDOJL+AAAA4QEAABMA&#10;AAAAAAAAAAAAAAAAAAAAAFtDb250ZW50X1R5cGVzXS54bWxQSwECLQAUAAYACAAAACEAOP0h/9YA&#10;AACUAQAACwAAAAAAAAAAAAAAAAAvAQAAX3JlbHMvLnJlbHNQSwECLQAUAAYACAAAACEAuC+crfEC&#10;AADLBgAADgAAAAAAAAAAAAAAAAAuAgAAZHJzL2Uyb0RvYy54bWxQSwECLQAUAAYACAAAACEARRJk&#10;+N8AAAAKAQAADwAAAAAAAAAAAAAAAABLBQAAZHJzL2Rvd25yZXYueG1sUEsFBgAAAAAEAAQA8wAA&#10;AFcGAAAAAA==&#10;">
                <v:shape id="Freeform 6" o:spid="_x0000_s1027" style="position:absolute;left:9144;top:55708;width:93;height:0;visibility:visible;mso-wrap-style:square;v-text-anchor:top" coordsize="9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j5ywAAAOMAAAAPAAAAZHJzL2Rvd25yZXYueG1sRI9Ba8JA&#10;EIXvQv/DMoXedKONQaOrSKClXoq16nnIjklsdjZkt0n677tCoceZ9743b9bbwdSio9ZVlhVMJxEI&#10;4tzqigsFp8+X8QKE88gaa8uk4IccbDcPozWm2vb8Qd3RFyKEsEtRQel9k0rp8pIMuoltiIN2ta1B&#10;H8a2kLrFPoSbWs6iKJEGKw4XSmwoKyn/On6bUGN3fc/q8/xw22f98nDpXvlZX5R6ehx2KxCeBv9v&#10;/qPfdODmcbxIZnGSwP2nsAC5+QUAAP//AwBQSwECLQAUAAYACAAAACEA2+H2y+4AAACFAQAAEwAA&#10;AAAAAAAAAAAAAAAAAAAAW0NvbnRlbnRfVHlwZXNdLnhtbFBLAQItABQABgAIAAAAIQBa9CxbvwAA&#10;ABUBAAALAAAAAAAAAAAAAAAAAB8BAABfcmVscy8ucmVsc1BLAQItABQABgAIAAAAIQBlIej5ywAA&#10;AOMAAAAPAAAAAAAAAAAAAAAAAAcCAABkcnMvZG93bnJldi54bWxQSwUGAAAAAAMAAwC3AAAA/wIA&#10;AAAA&#10;" path="m,l9360,e" filled="f" strokeweight="1.65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171717"/>
          <w:sz w:val="22"/>
          <w:szCs w:val="22"/>
        </w:rPr>
        <w:t>Professional Experience:</w:t>
      </w:r>
    </w:p>
    <w:p w14:paraId="1DC65C17" w14:textId="77777777" w:rsidR="00C661BE" w:rsidRDefault="00C661BE" w:rsidP="00072139">
      <w:pPr>
        <w:spacing w:before="9" w:line="260" w:lineRule="exact"/>
        <w:rPr>
          <w:sz w:val="26"/>
          <w:szCs w:val="26"/>
        </w:rPr>
      </w:pPr>
    </w:p>
    <w:p w14:paraId="5DC79221" w14:textId="53B4712E" w:rsidR="00C661BE" w:rsidRDefault="00C661BE" w:rsidP="0007213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AWS Cloud Engineer</w:t>
      </w:r>
    </w:p>
    <w:p w14:paraId="4C3DE988" w14:textId="4C66DB22" w:rsidR="00C661BE" w:rsidRDefault="00C661BE" w:rsidP="00072139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Magellan Health, Frisco, Texas, USA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Sep 2019 – Present</w:t>
      </w:r>
    </w:p>
    <w:p w14:paraId="7E34F5AC" w14:textId="77777777" w:rsidR="00C661BE" w:rsidRDefault="00C661BE" w:rsidP="00072139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689722B9" w14:textId="438FFA08" w:rsidR="00BC55B5" w:rsidRPr="00F534B7" w:rsidRDefault="00BC55B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 xml:space="preserve">Automated AMI Update process using SNS, System Manager, Rules, </w:t>
      </w:r>
      <w:r w:rsidR="000876A4" w:rsidRPr="00F534B7">
        <w:rPr>
          <w:rFonts w:asciiTheme="minorHAnsi" w:hAnsiTheme="minorHAnsi" w:cstheme="minorHAnsi"/>
          <w:sz w:val="22"/>
          <w:szCs w:val="22"/>
        </w:rPr>
        <w:t>Event Bridge</w:t>
      </w:r>
      <w:r w:rsidRPr="00F534B7">
        <w:rPr>
          <w:rFonts w:asciiTheme="minorHAnsi" w:hAnsiTheme="minorHAnsi" w:cstheme="minorHAnsi"/>
          <w:sz w:val="22"/>
          <w:szCs w:val="22"/>
        </w:rPr>
        <w:t xml:space="preserve"> </w:t>
      </w:r>
      <w:r w:rsidR="000876A4" w:rsidRPr="00F534B7">
        <w:rPr>
          <w:rFonts w:asciiTheme="minorHAnsi" w:hAnsiTheme="minorHAnsi" w:cstheme="minorHAnsi"/>
          <w:sz w:val="22"/>
          <w:szCs w:val="22"/>
        </w:rPr>
        <w:t>Schurles</w:t>
      </w:r>
      <w:r w:rsidRPr="00F534B7">
        <w:rPr>
          <w:rFonts w:asciiTheme="minorHAnsi" w:hAnsiTheme="minorHAnsi" w:cstheme="minorHAnsi"/>
          <w:sz w:val="22"/>
          <w:szCs w:val="22"/>
        </w:rPr>
        <w:t>, Auto Scaling Groups, Lambda.</w:t>
      </w:r>
    </w:p>
    <w:p w14:paraId="1547AEAF" w14:textId="42030FE9" w:rsidR="007C1105" w:rsidRPr="00F534B7" w:rsidRDefault="00BC55B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 xml:space="preserve">Using Veracode tool to generate Vulnerability report stored in S3 bucket. </w:t>
      </w:r>
      <w:r w:rsidR="00CA5819" w:rsidRPr="00F534B7">
        <w:rPr>
          <w:rFonts w:asciiTheme="minorHAnsi" w:hAnsiTheme="minorHAnsi" w:cstheme="minorHAnsi"/>
          <w:sz w:val="22"/>
          <w:szCs w:val="22"/>
        </w:rPr>
        <w:t>Whenever</w:t>
      </w:r>
      <w:r w:rsidRPr="00F534B7">
        <w:rPr>
          <w:rFonts w:asciiTheme="minorHAnsi" w:hAnsiTheme="minorHAnsi" w:cstheme="minorHAnsi"/>
          <w:sz w:val="22"/>
          <w:szCs w:val="22"/>
        </w:rPr>
        <w:t xml:space="preserve"> new code checked-in and </w:t>
      </w:r>
      <w:r w:rsidR="00CA5819" w:rsidRPr="00F534B7">
        <w:rPr>
          <w:rFonts w:asciiTheme="minorHAnsi" w:hAnsiTheme="minorHAnsi" w:cstheme="minorHAnsi"/>
          <w:sz w:val="22"/>
          <w:szCs w:val="22"/>
        </w:rPr>
        <w:t>Monthly</w:t>
      </w:r>
      <w:r w:rsidRPr="00F534B7">
        <w:rPr>
          <w:rFonts w:asciiTheme="minorHAnsi" w:hAnsiTheme="minorHAnsi" w:cstheme="minorHAnsi"/>
          <w:sz w:val="22"/>
          <w:szCs w:val="22"/>
        </w:rPr>
        <w:t xml:space="preserve"> Scan reports generated using </w:t>
      </w:r>
      <w:r w:rsidR="00880B75" w:rsidRPr="00F534B7">
        <w:rPr>
          <w:rFonts w:asciiTheme="minorHAnsi" w:hAnsiTheme="minorHAnsi" w:cstheme="minorHAnsi"/>
          <w:sz w:val="22"/>
          <w:szCs w:val="22"/>
        </w:rPr>
        <w:t>Code Build</w:t>
      </w:r>
      <w:r w:rsidRPr="00F534B7">
        <w:rPr>
          <w:rFonts w:asciiTheme="minorHAnsi" w:hAnsiTheme="minorHAnsi" w:cstheme="minorHAnsi"/>
          <w:sz w:val="22"/>
          <w:szCs w:val="22"/>
        </w:rPr>
        <w:t xml:space="preserve">, Code </w:t>
      </w:r>
      <w:r w:rsidR="00A037E9" w:rsidRPr="00F534B7">
        <w:rPr>
          <w:rFonts w:asciiTheme="minorHAnsi" w:hAnsiTheme="minorHAnsi" w:cstheme="minorHAnsi"/>
          <w:sz w:val="22"/>
          <w:szCs w:val="22"/>
        </w:rPr>
        <w:t>Pipeline</w:t>
      </w:r>
      <w:r w:rsidRPr="00F534B7">
        <w:rPr>
          <w:rFonts w:asciiTheme="minorHAnsi" w:hAnsiTheme="minorHAnsi" w:cstheme="minorHAnsi"/>
          <w:sz w:val="22"/>
          <w:szCs w:val="22"/>
        </w:rPr>
        <w:t xml:space="preserve">, S3, Event </w:t>
      </w:r>
      <w:r w:rsidR="00CA5819" w:rsidRPr="00F534B7">
        <w:rPr>
          <w:rFonts w:asciiTheme="minorHAnsi" w:hAnsiTheme="minorHAnsi" w:cstheme="minorHAnsi"/>
          <w:sz w:val="22"/>
          <w:szCs w:val="22"/>
        </w:rPr>
        <w:t>Schurles</w:t>
      </w:r>
      <w:r w:rsidRPr="00F534B7">
        <w:rPr>
          <w:rFonts w:asciiTheme="minorHAnsi" w:hAnsiTheme="minorHAnsi" w:cstheme="minorHAnsi"/>
          <w:sz w:val="22"/>
          <w:szCs w:val="22"/>
        </w:rPr>
        <w:t>.</w:t>
      </w:r>
      <w:r w:rsidR="007C1105" w:rsidRPr="00F534B7">
        <w:rPr>
          <w:rFonts w:asciiTheme="minorHAnsi" w:hAnsiTheme="minorHAnsi" w:cstheme="minorHAnsi"/>
          <w:sz w:val="22"/>
          <w:szCs w:val="22"/>
        </w:rPr>
        <w:t xml:space="preserve"> </w:t>
      </w:r>
      <w:r w:rsidR="007C1105" w:rsidRPr="00F534B7">
        <w:rPr>
          <w:rFonts w:asciiTheme="minorHAnsi" w:hAnsiTheme="minorHAnsi" w:cstheme="minorHAnsi"/>
          <w:sz w:val="22"/>
          <w:szCs w:val="22"/>
        </w:rPr>
        <w:t xml:space="preserve">Automated AMI Update process using SNS, System Manager, </w:t>
      </w:r>
      <w:r w:rsidR="00CA5819" w:rsidRPr="00F534B7">
        <w:rPr>
          <w:rFonts w:asciiTheme="minorHAnsi" w:hAnsiTheme="minorHAnsi" w:cstheme="minorHAnsi"/>
          <w:sz w:val="22"/>
          <w:szCs w:val="22"/>
        </w:rPr>
        <w:t>Event Bridge</w:t>
      </w:r>
      <w:r w:rsidR="007C1105" w:rsidRPr="00F534B7">
        <w:rPr>
          <w:rFonts w:asciiTheme="minorHAnsi" w:hAnsiTheme="minorHAnsi" w:cstheme="minorHAnsi"/>
          <w:sz w:val="22"/>
          <w:szCs w:val="22"/>
        </w:rPr>
        <w:t xml:space="preserve"> Rules, </w:t>
      </w:r>
      <w:r w:rsidR="00CA5819" w:rsidRPr="00F534B7">
        <w:rPr>
          <w:rFonts w:asciiTheme="minorHAnsi" w:hAnsiTheme="minorHAnsi" w:cstheme="minorHAnsi"/>
          <w:sz w:val="22"/>
          <w:szCs w:val="22"/>
        </w:rPr>
        <w:t>Event Bridge</w:t>
      </w:r>
      <w:r w:rsidR="007C1105" w:rsidRPr="00F534B7">
        <w:rPr>
          <w:rFonts w:asciiTheme="minorHAnsi" w:hAnsiTheme="minorHAnsi" w:cstheme="minorHAnsi"/>
          <w:sz w:val="22"/>
          <w:szCs w:val="22"/>
        </w:rPr>
        <w:t xml:space="preserve"> </w:t>
      </w:r>
      <w:r w:rsidR="00CA5819" w:rsidRPr="00F534B7">
        <w:rPr>
          <w:rFonts w:asciiTheme="minorHAnsi" w:hAnsiTheme="minorHAnsi" w:cstheme="minorHAnsi"/>
          <w:sz w:val="22"/>
          <w:szCs w:val="22"/>
        </w:rPr>
        <w:t>Schurles</w:t>
      </w:r>
      <w:r w:rsidR="007C1105" w:rsidRPr="00F534B7">
        <w:rPr>
          <w:rFonts w:asciiTheme="minorHAnsi" w:hAnsiTheme="minorHAnsi" w:cstheme="minorHAnsi"/>
          <w:sz w:val="22"/>
          <w:szCs w:val="22"/>
        </w:rPr>
        <w:t>, Auto Scaling Groups, Lambda.</w:t>
      </w:r>
    </w:p>
    <w:p w14:paraId="7A051DBA" w14:textId="5F57197D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 xml:space="preserve">Using Veracode tool to generate Vulnerability report stored in S3 bucket. </w:t>
      </w:r>
      <w:r w:rsidR="00A26BBE" w:rsidRPr="00F534B7">
        <w:rPr>
          <w:rFonts w:asciiTheme="minorHAnsi" w:hAnsiTheme="minorHAnsi" w:cstheme="minorHAnsi"/>
          <w:sz w:val="22"/>
          <w:szCs w:val="22"/>
        </w:rPr>
        <w:t>Whenever</w:t>
      </w:r>
      <w:r w:rsidRPr="00F534B7">
        <w:rPr>
          <w:rFonts w:asciiTheme="minorHAnsi" w:hAnsiTheme="minorHAnsi" w:cstheme="minorHAnsi"/>
          <w:sz w:val="22"/>
          <w:szCs w:val="22"/>
        </w:rPr>
        <w:t xml:space="preserve"> </w:t>
      </w:r>
      <w:r w:rsidR="005121F5" w:rsidRPr="00F534B7">
        <w:rPr>
          <w:rFonts w:asciiTheme="minorHAnsi" w:hAnsiTheme="minorHAnsi" w:cstheme="minorHAnsi"/>
          <w:sz w:val="22"/>
          <w:szCs w:val="22"/>
        </w:rPr>
        <w:t xml:space="preserve">Event Bridge </w:t>
      </w:r>
      <w:r w:rsidRPr="00F534B7">
        <w:rPr>
          <w:rFonts w:asciiTheme="minorHAnsi" w:hAnsiTheme="minorHAnsi" w:cstheme="minorHAnsi"/>
          <w:sz w:val="22"/>
          <w:szCs w:val="22"/>
        </w:rPr>
        <w:t xml:space="preserve">new code checked-in and </w:t>
      </w:r>
      <w:r w:rsidR="00A26BBE" w:rsidRPr="00F534B7">
        <w:rPr>
          <w:rFonts w:asciiTheme="minorHAnsi" w:hAnsiTheme="minorHAnsi" w:cstheme="minorHAnsi"/>
          <w:sz w:val="22"/>
          <w:szCs w:val="22"/>
        </w:rPr>
        <w:t>Monthly</w:t>
      </w:r>
      <w:r w:rsidRPr="00F534B7">
        <w:rPr>
          <w:rFonts w:asciiTheme="minorHAnsi" w:hAnsiTheme="minorHAnsi" w:cstheme="minorHAnsi"/>
          <w:sz w:val="22"/>
          <w:szCs w:val="22"/>
        </w:rPr>
        <w:t xml:space="preserve"> Scan reports generated using </w:t>
      </w:r>
      <w:r w:rsidRPr="00F534B7">
        <w:rPr>
          <w:rFonts w:asciiTheme="minorHAnsi" w:hAnsiTheme="minorHAnsi" w:cstheme="minorHAnsi"/>
          <w:sz w:val="22"/>
          <w:szCs w:val="22"/>
        </w:rPr>
        <w:t>Code Build</w:t>
      </w:r>
      <w:r w:rsidRPr="00F534B7">
        <w:rPr>
          <w:rFonts w:asciiTheme="minorHAnsi" w:hAnsiTheme="minorHAnsi" w:cstheme="minorHAnsi"/>
          <w:sz w:val="22"/>
          <w:szCs w:val="22"/>
        </w:rPr>
        <w:t xml:space="preserve">, Code </w:t>
      </w:r>
      <w:r w:rsidRPr="00F534B7">
        <w:rPr>
          <w:rFonts w:asciiTheme="minorHAnsi" w:hAnsiTheme="minorHAnsi" w:cstheme="minorHAnsi"/>
          <w:sz w:val="22"/>
          <w:szCs w:val="22"/>
        </w:rPr>
        <w:t>Pipeline</w:t>
      </w:r>
      <w:r w:rsidRPr="00F534B7">
        <w:rPr>
          <w:rFonts w:asciiTheme="minorHAnsi" w:hAnsiTheme="minorHAnsi" w:cstheme="minorHAnsi"/>
          <w:sz w:val="22"/>
          <w:szCs w:val="22"/>
        </w:rPr>
        <w:t xml:space="preserve">, S3, Event </w:t>
      </w:r>
      <w:r w:rsidRPr="00F534B7">
        <w:rPr>
          <w:rFonts w:asciiTheme="minorHAnsi" w:hAnsiTheme="minorHAnsi" w:cstheme="minorHAnsi"/>
          <w:sz w:val="22"/>
          <w:szCs w:val="22"/>
        </w:rPr>
        <w:t>Schurles</w:t>
      </w:r>
      <w:r w:rsidRPr="00F534B7">
        <w:rPr>
          <w:rFonts w:asciiTheme="minorHAnsi" w:hAnsiTheme="minorHAnsi" w:cstheme="minorHAnsi"/>
          <w:sz w:val="22"/>
          <w:szCs w:val="22"/>
        </w:rPr>
        <w:t>.</w:t>
      </w:r>
    </w:p>
    <w:p w14:paraId="31526494" w14:textId="7777777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Worked on blue &amp; green deployment in AWS ECS.</w:t>
      </w:r>
    </w:p>
    <w:p w14:paraId="40E94CEB" w14:textId="5900D3E2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 xml:space="preserve">Create and maintain highly scalable and fault tolerant multi-tier AWS environments using </w:t>
      </w:r>
      <w:r w:rsidR="00A26BBE" w:rsidRPr="00F534B7">
        <w:rPr>
          <w:rFonts w:asciiTheme="minorHAnsi" w:hAnsiTheme="minorHAnsi" w:cstheme="minorHAnsi"/>
          <w:sz w:val="22"/>
          <w:szCs w:val="22"/>
        </w:rPr>
        <w:t>CloudFormation</w:t>
      </w:r>
      <w:r w:rsidRPr="00F534B7">
        <w:rPr>
          <w:rFonts w:asciiTheme="minorHAnsi" w:hAnsiTheme="minorHAnsi" w:cstheme="minorHAnsi"/>
          <w:sz w:val="22"/>
          <w:szCs w:val="22"/>
        </w:rPr>
        <w:t xml:space="preserve"> and </w:t>
      </w:r>
      <w:r w:rsidR="00A26BBE" w:rsidRPr="00F534B7">
        <w:rPr>
          <w:rFonts w:asciiTheme="minorHAnsi" w:hAnsiTheme="minorHAnsi" w:cstheme="minorHAnsi"/>
          <w:sz w:val="22"/>
          <w:szCs w:val="22"/>
        </w:rPr>
        <w:t>T</w:t>
      </w:r>
      <w:r w:rsidRPr="00F534B7">
        <w:rPr>
          <w:rFonts w:asciiTheme="minorHAnsi" w:hAnsiTheme="minorHAnsi" w:cstheme="minorHAnsi"/>
          <w:sz w:val="22"/>
          <w:szCs w:val="22"/>
        </w:rPr>
        <w:t>erraform.</w:t>
      </w:r>
    </w:p>
    <w:p w14:paraId="5138B454" w14:textId="7777777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Actively participated in the Design of Multi Account Landing Zone.</w:t>
      </w:r>
    </w:p>
    <w:p w14:paraId="076AD602" w14:textId="7777777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Developed an infrastructure as a code using Terraform while applying a fully modularized approach.</w:t>
      </w:r>
    </w:p>
    <w:p w14:paraId="28A0B5E3" w14:textId="073ACB9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 xml:space="preserve">Managing of the resources in EC2, S3, EBS, VPC, ELB, CloudFront, CloudFormation, RDS, </w:t>
      </w:r>
      <w:r w:rsidR="00C049CC" w:rsidRPr="00F534B7">
        <w:rPr>
          <w:rFonts w:asciiTheme="minorHAnsi" w:hAnsiTheme="minorHAnsi" w:cstheme="minorHAnsi"/>
          <w:sz w:val="22"/>
          <w:szCs w:val="22"/>
        </w:rPr>
        <w:t>Elastic beanstalk</w:t>
      </w:r>
      <w:r w:rsidRPr="00F534B7">
        <w:rPr>
          <w:rFonts w:asciiTheme="minorHAnsi" w:hAnsiTheme="minorHAnsi" w:cstheme="minorHAnsi"/>
          <w:sz w:val="22"/>
          <w:szCs w:val="22"/>
        </w:rPr>
        <w:t>, CloudWatch, Ops</w:t>
      </w:r>
      <w:r w:rsidR="00102430" w:rsidRPr="00F534B7">
        <w:rPr>
          <w:rFonts w:asciiTheme="minorHAnsi" w:hAnsiTheme="minorHAnsi" w:cstheme="minorHAnsi"/>
          <w:sz w:val="22"/>
          <w:szCs w:val="22"/>
        </w:rPr>
        <w:t xml:space="preserve"> </w:t>
      </w:r>
      <w:r w:rsidRPr="00F534B7">
        <w:rPr>
          <w:rFonts w:asciiTheme="minorHAnsi" w:hAnsiTheme="minorHAnsi" w:cstheme="minorHAnsi"/>
          <w:sz w:val="22"/>
          <w:szCs w:val="22"/>
        </w:rPr>
        <w:t>Work, Data Pipeline, Route53, Redshift, Glacier, SES and IAM.</w:t>
      </w:r>
    </w:p>
    <w:p w14:paraId="386E90EB" w14:textId="7777777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Responsible for setting up dashboards in CloudWatch to get OS level metrics and setting monitoring to alert on resources availability.</w:t>
      </w:r>
    </w:p>
    <w:p w14:paraId="04BA5DD8" w14:textId="7777777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Documenting run books to enable effective operational support activities when incident and problem management activities occurred.</w:t>
      </w:r>
    </w:p>
    <w:p w14:paraId="7CAECC1B" w14:textId="77777777" w:rsidR="007C110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Evolve and maintain key enabling technologies to support the business needs to integrate processes, information flows and applications to ensure alignment across the enterprise to sustain operations.</w:t>
      </w:r>
    </w:p>
    <w:p w14:paraId="091C0866" w14:textId="4978CC61" w:rsidR="00BC55B5" w:rsidRPr="00F534B7" w:rsidRDefault="007C1105" w:rsidP="0007213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34B7">
        <w:rPr>
          <w:rFonts w:asciiTheme="minorHAnsi" w:hAnsiTheme="minorHAnsi" w:cstheme="minorHAnsi"/>
          <w:sz w:val="22"/>
          <w:szCs w:val="22"/>
        </w:rPr>
        <w:t>Automate tasks using Lambda, Python and BOTO3 for Cost Optimization.</w:t>
      </w:r>
    </w:p>
    <w:p w14:paraId="3961E251" w14:textId="77777777" w:rsidR="00C661BE" w:rsidRPr="004326E6" w:rsidRDefault="00C661BE" w:rsidP="00072139">
      <w:pPr>
        <w:rPr>
          <w:rFonts w:eastAsia="Calibri"/>
        </w:rPr>
      </w:pPr>
    </w:p>
    <w:p w14:paraId="7B3406C7" w14:textId="28F6D413" w:rsidR="00C661BE" w:rsidRDefault="00DA6726" w:rsidP="00072139">
      <w:pPr>
        <w:ind w:left="1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DevOps </w:t>
      </w:r>
      <w:r w:rsidR="00C661BE">
        <w:rPr>
          <w:rFonts w:ascii="Calibri" w:eastAsia="Calibri" w:hAnsi="Calibri" w:cs="Calibri"/>
          <w:b/>
          <w:sz w:val="22"/>
          <w:szCs w:val="22"/>
        </w:rPr>
        <w:t>Engineer</w:t>
      </w:r>
    </w:p>
    <w:p w14:paraId="15F4F9D4" w14:textId="7A1B6EA5" w:rsidR="00C661BE" w:rsidRDefault="005B705F" w:rsidP="00072139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</w:t>
      </w:r>
      <w:r w:rsidR="00DA6726">
        <w:rPr>
          <w:rFonts w:ascii="Calibri" w:eastAsia="Calibri" w:hAnsi="Calibri" w:cs="Calibri"/>
          <w:b/>
          <w:sz w:val="22"/>
          <w:szCs w:val="22"/>
        </w:rPr>
        <w:t>OYALTY-METHODS</w:t>
      </w:r>
      <w:r w:rsidR="00C661BE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</w:t>
      </w:r>
      <w:r w:rsidR="00C661BE">
        <w:rPr>
          <w:rFonts w:ascii="Calibri" w:eastAsia="Calibri" w:hAnsi="Calibri" w:cs="Calibri"/>
          <w:b/>
          <w:sz w:val="22"/>
          <w:szCs w:val="22"/>
        </w:rPr>
        <w:tab/>
      </w:r>
      <w:r w:rsidR="00C661BE">
        <w:rPr>
          <w:rFonts w:ascii="Calibri" w:eastAsia="Calibri" w:hAnsi="Calibri" w:cs="Calibri"/>
          <w:b/>
          <w:sz w:val="22"/>
          <w:szCs w:val="22"/>
        </w:rPr>
        <w:tab/>
      </w:r>
      <w:r w:rsidR="00C661BE">
        <w:rPr>
          <w:rFonts w:ascii="Calibri" w:eastAsia="Calibri" w:hAnsi="Calibri" w:cs="Calibri"/>
          <w:b/>
          <w:sz w:val="22"/>
          <w:szCs w:val="22"/>
        </w:rPr>
        <w:tab/>
        <w:t xml:space="preserve">   Jan 2017 – </w:t>
      </w:r>
      <w:r w:rsidR="002C2627">
        <w:rPr>
          <w:rFonts w:ascii="Calibri" w:eastAsia="Calibri" w:hAnsi="Calibri" w:cs="Calibri"/>
          <w:b/>
          <w:sz w:val="22"/>
          <w:szCs w:val="22"/>
        </w:rPr>
        <w:t>Aug</w:t>
      </w:r>
      <w:r w:rsidR="00C661BE">
        <w:rPr>
          <w:rFonts w:ascii="Calibri" w:eastAsia="Calibri" w:hAnsi="Calibri" w:cs="Calibri"/>
          <w:b/>
          <w:sz w:val="22"/>
          <w:szCs w:val="22"/>
        </w:rPr>
        <w:t xml:space="preserve"> 2019</w:t>
      </w:r>
    </w:p>
    <w:p w14:paraId="393F02D1" w14:textId="77777777" w:rsidR="00FF3B7B" w:rsidRDefault="00FF3B7B" w:rsidP="00072139">
      <w:pPr>
        <w:spacing w:before="12"/>
        <w:ind w:left="100"/>
        <w:rPr>
          <w:rFonts w:ascii="Calibri" w:eastAsia="Calibri" w:hAnsi="Calibri" w:cs="Calibri"/>
          <w:b/>
          <w:sz w:val="22"/>
          <w:szCs w:val="22"/>
        </w:rPr>
      </w:pPr>
    </w:p>
    <w:p w14:paraId="72210577" w14:textId="73A9195D" w:rsidR="00C661BE" w:rsidRDefault="00C661BE" w:rsidP="00072139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A13E81F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>Experienced in setting up High Available Architecture Application using Auto Scaling Groups.</w:t>
      </w:r>
    </w:p>
    <w:p w14:paraId="78BCC680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>Experienced in troubleshooting ECS Services issues.</w:t>
      </w:r>
    </w:p>
    <w:p w14:paraId="7D180326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>Experienced in handling operations and maintenance of infrastructure in AWS.</w:t>
      </w:r>
    </w:p>
    <w:p w14:paraId="1D3DC351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>Experienced in writing python codes to automate operational activities like rotating AWS Access Keys, terminating unused resources, stopping unused resources etc.</w:t>
      </w:r>
    </w:p>
    <w:p w14:paraId="657AAD4D" w14:textId="1816DFD9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="005B705F" w:rsidRPr="00E97F9D">
        <w:rPr>
          <w:rFonts w:asciiTheme="minorHAnsi" w:hAnsiTheme="minorHAnsi" w:cstheme="minorHAnsi"/>
          <w:sz w:val="22"/>
          <w:szCs w:val="22"/>
        </w:rPr>
        <w:t>writing</w:t>
      </w:r>
      <w:r w:rsidRPr="00E97F9D">
        <w:rPr>
          <w:rFonts w:asciiTheme="minorHAnsi" w:hAnsiTheme="minorHAnsi" w:cstheme="minorHAnsi"/>
          <w:sz w:val="22"/>
          <w:szCs w:val="22"/>
        </w:rPr>
        <w:t xml:space="preserve"> </w:t>
      </w:r>
      <w:r w:rsidR="005B705F" w:rsidRPr="00E97F9D">
        <w:rPr>
          <w:rFonts w:asciiTheme="minorHAnsi" w:hAnsiTheme="minorHAnsi" w:cstheme="minorHAnsi"/>
          <w:sz w:val="22"/>
          <w:szCs w:val="22"/>
        </w:rPr>
        <w:t>CloudFormation</w:t>
      </w:r>
      <w:r w:rsidRPr="00E97F9D">
        <w:rPr>
          <w:rFonts w:asciiTheme="minorHAnsi" w:hAnsiTheme="minorHAnsi" w:cstheme="minorHAnsi"/>
          <w:sz w:val="22"/>
          <w:szCs w:val="22"/>
        </w:rPr>
        <w:t xml:space="preserve"> scripts to deploy resources using </w:t>
      </w:r>
      <w:proofErr w:type="spellStart"/>
      <w:r w:rsidRPr="00E97F9D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E97F9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E97F9D">
        <w:rPr>
          <w:rFonts w:asciiTheme="minorHAnsi" w:hAnsiTheme="minorHAnsi" w:cstheme="minorHAnsi"/>
          <w:sz w:val="22"/>
          <w:szCs w:val="22"/>
        </w:rPr>
        <w:t>yaml</w:t>
      </w:r>
      <w:proofErr w:type="spellEnd"/>
      <w:r w:rsidRPr="00E97F9D">
        <w:rPr>
          <w:rFonts w:asciiTheme="minorHAnsi" w:hAnsiTheme="minorHAnsi" w:cstheme="minorHAnsi"/>
          <w:sz w:val="22"/>
          <w:szCs w:val="22"/>
        </w:rPr>
        <w:t xml:space="preserve"> code.</w:t>
      </w:r>
    </w:p>
    <w:p w14:paraId="2E5749A0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lastRenderedPageBreak/>
        <w:t>Experienced in deploying Applications in Blue/Green deployments.</w:t>
      </w:r>
    </w:p>
    <w:p w14:paraId="65B0531E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 xml:space="preserve">Experienced in building resources like docker images, </w:t>
      </w:r>
      <w:proofErr w:type="spellStart"/>
      <w:r w:rsidRPr="00E97F9D">
        <w:rPr>
          <w:rFonts w:asciiTheme="minorHAnsi" w:hAnsiTheme="minorHAnsi" w:cstheme="minorHAnsi"/>
          <w:sz w:val="22"/>
          <w:szCs w:val="22"/>
        </w:rPr>
        <w:t>aws</w:t>
      </w:r>
      <w:proofErr w:type="spellEnd"/>
      <w:r w:rsidRPr="00E97F9D">
        <w:rPr>
          <w:rFonts w:asciiTheme="minorHAnsi" w:hAnsiTheme="minorHAnsi" w:cstheme="minorHAnsi"/>
          <w:sz w:val="22"/>
          <w:szCs w:val="22"/>
        </w:rPr>
        <w:t xml:space="preserve"> infra through Jenkins pipelines.</w:t>
      </w:r>
    </w:p>
    <w:p w14:paraId="3871977E" w14:textId="77777777" w:rsidR="00FA0244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>Experienced in GitHub.</w:t>
      </w:r>
    </w:p>
    <w:p w14:paraId="441998E2" w14:textId="16085A5B" w:rsidR="005E2219" w:rsidRPr="00E97F9D" w:rsidRDefault="00FA0244" w:rsidP="0007213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97F9D">
        <w:rPr>
          <w:rFonts w:asciiTheme="minorHAnsi" w:hAnsiTheme="minorHAnsi" w:cstheme="minorHAnsi"/>
          <w:sz w:val="22"/>
          <w:szCs w:val="22"/>
        </w:rPr>
        <w:t>Experienced in Linux Administration.</w:t>
      </w:r>
    </w:p>
    <w:p w14:paraId="3AFB0712" w14:textId="77777777" w:rsidR="00C661BE" w:rsidRDefault="00C661BE" w:rsidP="0007213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171717"/>
          <w:sz w:val="22"/>
          <w:szCs w:val="22"/>
        </w:rPr>
      </w:pPr>
    </w:p>
    <w:p w14:paraId="61B2846B" w14:textId="100CC86D" w:rsidR="00C82157" w:rsidRDefault="00C82157" w:rsidP="00072139">
      <w:pPr>
        <w:pStyle w:val="NormalWeb"/>
        <w:spacing w:before="0" w:beforeAutospacing="0" w:after="0" w:afterAutospacing="0"/>
        <w:ind w:right="73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Linu</w:t>
      </w:r>
      <w:r w:rsidR="002D58B0">
        <w:rPr>
          <w:rFonts w:ascii="Calibri" w:hAnsi="Calibri" w:cs="Calibri"/>
          <w:b/>
          <w:bCs/>
          <w:color w:val="000000"/>
          <w:sz w:val="22"/>
          <w:szCs w:val="22"/>
        </w:rPr>
        <w:t>x Admin</w:t>
      </w:r>
    </w:p>
    <w:p w14:paraId="4B4B0F5C" w14:textId="2E7BE2A4" w:rsidR="00C661BE" w:rsidRDefault="008F21F6" w:rsidP="00072139">
      <w:pPr>
        <w:pStyle w:val="NormalWeb"/>
        <w:spacing w:before="0" w:beforeAutospacing="0" w:after="0" w:afterAutospacing="0"/>
        <w:ind w:right="73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Souther</w:t>
      </w:r>
      <w:r w:rsidR="00654516">
        <w:rPr>
          <w:rFonts w:ascii="Calibri" w:hAnsi="Calibri" w:cs="Calibri"/>
          <w:b/>
          <w:bCs/>
          <w:color w:val="000000"/>
          <w:sz w:val="22"/>
          <w:szCs w:val="22"/>
        </w:rPr>
        <w:t>n Online Bio Tech</w:t>
      </w:r>
      <w:r w:rsidR="00C661BE">
        <w:rPr>
          <w:rFonts w:ascii="Calibri" w:hAnsi="Calibri" w:cs="Calibri"/>
          <w:b/>
          <w:bCs/>
          <w:color w:val="000000"/>
          <w:sz w:val="22"/>
          <w:szCs w:val="22"/>
        </w:rPr>
        <w:t xml:space="preserve"> Ltd.  India                                                                        May 2011- Dec 2014</w:t>
      </w:r>
    </w:p>
    <w:p w14:paraId="3907ADF6" w14:textId="4822A1E1" w:rsidR="0048309D" w:rsidRPr="003F2BB8" w:rsidRDefault="003F2BB8" w:rsidP="00072139">
      <w:pPr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F2BB8">
        <w:rPr>
          <w:rFonts w:ascii="Consolas" w:hAnsi="Consolas"/>
          <w:color w:val="FFFFFF"/>
          <w:sz w:val="21"/>
          <w:szCs w:val="21"/>
        </w:rPr>
        <w:t>Li</w:t>
      </w:r>
    </w:p>
    <w:p w14:paraId="199923C0" w14:textId="20F196FF" w:rsidR="00C661BE" w:rsidRDefault="00C661BE" w:rsidP="00072139">
      <w:pPr>
        <w:pStyle w:val="NormalWeb"/>
        <w:spacing w:before="0" w:beforeAutospacing="0" w:after="0" w:afterAutospacing="0"/>
        <w:ind w:right="7661"/>
      </w:pPr>
      <w:r>
        <w:rPr>
          <w:rFonts w:ascii="Calibri" w:hAnsi="Calibri" w:cs="Calibri"/>
          <w:b/>
          <w:bCs/>
          <w:color w:val="171717"/>
          <w:sz w:val="22"/>
          <w:szCs w:val="22"/>
        </w:rPr>
        <w:t>Responsibilities:</w:t>
      </w:r>
    </w:p>
    <w:p w14:paraId="201C9CCE" w14:textId="1EF290F0" w:rsidR="00F72B94" w:rsidRPr="002A3B38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A3B38">
        <w:rPr>
          <w:rFonts w:asciiTheme="minorHAnsi" w:hAnsiTheme="minorHAnsi" w:cstheme="minorHAnsi"/>
          <w:sz w:val="22"/>
          <w:szCs w:val="22"/>
        </w:rPr>
        <w:t xml:space="preserve">Experienced setting up the architecture of the system and </w:t>
      </w:r>
      <w:r w:rsidR="00FF3B7B" w:rsidRPr="002A3B38">
        <w:rPr>
          <w:rFonts w:asciiTheme="minorHAnsi" w:hAnsiTheme="minorHAnsi" w:cstheme="minorHAnsi"/>
          <w:sz w:val="22"/>
          <w:szCs w:val="22"/>
        </w:rPr>
        <w:t>perfor</w:t>
      </w:r>
      <w:r w:rsidR="00732E8E" w:rsidRPr="002A3B38">
        <w:rPr>
          <w:rFonts w:asciiTheme="minorHAnsi" w:hAnsiTheme="minorHAnsi" w:cstheme="minorHAnsi"/>
          <w:sz w:val="22"/>
          <w:szCs w:val="22"/>
        </w:rPr>
        <w:t xml:space="preserve">ms </w:t>
      </w:r>
      <w:r w:rsidRPr="002A3B38">
        <w:rPr>
          <w:rFonts w:asciiTheme="minorHAnsi" w:hAnsiTheme="minorHAnsi" w:cstheme="minorHAnsi"/>
          <w:sz w:val="22"/>
          <w:szCs w:val="22"/>
        </w:rPr>
        <w:t>routine system maintenance.</w:t>
      </w:r>
    </w:p>
    <w:p w14:paraId="04B84848" w14:textId="77777777" w:rsidR="00F72B94" w:rsidRPr="002A3B38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A3B38">
        <w:rPr>
          <w:rFonts w:asciiTheme="minorHAnsi" w:hAnsiTheme="minorHAnsi" w:cstheme="minorHAnsi"/>
          <w:sz w:val="22"/>
          <w:szCs w:val="22"/>
        </w:rPr>
        <w:t>Performs system maintenance by reviewing error logs and report the error.</w:t>
      </w:r>
    </w:p>
    <w:p w14:paraId="2CB9A389" w14:textId="77777777" w:rsidR="00F72B94" w:rsidRPr="002A3B38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A3B38">
        <w:rPr>
          <w:rFonts w:asciiTheme="minorHAnsi" w:hAnsiTheme="minorHAnsi" w:cstheme="minorHAnsi"/>
          <w:sz w:val="22"/>
          <w:szCs w:val="22"/>
        </w:rPr>
        <w:t>Ensuring efficiency and smooth workflow of Linux operating systems</w:t>
      </w:r>
    </w:p>
    <w:p w14:paraId="68C38D24" w14:textId="77777777" w:rsidR="00F72B94" w:rsidRPr="002A3B38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A3B38">
        <w:rPr>
          <w:rFonts w:asciiTheme="minorHAnsi" w:hAnsiTheme="minorHAnsi" w:cstheme="minorHAnsi"/>
          <w:sz w:val="22"/>
          <w:szCs w:val="22"/>
        </w:rPr>
        <w:t>Installing and conducting regular maintenance checks</w:t>
      </w:r>
    </w:p>
    <w:p w14:paraId="310A9E22" w14:textId="77777777" w:rsidR="00F72B94" w:rsidRPr="002A3B38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A3B38">
        <w:rPr>
          <w:rFonts w:asciiTheme="minorHAnsi" w:hAnsiTheme="minorHAnsi" w:cstheme="minorHAnsi"/>
          <w:sz w:val="22"/>
          <w:szCs w:val="22"/>
        </w:rPr>
        <w:t>Troubleshoot, perform repairs, and monitor systems performance to ensure optimal operations.</w:t>
      </w:r>
    </w:p>
    <w:p w14:paraId="7F614215" w14:textId="77777777" w:rsidR="00F72B94" w:rsidRPr="002A3B38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A3B38">
        <w:rPr>
          <w:rFonts w:asciiTheme="minorHAnsi" w:hAnsiTheme="minorHAnsi" w:cstheme="minorHAnsi"/>
          <w:sz w:val="22"/>
          <w:szCs w:val="22"/>
        </w:rPr>
        <w:t>Create system backup.</w:t>
      </w:r>
    </w:p>
    <w:p w14:paraId="5131279F" w14:textId="77777777" w:rsidR="00F72B94" w:rsidRPr="00F72B94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72B94">
        <w:rPr>
          <w:rFonts w:asciiTheme="minorHAnsi" w:hAnsiTheme="minorHAnsi" w:cstheme="minorHAnsi"/>
          <w:sz w:val="22"/>
          <w:szCs w:val="22"/>
        </w:rPr>
        <w:t>provided technical support.</w:t>
      </w:r>
    </w:p>
    <w:p w14:paraId="65C9F2AC" w14:textId="77777777" w:rsidR="00F72B94" w:rsidRPr="00F72B94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72B94">
        <w:rPr>
          <w:rFonts w:asciiTheme="minorHAnsi" w:hAnsiTheme="minorHAnsi" w:cstheme="minorHAnsi"/>
          <w:sz w:val="22"/>
          <w:szCs w:val="22"/>
        </w:rPr>
        <w:t>Maintained System security by identifying vulnerable areas and provided protection.</w:t>
      </w:r>
    </w:p>
    <w:p w14:paraId="0F6FB09D" w14:textId="77777777" w:rsidR="00F72B94" w:rsidRPr="00F72B94" w:rsidRDefault="00F72B94" w:rsidP="0007213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72B94">
        <w:rPr>
          <w:rFonts w:asciiTheme="minorHAnsi" w:hAnsiTheme="minorHAnsi" w:cstheme="minorHAnsi"/>
          <w:sz w:val="22"/>
          <w:szCs w:val="22"/>
        </w:rPr>
        <w:t>Maintained best practices on managing systems and services across all environments.</w:t>
      </w:r>
    </w:p>
    <w:p w14:paraId="726F4658" w14:textId="77777777" w:rsidR="00C661BE" w:rsidRDefault="00C661BE" w:rsidP="00072139">
      <w:pPr>
        <w:pStyle w:val="NormalWeb"/>
        <w:spacing w:before="0" w:beforeAutospacing="0" w:after="0" w:afterAutospacing="0"/>
        <w:ind w:right="911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01B4583" w14:textId="4673EFF2" w:rsidR="00C661BE" w:rsidRDefault="00072139" w:rsidP="00072139">
      <w:pPr>
        <w:rPr>
          <w:rFonts w:ascii="Calibri" w:eastAsia="Calibri" w:hAnsi="Calibri" w:cs="Calibri"/>
          <w:b/>
          <w:color w:val="171717"/>
          <w:sz w:val="22"/>
          <w:szCs w:val="22"/>
        </w:rPr>
      </w:pPr>
      <w:r>
        <w:rPr>
          <w:sz w:val="28"/>
          <w:szCs w:val="28"/>
        </w:rPr>
        <w:t xml:space="preserve">    </w:t>
      </w:r>
      <w:r w:rsidR="00C661BE">
        <w:rPr>
          <w:rFonts w:ascii="Calibri" w:eastAsia="Calibri" w:hAnsi="Calibri" w:cs="Calibri"/>
          <w:b/>
          <w:color w:val="171717"/>
          <w:sz w:val="22"/>
          <w:szCs w:val="22"/>
        </w:rPr>
        <w:t>Certifications:</w:t>
      </w:r>
    </w:p>
    <w:p w14:paraId="71467BF1" w14:textId="793FC6D5" w:rsidR="00C661BE" w:rsidRPr="002A3B38" w:rsidRDefault="00DF7ED4" w:rsidP="00072139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2A3B38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EAED7A9" wp14:editId="04942CAA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0" b="0"/>
                <wp:wrapNone/>
                <wp:docPr id="8798029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3600" cy="0"/>
                          <a:chOff x="914400" y="2574925"/>
                          <a:chExt cx="9360" cy="0"/>
                        </a:xfrm>
                      </wpg:grpSpPr>
                      <wps:wsp>
                        <wps:cNvPr id="521070606" name="Freeform 3"/>
                        <wps:cNvSpPr>
                          <a:spLocks/>
                        </wps:cNvSpPr>
                        <wps:spPr bwMode="auto">
                          <a:xfrm>
                            <a:off x="914400" y="2574925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3AB67" id="Group 4" o:spid="_x0000_s1026" style="position:absolute;margin-left:1in;margin-top:-.05pt;width:468pt;height:0;z-index:-251651072;mso-position-horizontal-relative:page" coordorigin="9144,25749" coordsize="9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GB8AIAAMoGAAAOAAAAZHJzL2Uyb0RvYy54bWykVdtu2zAMfR+wfxD0uKG14yZpY9Qpht4w&#10;oNsKNPsARZYvmC1pkhKn+/qRkp242YoBXR4MyqTIw8Nj5vJq1zZkK4ytlczo5DSmREiu8lqWGf2+&#10;uju5oMQ6JnPWKCky+iwsvVq+f3fZ6VQkqlJNLgyBJNKmnc5o5ZxOo8jySrTMniotJDgLZVrm4GjK&#10;KDesg+xtEyVxPI86ZXJtFBfWwtub4KRLn78oBHffisIKR5qMAjbnn8Y/1/iMlpcsLQ3TVc17GOwN&#10;KFpWSyi6T3XDHCMbU/+Rqq25UVYV7pSrNlJFUXPhe4BuJvFRN/dGbbTvpUy7Uu9pAmqPeHpzWv51&#10;e2/0k340wESnS+DCn8i6+6JyGBjbOOU72xWmxQ4BM9l5Ap/3BIqdIxxezhbTs3kMPPODj1cwAbyx&#10;mEyn6ANXMjufLpJZYJ9Xt/31BVwe3Y1YGopGI2CIEqRiD2zY/2PjqWJaeJJtCmw8GlLn0Ekyic/j&#10;eTynRLIWeLgzQqAMyRmiRgwQjLwhJ1Y/KP7DggOgjjx4sBDzTzZf42Yg9jVmWMo31t0L5UfDtg/W&#10;BUXnYHk95j3+FTBbtA2I++MJiQnOwj/6L2AfNhnCPkRkFZOO+NJ90iFXMgSFXPFF/PdkZ0McJktG&#10;yWC05QCRVQNqvpM9bLAIwxUSe+1pZVFBKwA3CAsyQBC2+Eos1D6ODXf6EgZ2w/FWMJTAVlgHTjRz&#10;iAxLoEk6kDAKFF+0aitWyrvc0dcARQ7eRo6jwhRHqIIbbmABEE8wfFHEOhqtVHd10/gxNBKhJPFi&#10;NvNYrGrqHL0Ix5pyfd0YsmW48PwPu4FsL8JgscjcZ6sEy29727G6CTbEN0CuVzMKOCh+rfJnELNR&#10;YY3C2gejUuYXJR2s0IzanxtmBCXNZwlfpRc17Fx/mM7OE5CgGXvWYw+THFJl1FGYPJrXLuzpjTZ1&#10;WUGliW9Xqk+wkooahe7xBVT9ARaDt/zCBOvFRh6ffdThL2j5GwAA//8DAFBLAwQUAAYACAAAACEA&#10;J0vboN0AAAAIAQAADwAAAGRycy9kb3ducmV2LnhtbEyPQWvCQBCF74X+h2WE3nQ3rS0SsxGRticp&#10;VAultzE7JsHsbMiuSfz3XXupx/fe8OZ72Wq0jeip87VjDclMgSAunKm51PC1f5suQPiAbLBxTBou&#10;5GGV399lmBo38Cf1u1CKWMI+RQ1VCG0qpS8qsuhnriWO2dF1FkOUXSlNh0Mst418VOpFWqw5fqiw&#10;pU1FxWl3threBxzWT8lrvz0dN5ef/fPH9zYhrR8m43oJItAY/o/hih/RIY9MB3dm40UT9XwetwQN&#10;0wTENVcLFY3DnyHzTN4OyH8BAAD//wMAUEsBAi0AFAAGAAgAAAAhALaDOJL+AAAA4QEAABMAAAAA&#10;AAAAAAAAAAAAAAAAAFtDb250ZW50X1R5cGVzXS54bWxQSwECLQAUAAYACAAAACEAOP0h/9YAAACU&#10;AQAACwAAAAAAAAAAAAAAAAAvAQAAX3JlbHMvLnJlbHNQSwECLQAUAAYACAAAACEAEV1BgfACAADK&#10;BgAADgAAAAAAAAAAAAAAAAAuAgAAZHJzL2Uyb0RvYy54bWxQSwECLQAUAAYACAAAACEAJ0vboN0A&#10;AAAIAQAADwAAAAAAAAAAAAAAAABKBQAAZHJzL2Rvd25yZXYueG1sUEsFBgAAAAAEAAQA8wAAAFQG&#10;AAAAAA==&#10;">
                <v:shape id="Freeform 3" o:spid="_x0000_s1027" style="position:absolute;left:9144;top:25749;width:93;height:0;visibility:visible;mso-wrap-style:square;v-text-anchor:top" coordsize="9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gNsygAAAOIAAAAPAAAAZHJzL2Rvd25yZXYueG1sRI/NTsMw&#10;EITvlXgHa5G4UbutGiDErapIRXBBpUDPq3jzA/E6ik0S3h4jVepxNDvf7GTbybZioN43jjUs5goE&#10;ceFMw5WGj/f97T0IH5ANto5Jwy952G6uZhmmxo38RsMxVCJC2KeooQ6hS6X0RU0W/dx1xNErXW8x&#10;RNlX0vQ4Rrht5VKpRFpsODbU2FFeU/F9/LHxjV35mref68PXSz4+HE7DE6/MSeub62n3CCLQFC7H&#10;5/Sz0bBeLtSdSlQC/5MiB+TmDwAA//8DAFBLAQItABQABgAIAAAAIQDb4fbL7gAAAIUBAAATAAAA&#10;AAAAAAAAAAAAAAAAAABbQ29udGVudF9UeXBlc10ueG1sUEsBAi0AFAAGAAgAAAAhAFr0LFu/AAAA&#10;FQEAAAsAAAAAAAAAAAAAAAAAHwEAAF9yZWxzLy5yZWxzUEsBAi0AFAAGAAgAAAAhAPbCA2zKAAAA&#10;4gAAAA8AAAAAAAAAAAAAAAAABwIAAGRycy9kb3ducmV2LnhtbFBLBQYAAAAAAwADALcAAAD+AgAA&#10;AAA=&#10;" path="m,l9360,e" filled="f" strokeweight="1.65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 w:rsidR="00C661BE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AWS Certified Solutions Architect </w:t>
      </w:r>
      <w:r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>Associate.</w:t>
      </w:r>
    </w:p>
    <w:p w14:paraId="5D329345" w14:textId="1F221301" w:rsidR="00777FA5" w:rsidRPr="002A3B38" w:rsidRDefault="00777FA5" w:rsidP="00072139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AWS Certified </w:t>
      </w:r>
      <w:proofErr w:type="spellStart"/>
      <w:r w:rsidR="008B1CD5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>SysOps</w:t>
      </w:r>
      <w:proofErr w:type="spellEnd"/>
      <w:r w:rsidR="008B1CD5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Administrator</w:t>
      </w:r>
      <w:r w:rsidR="00E91319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E91319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>Associate</w:t>
      </w:r>
      <w:r w:rsidR="00DF7ED4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>.</w:t>
      </w:r>
    </w:p>
    <w:p w14:paraId="380DC616" w14:textId="1EBBBF6F" w:rsidR="00C661BE" w:rsidRPr="002A3B38" w:rsidRDefault="00C661BE" w:rsidP="00072139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b/>
          <w:bCs/>
          <w:sz w:val="22"/>
          <w:szCs w:val="22"/>
        </w:rPr>
      </w:pPr>
      <w:proofErr w:type="spellStart"/>
      <w:r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>HashiCorp</w:t>
      </w:r>
      <w:proofErr w:type="spellEnd"/>
      <w:r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Certified Terraform Associate</w:t>
      </w:r>
      <w:r w:rsidR="00DF7ED4" w:rsidRPr="002A3B38">
        <w:rPr>
          <w:rFonts w:asciiTheme="minorHAnsi" w:eastAsia="Calibri" w:hAnsiTheme="minorHAnsi" w:cstheme="minorHAnsi"/>
          <w:b/>
          <w:bCs/>
          <w:sz w:val="22"/>
          <w:szCs w:val="22"/>
        </w:rPr>
        <w:t>.</w:t>
      </w:r>
    </w:p>
    <w:p w14:paraId="03750573" w14:textId="77777777" w:rsidR="00C661BE" w:rsidRDefault="00C661BE" w:rsidP="00072139">
      <w:pPr>
        <w:spacing w:before="11" w:line="260" w:lineRule="exact"/>
        <w:rPr>
          <w:sz w:val="26"/>
          <w:szCs w:val="26"/>
        </w:rPr>
      </w:pPr>
    </w:p>
    <w:p w14:paraId="3B5EBCE2" w14:textId="3C4A12E3" w:rsidR="00C661BE" w:rsidRDefault="00531259" w:rsidP="00072139">
      <w:pPr>
        <w:ind w:left="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</w:t>
      </w:r>
      <w:r w:rsidR="00C661BE"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3C80F51B" w14:textId="7B660D94" w:rsidR="00C661BE" w:rsidRDefault="00C661BE" w:rsidP="00072139">
      <w:pPr>
        <w:ind w:left="16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200494" wp14:editId="3D5C81F9">
                <wp:simplePos x="0" y="0"/>
                <wp:positionH relativeFrom="page">
                  <wp:posOffset>896620</wp:posOffset>
                </wp:positionH>
                <wp:positionV relativeFrom="paragraph">
                  <wp:posOffset>20955</wp:posOffset>
                </wp:positionV>
                <wp:extent cx="5981065" cy="0"/>
                <wp:effectExtent l="0" t="0" r="0" b="0"/>
                <wp:wrapNone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81065" cy="0"/>
                          <a:chOff x="896620" y="8796655"/>
                          <a:chExt cx="9419" cy="0"/>
                        </a:xfrm>
                      </wpg:grpSpPr>
                      <wps:wsp>
                        <wps:cNvPr id="587596635" name="Freeform 8"/>
                        <wps:cNvSpPr>
                          <a:spLocks/>
                        </wps:cNvSpPr>
                        <wps:spPr bwMode="auto">
                          <a:xfrm>
                            <a:off x="896620" y="8796655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A0718" id="Group 2" o:spid="_x0000_s1026" style="position:absolute;margin-left:70.6pt;margin-top:1.65pt;width:470.95pt;height:0;z-index:-251656192;mso-position-horizontal-relative:page" coordorigin="8966,87966" coordsize="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xk8gIAAMkGAAAOAAAAZHJzL2Uyb0RvYy54bWykVdtu2zAMfR+wfxD0uKGxnXuMOsXQGwZ0&#10;W4FmH6DI8gWTJU1S4nRfP0qyEzdbMaDLg0GZ1OHhIc1cXh0ajvZMm1qKDCejGCMmqMxrUWb4++bu&#10;YomRsUTkhEvBMvzMDL5av3932aqUjWUlec40AhBh0lZluLJWpVFkaMUaYkZSMQHOQuqGWDjqMso1&#10;aQG94dE4judRK3WutKTMGHh7E5x47fGLglH7rSgMs4hnGLhZ/9T+uXXPaH1J0lITVdW0o0HewKIh&#10;tYCkR6gbYgna6foPqKamWhpZ2BGVTSSLoqbM1wDVJPFZNfda7pSvpUzbUh1lAmnPdHozLP26v9fq&#10;ST1qUKJVJWjhT2jbfpE5NIzsrPSVHQrduAqBMzp4AZ+PArKDRRRezlbLJJ7PMKInH62gA+7GcjWf&#10;j6EH4FouwJ7Ngvq0uu2ur6bJanA3ImlIGg2IOZYwKuakhvk/NZ4qopgX2aSgxqNGdQ6VLBcz4DiB&#10;WgRpQIc7zZgbQ7R0rB0HCHa6OU2MepD0hwEHUB143MFAzD/VfE2bXtjXlCEp3Rl7z6RvDdk/GBsm&#10;OgfLz2Pe8d+A8kXDYbg/XqAYJdNk7B/dF3AMS/qwDxHaxKhFPnUH2mON+6CAFS8nyV/BJn2cAxsP&#10;wKC1ZU+RVD1rehAdbbAQcSsk9rOnpHETtAFy/WABAgS5El+JhdznseFOl0LDbjjfChoj2ArboIki&#10;1jFzKZyJ2gx7LdyLRu7ZRnqXPfsaIMnJy8UwKnRxwCq44YZLAMMTDJ/UcR20Vsi7mnPfBi4clcVk&#10;PvfaGMnr3DkdG6PL7TXXaE/cvvM/VwyAvQiDvSJyD1Yxkt92tiU1DzbEc9DWD7Ob3zDwW5k/wyxr&#10;GbYobH0wKql/YdTCBs2w+bkjmmHEPwv4KFfJdOpWrj9MZwv37euhZzv0EEEBKsMWQ+OdeW3Dmt4p&#10;XZcVZEp8uUJ+go1U1G7OPb/AqjvAXvCW35dgvVjIw7OPOv0DrX8DAAD//wMAUEsDBBQABgAIAAAA&#10;IQC0Mr+O3QAAAAgBAAAPAAAAZHJzL2Rvd25yZXYueG1sTI9BS8NAEIXvgv9hGcGb3WyjUmI2pRT1&#10;VARbQbxNs9MkNDsbstsk/fduvdjjm/d48718OdlWDNT7xrEGNUtAEJfONFxp+Nq9PSxA+IBssHVM&#10;Gs7kYVnc3uSYGTfyJw3bUIlYwj5DDXUIXSalL2uy6GeuI47ewfUWQ5R9JU2PYyy3rZwnybO02HD8&#10;UGNH65rK4/ZkNbyPOK5S9Tpsjof1+Wf39PG9UaT1/d20egERaAr/YbjgR3QoItPendh40Ub9qOYx&#10;qiFNQVz8ZJEqEPu/gyxyeT2g+AUAAP//AwBQSwECLQAUAAYACAAAACEAtoM4kv4AAADhAQAAEwAA&#10;AAAAAAAAAAAAAAAAAAAAW0NvbnRlbnRfVHlwZXNdLnhtbFBLAQItABQABgAIAAAAIQA4/SH/1gAA&#10;AJQBAAALAAAAAAAAAAAAAAAAAC8BAABfcmVscy8ucmVsc1BLAQItABQABgAIAAAAIQBkJsxk8gIA&#10;AMkGAAAOAAAAAAAAAAAAAAAAAC4CAABkcnMvZTJvRG9jLnhtbFBLAQItABQABgAIAAAAIQC0Mr+O&#10;3QAAAAgBAAAPAAAAAAAAAAAAAAAAAEwFAABkcnMvZG93bnJldi54bWxQSwUGAAAAAAQABADzAAAA&#10;VgYAAAAA&#10;">
                <v:shape id="Freeform 8" o:spid="_x0000_s1027" style="position:absolute;left:8966;top:87966;width:94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iAygAAAOIAAAAPAAAAZHJzL2Rvd25yZXYueG1sRI/NasJA&#10;FIX3Bd9huIKbUie2TarRUYogLYoLrZvuLplrEszciZkxSd++Uyi4PHznh7NY9aYSLTWutKxgMo5A&#10;EGdWl5wrOH1tnqYgnEfWWFkmBT/kYLUcPCww1bbjA7VHn4tQwi5FBYX3dSqlywoy6Ma2Jg7sbBuD&#10;Psgml7rBLpSbSj5HUSINlhwWCqxpXVB2Od6MgutpF8Djh+72bv06+24n2wQ3So2G/fschKfe383/&#10;6U+tIJ6+xbMkeYnh71K4A3L5CwAA//8DAFBLAQItABQABgAIAAAAIQDb4fbL7gAAAIUBAAATAAAA&#10;AAAAAAAAAAAAAAAAAABbQ29udGVudF9UeXBlc10ueG1sUEsBAi0AFAAGAAgAAAAhAFr0LFu/AAAA&#10;FQEAAAsAAAAAAAAAAAAAAAAAHwEAAF9yZWxzLy5yZWxzUEsBAi0AFAAGAAgAAAAhAFw1WIDKAAAA&#10;4gAAAA8AAAAAAAAAAAAAAAAABwIAAGRycy9kb3ducmV2LnhtbFBLBQYAAAAAAwADALcAAAD+AgAA&#10;AAA=&#10;" path="m,l9419,e" filled="f" strokeweight=".58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531259">
        <w:rPr>
          <w:rFonts w:ascii="Calibri" w:eastAsia="Calibri" w:hAnsi="Calibri" w:cs="Calibri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Master’s                                 Silicon Valley University, San Jose CA</w:t>
      </w:r>
      <w:r w:rsidR="00073F3D">
        <w:rPr>
          <w:rFonts w:ascii="Calibri" w:eastAsia="Calibri" w:hAnsi="Calibri" w:cs="Calibri"/>
          <w:b/>
          <w:sz w:val="22"/>
          <w:szCs w:val="22"/>
        </w:rPr>
        <w:t>, USA.</w:t>
      </w:r>
    </w:p>
    <w:p w14:paraId="3A47DFD4" w14:textId="638E70D9" w:rsidR="00C661BE" w:rsidRPr="00073F3D" w:rsidRDefault="00531259" w:rsidP="0007213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="00DF7ED4" w:rsidRPr="00073F3D">
        <w:rPr>
          <w:rFonts w:asciiTheme="minorHAnsi" w:hAnsiTheme="minorHAnsi" w:cstheme="minorHAnsi"/>
          <w:b/>
          <w:bCs/>
          <w:sz w:val="22"/>
          <w:szCs w:val="22"/>
        </w:rPr>
        <w:t>Ba</w:t>
      </w:r>
      <w:r w:rsidR="00316F0B" w:rsidRPr="00073F3D">
        <w:rPr>
          <w:rFonts w:asciiTheme="minorHAnsi" w:hAnsiTheme="minorHAnsi" w:cstheme="minorHAnsi"/>
          <w:b/>
          <w:bCs/>
          <w:sz w:val="22"/>
          <w:szCs w:val="22"/>
        </w:rPr>
        <w:t>chelors                                JNTUK</w:t>
      </w:r>
      <w:r w:rsidR="00073F3D" w:rsidRPr="00073F3D">
        <w:rPr>
          <w:rFonts w:asciiTheme="minorHAnsi" w:hAnsiTheme="minorHAnsi" w:cstheme="minorHAnsi"/>
          <w:b/>
          <w:bCs/>
          <w:sz w:val="22"/>
          <w:szCs w:val="22"/>
        </w:rPr>
        <w:t>, AP, INDIA.</w:t>
      </w:r>
    </w:p>
    <w:p w14:paraId="7262ABBE" w14:textId="77777777" w:rsidR="00C661BE" w:rsidRDefault="00C661BE" w:rsidP="00C661BE"/>
    <w:p w14:paraId="74437286" w14:textId="77777777" w:rsidR="00743028" w:rsidRDefault="00743028"/>
    <w:sectPr w:rsidR="0074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F80"/>
    <w:multiLevelType w:val="hybridMultilevel"/>
    <w:tmpl w:val="1E7A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ED8"/>
    <w:multiLevelType w:val="hybridMultilevel"/>
    <w:tmpl w:val="0E1C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66C88"/>
    <w:multiLevelType w:val="hybridMultilevel"/>
    <w:tmpl w:val="BECA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161C"/>
    <w:multiLevelType w:val="multilevel"/>
    <w:tmpl w:val="79F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B41D9"/>
    <w:multiLevelType w:val="multilevel"/>
    <w:tmpl w:val="D32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299A"/>
    <w:multiLevelType w:val="multilevel"/>
    <w:tmpl w:val="62B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06916"/>
    <w:multiLevelType w:val="multilevel"/>
    <w:tmpl w:val="79F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501F"/>
    <w:multiLevelType w:val="multilevel"/>
    <w:tmpl w:val="F50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941A3"/>
    <w:multiLevelType w:val="hybridMultilevel"/>
    <w:tmpl w:val="BA9E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B1079"/>
    <w:multiLevelType w:val="multilevel"/>
    <w:tmpl w:val="29B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45760"/>
    <w:multiLevelType w:val="multilevel"/>
    <w:tmpl w:val="B02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46337"/>
    <w:multiLevelType w:val="hybridMultilevel"/>
    <w:tmpl w:val="ED6A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9249C"/>
    <w:multiLevelType w:val="multilevel"/>
    <w:tmpl w:val="5AA8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35105"/>
    <w:multiLevelType w:val="multilevel"/>
    <w:tmpl w:val="EBC4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27EEC"/>
    <w:multiLevelType w:val="multilevel"/>
    <w:tmpl w:val="79F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B602A"/>
    <w:multiLevelType w:val="hybridMultilevel"/>
    <w:tmpl w:val="E830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0792">
    <w:abstractNumId w:val="2"/>
  </w:num>
  <w:num w:numId="2" w16cid:durableId="111438551">
    <w:abstractNumId w:val="9"/>
  </w:num>
  <w:num w:numId="3" w16cid:durableId="2131584947">
    <w:abstractNumId w:val="0"/>
  </w:num>
  <w:num w:numId="4" w16cid:durableId="2036420739">
    <w:abstractNumId w:val="13"/>
  </w:num>
  <w:num w:numId="5" w16cid:durableId="1847594989">
    <w:abstractNumId w:val="5"/>
  </w:num>
  <w:num w:numId="6" w16cid:durableId="674649351">
    <w:abstractNumId w:val="12"/>
  </w:num>
  <w:num w:numId="7" w16cid:durableId="183521542">
    <w:abstractNumId w:val="4"/>
  </w:num>
  <w:num w:numId="8" w16cid:durableId="1453551546">
    <w:abstractNumId w:val="1"/>
  </w:num>
  <w:num w:numId="9" w16cid:durableId="1181432855">
    <w:abstractNumId w:val="10"/>
  </w:num>
  <w:num w:numId="10" w16cid:durableId="929312392">
    <w:abstractNumId w:val="8"/>
  </w:num>
  <w:num w:numId="11" w16cid:durableId="1737583649">
    <w:abstractNumId w:val="15"/>
  </w:num>
  <w:num w:numId="12" w16cid:durableId="674460464">
    <w:abstractNumId w:val="7"/>
  </w:num>
  <w:num w:numId="13" w16cid:durableId="1781415849">
    <w:abstractNumId w:val="11"/>
  </w:num>
  <w:num w:numId="14" w16cid:durableId="1020428077">
    <w:abstractNumId w:val="6"/>
  </w:num>
  <w:num w:numId="15" w16cid:durableId="1941403915">
    <w:abstractNumId w:val="14"/>
  </w:num>
  <w:num w:numId="16" w16cid:durableId="406802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48"/>
    <w:rsid w:val="00053090"/>
    <w:rsid w:val="00072139"/>
    <w:rsid w:val="00073F3D"/>
    <w:rsid w:val="000876A4"/>
    <w:rsid w:val="000C5C47"/>
    <w:rsid w:val="00102430"/>
    <w:rsid w:val="00183169"/>
    <w:rsid w:val="00216B3D"/>
    <w:rsid w:val="00241F51"/>
    <w:rsid w:val="002A3B38"/>
    <w:rsid w:val="002B11CD"/>
    <w:rsid w:val="002B4575"/>
    <w:rsid w:val="002C2627"/>
    <w:rsid w:val="002D2CA4"/>
    <w:rsid w:val="002D58B0"/>
    <w:rsid w:val="00316F0B"/>
    <w:rsid w:val="003F2BB8"/>
    <w:rsid w:val="004314BA"/>
    <w:rsid w:val="004326E6"/>
    <w:rsid w:val="0048309D"/>
    <w:rsid w:val="00507E32"/>
    <w:rsid w:val="005121F5"/>
    <w:rsid w:val="00531259"/>
    <w:rsid w:val="0055636B"/>
    <w:rsid w:val="00587901"/>
    <w:rsid w:val="005B0B58"/>
    <w:rsid w:val="005B705F"/>
    <w:rsid w:val="005E2219"/>
    <w:rsid w:val="00654516"/>
    <w:rsid w:val="0067642F"/>
    <w:rsid w:val="006A69B2"/>
    <w:rsid w:val="006D13F8"/>
    <w:rsid w:val="006F15B6"/>
    <w:rsid w:val="006F2BCF"/>
    <w:rsid w:val="007011B7"/>
    <w:rsid w:val="00732E8E"/>
    <w:rsid w:val="00743028"/>
    <w:rsid w:val="00761EA7"/>
    <w:rsid w:val="00777FA5"/>
    <w:rsid w:val="007C1105"/>
    <w:rsid w:val="00880B75"/>
    <w:rsid w:val="00884D62"/>
    <w:rsid w:val="008B1CD5"/>
    <w:rsid w:val="008C7E48"/>
    <w:rsid w:val="008E22AF"/>
    <w:rsid w:val="008F21F6"/>
    <w:rsid w:val="00926E49"/>
    <w:rsid w:val="00A037E9"/>
    <w:rsid w:val="00A21C7D"/>
    <w:rsid w:val="00A26BBE"/>
    <w:rsid w:val="00A61BB9"/>
    <w:rsid w:val="00A929B7"/>
    <w:rsid w:val="00AD259E"/>
    <w:rsid w:val="00AE32CA"/>
    <w:rsid w:val="00B11680"/>
    <w:rsid w:val="00B25D78"/>
    <w:rsid w:val="00BB2553"/>
    <w:rsid w:val="00BC55B5"/>
    <w:rsid w:val="00BD64EE"/>
    <w:rsid w:val="00C049CC"/>
    <w:rsid w:val="00C661BE"/>
    <w:rsid w:val="00C82157"/>
    <w:rsid w:val="00CA5819"/>
    <w:rsid w:val="00CF1654"/>
    <w:rsid w:val="00D25572"/>
    <w:rsid w:val="00D31CB6"/>
    <w:rsid w:val="00D85444"/>
    <w:rsid w:val="00DA6726"/>
    <w:rsid w:val="00DF7ED4"/>
    <w:rsid w:val="00E62A6F"/>
    <w:rsid w:val="00E91319"/>
    <w:rsid w:val="00E97F9D"/>
    <w:rsid w:val="00F32E0C"/>
    <w:rsid w:val="00F534B7"/>
    <w:rsid w:val="00F72B94"/>
    <w:rsid w:val="00FA0244"/>
    <w:rsid w:val="00FF3B7B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381"/>
  <w15:chartTrackingRefBased/>
  <w15:docId w15:val="{6E9676B5-7081-4A19-BDB5-CE832D68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1BE"/>
    <w:pPr>
      <w:spacing w:before="100" w:beforeAutospacing="1" w:after="100" w:afterAutospacing="1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661B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661BE"/>
    <w:pPr>
      <w:ind w:left="720"/>
      <w:contextualSpacing/>
    </w:pPr>
    <w:rPr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50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EA22D-2CBC-4D9D-9C3A-02047F9D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Chinta</dc:creator>
  <cp:keywords/>
  <dc:description/>
  <cp:lastModifiedBy>Sandeep Chinta</cp:lastModifiedBy>
  <cp:revision>7</cp:revision>
  <dcterms:created xsi:type="dcterms:W3CDTF">2023-07-13T22:17:00Z</dcterms:created>
  <dcterms:modified xsi:type="dcterms:W3CDTF">2023-07-13T22:20:00Z</dcterms:modified>
</cp:coreProperties>
</file>