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spacing w:after="0" w:before="0" w:line="240" w:lineRule="exact"/>
        <w:ind w:hanging="0" w:left="-390" w:right="-600"/>
        <w:jc w:val="center"/>
      </w:pPr>
      <w:r>
        <w:rPr/>
      </w:r>
    </w:p>
    <w:p>
      <w:pPr>
        <w:pStyle w:val="style0"/>
        <w:spacing w:after="0" w:before="0" w:line="240" w:lineRule="exact"/>
        <w:ind w:hanging="0" w:left="0" w:right="0"/>
        <w:jc w:val="center"/>
      </w:pPr>
      <w:r>
        <w:rPr>
          <w:rFonts w:ascii="Times New Roman" w:cs="Times New Roman" w:eastAsia="Times New Roman" w:hAnsi="Times New Roman"/>
          <w:b/>
          <w:color w:val="003366"/>
          <w:sz w:val="28"/>
        </w:rPr>
        <w:t>CURRICULUM VITAE</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
    </w:p>
    <w:tbl>
      <w:tblPr>
        <w:jc w:val="left"/>
        <w:tblInd w:type="dxa" w:w="-1090"/>
        <w:tblBorders/>
      </w:tblPr>
      <w:tblGrid>
        <w:gridCol w:w="9054"/>
      </w:tblGrid>
      <w:tr>
        <w:trPr>
          <w:trHeight w:hRule="atLeast" w:val="1"/>
          <w:cantSplit w:val="false"/>
        </w:trPr>
        <w:tc>
          <w:tcPr>
            <w:tcW w:type="dxa" w:w="9054"/>
            <w:gridSpan w:val="2"/>
            <w:tcBorders/>
            <w:shd w:fill="003366" w:val="clear"/>
            <w:tcMar>
              <w:top w:type="dxa" w:w="0"/>
              <w:left w:type="dxa" w:w="108"/>
              <w:bottom w:type="dxa" w:w="0"/>
              <w:right w:type="dxa" w:w="108"/>
            </w:tcMar>
          </w:tcPr>
          <w:p>
            <w:pPr>
              <w:pStyle w:val="style0"/>
              <w:spacing w:after="0" w:before="0" w:line="240" w:lineRule="exact"/>
              <w:ind w:hanging="0" w:left="0" w:right="252"/>
              <w:jc w:val="left"/>
            </w:pPr>
            <w:r>
              <w:rPr/>
            </w:r>
          </w:p>
        </w:tc>
      </w:tr>
      <w:tr>
        <w:trPr>
          <w:trHeight w:hRule="atLeast" w:val="1"/>
          <w:cantSplit w:val="false"/>
        </w:trPr>
        <w:tc>
          <w:tcPr>
            <w:tcW w:type="dxa" w:w="4527"/>
            <w:tcBorders>
              <w:top w:color="DDDDDD" w:space="0" w:sz="4" w:val="single"/>
              <w:left w:color="DDDDDD" w:space="0" w:sz="4" w:val="single"/>
              <w:bottom w:color="DDDDDD" w:space="0" w:sz="4" w:val="single"/>
              <w:right w:color="DDDDDD" w:space="0" w:sz="4" w:val="single"/>
            </w:tcBorders>
            <w:shd w:fill="F3F3F3" w:val="clear"/>
            <w:tcMar>
              <w:top w:type="dxa" w:w="0"/>
              <w:left w:type="dxa" w:w="108"/>
              <w:bottom w:type="dxa" w:w="0"/>
              <w:right w:type="dxa" w:w="108"/>
            </w:tcMar>
          </w:tcPr>
          <w:p>
            <w:pPr>
              <w:pStyle w:val="style0"/>
              <w:spacing w:after="0" w:before="0" w:line="240" w:lineRule="exact"/>
              <w:ind w:hanging="0" w:left="0" w:right="252"/>
              <w:jc w:val="left"/>
            </w:pPr>
            <w:r>
              <w:rPr>
                <w:rFonts w:ascii="Verdana" w:cs="Verdana" w:eastAsia="Verdana" w:hAnsi="Verdana"/>
                <w:b/>
                <w:color w:val="003366"/>
                <w:sz w:val="24"/>
              </w:rPr>
              <w:t xml:space="preserve"> </w:t>
            </w:r>
            <w:r>
              <w:rPr>
                <w:rFonts w:ascii="Times New Roman" w:cs="Times New Roman" w:eastAsia="Times New Roman" w:hAnsi="Times New Roman"/>
                <w:b/>
                <w:color w:val="003366"/>
                <w:sz w:val="24"/>
              </w:rPr>
              <w:t>Resume Highlights:</w:t>
            </w:r>
          </w:p>
          <w:p>
            <w:pPr>
              <w:pStyle w:val="style0"/>
              <w:spacing w:after="0" w:before="0" w:line="240" w:lineRule="exact"/>
              <w:ind w:hanging="0" w:left="0" w:right="252"/>
              <w:jc w:val="left"/>
            </w:pPr>
            <w:r>
              <w:rPr>
                <w:rFonts w:ascii="Times New Roman" w:cs="Times New Roman" w:eastAsia="Times New Roman" w:hAnsi="Times New Roman"/>
                <w:color w:val="00000A"/>
                <w:sz w:val="28"/>
              </w:rPr>
              <w:t xml:space="preserve"> </w:t>
            </w:r>
            <w:r>
              <w:rPr>
                <w:rFonts w:ascii="Times New Roman" w:cs="Times New Roman" w:eastAsia="Times New Roman" w:hAnsi="Times New Roman"/>
                <w:color w:val="00000A"/>
                <w:sz w:val="22"/>
              </w:rPr>
              <w:t>Experience: 5.7 years(Sr ROR developer)</w:t>
            </w:r>
          </w:p>
          <w:p>
            <w:pPr>
              <w:pStyle w:val="style0"/>
              <w:spacing w:after="0" w:before="0" w:line="240" w:lineRule="exact"/>
              <w:ind w:hanging="0" w:left="0" w:right="252"/>
              <w:jc w:val="left"/>
            </w:pPr>
            <w:r>
              <w:rPr>
                <w:rFonts w:ascii="Times New Roman" w:cs="Times New Roman" w:eastAsia="Times New Roman" w:hAnsi="Times New Roman"/>
                <w:color w:val="000000"/>
                <w:sz w:val="22"/>
              </w:rPr>
              <w:t xml:space="preserve"> </w:t>
            </w:r>
            <w:r>
              <w:rPr>
                <w:rFonts w:ascii="Times New Roman" w:cs="Times New Roman" w:eastAsia="Times New Roman" w:hAnsi="Times New Roman"/>
                <w:b/>
                <w:color w:val="00000A"/>
                <w:sz w:val="22"/>
              </w:rPr>
              <w:t>M.C.A.</w:t>
            </w:r>
            <w:r>
              <w:rPr>
                <w:rFonts w:ascii="Times New Roman" w:cs="Times New Roman" w:eastAsia="Times New Roman" w:hAnsi="Times New Roman"/>
                <w:color w:val="00000A"/>
                <w:sz w:val="22"/>
              </w:rPr>
              <w:t xml:space="preserve"> Degree(G.S.I.T.S Indore MP)</w:t>
            </w:r>
          </w:p>
          <w:p>
            <w:pPr>
              <w:pStyle w:val="style0"/>
              <w:spacing w:after="0" w:before="0" w:line="240" w:lineRule="exact"/>
              <w:ind w:hanging="0" w:left="0" w:right="252"/>
              <w:jc w:val="left"/>
            </w:pPr>
            <w:r>
              <w:rPr/>
            </w:r>
          </w:p>
          <w:p>
            <w:pPr>
              <w:pStyle w:val="style0"/>
              <w:spacing w:after="0" w:before="0" w:line="240" w:lineRule="exact"/>
              <w:ind w:hanging="0" w:left="0" w:right="252"/>
              <w:jc w:val="left"/>
            </w:pPr>
            <w:r>
              <w:rPr>
                <w:rFonts w:ascii="Times New Roman" w:cs="Times New Roman" w:eastAsia="Times New Roman" w:hAnsi="Times New Roman"/>
                <w:color w:val="00000A"/>
                <w:sz w:val="24"/>
              </w:rPr>
              <w:t xml:space="preserve"> </w:t>
            </w:r>
          </w:p>
          <w:p>
            <w:pPr>
              <w:pStyle w:val="style0"/>
              <w:spacing w:after="0" w:before="0" w:line="240" w:lineRule="exact"/>
              <w:ind w:hanging="0" w:left="0" w:right="252"/>
              <w:jc w:val="left"/>
            </w:pPr>
            <w:r>
              <w:rPr/>
            </w:r>
          </w:p>
        </w:tc>
        <w:tc>
          <w:tcPr>
            <w:tcW w:type="dxa" w:w="4527"/>
            <w:tcBorders>
              <w:top w:color="DDDDDD" w:space="0" w:sz="4" w:val="single"/>
              <w:left w:color="DDDDDD" w:space="0" w:sz="4" w:val="single"/>
              <w:bottom w:color="DDDDDD" w:space="0" w:sz="4" w:val="single"/>
              <w:right w:color="DDDDDD" w:space="0" w:sz="4" w:val="single"/>
            </w:tcBorders>
            <w:shd w:fill="F3F3F3" w:val="clear"/>
            <w:tcMar>
              <w:top w:type="dxa" w:w="0"/>
              <w:left w:type="dxa" w:w="108"/>
              <w:bottom w:type="dxa" w:w="0"/>
              <w:right w:type="dxa" w:w="108"/>
            </w:tcMar>
          </w:tcPr>
          <w:p>
            <w:pPr>
              <w:pStyle w:val="style0"/>
              <w:spacing w:after="0" w:before="0" w:line="240" w:lineRule="exact"/>
              <w:ind w:hanging="0" w:left="0" w:right="252"/>
              <w:jc w:val="left"/>
            </w:pPr>
            <w:r>
              <w:rPr>
                <w:rFonts w:ascii="Times New Roman" w:cs="Times New Roman" w:eastAsia="Times New Roman" w:hAnsi="Times New Roman"/>
                <w:b/>
                <w:color w:val="003366"/>
                <w:sz w:val="24"/>
              </w:rPr>
              <w:t xml:space="preserve">Address: </w:t>
              <w:br/>
              <w:t>Arun Julwania</w:t>
            </w:r>
          </w:p>
          <w:p>
            <w:pPr>
              <w:pStyle w:val="style0"/>
              <w:spacing w:after="0" w:before="0" w:line="240" w:lineRule="exact"/>
              <w:ind w:hanging="0" w:left="0" w:right="252"/>
              <w:jc w:val="left"/>
            </w:pPr>
            <w:r>
              <w:rPr>
                <w:rFonts w:ascii="Times New Roman" w:cs="Times New Roman" w:eastAsia="Times New Roman" w:hAnsi="Times New Roman"/>
                <w:color w:val="00000A"/>
                <w:sz w:val="24"/>
              </w:rPr>
              <w:t>20-B Shree mangal nagar,indore.</w:t>
            </w:r>
          </w:p>
          <w:p>
            <w:pPr>
              <w:pStyle w:val="style0"/>
              <w:spacing w:after="0" w:before="0" w:line="240" w:lineRule="exact"/>
              <w:ind w:hanging="0" w:left="0" w:right="252"/>
              <w:jc w:val="left"/>
            </w:pPr>
            <w:r>
              <w:rPr>
                <w:rFonts w:ascii="Times New Roman" w:cs="Times New Roman" w:eastAsia="Times New Roman" w:hAnsi="Times New Roman"/>
                <w:color w:val="00000A"/>
                <w:sz w:val="24"/>
              </w:rPr>
              <w:t>Indore(M.P.)-452016</w:t>
            </w:r>
          </w:p>
          <w:p>
            <w:pPr>
              <w:pStyle w:val="style0"/>
              <w:spacing w:after="0" w:before="0" w:line="240" w:lineRule="exact"/>
              <w:ind w:hanging="0" w:left="0" w:right="252"/>
              <w:jc w:val="left"/>
            </w:pPr>
            <w:r>
              <w:rPr>
                <w:rFonts w:ascii="Times New Roman" w:cs="Times New Roman" w:eastAsia="Times New Roman" w:hAnsi="Times New Roman"/>
                <w:color w:val="00000A"/>
                <w:sz w:val="24"/>
              </w:rPr>
              <w:t>Mobile: 09926571025</w:t>
            </w:r>
          </w:p>
          <w:p>
            <w:pPr>
              <w:pStyle w:val="style0"/>
              <w:spacing w:after="0" w:before="0" w:line="240" w:lineRule="exact"/>
              <w:ind w:hanging="0" w:left="0" w:right="252"/>
              <w:jc w:val="left"/>
            </w:pPr>
            <w:r>
              <w:rPr>
                <w:rFonts w:ascii="Times New Roman" w:cs="Times New Roman" w:eastAsia="Times New Roman" w:hAnsi="Times New Roman"/>
                <w:b/>
                <w:color w:val="000000"/>
                <w:sz w:val="24"/>
              </w:rPr>
              <w:t>arun.jul075@gmail.com</w:t>
            </w:r>
          </w:p>
        </w:tc>
      </w:tr>
    </w:tbl>
    <w:p>
      <w:pPr>
        <w:pStyle w:val="style0"/>
        <w:spacing w:after="0" w:before="0" w:line="240" w:lineRule="exact"/>
        <w:ind w:hanging="0" w:left="0" w:right="0"/>
        <w:jc w:val="left"/>
      </w:pPr>
      <w:r>
        <w:rPr>
          <w:rFonts w:ascii="Arial Black" w:cs="Arial Black" w:eastAsia="Arial Black" w:hAnsi="Arial Black"/>
          <w:color w:val="FFFFFF"/>
          <w:sz w:val="8"/>
        </w:rPr>
        <w:t>A</w:t>
      </w:r>
      <w:r>
        <w:rPr>
          <w:rFonts w:ascii="Times New Roman" w:cs="Times New Roman" w:eastAsia="Times New Roman" w:hAnsi="Times New Roman"/>
          <w:color w:val="00000A"/>
          <w:sz w:val="24"/>
        </w:rPr>
        <w:t xml:space="preserve">       </w:t>
      </w:r>
    </w:p>
    <w:p>
      <w:pPr>
        <w:pStyle w:val="style0"/>
        <w:spacing w:after="0" w:before="0" w:line="240" w:lineRule="exact"/>
        <w:ind w:hanging="0" w:left="0" w:right="0"/>
        <w:jc w:val="left"/>
      </w:pPr>
      <w:r>
        <w:rPr/>
      </w:r>
    </w:p>
    <w:tbl>
      <w:tblPr>
        <w:jc w:val="left"/>
        <w:tblInd w:type="dxa" w:w="-1084"/>
        <w:tblBorders>
          <w:top w:color="DDDDDD" w:space="0" w:sz="4" w:val="single"/>
          <w:left w:color="DDDDDD" w:space="0" w:sz="4" w:val="single"/>
          <w:bottom w:color="DDDDDD" w:space="0" w:sz="4" w:val="single"/>
          <w:right w:color="DDDDDD" w:space="0" w:sz="4" w:val="single"/>
        </w:tblBorders>
      </w:tblPr>
      <w:tblGrid>
        <w:gridCol w:w="9150"/>
      </w:tblGrid>
      <w:tr>
        <w:trPr>
          <w:trHeight w:hRule="atLeast" w:val="1"/>
          <w:cantSplit w:val="true"/>
        </w:trPr>
        <w:tc>
          <w:tcPr>
            <w:tcW w:type="dxa" w:w="9150"/>
            <w:tcBorders>
              <w:top w:color="DDDDDD" w:space="0" w:sz="4" w:val="single"/>
              <w:left w:color="DDDDDD" w:space="0" w:sz="4" w:val="single"/>
              <w:bottom w:color="DDDDDD" w:space="0" w:sz="4" w:val="single"/>
              <w:right w:color="DDDDDD" w:space="0" w:sz="4" w:val="single"/>
            </w:tcBorders>
            <w:shd w:fill="E0E0E0" w:val="clear"/>
            <w:tcMar>
              <w:top w:type="dxa" w:w="0"/>
              <w:left w:type="dxa" w:w="108"/>
              <w:bottom w:type="dxa" w:w="0"/>
              <w:right w:type="dxa" w:w="108"/>
            </w:tcMar>
          </w:tcPr>
          <w:p>
            <w:pPr>
              <w:pStyle w:val="style0"/>
              <w:spacing w:after="0" w:before="0" w:line="240" w:lineRule="exact"/>
              <w:ind w:hanging="0" w:left="0" w:right="0"/>
              <w:jc w:val="left"/>
            </w:pPr>
            <w:r>
              <w:rPr>
                <w:rFonts w:ascii="Times New Roman" w:cs="Times New Roman" w:eastAsia="Times New Roman" w:hAnsi="Times New Roman"/>
                <w:b/>
                <w:color w:val="003366"/>
                <w:sz w:val="22"/>
              </w:rPr>
              <w:t>PROFESSIONAL QUALIFICATION</w:t>
            </w:r>
            <w:r>
              <w:rPr>
                <w:rFonts w:ascii="Times New Roman" w:cs="Times New Roman" w:eastAsia="Times New Roman" w:hAnsi="Times New Roman"/>
                <w:b/>
                <w:color w:val="003366"/>
                <w:sz w:val="24"/>
              </w:rPr>
              <w:t>:</w:t>
            </w:r>
            <w:r>
              <w:rPr>
                <w:rFonts w:ascii="Verdana" w:cs="Verdana" w:eastAsia="Verdana" w:hAnsi="Verdana"/>
                <w:b/>
                <w:color w:val="003366"/>
                <w:sz w:val="18"/>
              </w:rPr>
              <w:br/>
            </w:r>
            <w:r>
              <w:rPr>
                <w:rFonts w:ascii="Arial Black" w:cs="Arial Black" w:eastAsia="Arial Black" w:hAnsi="Arial Black"/>
                <w:color w:val="DDDDDD"/>
                <w:sz w:val="2"/>
              </w:rPr>
              <w:t>.</w:t>
            </w:r>
            <w:r>
              <w:rPr>
                <w:rFonts w:ascii="Verdana" w:cs="Verdana" w:eastAsia="Verdana" w:hAnsi="Verdana"/>
                <w:b/>
                <w:color w:val="0000FF"/>
                <w:sz w:val="18"/>
                <w:u w:val="single"/>
              </w:rPr>
              <w:br/>
            </w:r>
            <w:r>
              <w:rPr>
                <w:rFonts w:ascii="Arial Black" w:cs="Arial Black" w:eastAsia="Arial Black" w:hAnsi="Arial Black"/>
                <w:color w:val="DDDDDD"/>
                <w:sz w:val="2"/>
              </w:rPr>
              <w:t>.</w:t>
            </w:r>
          </w:p>
        </w:tc>
      </w:tr>
    </w:tbl>
    <w:p>
      <w:pPr>
        <w:pStyle w:val="style0"/>
        <w:spacing w:after="0" w:before="0" w:line="240" w:lineRule="exact"/>
        <w:ind w:hanging="0" w:left="0" w:right="0"/>
        <w:jc w:val="left"/>
      </w:pPr>
      <w:r>
        <w:rPr/>
      </w:r>
    </w:p>
    <w:p>
      <w:pPr>
        <w:pStyle w:val="style0"/>
        <w:numPr>
          <w:ilvl w:val="0"/>
          <w:numId w:val="1"/>
        </w:numPr>
        <w:tabs>
          <w:tab w:leader="none" w:pos="954" w:val="left"/>
          <w:tab w:leader="none" w:pos="1199" w:val="left"/>
          <w:tab w:leader="none" w:pos="1444" w:val="left"/>
          <w:tab w:leader="none" w:pos="1689" w:val="left"/>
          <w:tab w:leader="none" w:pos="1934" w:val="left"/>
          <w:tab w:leader="none" w:pos="2179" w:val="left"/>
          <w:tab w:leader="none" w:pos="2424" w:val="left"/>
          <w:tab w:leader="none" w:pos="2669" w:val="left"/>
          <w:tab w:leader="none" w:pos="2914" w:val="left"/>
          <w:tab w:leader="none" w:pos="3055" w:val="left"/>
          <w:tab w:leader="none" w:pos="3159" w:val="left"/>
        </w:tabs>
        <w:spacing w:after="60" w:before="0" w:line="240" w:lineRule="exact"/>
        <w:ind w:hanging="245" w:left="245" w:right="0"/>
        <w:jc w:val="both"/>
      </w:pPr>
      <w:r>
        <w:rPr>
          <w:rFonts w:ascii="Times New Roman" w:cs="Times New Roman" w:eastAsia="Times New Roman" w:hAnsi="Times New Roman"/>
          <w:color w:val="00000A"/>
          <w:sz w:val="24"/>
        </w:rPr>
        <w:t>MCA:  Pass out in 2009 from S.G.S.I.T.S.,Indore with 62%.</w:t>
      </w:r>
    </w:p>
    <w:p>
      <w:pPr>
        <w:pStyle w:val="style0"/>
        <w:numPr>
          <w:ilvl w:val="0"/>
          <w:numId w:val="1"/>
        </w:numPr>
        <w:tabs>
          <w:tab w:leader="none" w:pos="954" w:val="left"/>
          <w:tab w:leader="none" w:pos="1199" w:val="left"/>
          <w:tab w:leader="none" w:pos="1444" w:val="left"/>
          <w:tab w:leader="none" w:pos="1689" w:val="left"/>
          <w:tab w:leader="none" w:pos="1934" w:val="left"/>
          <w:tab w:leader="none" w:pos="2179" w:val="left"/>
          <w:tab w:leader="none" w:pos="2424" w:val="left"/>
          <w:tab w:leader="none" w:pos="2669" w:val="left"/>
          <w:tab w:leader="none" w:pos="2914" w:val="left"/>
          <w:tab w:leader="none" w:pos="3055" w:val="left"/>
          <w:tab w:leader="none" w:pos="3159" w:val="left"/>
        </w:tabs>
        <w:spacing w:after="60" w:before="0" w:line="240" w:lineRule="exact"/>
        <w:ind w:hanging="245" w:left="245" w:right="0"/>
        <w:jc w:val="both"/>
      </w:pPr>
      <w:r>
        <w:rPr>
          <w:rFonts w:ascii="Times New Roman" w:cs="Times New Roman" w:eastAsia="Times New Roman" w:hAnsi="Times New Roman"/>
          <w:color w:val="00000A"/>
          <w:sz w:val="24"/>
        </w:rPr>
        <w:t xml:space="preserve">B.sc : Pass out in 2005 from B.S.N college shajapur with 61%. </w:t>
      </w:r>
    </w:p>
    <w:p>
      <w:pPr>
        <w:pStyle w:val="style0"/>
        <w:numPr>
          <w:ilvl w:val="0"/>
          <w:numId w:val="1"/>
        </w:numPr>
        <w:tabs>
          <w:tab w:leader="none" w:pos="954" w:val="left"/>
          <w:tab w:leader="none" w:pos="1199" w:val="left"/>
          <w:tab w:leader="none" w:pos="1444" w:val="left"/>
          <w:tab w:leader="none" w:pos="1689" w:val="left"/>
          <w:tab w:leader="none" w:pos="1934" w:val="left"/>
          <w:tab w:leader="none" w:pos="2179" w:val="left"/>
          <w:tab w:leader="none" w:pos="2424" w:val="left"/>
          <w:tab w:leader="none" w:pos="2669" w:val="left"/>
          <w:tab w:leader="none" w:pos="2914" w:val="left"/>
          <w:tab w:leader="none" w:pos="3055" w:val="left"/>
          <w:tab w:leader="none" w:pos="3159" w:val="left"/>
        </w:tabs>
        <w:spacing w:after="60" w:before="0" w:line="240" w:lineRule="exact"/>
        <w:ind w:hanging="245" w:left="245" w:right="0"/>
        <w:jc w:val="both"/>
      </w:pPr>
      <w:r>
        <w:rPr>
          <w:rFonts w:ascii="Times New Roman" w:cs="Times New Roman" w:eastAsia="Times New Roman" w:hAnsi="Times New Roman"/>
          <w:color w:val="00000A"/>
          <w:sz w:val="24"/>
        </w:rPr>
        <w:t>12 th passout in 2002 from saraswati vidya mandir shajapur with 76%.</w:t>
      </w:r>
    </w:p>
    <w:p>
      <w:pPr>
        <w:pStyle w:val="style0"/>
        <w:numPr>
          <w:ilvl w:val="0"/>
          <w:numId w:val="1"/>
        </w:numPr>
        <w:tabs>
          <w:tab w:leader="none" w:pos="954" w:val="left"/>
          <w:tab w:leader="none" w:pos="1199" w:val="left"/>
          <w:tab w:leader="none" w:pos="1444" w:val="left"/>
          <w:tab w:leader="none" w:pos="1689" w:val="left"/>
          <w:tab w:leader="none" w:pos="1934" w:val="left"/>
          <w:tab w:leader="none" w:pos="2179" w:val="left"/>
          <w:tab w:leader="none" w:pos="2424" w:val="left"/>
          <w:tab w:leader="none" w:pos="2669" w:val="left"/>
          <w:tab w:leader="none" w:pos="2914" w:val="left"/>
          <w:tab w:leader="none" w:pos="3055" w:val="left"/>
          <w:tab w:leader="none" w:pos="3159" w:val="left"/>
        </w:tabs>
        <w:spacing w:after="60" w:before="0" w:line="240" w:lineRule="exact"/>
        <w:ind w:hanging="245" w:left="245" w:right="0"/>
        <w:jc w:val="both"/>
      </w:pPr>
      <w:r>
        <w:rPr>
          <w:rFonts w:ascii="Times New Roman" w:cs="Times New Roman" w:eastAsia="Times New Roman" w:hAnsi="Times New Roman"/>
          <w:color w:val="00000A"/>
          <w:sz w:val="24"/>
        </w:rPr>
        <w:t>10 th passout in 2000 from saraswati vidya mandir shajapur with 71%.</w:t>
      </w:r>
    </w:p>
    <w:p>
      <w:pPr>
        <w:pStyle w:val="style0"/>
        <w:tabs>
          <w:tab w:leader="none" w:pos="954" w:val="left"/>
          <w:tab w:leader="none" w:pos="1199" w:val="left"/>
          <w:tab w:leader="none" w:pos="1444" w:val="left"/>
          <w:tab w:leader="none" w:pos="1689" w:val="left"/>
          <w:tab w:leader="none" w:pos="1934" w:val="left"/>
          <w:tab w:leader="none" w:pos="2179" w:val="left"/>
          <w:tab w:leader="none" w:pos="2424" w:val="left"/>
          <w:tab w:leader="none" w:pos="2669" w:val="left"/>
          <w:tab w:leader="none" w:pos="2914" w:val="left"/>
          <w:tab w:leader="none" w:pos="3055" w:val="left"/>
          <w:tab w:leader="none" w:pos="3159" w:val="left"/>
        </w:tabs>
        <w:spacing w:after="60" w:before="0" w:line="240" w:lineRule="exact"/>
        <w:ind w:hanging="0" w:left="245" w:right="0"/>
        <w:jc w:val="both"/>
      </w:pPr>
      <w:r>
        <w:rPr/>
      </w:r>
    </w:p>
    <w:tbl>
      <w:tblPr>
        <w:jc w:val="left"/>
        <w:tblInd w:type="dxa" w:w="-1084"/>
        <w:tblBorders>
          <w:top w:color="DDDDDD" w:space="0" w:sz="4" w:val="single"/>
          <w:left w:color="DDDDDD" w:space="0" w:sz="4" w:val="single"/>
          <w:bottom w:color="DDDDDD" w:space="0" w:sz="4" w:val="single"/>
          <w:right w:color="DDDDDD" w:space="0" w:sz="4" w:val="single"/>
        </w:tblBorders>
      </w:tblPr>
      <w:tblGrid>
        <w:gridCol w:w="9150"/>
      </w:tblGrid>
      <w:tr>
        <w:trPr>
          <w:trHeight w:hRule="atLeast" w:val="1"/>
          <w:cantSplit w:val="false"/>
        </w:trPr>
        <w:tc>
          <w:tcPr>
            <w:tcW w:type="dxa" w:w="9150"/>
            <w:tcBorders>
              <w:top w:color="DDDDDD" w:space="0" w:sz="4" w:val="single"/>
              <w:left w:color="DDDDDD" w:space="0" w:sz="4" w:val="single"/>
              <w:bottom w:color="DDDDDD" w:space="0" w:sz="4" w:val="single"/>
              <w:right w:color="DDDDDD" w:space="0" w:sz="4" w:val="single"/>
            </w:tcBorders>
            <w:shd w:fill="E0E0E0" w:val="clear"/>
            <w:tcMar>
              <w:top w:type="dxa" w:w="0"/>
              <w:left w:type="dxa" w:w="108"/>
              <w:bottom w:type="dxa" w:w="0"/>
              <w:right w:type="dxa" w:w="108"/>
            </w:tcMar>
          </w:tcPr>
          <w:p>
            <w:pPr>
              <w:pStyle w:val="style0"/>
              <w:keepNext/>
              <w:spacing w:after="0" w:before="0" w:line="240" w:lineRule="exact"/>
              <w:ind w:hanging="0" w:left="0" w:right="0"/>
              <w:jc w:val="left"/>
            </w:pPr>
            <w:r>
              <w:rPr>
                <w:rFonts w:ascii="Times New Roman" w:cs="Times New Roman" w:eastAsia="Times New Roman" w:hAnsi="Times New Roman"/>
                <w:b/>
                <w:color w:val="003366"/>
                <w:sz w:val="24"/>
              </w:rPr>
              <w:t>IT Skills</w:t>
            </w:r>
          </w:p>
        </w:tc>
      </w:tr>
    </w:tbl>
    <w:p>
      <w:pPr>
        <w:pStyle w:val="style0"/>
        <w:spacing w:after="0" w:before="0" w:line="240" w:lineRule="exact"/>
        <w:ind w:hanging="0" w:left="0" w:right="0"/>
        <w:jc w:val="both"/>
      </w:pPr>
      <w:r>
        <w:rPr>
          <w:rFonts w:ascii="Arial Black" w:cs="Arial Black" w:eastAsia="Arial Black" w:hAnsi="Arial Black"/>
          <w:color w:val="FFFFFF"/>
          <w:sz w:val="8"/>
        </w:rPr>
        <w:br/>
      </w:r>
    </w:p>
    <w:p>
      <w:pPr>
        <w:pStyle w:val="style0"/>
        <w:spacing w:after="0" w:before="0" w:line="240" w:lineRule="exact"/>
        <w:ind w:hanging="0" w:left="0" w:right="0"/>
        <w:jc w:val="both"/>
      </w:pPr>
      <w:r>
        <w:rPr>
          <w:rFonts w:ascii="Times New Roman" w:cs="Times New Roman" w:eastAsia="Times New Roman" w:hAnsi="Times New Roman"/>
          <w:b/>
          <w:color w:val="00000A"/>
          <w:sz w:val="24"/>
        </w:rPr>
        <w:t xml:space="preserve">Domain / Functional : </w:t>
      </w:r>
      <w:r>
        <w:rPr>
          <w:rFonts w:ascii="Times New Roman" w:cs="Times New Roman" w:eastAsia="Times New Roman" w:hAnsi="Times New Roman"/>
          <w:color w:val="00000A"/>
          <w:sz w:val="24"/>
        </w:rPr>
        <w:t xml:space="preserve">Web-based application. </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b/>
          <w:color w:val="00000A"/>
          <w:sz w:val="24"/>
        </w:rPr>
        <w:t>Operating Systems:</w:t>
      </w:r>
      <w:r>
        <w:rPr>
          <w:rFonts w:ascii="Times New Roman" w:cs="Times New Roman" w:eastAsia="Times New Roman" w:hAnsi="Times New Roman"/>
          <w:color w:val="00000A"/>
          <w:sz w:val="24"/>
        </w:rPr>
        <w:t>Windows , Linux.</w:t>
      </w:r>
    </w:p>
    <w:p>
      <w:pPr>
        <w:pStyle w:val="style0"/>
        <w:spacing w:after="0" w:before="0" w:line="240" w:lineRule="exact"/>
        <w:ind w:hanging="0" w:left="0" w:right="0"/>
        <w:jc w:val="both"/>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Languages/Technology/Frame work :  </w:t>
      </w:r>
      <w:r>
        <w:rPr>
          <w:rFonts w:ascii="Times New Roman" w:cs="Times New Roman" w:eastAsia="Times New Roman" w:hAnsi="Times New Roman"/>
          <w:color w:val="00000A"/>
          <w:sz w:val="24"/>
        </w:rPr>
        <w:t>Ruby on Rails, J2EE,HTML, JavaScript , JQuery ,coffee script, Heroku, Github, Amazon, Rspec, Capybara.</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Ecommerce framwork : </w:t>
      </w:r>
      <w:r>
        <w:rPr>
          <w:rFonts w:ascii="Times New Roman" w:cs="Times New Roman" w:eastAsia="Times New Roman" w:hAnsi="Times New Roman"/>
          <w:color w:val="00000A"/>
          <w:sz w:val="24"/>
        </w:rPr>
        <w:t>Shopify,Spree commerce .</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Database: </w:t>
      </w:r>
      <w:r>
        <w:rPr>
          <w:rFonts w:ascii="Times New Roman" w:cs="Times New Roman" w:eastAsia="Times New Roman" w:hAnsi="Times New Roman"/>
          <w:color w:val="00000A"/>
          <w:sz w:val="24"/>
        </w:rPr>
        <w:t>MY SQL ,Postgresql .</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
    </w:p>
    <w:tbl>
      <w:tblPr>
        <w:jc w:val="left"/>
        <w:tblInd w:type="dxa" w:w="-1084"/>
        <w:tblBorders>
          <w:top w:color="DDDDDD" w:space="0" w:sz="4" w:val="single"/>
          <w:left w:color="DDDDDD" w:space="0" w:sz="4" w:val="single"/>
          <w:bottom w:color="DDDDDD" w:space="0" w:sz="4" w:val="single"/>
          <w:right w:color="DDDDDD" w:space="0" w:sz="4" w:val="single"/>
        </w:tblBorders>
      </w:tblPr>
      <w:tblGrid>
        <w:gridCol w:w="9150"/>
      </w:tblGrid>
      <w:tr>
        <w:trPr>
          <w:trHeight w:hRule="atLeast" w:val="1"/>
          <w:cantSplit w:val="false"/>
        </w:trPr>
        <w:tc>
          <w:tcPr>
            <w:tcW w:type="dxa" w:w="9150"/>
            <w:tcBorders>
              <w:top w:color="DDDDDD" w:space="0" w:sz="4" w:val="single"/>
              <w:left w:color="DDDDDD" w:space="0" w:sz="4" w:val="single"/>
              <w:bottom w:color="DDDDDD" w:space="0" w:sz="4" w:val="single"/>
              <w:right w:color="DDDDDD" w:space="0" w:sz="4" w:val="single"/>
            </w:tcBorders>
            <w:shd w:fill="E0E0E0" w:val="clear"/>
            <w:tcMar>
              <w:top w:type="dxa" w:w="0"/>
              <w:left w:type="dxa" w:w="108"/>
              <w:bottom w:type="dxa" w:w="0"/>
              <w:right w:type="dxa" w:w="108"/>
            </w:tcMar>
          </w:tcPr>
          <w:p>
            <w:pPr>
              <w:pStyle w:val="style0"/>
              <w:spacing w:after="0" w:before="0" w:line="240" w:lineRule="exact"/>
              <w:ind w:hanging="0" w:left="0" w:right="0"/>
              <w:jc w:val="left"/>
            </w:pPr>
            <w:r>
              <w:rPr>
                <w:rFonts w:ascii="Times New Roman" w:cs="Times New Roman" w:eastAsia="Times New Roman" w:hAnsi="Times New Roman"/>
                <w:b/>
                <w:color w:val="003366"/>
                <w:sz w:val="24"/>
              </w:rPr>
              <w:t>INDUSTRIAL EXPERIENCE</w:t>
            </w:r>
            <w:r>
              <w:rPr>
                <w:rFonts w:ascii="Times New Roman" w:cs="Times New Roman" w:eastAsia="Times New Roman" w:hAnsi="Times New Roman"/>
                <w:color w:val="00000A"/>
                <w:sz w:val="24"/>
              </w:rPr>
              <w:t xml:space="preserve">:  </w:t>
            </w:r>
          </w:p>
        </w:tc>
      </w:tr>
    </w:tbl>
    <w:p>
      <w:pPr>
        <w:pStyle w:val="style0"/>
        <w:spacing w:after="0" w:before="0" w:line="240" w:lineRule="exact"/>
        <w:ind w:hanging="0" w:left="0" w:right="0"/>
        <w:jc w:val="left"/>
      </w:pPr>
      <w:r>
        <w:rPr/>
      </w:r>
    </w:p>
    <w:p>
      <w:pPr>
        <w:pStyle w:val="style0"/>
        <w:spacing w:after="0" w:before="0" w:line="240" w:lineRule="exact"/>
        <w:ind w:hanging="0" w:left="0" w:right="0"/>
        <w:jc w:val="left"/>
      </w:pPr>
      <w:r>
        <w:rPr/>
      </w:r>
    </w:p>
    <w:p>
      <w:pPr>
        <w:pStyle w:val="style0"/>
        <w:numPr>
          <w:ilvl w:val="0"/>
          <w:numId w:val="2"/>
        </w:numPr>
        <w:tabs>
          <w:tab w:leader="none" w:pos="1069" w:val="left"/>
          <w:tab w:leader="none" w:pos="1429" w:val="left"/>
          <w:tab w:leader="none" w:pos="1789" w:val="left"/>
          <w:tab w:leader="none" w:pos="2149" w:val="left"/>
          <w:tab w:leader="none" w:pos="2509" w:val="left"/>
          <w:tab w:leader="none" w:pos="2869" w:val="left"/>
          <w:tab w:leader="none" w:pos="3229" w:val="left"/>
          <w:tab w:leader="none" w:pos="3589" w:val="left"/>
          <w:tab w:leader="none" w:pos="3949" w:val="left"/>
          <w:tab w:leader="none" w:pos="4309" w:val="left"/>
          <w:tab w:leader="none" w:pos="4320" w:val="left"/>
        </w:tabs>
        <w:spacing w:after="0" w:before="0" w:line="240" w:lineRule="exact"/>
        <w:ind w:hanging="360" w:left="360" w:right="0"/>
        <w:jc w:val="both"/>
      </w:pPr>
      <w:r>
        <w:rPr>
          <w:rFonts w:ascii="Times New Roman" w:cs="Times New Roman" w:eastAsia="Times New Roman" w:hAnsi="Times New Roman"/>
          <w:color w:val="000000"/>
          <w:sz w:val="24"/>
        </w:rPr>
        <w:t>10 months of experience with GREPRUBY SOLUTIONS PVT LTD INDORE M.P. .</w:t>
      </w:r>
      <w:r>
        <w:rPr>
          <w:rFonts w:ascii="Times New Roman" w:cs="Times New Roman" w:eastAsia="Times New Roman" w:hAnsi="Times New Roman"/>
          <w:color w:val="00000A"/>
          <w:sz w:val="24"/>
        </w:rPr>
        <w:t xml:space="preserve"> </w:t>
      </w:r>
    </w:p>
    <w:p>
      <w:pPr>
        <w:pStyle w:val="style0"/>
        <w:numPr>
          <w:ilvl w:val="0"/>
          <w:numId w:val="2"/>
        </w:numPr>
        <w:tabs>
          <w:tab w:leader="none" w:pos="1069" w:val="left"/>
          <w:tab w:leader="none" w:pos="1429" w:val="left"/>
          <w:tab w:leader="none" w:pos="1789" w:val="left"/>
          <w:tab w:leader="none" w:pos="2149" w:val="left"/>
          <w:tab w:leader="none" w:pos="2509" w:val="left"/>
          <w:tab w:leader="none" w:pos="2869" w:val="left"/>
          <w:tab w:leader="none" w:pos="3229" w:val="left"/>
          <w:tab w:leader="none" w:pos="3589" w:val="left"/>
          <w:tab w:leader="none" w:pos="3949" w:val="left"/>
          <w:tab w:leader="none" w:pos="4309" w:val="left"/>
          <w:tab w:leader="none" w:pos="4320" w:val="left"/>
        </w:tabs>
        <w:spacing w:after="0" w:before="0" w:line="240" w:lineRule="exact"/>
        <w:ind w:hanging="360" w:left="360" w:right="0"/>
        <w:jc w:val="both"/>
      </w:pPr>
      <w:r>
        <w:rPr>
          <w:rFonts w:ascii="Times New Roman" w:cs="Times New Roman" w:eastAsia="Times New Roman" w:hAnsi="Times New Roman"/>
          <w:color w:val="000000"/>
          <w:sz w:val="24"/>
        </w:rPr>
        <w:t xml:space="preserve">26 months of experience with </w:t>
      </w:r>
      <w:r>
        <w:rPr>
          <w:rFonts w:ascii="Times New Roman" w:cs="Times New Roman" w:eastAsia="Times New Roman" w:hAnsi="Times New Roman"/>
          <w:caps/>
          <w:color w:val="000000"/>
          <w:sz w:val="24"/>
        </w:rPr>
        <w:t>CYBER INFRASTRUCTURE pvt ltd indore (m.p.)</w:t>
      </w:r>
      <w:r>
        <w:rPr>
          <w:rFonts w:ascii="Times New Roman" w:cs="Times New Roman" w:eastAsia="Times New Roman" w:hAnsi="Times New Roman"/>
          <w:color w:val="000000"/>
          <w:sz w:val="24"/>
        </w:rPr>
        <w:t>.</w:t>
      </w:r>
      <w:r>
        <w:rPr>
          <w:rFonts w:ascii="Times New Roman" w:cs="Times New Roman" w:eastAsia="Times New Roman" w:hAnsi="Times New Roman"/>
          <w:color w:val="00000A"/>
          <w:sz w:val="24"/>
        </w:rPr>
        <w:t xml:space="preserve"> </w:t>
      </w:r>
    </w:p>
    <w:p>
      <w:pPr>
        <w:pStyle w:val="style0"/>
        <w:numPr>
          <w:ilvl w:val="0"/>
          <w:numId w:val="2"/>
        </w:numPr>
        <w:tabs>
          <w:tab w:leader="none" w:pos="1069" w:val="left"/>
          <w:tab w:leader="none" w:pos="1429" w:val="left"/>
          <w:tab w:leader="none" w:pos="1789" w:val="left"/>
          <w:tab w:leader="none" w:pos="2149" w:val="left"/>
          <w:tab w:leader="none" w:pos="2509" w:val="left"/>
          <w:tab w:leader="none" w:pos="2869" w:val="left"/>
          <w:tab w:leader="none" w:pos="3229" w:val="left"/>
          <w:tab w:leader="none" w:pos="3589" w:val="left"/>
          <w:tab w:leader="none" w:pos="3949" w:val="left"/>
          <w:tab w:leader="none" w:pos="4309" w:val="left"/>
          <w:tab w:leader="none" w:pos="4320" w:val="left"/>
        </w:tabs>
        <w:spacing w:after="0" w:before="0" w:line="240" w:lineRule="exact"/>
        <w:ind w:hanging="360" w:left="360" w:right="0"/>
        <w:jc w:val="both"/>
      </w:pPr>
      <w:r>
        <w:rPr>
          <w:rFonts w:ascii="Times New Roman" w:cs="Times New Roman" w:eastAsia="Times New Roman" w:hAnsi="Times New Roman"/>
          <w:color w:val="000000"/>
          <w:sz w:val="24"/>
        </w:rPr>
        <w:t xml:space="preserve">16 months of experience with </w:t>
      </w:r>
      <w:r>
        <w:rPr>
          <w:rFonts w:ascii="Times New Roman" w:cs="Times New Roman" w:eastAsia="Times New Roman" w:hAnsi="Times New Roman"/>
          <w:caps/>
          <w:color w:val="000000"/>
          <w:sz w:val="24"/>
        </w:rPr>
        <w:t>IDEAVATE SOLUTIONS pVT LTD indore (m.p.)</w:t>
      </w:r>
      <w:r>
        <w:rPr>
          <w:rFonts w:ascii="Times New Roman" w:cs="Times New Roman" w:eastAsia="Times New Roman" w:hAnsi="Times New Roman"/>
          <w:color w:val="000000"/>
          <w:sz w:val="24"/>
        </w:rPr>
        <w:t>.</w:t>
      </w:r>
    </w:p>
    <w:p>
      <w:pPr>
        <w:pStyle w:val="style0"/>
        <w:numPr>
          <w:ilvl w:val="0"/>
          <w:numId w:val="2"/>
        </w:numPr>
        <w:tabs>
          <w:tab w:leader="none" w:pos="1069" w:val="left"/>
          <w:tab w:leader="none" w:pos="1429" w:val="left"/>
          <w:tab w:leader="none" w:pos="1789" w:val="left"/>
          <w:tab w:leader="none" w:pos="2149" w:val="left"/>
          <w:tab w:leader="none" w:pos="2509" w:val="left"/>
          <w:tab w:leader="none" w:pos="2869" w:val="left"/>
          <w:tab w:leader="none" w:pos="3229" w:val="left"/>
          <w:tab w:leader="none" w:pos="3589" w:val="left"/>
          <w:tab w:leader="none" w:pos="3949" w:val="left"/>
          <w:tab w:leader="none" w:pos="4309" w:val="left"/>
          <w:tab w:leader="none" w:pos="4320" w:val="left"/>
        </w:tabs>
        <w:spacing w:after="0" w:before="0" w:line="240" w:lineRule="exact"/>
        <w:ind w:hanging="360" w:left="360" w:right="0"/>
        <w:jc w:val="both"/>
      </w:pPr>
      <w:r>
        <w:rPr>
          <w:rFonts w:ascii="Times New Roman" w:cs="Times New Roman" w:eastAsia="Times New Roman" w:hAnsi="Times New Roman"/>
          <w:color w:val="000000"/>
          <w:sz w:val="24"/>
        </w:rPr>
        <w:t>15 months with EFFICACY SOLUTIONS PVT LTD Indore(mp) .</w:t>
      </w:r>
    </w:p>
    <w:p>
      <w:pPr>
        <w:pStyle w:val="style0"/>
        <w:tabs>
          <w:tab w:leader="none" w:pos="360" w:val="left"/>
          <w:tab w:leader="none" w:pos="709" w:val="left"/>
        </w:tabs>
        <w:spacing w:after="0" w:before="0" w:line="240" w:lineRule="exact"/>
        <w:ind w:hanging="0" w:left="0" w:right="0"/>
        <w:jc w:val="both"/>
      </w:pPr>
      <w:r>
        <w:rPr/>
      </w:r>
    </w:p>
    <w:p>
      <w:pPr>
        <w:pStyle w:val="style0"/>
        <w:tabs>
          <w:tab w:leader="none" w:pos="1069" w:val="left"/>
          <w:tab w:leader="none" w:pos="1429" w:val="left"/>
          <w:tab w:leader="none" w:pos="1789" w:val="left"/>
          <w:tab w:leader="none" w:pos="2149" w:val="left"/>
          <w:tab w:leader="none" w:pos="2509" w:val="left"/>
          <w:tab w:leader="none" w:pos="2869" w:val="left"/>
          <w:tab w:leader="none" w:pos="3229" w:val="left"/>
          <w:tab w:leader="none" w:pos="3589" w:val="left"/>
          <w:tab w:leader="none" w:pos="3949" w:val="left"/>
          <w:tab w:leader="none" w:pos="4309" w:val="left"/>
          <w:tab w:leader="none" w:pos="12870" w:val="left"/>
          <w:tab w:leader="none" w:pos="16780186" w:val="left"/>
        </w:tabs>
        <w:spacing w:after="0" w:before="0" w:line="240" w:lineRule="exact"/>
        <w:ind w:hanging="0" w:left="360" w:right="0"/>
        <w:jc w:val="both"/>
      </w:pPr>
      <w:r>
        <w:rPr/>
      </w:r>
    </w:p>
    <w:tbl>
      <w:tblPr>
        <w:jc w:val="left"/>
        <w:tblInd w:type="dxa" w:w="-1090"/>
        <w:tblBorders/>
      </w:tblPr>
      <w:tblGrid>
        <w:gridCol w:w="9144"/>
      </w:tblGrid>
      <w:tr>
        <w:trPr>
          <w:trHeight w:hRule="atLeast" w:val="1"/>
          <w:cantSplit w:val="false"/>
        </w:trPr>
        <w:tc>
          <w:tcPr>
            <w:tcW w:type="dxa" w:w="9144"/>
            <w:tcBorders/>
            <w:shd w:fill="FFFFFF" w:val="clear"/>
            <w:tcMar>
              <w:top w:type="dxa" w:w="0"/>
              <w:left w:type="dxa" w:w="108"/>
              <w:bottom w:type="dxa" w:w="0"/>
              <w:right w:type="dxa" w:w="108"/>
            </w:tcMar>
          </w:tcPr>
          <w:p>
            <w:pPr>
              <w:pStyle w:val="style0"/>
              <w:spacing w:after="0" w:before="0" w:line="240" w:lineRule="exact"/>
              <w:ind w:hanging="0" w:left="0" w:right="0"/>
              <w:jc w:val="left"/>
            </w:pPr>
            <w:r>
              <w:rPr>
                <w:rFonts w:ascii="Times New Roman" w:cs="Times New Roman" w:eastAsia="Times New Roman" w:hAnsi="Times New Roman"/>
                <w:b/>
                <w:color w:val="003366"/>
                <w:sz w:val="24"/>
              </w:rPr>
              <w:t>PROJECT EXPERIENCE</w:t>
            </w:r>
            <w:r>
              <w:rPr>
                <w:rFonts w:ascii="Times New Roman" w:cs="Times New Roman" w:eastAsia="Times New Roman" w:hAnsi="Times New Roman"/>
                <w:b/>
                <w:color w:val="800080"/>
                <w:sz w:val="24"/>
              </w:rPr>
              <w:t xml:space="preserve">:  </w:t>
            </w:r>
          </w:p>
        </w:tc>
      </w:tr>
    </w:tbl>
    <w:p>
      <w:pPr>
        <w:pStyle w:val="style0"/>
        <w:spacing w:after="60" w:before="240" w:line="240" w:lineRule="exact"/>
        <w:ind w:hanging="0" w:left="0" w:right="0"/>
        <w:jc w:val="left"/>
      </w:pPr>
      <w:r>
        <w:rPr/>
      </w:r>
    </w:p>
    <w:p>
      <w:pPr>
        <w:pStyle w:val="style0"/>
        <w:spacing w:after="60" w:before="240" w:line="240" w:lineRule="exact"/>
        <w:ind w:hanging="0" w:left="0" w:right="0"/>
        <w:jc w:val="left"/>
      </w:pPr>
      <w:r>
        <w:rPr/>
      </w:r>
    </w:p>
    <w:p>
      <w:pPr>
        <w:pStyle w:val="style0"/>
        <w:spacing w:after="60" w:before="240" w:line="240" w:lineRule="exact"/>
        <w:ind w:hanging="0" w:left="0" w:right="0"/>
        <w:jc w:val="left"/>
      </w:pPr>
      <w:r>
        <w:rPr/>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Name:Happzee</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Url: http://happzee.com</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 xml:space="preserve">Postgres,Ruby on Rails,Amazon EC2. </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Time size: 3</w:t>
      </w:r>
      <w:r>
        <w:rPr>
          <w:rFonts w:ascii="Times New Roman" w:cs="Times New Roman" w:eastAsia="Times New Roman" w:hAnsi="Times New Roman"/>
          <w:color w:val="00000A"/>
          <w:sz w:val="24"/>
        </w:rPr>
        <w:t xml:space="preserve"> Team Members.</w:t>
      </w:r>
    </w:p>
    <w:p>
      <w:pPr>
        <w:pStyle w:val="style0"/>
        <w:spacing w:after="0" w:before="0" w:line="240" w:lineRule="exact"/>
        <w:ind w:hanging="0" w:left="0" w:right="0"/>
        <w:jc w:val="left"/>
      </w:pPr>
      <w:r>
        <w:rPr/>
      </w:r>
    </w:p>
    <w:p>
      <w:pPr>
        <w:pStyle w:val="style0"/>
        <w:spacing w:after="0" w:before="0" w:line="240" w:lineRule="exact"/>
        <w:ind w:hanging="0" w:left="0" w:right="-15"/>
        <w:jc w:val="left"/>
      </w:pPr>
      <w:r>
        <w:rPr>
          <w:rFonts w:ascii="Times New Roman" w:cs="Times New Roman" w:eastAsia="Times New Roman" w:hAnsi="Times New Roman"/>
          <w:b/>
          <w:color w:val="00000A"/>
          <w:sz w:val="24"/>
        </w:rPr>
        <w:t>Duration:</w:t>
      </w:r>
      <w:r>
        <w:rPr>
          <w:rFonts w:ascii="Arial" w:cs="Arial" w:eastAsia="Arial" w:hAnsi="Arial"/>
          <w:color w:val="00000A"/>
          <w:sz w:val="20"/>
        </w:rPr>
        <w:t xml:space="preserve"> Jun 2015 – till now.</w:t>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28"/>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Happzee is built around the idea that we should be able to harness the power of the internet (the “online” world) to find out what is going on around us (in the “offline” world). And very importantly, we should be able to do this with ease &amp; delight! We've started with a focus on Charlotte-area, family-friendly events, with some cultural / artsy events tossed in for good measure! But don't fret...we will expand the event categories in short order.</w:t>
      </w:r>
    </w:p>
    <w:p>
      <w:pPr>
        <w:pStyle w:val="style28"/>
      </w:pPr>
      <w:r>
        <w:rPr/>
        <w:t>We have designed Happzee to provide a highly personalized experience that hopefully helps you find events by hosts you know</w:t>
      </w:r>
      <w:r>
        <w:rPr>
          <w:u w:val="single"/>
        </w:rPr>
        <w:t>and</w:t>
      </w:r>
      <w:r>
        <w:rPr/>
        <w:t xml:space="preserve"> discover interesting events based on your favorite topics. There are several ways we empower you to do this (NOTE: See the FAQs for more info.): </w:t>
      </w:r>
    </w:p>
    <w:p>
      <w:pPr>
        <w:pStyle w:val="style28"/>
        <w:numPr>
          <w:ilvl w:val="0"/>
          <w:numId w:val="15"/>
        </w:numPr>
        <w:tabs>
          <w:tab w:leader="none" w:pos="707" w:val="left"/>
          <w:tab w:leader="none" w:pos="709" w:val="left"/>
        </w:tabs>
        <w:spacing w:after="0" w:before="0"/>
        <w:ind w:hanging="283" w:left="707" w:right="0"/>
      </w:pPr>
      <w:r>
        <w:rPr/>
        <w:t>One Email Weekly – Receive a personalized summary of upcoming events, based on your preferences. No clutter. No hassle. So simple.</w:t>
      </w:r>
    </w:p>
    <w:p>
      <w:pPr>
        <w:pStyle w:val="style28"/>
        <w:numPr>
          <w:ilvl w:val="0"/>
          <w:numId w:val="15"/>
        </w:numPr>
        <w:tabs>
          <w:tab w:leader="none" w:pos="707" w:val="left"/>
          <w:tab w:leader="none" w:pos="709" w:val="left"/>
        </w:tabs>
        <w:spacing w:after="0" w:before="0"/>
        <w:ind w:hanging="283" w:left="707" w:right="0"/>
      </w:pPr>
      <w:r>
        <w:rPr/>
        <w:t>Follow Hosts – Follow your favorite Hosts to highlight their events in your feed &amp; weekly email.</w:t>
      </w:r>
    </w:p>
    <w:p>
      <w:pPr>
        <w:pStyle w:val="style28"/>
        <w:numPr>
          <w:ilvl w:val="0"/>
          <w:numId w:val="15"/>
        </w:numPr>
        <w:tabs>
          <w:tab w:leader="none" w:pos="707" w:val="left"/>
          <w:tab w:leader="none" w:pos="709" w:val="left"/>
        </w:tabs>
        <w:spacing w:after="0" w:before="0"/>
        <w:ind w:hanging="283" w:left="707" w:right="0"/>
      </w:pPr>
      <w:r>
        <w:rPr/>
        <w:t>Follow Topics – Follow your favorite Topics to highlight events matching your interests.</w:t>
      </w:r>
    </w:p>
    <w:p>
      <w:pPr>
        <w:pStyle w:val="style28"/>
        <w:numPr>
          <w:ilvl w:val="0"/>
          <w:numId w:val="15"/>
        </w:numPr>
        <w:tabs>
          <w:tab w:leader="none" w:pos="707" w:val="left"/>
          <w:tab w:leader="none" w:pos="709" w:val="left"/>
        </w:tabs>
        <w:ind w:hanging="283" w:left="707" w:right="0"/>
      </w:pPr>
      <w:r>
        <w:rPr/>
        <w:t>Create &amp; Follow Custom Tags – Customize your search with individual or multiple tags to highlight interesting events around you.</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Name:Motoronderdelen</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Url: https://www.motoronderdelen.nl/</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Spree.</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Rails,Heroku,Spree.</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Time size: 3</w:t>
      </w:r>
      <w:r>
        <w:rPr>
          <w:rFonts w:ascii="Times New Roman" w:cs="Times New Roman" w:eastAsia="Times New Roman" w:hAnsi="Times New Roman"/>
          <w:color w:val="00000A"/>
          <w:sz w:val="24"/>
        </w:rPr>
        <w:t xml:space="preserve"> Team Members.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Duration:</w:t>
      </w:r>
      <w:r>
        <w:rPr>
          <w:rFonts w:ascii="Arial" w:cs="Arial" w:eastAsia="Arial" w:hAnsi="Arial"/>
          <w:color w:val="00000A"/>
          <w:sz w:val="20"/>
        </w:rPr>
        <w:t xml:space="preserve"> Jan 2015 – Jun 2015</w:t>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It provides all types of parts of  any brand of bikes for any year.User sign up on site and purchase bike parts on line .User can filters records any type of parameter like price,brands,years etc.</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admin part of site manage inventory ,users ,brands . </w:t>
      </w:r>
    </w:p>
    <w:p>
      <w:pPr>
        <w:pStyle w:val="style0"/>
        <w:pBdr>
          <w:bottom w:color="000001" w:space="0" w:sz="2" w:val="single"/>
        </w:pBdr>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Name:Ntty</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Url: ntty.com</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Spree.</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Time size: 4</w:t>
      </w:r>
      <w:r>
        <w:rPr>
          <w:rFonts w:ascii="Times New Roman" w:cs="Times New Roman" w:eastAsia="Times New Roman" w:hAnsi="Times New Roman"/>
          <w:color w:val="00000A"/>
          <w:sz w:val="24"/>
        </w:rPr>
        <w:t xml:space="preserve"> Team Members.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Duration:</w:t>
      </w:r>
      <w:r>
        <w:rPr>
          <w:rFonts w:ascii="Arial" w:cs="Arial" w:eastAsia="Arial" w:hAnsi="Arial"/>
          <w:color w:val="00000A"/>
          <w:sz w:val="20"/>
        </w:rPr>
        <w:t xml:space="preserve"> Oct 2014 – Jan 2015</w:t>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28"/>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You are a maker. Whether you are baking bread, fixing around the house, designing the next spectacular breakthrough or just thinking about it - we consider you a maker. “Making” requires in most cases either getting or establishing a description of what you are going to make. This is where is gets complicated: Each field of expertise demands its own methods and most likely software. So you end up with a ton of systems - recipes for bread on pieces of paper in a folder and the description for making a 3D printer in a thousand dollar software package. We believe this doesn’t have to be the case. You see, if you boil everything down to the basics, you’ll find that there are a lot of common ground between a recipe for bread and the instructions for making a 3D printer or whatever else you can think of. We have identified these building blocks to be:</w:t>
      </w:r>
    </w:p>
    <w:p>
      <w:pPr>
        <w:pStyle w:val="style28"/>
        <w:numPr>
          <w:ilvl w:val="0"/>
          <w:numId w:val="14"/>
        </w:numPr>
        <w:tabs>
          <w:tab w:leader="none" w:pos="1414" w:val="left"/>
          <w:tab w:leader="none" w:pos="1416" w:val="left"/>
        </w:tabs>
        <w:spacing w:after="0" w:before="0"/>
        <w:ind w:hanging="283" w:left="707" w:right="0"/>
      </w:pPr>
      <w:r>
        <w:rPr/>
        <w:t xml:space="preserve">Bill of Materials (the recipe for bread would call them ingredients lists) </w:t>
      </w:r>
    </w:p>
    <w:p>
      <w:pPr>
        <w:pStyle w:val="style28"/>
        <w:numPr>
          <w:ilvl w:val="0"/>
          <w:numId w:val="14"/>
        </w:numPr>
        <w:tabs>
          <w:tab w:leader="none" w:pos="1414" w:val="left"/>
          <w:tab w:leader="none" w:pos="1416" w:val="left"/>
        </w:tabs>
        <w:spacing w:after="0" w:before="0"/>
        <w:ind w:hanging="283" w:left="707" w:right="0"/>
      </w:pPr>
      <w:r>
        <w:rPr/>
        <w:t xml:space="preserve">Procedures (often referred to as manuals or instructions) </w:t>
      </w:r>
    </w:p>
    <w:p>
      <w:pPr>
        <w:pStyle w:val="style28"/>
        <w:numPr>
          <w:ilvl w:val="0"/>
          <w:numId w:val="14"/>
        </w:numPr>
        <w:tabs>
          <w:tab w:leader="none" w:pos="1414" w:val="left"/>
          <w:tab w:leader="none" w:pos="1416" w:val="left"/>
        </w:tabs>
        <w:spacing w:after="0" w:before="0"/>
        <w:ind w:hanging="283" w:left="707" w:right="0"/>
      </w:pPr>
      <w:r>
        <w:rPr/>
        <w:t xml:space="preserve">Specifications (all the millions of choices that needs to be described perfectly every time) </w:t>
      </w:r>
    </w:p>
    <w:p>
      <w:pPr>
        <w:pStyle w:val="style28"/>
        <w:numPr>
          <w:ilvl w:val="0"/>
          <w:numId w:val="14"/>
        </w:numPr>
        <w:tabs>
          <w:tab w:leader="none" w:pos="1414" w:val="left"/>
          <w:tab w:leader="none" w:pos="1416" w:val="left"/>
        </w:tabs>
        <w:ind w:hanging="283" w:left="707" w:right="0"/>
      </w:pPr>
      <w:r>
        <w:rPr/>
        <w:t xml:space="preserve">Files (PDFs, drawings, CAD-files, photos etc) </w:t>
      </w:r>
    </w:p>
    <w:p>
      <w:pPr>
        <w:pStyle w:val="style28"/>
      </w:pPr>
      <w:r>
        <w:rPr/>
        <w:t>At NTTY, we use these blocks to provide you with one software to manage anything you can make or have made. We have gathered some examples for you to see, and we are already providing our solution to happy beta testers throughout the world. Along with these building blocks, we play around to make sure that you can have all the smartness you would expect. We add tools to collect and manipulate information or restrict or enforce policies. Libraries of items you use often, to aid your workflow. NTTY will also let you add equipment that communicates through our API to get or set information directly with us or simple stuff, like printing labels. Browse through the examples to see how smart it can be to go generic - radical simplicity for makers.</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60" w:before="240" w:line="240" w:lineRule="exact"/>
        <w:ind w:hanging="0" w:left="0" w:right="0"/>
        <w:jc w:val="left"/>
      </w:pPr>
      <w:r>
        <w:rPr>
          <w:rFonts w:ascii="Times New Roman" w:cs="Times New Roman" w:eastAsia="Times New Roman" w:hAnsi="Times New Roman"/>
          <w:b/>
          <w:color w:val="00000A"/>
          <w:sz w:val="26"/>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Essay-write.</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Url: simpletense.com</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3"/>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4 Team Members.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Jan 2014 – Oct 2014.</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r>
        <w:rPr>
          <w:rFonts w:ascii="Arial" w:cs="Arial" w:eastAsia="Arial" w:hAnsi="Arial"/>
          <w:color w:val="00000A"/>
          <w:sz w:val="20"/>
        </w:rPr>
        <w:t>Sites  provides platform to articles writers and users who wants to write articles or essay for him. user can post his/her request for essay/article  writing . User can request for editing essay/articles. Site also provides different packages for services so user can choose packages according their requirement and budget.</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There are 4 types of users on web site.</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1.Customer</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2.Essay/article writer</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3.Affiliated user</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4.Administrator</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1.Customer can request for writing and editing articles. he paid after calculation of words.</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2.Writer works as employee. Admin alloted  assignment. he also gets commission on that . Admin can manage commission for each assignment.</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3.Affiliated users gets a unique url .and if any other users registers through that user and paid for any article than he also gets commission.</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4.Admin manages all three types users. He can blocks to users,He can also refund to users any specific condition. He can manage affiliated and Admin user.he have also implemented chat functionality for special packages user purchase.</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60" w:before="240" w:line="240" w:lineRule="exact"/>
        <w:ind w:hanging="0" w:left="0" w:right="0"/>
        <w:jc w:val="left"/>
      </w:pPr>
      <w:r>
        <w:rPr>
          <w:rFonts w:ascii="Times New Roman" w:cs="Times New Roman" w:eastAsia="Times New Roman" w:hAnsi="Times New Roman"/>
          <w:b/>
          <w:color w:val="00000A"/>
          <w:sz w:val="26"/>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INFINU.</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4"/>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4"/>
        </w:numPr>
        <w:spacing w:after="0" w:before="0" w:line="240" w:lineRule="exact"/>
        <w:ind w:hanging="360" w:left="1350" w:right="0"/>
        <w:jc w:val="left"/>
      </w:pPr>
      <w:r>
        <w:rPr>
          <w:rFonts w:ascii="Times New Roman" w:cs="Times New Roman" w:eastAsia="Times New Roman" w:hAnsi="Times New Roman"/>
          <w:color w:val="00000A"/>
          <w:sz w:val="24"/>
        </w:rPr>
        <w:t>Lead developer &amp; Senior Developer.</w:t>
      </w:r>
    </w:p>
    <w:p>
      <w:pPr>
        <w:pStyle w:val="style0"/>
        <w:numPr>
          <w:ilvl w:val="0"/>
          <w:numId w:val="4"/>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4"/>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Sep 2013 – jan 2014</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r>
        <w:rPr>
          <w:rFonts w:ascii="Times New Roman" w:cs="Times New Roman" w:eastAsia="Times New Roman" w:hAnsi="Times New Roman"/>
          <w:color w:val="00000A"/>
          <w:sz w:val="24"/>
        </w:rPr>
        <w:t xml:space="preserve">This is the site which provides plat form for investors and interprenure. User can invest and interprenure can search investors . Site users creates group, on-line payment , and also they can share as public or private .Site provide conference functionality .So each and every user can monitor all discussion with all. </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Tradeship.</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Url : tradeship.com</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5"/>
        </w:numPr>
        <w:spacing w:after="0" w:before="0" w:line="240" w:lineRule="exact"/>
        <w:ind w:hanging="360" w:left="1350" w:right="0"/>
        <w:jc w:val="left"/>
      </w:pPr>
      <w:r>
        <w:rPr>
          <w:rFonts w:ascii="Times New Roman" w:cs="Times New Roman" w:eastAsia="Times New Roman" w:hAnsi="Times New Roman"/>
          <w:color w:val="00000A"/>
          <w:sz w:val="24"/>
        </w:rPr>
        <w:t>System analyst and Senior Developer.</w:t>
      </w:r>
    </w:p>
    <w:p>
      <w:pPr>
        <w:pStyle w:val="style0"/>
        <w:numPr>
          <w:ilvl w:val="0"/>
          <w:numId w:val="5"/>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5"/>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5"/>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 Ruby on Rails, Heroku</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Feb 2013 – Aug 2013</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r>
        <w:rPr>
          <w:rFonts w:ascii="Times New Roman" w:cs="Times New Roman" w:eastAsia="Times New Roman" w:hAnsi="Times New Roman"/>
          <w:color w:val="00000A"/>
          <w:sz w:val="24"/>
        </w:rPr>
        <w:t>This is a trading site, where as user can purchase, sell or rent their products. Use can manage their product. They can  message to each other with private/public chatting functionality .User can also registered his email or mobile to get update for particular products .User gets notification also.</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Surplus-outlet(Shopping site)</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6"/>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6"/>
        </w:numPr>
        <w:spacing w:after="0" w:before="0" w:line="240" w:lineRule="exact"/>
        <w:ind w:hanging="360" w:left="1350" w:right="0"/>
        <w:jc w:val="left"/>
      </w:pPr>
      <w:r>
        <w:rPr>
          <w:rFonts w:ascii="Times New Roman" w:cs="Times New Roman" w:eastAsia="Times New Roman" w:hAnsi="Times New Roman"/>
          <w:color w:val="00000A"/>
          <w:sz w:val="24"/>
        </w:rPr>
        <w:t>Lead developer.</w:t>
      </w:r>
    </w:p>
    <w:p>
      <w:pPr>
        <w:pStyle w:val="style0"/>
        <w:numPr>
          <w:ilvl w:val="0"/>
          <w:numId w:val="6"/>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6"/>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Rails,Heroku,Github</w:t>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July 2012 – Jan 2013</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r>
        <w:rPr>
          <w:rFonts w:ascii="Times New Roman" w:cs="Times New Roman" w:eastAsia="Times New Roman" w:hAnsi="Times New Roman"/>
          <w:color w:val="00000A"/>
          <w:sz w:val="24"/>
        </w:rPr>
        <w:t>Site provides platform to users to purchase all kinds of product with different categories .User can compare products with different parameters .It provides to users brought way functionality to users. Manage Admin section like inventory invoices and billing.</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b/>
          <w:color w:val="00000A"/>
          <w:sz w:val="24"/>
        </w:rPr>
        <w:t>-----------------------------------------------------------------------------------------------------------</w:t>
      </w:r>
    </w:p>
    <w:p>
      <w:pPr>
        <w:pStyle w:val="style0"/>
        <w:spacing w:after="280" w:before="0" w:line="240" w:lineRule="exact"/>
        <w:ind w:hanging="0" w:left="0" w:right="0"/>
        <w:jc w:val="left"/>
      </w:pPr>
      <w:r>
        <w:rPr>
          <w:rFonts w:ascii="Times New Roman" w:cs="Times New Roman" w:eastAsia="Times New Roman" w:hAnsi="Times New Roman"/>
          <w:b/>
          <w:color w:val="00000A"/>
          <w:sz w:val="24"/>
        </w:rPr>
        <w:t>Project: Domain caller</w:t>
      </w:r>
      <w:r>
        <w:rPr>
          <w:rFonts w:ascii="Times New Roman" w:cs="Times New Roman" w:eastAsia="Times New Roman" w:hAnsi="Times New Roman"/>
          <w:color w:val="00000A"/>
          <w:sz w:val="24"/>
        </w:rPr>
        <w:t xml:space="preserve"> </w:t>
      </w:r>
    </w:p>
    <w:p>
      <w:pPr>
        <w:pStyle w:val="style0"/>
        <w:spacing w:after="0" w:before="0" w:line="240" w:lineRule="exact"/>
        <w:ind w:hanging="0" w:left="0" w:right="0"/>
        <w:jc w:val="left"/>
      </w:pPr>
      <w:r>
        <w:rPr>
          <w:rFonts w:ascii="Times New Roman" w:cs="Times New Roman" w:eastAsia="Times New Roman" w:hAnsi="Times New Roman"/>
          <w:b/>
          <w:color w:val="00000A"/>
          <w:sz w:val="24"/>
        </w:rPr>
        <w:t>Responsibilities</w:t>
      </w:r>
    </w:p>
    <w:p>
      <w:pPr>
        <w:pStyle w:val="style0"/>
        <w:numPr>
          <w:ilvl w:val="0"/>
          <w:numId w:val="7"/>
        </w:numPr>
        <w:spacing w:after="0" w:before="0" w:line="240" w:lineRule="exact"/>
        <w:ind w:hanging="360" w:left="1350" w:right="0"/>
        <w:jc w:val="left"/>
      </w:pPr>
      <w:r>
        <w:rPr>
          <w:rFonts w:ascii="Times New Roman" w:cs="Times New Roman" w:eastAsia="Times New Roman" w:hAnsi="Times New Roman"/>
          <w:color w:val="00000A"/>
          <w:sz w:val="24"/>
        </w:rPr>
        <w:t>System analyst .</w:t>
      </w:r>
    </w:p>
    <w:p>
      <w:pPr>
        <w:pStyle w:val="style0"/>
        <w:numPr>
          <w:ilvl w:val="0"/>
          <w:numId w:val="7"/>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7"/>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Rails,Heroku</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Nov 2011 –   June2012</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Arial" w:cs="Arial" w:eastAsia="Arial" w:hAnsi="Arial"/>
          <w:b/>
          <w:color w:val="00000A"/>
          <w:sz w:val="22"/>
        </w:rPr>
        <w:t xml:space="preserve">Description: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color w:val="00000A"/>
          <w:sz w:val="24"/>
        </w:rPr>
        <w:tab/>
        <w:t xml:space="preserve">On this site registered user can register their domain or email, domain and email authentication functionality implemented. Related site and mail information like contact no, location available when a user search through devices .admin maintains user and their domains and mail. And complete monitoring on user. </w:t>
      </w:r>
    </w:p>
    <w:p>
      <w:pPr>
        <w:pStyle w:val="style0"/>
        <w:spacing w:after="280" w:before="0" w:line="240" w:lineRule="exact"/>
        <w:ind w:hanging="0" w:left="0" w:right="0"/>
        <w:jc w:val="left"/>
      </w:pPr>
      <w:r>
        <w:rPr>
          <w:rFonts w:ascii="Times New Roman" w:cs="Times New Roman" w:eastAsia="Times New Roman" w:hAnsi="Times New Roman"/>
          <w:color w:val="00000A"/>
          <w:sz w:val="24"/>
        </w:rPr>
        <w:t>------------------------------------------------------------------------------------------------</w:t>
      </w:r>
    </w:p>
    <w:p>
      <w:pPr>
        <w:pStyle w:val="style0"/>
        <w:spacing w:after="280" w:before="0" w:line="240" w:lineRule="exact"/>
        <w:ind w:hanging="0" w:left="0" w:right="0"/>
        <w:jc w:val="left"/>
      </w:pPr>
      <w:r>
        <w:rPr>
          <w:rFonts w:ascii="Times New Roman" w:cs="Times New Roman" w:eastAsia="Times New Roman" w:hAnsi="Times New Roman"/>
          <w:b/>
          <w:color w:val="00000A"/>
          <w:sz w:val="24"/>
        </w:rPr>
        <w:t>Project:teeme.net</w:t>
      </w:r>
    </w:p>
    <w:p>
      <w:pPr>
        <w:pStyle w:val="style0"/>
        <w:spacing w:after="0" w:before="0" w:line="240" w:lineRule="exact"/>
        <w:ind w:hanging="0" w:left="0" w:right="0"/>
        <w:jc w:val="left"/>
      </w:pPr>
      <w:r>
        <w:rPr>
          <w:rFonts w:ascii="Times New Roman" w:cs="Times New Roman" w:eastAsia="Times New Roman" w:hAnsi="Times New Roman"/>
          <w:b/>
          <w:color w:val="00000A"/>
          <w:sz w:val="24"/>
        </w:rPr>
        <w:t>Responsibilities</w:t>
      </w:r>
    </w:p>
    <w:p>
      <w:pPr>
        <w:pStyle w:val="style0"/>
        <w:numPr>
          <w:ilvl w:val="0"/>
          <w:numId w:val="8"/>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8"/>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8"/>
        </w:numPr>
        <w:spacing w:after="0" w:before="0" w:line="240" w:lineRule="exact"/>
        <w:ind w:hanging="360" w:left="1350" w:right="0"/>
        <w:jc w:val="left"/>
      </w:pPr>
      <w:r>
        <w:rPr>
          <w:rFonts w:ascii="Times New Roman" w:cs="Times New Roman" w:eastAsia="Times New Roman" w:hAnsi="Times New Roman"/>
          <w:color w:val="00000A"/>
          <w:sz w:val="24"/>
        </w:rPr>
        <w:t>Integrated and developed with Ruby on Rails.</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Postgres,Ruby on Rails,Github.</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 xml:space="preserve">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Apr 2011 – Oct 2011.</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Arial" w:cs="Arial" w:eastAsia="Arial" w:hAnsi="Arial"/>
          <w:b/>
          <w:color w:val="00000A"/>
          <w:sz w:val="22"/>
        </w:rPr>
        <w:t xml:space="preserve">Description: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color w:val="00000A"/>
          <w:sz w:val="24"/>
        </w:rPr>
        <w:t xml:space="preserve">     </w:t>
      </w:r>
      <w:r>
        <w:rPr>
          <w:rFonts w:ascii="Times New Roman" w:cs="Times New Roman" w:eastAsia="Times New Roman" w:hAnsi="Times New Roman"/>
          <w:color w:val="00000A"/>
          <w:sz w:val="24"/>
        </w:rPr>
        <w:tab/>
        <w:t>This is a collaboration tool for any organization. This application has tree structure. Specific place assigned for different organization by admin. Organization pays to admin by different parameters like no of users and data base size. Each place is managed by place manages. Place members including manage manages tasks, discuss, chats and documents notes and also shares them.  Place members belong to spaces. They can move their task, notes, chat and discuss one place to another place. Place members can see profile of remaining users.</w:t>
      </w:r>
    </w:p>
    <w:p>
      <w:pPr>
        <w:pStyle w:val="style0"/>
        <w:spacing w:after="280" w:before="0" w:line="240" w:lineRule="exact"/>
        <w:ind w:hanging="0" w:left="0" w:right="0"/>
        <w:jc w:val="left"/>
      </w:pPr>
      <w:r>
        <w:rPr>
          <w:rFonts w:ascii="Times New Roman" w:cs="Times New Roman" w:eastAsia="Times New Roman" w:hAnsi="Times New Roman"/>
          <w:b/>
          <w:color w:val="00000A"/>
          <w:sz w:val="26"/>
        </w:rPr>
        <w:t>------------------------------------------------------------------------------------------------</w:t>
      </w:r>
    </w:p>
    <w:p>
      <w:pPr>
        <w:pStyle w:val="style0"/>
        <w:spacing w:after="0" w:before="0" w:line="240" w:lineRule="exact"/>
        <w:ind w:hanging="0" w:left="0" w:right="0"/>
        <w:jc w:val="left"/>
      </w:pPr>
      <w:r>
        <w:rPr/>
      </w:r>
    </w:p>
    <w:p>
      <w:pPr>
        <w:pStyle w:val="style0"/>
        <w:spacing w:after="28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Project Name: USA Public record</w:t>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Feb 2011 – Apr 2011.</w:t>
      </w:r>
    </w:p>
    <w:p>
      <w:pPr>
        <w:pStyle w:val="style0"/>
        <w:spacing w:after="0" w:before="0" w:line="240" w:lineRule="exact"/>
        <w:ind w:hanging="0" w:left="0" w:right="0"/>
        <w:jc w:val="left"/>
      </w:pPr>
      <w:r>
        <w:rPr>
          <w:rFonts w:ascii="Times New Roman" w:cs="Times New Roman" w:eastAsia="Times New Roman" w:hAnsi="Times New Roman"/>
          <w:b/>
          <w:color w:val="00000A"/>
          <w:sz w:val="24"/>
        </w:rPr>
        <w:t>Responsibilities</w:t>
      </w:r>
    </w:p>
    <w:p>
      <w:pPr>
        <w:pStyle w:val="style0"/>
        <w:numPr>
          <w:ilvl w:val="0"/>
          <w:numId w:val="9"/>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9"/>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9"/>
        </w:numPr>
        <w:spacing w:after="0" w:before="0" w:line="240" w:lineRule="exact"/>
        <w:ind w:hanging="360" w:left="1350" w:right="0"/>
        <w:jc w:val="both"/>
      </w:pPr>
      <w:r>
        <w:rPr>
          <w:rFonts w:ascii="Times New Roman" w:cs="Times New Roman" w:eastAsia="Times New Roman" w:hAnsi="Times New Roman"/>
          <w:color w:val="00000A"/>
          <w:sz w:val="24"/>
        </w:rPr>
        <w:t>Integrated and developed with JSP .</w:t>
      </w:r>
    </w:p>
    <w:p>
      <w:pPr>
        <w:pStyle w:val="style0"/>
        <w:numPr>
          <w:ilvl w:val="0"/>
          <w:numId w:val="9"/>
        </w:numPr>
        <w:spacing w:after="0" w:before="0" w:line="240" w:lineRule="exact"/>
        <w:ind w:hanging="360" w:left="1350" w:right="0"/>
        <w:jc w:val="both"/>
      </w:pPr>
      <w:r>
        <w:rPr>
          <w:rFonts w:ascii="Times New Roman" w:cs="Times New Roman" w:eastAsia="Times New Roman" w:hAnsi="Times New Roman"/>
          <w:color w:val="00000A"/>
          <w:sz w:val="24"/>
        </w:rPr>
        <w:t>MySQL Data base used.</w:t>
      </w:r>
    </w:p>
    <w:p>
      <w:pPr>
        <w:pStyle w:val="style0"/>
        <w:spacing w:after="280" w:before="0" w:line="240" w:lineRule="exact"/>
        <w:ind w:hanging="0" w:left="0" w:right="0"/>
        <w:jc w:val="left"/>
      </w:pPr>
      <w:r>
        <w:rPr>
          <w:rFonts w:ascii="Times New Roman" w:cs="Times New Roman" w:eastAsia="Times New Roman" w:hAnsi="Times New Roman"/>
          <w:b/>
          <w:color w:val="00000A"/>
          <w:sz w:val="24"/>
        </w:rPr>
        <w:t>Description:</w:t>
      </w:r>
    </w:p>
    <w:p>
      <w:pPr>
        <w:pStyle w:val="style0"/>
        <w:spacing w:after="0" w:before="0" w:line="300" w:lineRule="exact"/>
        <w:ind w:hanging="0" w:left="0" w:right="0"/>
        <w:jc w:val="left"/>
      </w:pPr>
      <w:r>
        <w:rPr>
          <w:rFonts w:ascii="Times New Roman" w:cs="Times New Roman" w:eastAsia="Times New Roman" w:hAnsi="Times New Roman"/>
          <w:color w:val="00000A"/>
          <w:sz w:val="24"/>
        </w:rPr>
        <w:t xml:space="preserve">On this site maintains of social birth records, death records, marriage , obituary and cemetery records state and county wise. </w:t>
      </w:r>
    </w:p>
    <w:p>
      <w:pPr>
        <w:pStyle w:val="style0"/>
        <w:spacing w:after="0" w:before="0" w:line="300" w:lineRule="exact"/>
        <w:ind w:hanging="0" w:left="0" w:right="0"/>
        <w:jc w:val="left"/>
      </w:pPr>
      <w:r>
        <w:rPr>
          <w:rFonts w:ascii="Times New Roman" w:cs="Times New Roman" w:eastAsia="Times New Roman" w:hAnsi="Times New Roman"/>
          <w:color w:val="00000A"/>
          <w:sz w:val="24"/>
        </w:rPr>
        <w:t>------------------------------------------------------------------------------------------------</w:t>
      </w:r>
    </w:p>
    <w:p>
      <w:pPr>
        <w:pStyle w:val="style0"/>
        <w:spacing w:after="280" w:before="0" w:line="240" w:lineRule="exact"/>
        <w:ind w:hanging="0" w:left="0" w:right="0"/>
        <w:jc w:val="left"/>
      </w:pPr>
      <w:r>
        <w:rPr>
          <w:rFonts w:ascii="Times New Roman" w:cs="Times New Roman" w:eastAsia="Times New Roman" w:hAnsi="Times New Roman"/>
          <w:b/>
          <w:color w:val="00000A"/>
          <w:sz w:val="24"/>
        </w:rPr>
        <w:t>Project: Book hotels</w:t>
      </w:r>
    </w:p>
    <w:p>
      <w:pPr>
        <w:pStyle w:val="style0"/>
        <w:spacing w:after="0" w:before="0" w:line="240" w:lineRule="exact"/>
        <w:ind w:hanging="0" w:left="0" w:right="0"/>
        <w:jc w:val="left"/>
      </w:pPr>
      <w:r>
        <w:rPr>
          <w:rFonts w:ascii="Times New Roman" w:cs="Times New Roman" w:eastAsia="Times New Roman" w:hAnsi="Times New Roman"/>
          <w:b/>
          <w:color w:val="00000A"/>
          <w:sz w:val="24"/>
        </w:rPr>
        <w:t>Responsibilities</w:t>
      </w:r>
    </w:p>
    <w:p>
      <w:pPr>
        <w:pStyle w:val="style0"/>
        <w:numPr>
          <w:ilvl w:val="0"/>
          <w:numId w:val="10"/>
        </w:numPr>
        <w:spacing w:after="0" w:before="0" w:line="240" w:lineRule="exact"/>
        <w:ind w:hanging="360" w:left="1350" w:right="0"/>
        <w:jc w:val="left"/>
      </w:pPr>
      <w:r>
        <w:rPr>
          <w:rFonts w:ascii="Times New Roman" w:cs="Times New Roman" w:eastAsia="Times New Roman" w:hAnsi="Times New Roman"/>
          <w:color w:val="00000A"/>
          <w:sz w:val="24"/>
        </w:rPr>
        <w:t>System analyst.</w:t>
      </w:r>
    </w:p>
    <w:p>
      <w:pPr>
        <w:pStyle w:val="style0"/>
        <w:numPr>
          <w:ilvl w:val="0"/>
          <w:numId w:val="10"/>
        </w:numPr>
        <w:spacing w:after="0" w:before="0" w:line="240" w:lineRule="exact"/>
        <w:ind w:hanging="360" w:left="1350" w:right="0"/>
        <w:jc w:val="left"/>
      </w:pPr>
      <w:r>
        <w:rPr>
          <w:rFonts w:ascii="Times New Roman" w:cs="Times New Roman" w:eastAsia="Times New Roman" w:hAnsi="Times New Roman"/>
          <w:color w:val="00000A"/>
          <w:sz w:val="24"/>
        </w:rPr>
        <w:t>Created Database schema for entire application.</w:t>
      </w:r>
    </w:p>
    <w:p>
      <w:pPr>
        <w:pStyle w:val="style0"/>
        <w:numPr>
          <w:ilvl w:val="0"/>
          <w:numId w:val="10"/>
        </w:numPr>
        <w:spacing w:after="0" w:before="0" w:line="240" w:lineRule="exact"/>
        <w:ind w:hanging="360" w:left="1350" w:right="0"/>
        <w:jc w:val="both"/>
      </w:pPr>
      <w:r>
        <w:rPr>
          <w:rFonts w:ascii="Times New Roman" w:cs="Times New Roman" w:eastAsia="Times New Roman" w:hAnsi="Times New Roman"/>
          <w:color w:val="00000A"/>
          <w:sz w:val="24"/>
        </w:rPr>
        <w:t>Integrated and developed with ROR .</w:t>
      </w:r>
    </w:p>
    <w:p>
      <w:pPr>
        <w:pStyle w:val="style0"/>
        <w:numPr>
          <w:ilvl w:val="0"/>
          <w:numId w:val="10"/>
        </w:numPr>
        <w:spacing w:after="0" w:before="0" w:line="240" w:lineRule="exact"/>
        <w:ind w:hanging="360" w:left="1350" w:right="0"/>
        <w:jc w:val="both"/>
      </w:pPr>
      <w:r>
        <w:rPr>
          <w:rFonts w:ascii="Times New Roman" w:cs="Times New Roman" w:eastAsia="Times New Roman" w:hAnsi="Times New Roman"/>
          <w:color w:val="00000A"/>
          <w:sz w:val="24"/>
        </w:rPr>
        <w:t>MySQL Data base used.</w:t>
      </w:r>
    </w:p>
    <w:p>
      <w:pPr>
        <w:pStyle w:val="style0"/>
        <w:spacing w:after="0" w:before="0" w:line="240" w:lineRule="exact"/>
        <w:ind w:hanging="0" w:left="135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MY SQL Server 2005, ROR.</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Nov 2010 – Jan 2011.</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2"/>
        </w:rPr>
        <w:t xml:space="preserve"> </w:t>
      </w:r>
      <w:r>
        <w:rPr>
          <w:rFonts w:ascii="Arial" w:cs="Arial" w:eastAsia="Arial" w:hAnsi="Arial"/>
          <w:b/>
          <w:color w:val="00000A"/>
          <w:sz w:val="22"/>
        </w:rPr>
        <w:t xml:space="preserve">Description: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color w:val="00000A"/>
          <w:sz w:val="24"/>
        </w:rPr>
        <w:t>On this site there are 3 types of users.</w:t>
      </w:r>
    </w:p>
    <w:p>
      <w:pPr>
        <w:pStyle w:val="style0"/>
        <w:spacing w:after="280" w:before="0" w:line="240" w:lineRule="exact"/>
        <w:ind w:hanging="0" w:left="0" w:right="0"/>
        <w:jc w:val="left"/>
      </w:pPr>
      <w:r>
        <w:rPr>
          <w:rFonts w:ascii="Times New Roman" w:cs="Times New Roman" w:eastAsia="Times New Roman" w:hAnsi="Times New Roman"/>
          <w:color w:val="00000A"/>
          <w:sz w:val="24"/>
        </w:rPr>
        <w:t>1. Admin</w:t>
      </w:r>
    </w:p>
    <w:p>
      <w:pPr>
        <w:pStyle w:val="style0"/>
        <w:spacing w:after="280" w:before="0" w:line="240" w:lineRule="exact"/>
        <w:ind w:hanging="0" w:left="0" w:right="0"/>
        <w:jc w:val="left"/>
      </w:pPr>
      <w:r>
        <w:rPr>
          <w:rFonts w:ascii="Times New Roman" w:cs="Times New Roman" w:eastAsia="Times New Roman" w:hAnsi="Times New Roman"/>
          <w:color w:val="00000A"/>
          <w:sz w:val="24"/>
        </w:rPr>
        <w:t>2. Hotel owners.</w:t>
      </w:r>
    </w:p>
    <w:p>
      <w:pPr>
        <w:pStyle w:val="style0"/>
        <w:spacing w:after="280" w:before="0" w:line="240" w:lineRule="exact"/>
        <w:ind w:hanging="0" w:left="0" w:right="0"/>
        <w:jc w:val="left"/>
      </w:pPr>
      <w:r>
        <w:rPr>
          <w:rFonts w:ascii="Times New Roman" w:cs="Times New Roman" w:eastAsia="Times New Roman" w:hAnsi="Times New Roman"/>
          <w:color w:val="00000A"/>
          <w:sz w:val="24"/>
        </w:rPr>
        <w:t>3. Users.</w:t>
      </w:r>
    </w:p>
    <w:p>
      <w:pPr>
        <w:pStyle w:val="style0"/>
        <w:spacing w:after="280" w:before="0" w:line="240" w:lineRule="exact"/>
        <w:ind w:hanging="0" w:left="0" w:right="0"/>
        <w:jc w:val="left"/>
      </w:pPr>
      <w:r>
        <w:rPr>
          <w:rFonts w:ascii="Times New Roman" w:cs="Times New Roman" w:eastAsia="Times New Roman" w:hAnsi="Times New Roman"/>
          <w:color w:val="00000A"/>
          <w:sz w:val="24"/>
        </w:rPr>
        <w:t>Admin manages hotel owners, monitoring them. He can view and modify hotel owner’s information.</w:t>
      </w:r>
    </w:p>
    <w:p>
      <w:pPr>
        <w:pStyle w:val="style0"/>
        <w:spacing w:after="280" w:before="0" w:line="240" w:lineRule="exact"/>
        <w:ind w:hanging="0" w:left="0" w:right="0"/>
        <w:jc w:val="left"/>
      </w:pPr>
      <w:r>
        <w:rPr>
          <w:rFonts w:ascii="Times New Roman" w:cs="Times New Roman" w:eastAsia="Times New Roman" w:hAnsi="Times New Roman"/>
          <w:color w:val="00000A"/>
          <w:sz w:val="24"/>
        </w:rPr>
        <w:t>Hotel owner maintaining their hotel information .One hotel owner may have numbers of hotels.</w:t>
      </w:r>
    </w:p>
    <w:p>
      <w:pPr>
        <w:pStyle w:val="style0"/>
        <w:spacing w:after="0" w:before="0" w:line="300" w:lineRule="exact"/>
        <w:ind w:hanging="0" w:left="0" w:right="0"/>
        <w:jc w:val="left"/>
      </w:pPr>
      <w:r>
        <w:rPr>
          <w:rFonts w:ascii="Times New Roman" w:cs="Times New Roman" w:eastAsia="Times New Roman" w:hAnsi="Times New Roman"/>
          <w:color w:val="00000A"/>
          <w:sz w:val="24"/>
        </w:rPr>
        <w:t>User can search availability of hotel area and date wise. On this site advanced search functionality is there .user can check availability of rooms and also he can booked them.</w:t>
      </w:r>
    </w:p>
    <w:p>
      <w:pPr>
        <w:pStyle w:val="style0"/>
        <w:spacing w:after="0" w:before="0" w:line="300" w:lineRule="exact"/>
        <w:ind w:hanging="0" w:left="0" w:right="0"/>
        <w:jc w:val="left"/>
      </w:pPr>
      <w:r>
        <w:rPr/>
      </w:r>
    </w:p>
    <w:p>
      <w:pPr>
        <w:pStyle w:val="style0"/>
        <w:spacing w:after="0" w:before="0" w:line="300" w:lineRule="exact"/>
        <w:ind w:hanging="0" w:left="0" w:right="0"/>
        <w:jc w:val="left"/>
      </w:pPr>
      <w:r>
        <w:rPr>
          <w:rFonts w:ascii="Times New Roman" w:cs="Times New Roman" w:eastAsia="Times New Roman" w:hAnsi="Times New Roman"/>
          <w:color w:val="00000A"/>
          <w:sz w:val="24"/>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quizbob-Contributes articles.</w:t>
      </w:r>
    </w:p>
    <w:p>
      <w:pPr>
        <w:pStyle w:val="style0"/>
        <w:spacing w:after="60" w:before="240" w:line="240" w:lineRule="exact"/>
        <w:ind w:hanging="0" w:left="0" w:right="0"/>
        <w:jc w:val="left"/>
      </w:pPr>
      <w:r>
        <w:rPr>
          <w:rFonts w:ascii="Times New Roman" w:cs="Times New Roman" w:eastAsia="Times New Roman" w:hAnsi="Times New Roman"/>
          <w:b/>
          <w:i/>
          <w:color w:val="00000A"/>
          <w:sz w:val="26"/>
        </w:rPr>
        <w:t>Responsibilities:</w:t>
      </w:r>
    </w:p>
    <w:p>
      <w:pPr>
        <w:pStyle w:val="style0"/>
        <w:numPr>
          <w:ilvl w:val="0"/>
          <w:numId w:val="11"/>
        </w:numPr>
        <w:spacing w:after="0" w:before="0" w:line="240" w:lineRule="exact"/>
        <w:ind w:hanging="360" w:left="1350" w:right="0"/>
        <w:jc w:val="both"/>
      </w:pPr>
      <w:r>
        <w:rPr>
          <w:rFonts w:ascii="Times New Roman" w:cs="Times New Roman" w:eastAsia="Times New Roman" w:hAnsi="Times New Roman"/>
          <w:color w:val="00000A"/>
          <w:sz w:val="24"/>
        </w:rPr>
        <w:t>Integrated and developed with ROR required business logic.</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May 2010 – Nov 2010.</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 xml:space="preserve">Description: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280" w:before="0" w:line="240" w:lineRule="exact"/>
        <w:ind w:hanging="0" w:left="0" w:right="0"/>
        <w:jc w:val="left"/>
      </w:pPr>
      <w:r>
        <w:rPr>
          <w:rFonts w:ascii="Times New Roman" w:cs="Times New Roman" w:eastAsia="Times New Roman" w:hAnsi="Times New Roman"/>
          <w:color w:val="00000A"/>
          <w:sz w:val="24"/>
        </w:rPr>
        <w:t>On this site user shares their articles and customized if they are authorized for this. Any visitors can see articles and shares their thoughts if he is registered users. Registered user cant import contact list of her/his mail account through mail grabber. So he shares articles on mail also.Admin module maintains user and their articles.</w:t>
      </w:r>
    </w:p>
    <w:p>
      <w:pPr>
        <w:pStyle w:val="style0"/>
        <w:spacing w:after="280" w:before="0" w:line="240" w:lineRule="exact"/>
        <w:ind w:hanging="0" w:left="0" w:right="0"/>
        <w:jc w:val="left"/>
      </w:pPr>
      <w:r>
        <w:rPr>
          <w:rFonts w:ascii="Times New Roman" w:cs="Times New Roman" w:eastAsia="Times New Roman" w:hAnsi="Times New Roman"/>
          <w:color w:val="00000A"/>
          <w:sz w:val="24"/>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Project Spa.</w:t>
      </w:r>
    </w:p>
    <w:p>
      <w:pPr>
        <w:pStyle w:val="style0"/>
        <w:spacing w:after="60" w:before="240" w:line="240" w:lineRule="exact"/>
        <w:ind w:hanging="0" w:left="0" w:right="0"/>
        <w:jc w:val="left"/>
      </w:pPr>
      <w:r>
        <w:rPr>
          <w:rFonts w:ascii="Times New Roman" w:cs="Times New Roman" w:eastAsia="Times New Roman" w:hAnsi="Times New Roman"/>
          <w:b/>
          <w:i/>
          <w:color w:val="00000A"/>
          <w:sz w:val="26"/>
        </w:rPr>
        <w:t>Responsibilities:</w:t>
      </w:r>
    </w:p>
    <w:p>
      <w:pPr>
        <w:pStyle w:val="style0"/>
        <w:numPr>
          <w:ilvl w:val="0"/>
          <w:numId w:val="12"/>
        </w:numPr>
        <w:spacing w:after="0" w:before="0" w:line="240" w:lineRule="exact"/>
        <w:ind w:hanging="360" w:left="1350" w:right="0"/>
        <w:jc w:val="left"/>
      </w:pPr>
      <w:r>
        <w:rPr>
          <w:rFonts w:ascii="Times New Roman" w:cs="Times New Roman" w:eastAsia="Times New Roman" w:hAnsi="Times New Roman"/>
          <w:color w:val="00000A"/>
          <w:sz w:val="24"/>
        </w:rPr>
        <w:t>junior JSP developer</w:t>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Technical Environment: </w:t>
      </w:r>
      <w:r>
        <w:rPr>
          <w:rFonts w:ascii="Times New Roman" w:cs="Times New Roman" w:eastAsia="Times New Roman" w:hAnsi="Times New Roman"/>
          <w:color w:val="00000A"/>
          <w:sz w:val="24"/>
        </w:rPr>
        <w:t>Struts.</w:t>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p>
    <w:p>
      <w:pPr>
        <w:pStyle w:val="style0"/>
        <w:spacing w:after="0" w:before="0" w:line="240" w:lineRule="exact"/>
        <w:ind w:hanging="0" w:left="0" w:right="0"/>
        <w:jc w:val="both"/>
      </w:pP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March 2010 – May 2010.</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 xml:space="preserve">Description: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color w:val="00000A"/>
          <w:sz w:val="24"/>
        </w:rPr>
        <w:t>The major task was to develop an all-in-one shopping cart where users can view products, can place order, able to make payment through 4 different payment methods.</w:t>
      </w:r>
    </w:p>
    <w:p>
      <w:pPr>
        <w:pStyle w:val="style0"/>
        <w:spacing w:after="0" w:before="0" w:line="240" w:lineRule="exact"/>
        <w:ind w:hanging="0" w:left="0" w:right="0"/>
        <w:jc w:val="left"/>
      </w:pPr>
      <w:r>
        <w:rPr>
          <w:rFonts w:ascii="Times New Roman" w:cs="Times New Roman" w:eastAsia="Times New Roman" w:hAnsi="Times New Roman"/>
          <w:color w:val="00000A"/>
          <w:sz w:val="24"/>
        </w:rPr>
        <w:t>User can track there orders, can claim for warranty of the product.</w:t>
      </w:r>
    </w:p>
    <w:p>
      <w:pPr>
        <w:pStyle w:val="style0"/>
        <w:spacing w:after="0" w:before="0" w:line="240" w:lineRule="exact"/>
        <w:ind w:hanging="0" w:left="0" w:right="0"/>
        <w:jc w:val="left"/>
      </w:pPr>
      <w:r>
        <w:rPr>
          <w:rFonts w:ascii="Times New Roman" w:cs="Times New Roman" w:eastAsia="Times New Roman" w:hAnsi="Times New Roman"/>
          <w:color w:val="00000A"/>
          <w:sz w:val="24"/>
        </w:rPr>
        <w:t>On the other hand admin can manage everything on the site, from the backend. As well as admin also can make an order to his manufacturer/supplier for the products. This is a B2B solution.</w:t>
      </w:r>
    </w:p>
    <w:p>
      <w:pPr>
        <w:pStyle w:val="style0"/>
        <w:spacing w:after="0" w:before="0" w:line="300" w:lineRule="exact"/>
        <w:ind w:hanging="0" w:left="0" w:right="0"/>
        <w:jc w:val="left"/>
      </w:pPr>
      <w:r>
        <w:rPr/>
      </w:r>
    </w:p>
    <w:p>
      <w:pPr>
        <w:pStyle w:val="style0"/>
        <w:spacing w:after="0" w:before="0" w:line="300" w:lineRule="exact"/>
        <w:ind w:hanging="0" w:left="0" w:right="0"/>
        <w:jc w:val="left"/>
      </w:pPr>
      <w:r>
        <w:rPr>
          <w:rFonts w:ascii="Times New Roman" w:cs="Times New Roman" w:eastAsia="Times New Roman" w:hAnsi="Times New Roman"/>
          <w:color w:val="00000A"/>
          <w:sz w:val="24"/>
        </w:rPr>
        <w:t>------------------------------------------------------------------------------------------------</w:t>
      </w:r>
    </w:p>
    <w:p>
      <w:pPr>
        <w:pStyle w:val="style0"/>
        <w:spacing w:after="60" w:before="240" w:line="240" w:lineRule="exact"/>
        <w:ind w:hanging="0" w:left="0" w:right="0"/>
        <w:jc w:val="left"/>
      </w:pPr>
      <w:r>
        <w:rPr>
          <w:rFonts w:ascii="Times New Roman" w:cs="Times New Roman" w:eastAsia="Times New Roman" w:hAnsi="Times New Roman"/>
          <w:b/>
          <w:color w:val="00000A"/>
          <w:sz w:val="26"/>
        </w:rPr>
        <w:t>Project Name: Solar energy project.</w:t>
      </w:r>
    </w:p>
    <w:p>
      <w:pPr>
        <w:pStyle w:val="style0"/>
        <w:spacing w:after="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Responsibilities:</w:t>
      </w:r>
    </w:p>
    <w:p>
      <w:pPr>
        <w:pStyle w:val="style0"/>
        <w:numPr>
          <w:ilvl w:val="0"/>
          <w:numId w:val="13"/>
        </w:numPr>
        <w:spacing w:after="0" w:before="0" w:line="240" w:lineRule="exact"/>
        <w:ind w:hanging="360" w:left="1350" w:right="0"/>
        <w:jc w:val="left"/>
      </w:pPr>
      <w:r>
        <w:rPr>
          <w:rFonts w:ascii="Times New Roman" w:cs="Times New Roman" w:eastAsia="Times New Roman" w:hAnsi="Times New Roman"/>
          <w:color w:val="00000A"/>
          <w:sz w:val="24"/>
        </w:rPr>
        <w:t>junior ROR developer</w:t>
      </w:r>
    </w:p>
    <w:p>
      <w:pPr>
        <w:pStyle w:val="style0"/>
        <w:spacing w:after="0" w:before="0" w:line="240" w:lineRule="exact"/>
        <w:ind w:hanging="0" w:left="0" w:right="0"/>
        <w:jc w:val="both"/>
      </w:pPr>
      <w:r>
        <w:rPr/>
      </w:r>
    </w:p>
    <w:p>
      <w:pPr>
        <w:pStyle w:val="style0"/>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 xml:space="preserve">Time size: </w:t>
      </w:r>
      <w:r>
        <w:rPr>
          <w:rFonts w:ascii="Times New Roman" w:cs="Times New Roman" w:eastAsia="Times New Roman" w:hAnsi="Times New Roman"/>
          <w:color w:val="00000A"/>
          <w:sz w:val="24"/>
        </w:rPr>
        <w:t>3 Team Members.</w:t>
      </w:r>
    </w:p>
    <w:p>
      <w:pPr>
        <w:pStyle w:val="style0"/>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Times New Roman" w:cs="Times New Roman" w:eastAsia="Times New Roman" w:hAnsi="Times New Roman"/>
          <w:color w:val="00000A"/>
          <w:sz w:val="24"/>
        </w:rPr>
        <w:t xml:space="preserve">  </w:t>
      </w:r>
      <w:r>
        <w:rPr>
          <w:rFonts w:ascii="Times New Roman" w:cs="Times New Roman" w:eastAsia="Times New Roman" w:hAnsi="Times New Roman"/>
          <w:b/>
          <w:color w:val="00000A"/>
          <w:sz w:val="24"/>
        </w:rPr>
        <w:t>Duration:</w:t>
      </w:r>
      <w:r>
        <w:rPr>
          <w:rFonts w:ascii="Arial" w:cs="Arial" w:eastAsia="Arial" w:hAnsi="Arial"/>
          <w:color w:val="00000A"/>
          <w:sz w:val="20"/>
        </w:rPr>
        <w:t xml:space="preserve"> July 2009 – March 2010.</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b/>
          <w:color w:val="00000A"/>
          <w:sz w:val="22"/>
        </w:rPr>
        <w:t xml:space="preserve"> </w:t>
      </w:r>
      <w:r>
        <w:rPr>
          <w:rFonts w:ascii="Arial" w:cs="Arial" w:eastAsia="Arial" w:hAnsi="Arial"/>
          <w:b/>
          <w:color w:val="00000A"/>
          <w:sz w:val="22"/>
        </w:rPr>
        <w:t>Description</w:t>
      </w:r>
      <w:r>
        <w:rPr>
          <w:rFonts w:ascii="Arial" w:cs="Arial" w:eastAsia="Arial" w:hAnsi="Arial"/>
          <w:b/>
          <w:color w:val="00000A"/>
          <w:sz w:val="20"/>
        </w:rPr>
        <w:t xml:space="preserve">: </w:t>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
    </w:p>
    <w:p>
      <w:pPr>
        <w:pStyle w:val="style0"/>
        <w:tabs>
          <w:tab w:leader="none" w:pos="709" w:val="left"/>
          <w:tab w:leader="none" w:pos="720" w:val="left"/>
          <w:tab w:leader="none" w:pos="2160" w:val="left"/>
          <w:tab w:leader="none" w:pos="2880" w:val="left"/>
        </w:tabs>
        <w:spacing w:after="0" w:before="0" w:line="240" w:lineRule="exact"/>
        <w:ind w:hanging="0" w:left="0" w:right="0"/>
        <w:jc w:val="both"/>
      </w:pPr>
      <w:r>
        <w:rPr>
          <w:rFonts w:ascii="Arial" w:cs="Arial" w:eastAsia="Arial" w:hAnsi="Arial"/>
          <w:color w:val="00000A"/>
          <w:sz w:val="20"/>
        </w:rPr>
        <w:t xml:space="preserve">     </w:t>
      </w:r>
      <w:r>
        <w:rPr>
          <w:rFonts w:ascii="Times New Roman" w:cs="Times New Roman" w:eastAsia="Times New Roman" w:hAnsi="Times New Roman"/>
          <w:color w:val="00000A"/>
          <w:sz w:val="24"/>
        </w:rPr>
        <w:t xml:space="preserve">Polaris Energy’s business model is unique due to the way our investments are delivered, reaching a broader market for alternative energy investors across the globe. Investors, users, managers and business maintains from site. </w:t>
      </w:r>
    </w:p>
    <w:p>
      <w:pPr>
        <w:pStyle w:val="style0"/>
        <w:spacing w:after="0" w:before="0" w:line="240" w:lineRule="exact"/>
        <w:ind w:hanging="0" w:left="0" w:right="0"/>
        <w:jc w:val="left"/>
      </w:pPr>
      <w:r>
        <w:rPr/>
      </w:r>
    </w:p>
    <w:p>
      <w:pPr>
        <w:pStyle w:val="style0"/>
        <w:spacing w:after="280" w:before="0" w:line="240" w:lineRule="exact"/>
        <w:ind w:hanging="0" w:left="0" w:right="0"/>
        <w:jc w:val="left"/>
      </w:pPr>
      <w:r>
        <w:rPr>
          <w:rFonts w:ascii="Times New Roman" w:cs="Times New Roman" w:eastAsia="Times New Roman" w:hAnsi="Times New Roman"/>
          <w:b/>
          <w:color w:val="00000A"/>
          <w:sz w:val="24"/>
        </w:rPr>
        <w:t xml:space="preserve"> </w:t>
      </w:r>
      <w:r>
        <w:rPr>
          <w:rFonts w:ascii="Times New Roman" w:cs="Times New Roman" w:eastAsia="Times New Roman" w:hAnsi="Times New Roman"/>
          <w:b/>
          <w:color w:val="00000A"/>
          <w:sz w:val="24"/>
        </w:rPr>
        <w:t>Some significant projects:</w:t>
      </w:r>
    </w:p>
    <w:p>
      <w:pPr>
        <w:pStyle w:val="style0"/>
        <w:spacing w:after="280" w:before="0" w:line="240" w:lineRule="exact"/>
        <w:ind w:hanging="0" w:left="0" w:right="0"/>
        <w:jc w:val="left"/>
      </w:pPr>
      <w:hyperlink r:id="rId2">
        <w:r>
          <w:rPr>
            <w:rStyle w:val="style15"/>
            <w:rStyle w:val="style15"/>
            <w:rFonts w:ascii="Times New Roman" w:cs="Times New Roman" w:eastAsia="Times New Roman" w:hAnsi="Times New Roman"/>
            <w:color w:val="0000FF"/>
            <w:sz w:val="24"/>
            <w:u w:val="single"/>
          </w:rPr>
          <w:t>http://www.medtrain.com.au/learn/</w:t>
        </w:r>
      </w:hyperlink>
    </w:p>
    <w:p>
      <w:pPr>
        <w:pStyle w:val="style0"/>
        <w:spacing w:after="280" w:before="0" w:line="240" w:lineRule="exact"/>
        <w:ind w:hanging="0" w:left="0" w:right="0"/>
        <w:jc w:val="left"/>
      </w:pPr>
      <w:hyperlink r:id="rId3">
        <w:r>
          <w:rPr>
            <w:rStyle w:val="style15"/>
            <w:rStyle w:val="style15"/>
            <w:rFonts w:ascii="Times New Roman" w:cs="Times New Roman" w:eastAsia="Times New Roman" w:hAnsi="Times New Roman"/>
            <w:color w:val="0000FF"/>
            <w:sz w:val="24"/>
            <w:u w:val="single"/>
          </w:rPr>
          <w:t>http://sanluisdermatology.com</w:t>
        </w:r>
      </w:hyperlink>
    </w:p>
    <w:p>
      <w:pPr>
        <w:pStyle w:val="style0"/>
        <w:spacing w:after="280" w:before="0" w:line="240" w:lineRule="exact"/>
        <w:ind w:hanging="0" w:left="0" w:right="0"/>
        <w:jc w:val="left"/>
      </w:pPr>
      <w:r>
        <w:rPr/>
      </w:r>
    </w:p>
    <w:p>
      <w:pPr>
        <w:pStyle w:val="style0"/>
        <w:spacing w:after="280" w:before="0" w:line="240" w:lineRule="exact"/>
        <w:ind w:hanging="0" w:left="0" w:right="0"/>
        <w:jc w:val="left"/>
      </w:pPr>
      <w:r>
        <w:rPr>
          <w:rFonts w:ascii="Arial" w:cs="Arial" w:eastAsia="Arial" w:hAnsi="Arial"/>
          <w:b/>
          <w:color w:val="00000A"/>
          <w:sz w:val="22"/>
        </w:rPr>
        <w:t>Personal information</w:t>
      </w:r>
      <w:r>
        <w:rPr>
          <w:rFonts w:ascii="Arial" w:cs="Arial" w:eastAsia="Arial" w:hAnsi="Arial"/>
          <w:b/>
          <w:color w:val="00000A"/>
          <w:sz w:val="20"/>
        </w:rPr>
        <w:t xml:space="preserve">: </w:t>
      </w:r>
    </w:p>
    <w:p>
      <w:pPr>
        <w:pStyle w:val="style0"/>
        <w:spacing w:after="280" w:before="0" w:line="240" w:lineRule="exact"/>
        <w:ind w:hanging="0" w:left="0" w:right="0"/>
        <w:jc w:val="left"/>
      </w:pPr>
      <w:r>
        <w:rPr>
          <w:rFonts w:ascii="Arial" w:cs="Arial" w:eastAsia="Arial" w:hAnsi="Arial"/>
          <w:b/>
          <w:color w:val="00000A"/>
          <w:sz w:val="20"/>
        </w:rPr>
        <w:t>Father's name          :        Mr. Nagaji ram julwania</w:t>
      </w:r>
    </w:p>
    <w:p>
      <w:pPr>
        <w:pStyle w:val="style0"/>
        <w:spacing w:after="280" w:before="0" w:line="240" w:lineRule="exact"/>
        <w:ind w:hanging="0" w:left="0" w:right="0"/>
        <w:jc w:val="left"/>
      </w:pPr>
      <w:r>
        <w:rPr>
          <w:rFonts w:ascii="Arial" w:cs="Arial" w:eastAsia="Arial" w:hAnsi="Arial"/>
          <w:b/>
          <w:color w:val="00000A"/>
          <w:sz w:val="20"/>
        </w:rPr>
        <w:t>Mother's name         :        Mrs. Mangla julwania</w:t>
      </w:r>
    </w:p>
    <w:p>
      <w:pPr>
        <w:pStyle w:val="style0"/>
        <w:spacing w:after="280" w:before="0" w:line="240" w:lineRule="exact"/>
        <w:ind w:hanging="0" w:left="0" w:right="0"/>
        <w:jc w:val="left"/>
      </w:pPr>
      <w:r>
        <w:rPr>
          <w:rFonts w:ascii="Arial" w:cs="Arial" w:eastAsia="Arial" w:hAnsi="Arial"/>
          <w:b/>
          <w:color w:val="00000A"/>
          <w:sz w:val="20"/>
        </w:rPr>
        <w:t xml:space="preserve">Pemanent address   :        Irrigation colony,Berchha road shajapur M.P. (465001) </w:t>
      </w:r>
    </w:p>
    <w:p>
      <w:pPr>
        <w:pStyle w:val="style0"/>
        <w:spacing w:after="280" w:before="0" w:line="240" w:lineRule="exact"/>
        <w:ind w:hanging="0" w:left="0" w:right="0"/>
        <w:jc w:val="left"/>
      </w:pPr>
      <w:r>
        <w:rPr>
          <w:rFonts w:ascii="Arial" w:cs="Arial" w:eastAsia="Arial" w:hAnsi="Arial"/>
          <w:b/>
          <w:color w:val="00000A"/>
          <w:sz w:val="20"/>
        </w:rPr>
        <w:t>Current address       :        79-A Vaibhav nagar,Indore MP (452001)</w:t>
      </w:r>
    </w:p>
    <w:p>
      <w:pPr>
        <w:pStyle w:val="style0"/>
        <w:spacing w:after="280" w:before="0" w:line="240" w:lineRule="exact"/>
        <w:ind w:hanging="0" w:left="0" w:right="0"/>
        <w:jc w:val="left"/>
      </w:pPr>
      <w:r>
        <w:rPr>
          <w:rFonts w:ascii="Arial" w:cs="Arial" w:eastAsia="Arial" w:hAnsi="Arial"/>
          <w:b/>
          <w:color w:val="00000A"/>
          <w:sz w:val="20"/>
        </w:rPr>
        <w:t>Pan card no.            :        AUBPJ2723Q</w:t>
      </w:r>
    </w:p>
    <w:p>
      <w:pPr>
        <w:pStyle w:val="style0"/>
        <w:spacing w:after="280" w:before="0" w:line="240" w:lineRule="exact"/>
        <w:ind w:hanging="0" w:left="0" w:right="0"/>
        <w:jc w:val="left"/>
      </w:pPr>
      <w:r>
        <w:rPr>
          <w:rFonts w:ascii="Arial" w:cs="Arial" w:eastAsia="Arial" w:hAnsi="Arial"/>
          <w:b/>
          <w:color w:val="00000A"/>
          <w:sz w:val="20"/>
        </w:rPr>
        <w:t>Marital status           :        Married</w:t>
      </w:r>
    </w:p>
    <w:p>
      <w:pPr>
        <w:pStyle w:val="style0"/>
        <w:spacing w:after="280" w:before="0" w:line="240" w:lineRule="exact"/>
        <w:ind w:hanging="0" w:left="0" w:right="0"/>
        <w:jc w:val="left"/>
      </w:pPr>
      <w:r>
        <w:rPr/>
      </w:r>
    </w:p>
    <w:p>
      <w:pPr>
        <w:pStyle w:val="style0"/>
        <w:spacing w:after="0" w:before="0" w:line="240" w:lineRule="exact"/>
        <w:ind w:hanging="0" w:left="0" w:right="0"/>
        <w:jc w:val="left"/>
      </w:pPr>
      <w:r>
        <w:rPr/>
      </w:r>
    </w:p>
    <w:p>
      <w:pPr>
        <w:pStyle w:val="style0"/>
        <w:spacing w:after="0" w:before="0" w:line="240" w:lineRule="exact"/>
        <w:ind w:hanging="0" w:left="0" w:right="0"/>
        <w:jc w:val="left"/>
      </w:pPr>
      <w:r>
        <w:rPr>
          <w:rFonts w:ascii="Times New Roman" w:cs="Times New Roman" w:eastAsia="Times New Roman" w:hAnsi="Times New Roman"/>
          <w:b/>
          <w:color w:val="003366"/>
          <w:sz w:val="22"/>
        </w:rPr>
        <w:t>DATE:</w:t>
        <w:tab/>
        <w:t>July 20, 2014</w:t>
      </w:r>
    </w:p>
    <w:p>
      <w:pPr>
        <w:pStyle w:val="style0"/>
        <w:spacing w:after="0" w:before="0" w:line="240" w:lineRule="exact"/>
        <w:ind w:hanging="0" w:left="0" w:right="0"/>
        <w:jc w:val="left"/>
      </w:pPr>
      <w:r>
        <w:rPr>
          <w:rFonts w:ascii="Times New Roman" w:cs="Times New Roman" w:eastAsia="Times New Roman" w:hAnsi="Times New Roman"/>
          <w:b/>
          <w:color w:val="003366"/>
          <w:sz w:val="22"/>
        </w:rPr>
        <w:t xml:space="preserve">PLACE: Indore                                                                        Arun Julwania,                                          </w:t>
        <w:tab/>
        <w:tab/>
        <w:tab/>
        <w:tab/>
        <w:tab/>
        <w:tab/>
        <w:tab/>
        <w:t xml:space="preserve">       Sinior Software developer,</w:t>
      </w:r>
    </w:p>
    <w:p>
      <w:pPr>
        <w:pStyle w:val="style0"/>
        <w:spacing w:after="0" w:before="0" w:line="240" w:lineRule="exact"/>
        <w:ind w:hanging="0" w:left="0" w:right="0"/>
        <w:jc w:val="left"/>
      </w:pPr>
      <w:r>
        <w:rPr>
          <w:rFonts w:ascii="Times New Roman" w:cs="Times New Roman" w:eastAsia="Times New Roman" w:hAnsi="Times New Roman"/>
          <w:b/>
          <w:color w:val="003366"/>
          <w:sz w:val="22"/>
        </w:rPr>
        <w:tab/>
        <w:tab/>
        <w:tab/>
        <w:tab/>
        <w:tab/>
        <w:tab/>
        <w:t xml:space="preserve">        Cyber infrastructure Pvt. ltd. indore</w:t>
      </w:r>
    </w:p>
    <w:sectPr>
      <w:type w:val="nextPage"/>
      <w:pgSz w:h="15840" w:w="12240"/>
      <w:pgMar w:bottom="1440" w:footer="0" w:gutter="0" w:header="0" w:left="1800" w:right="1800" w:top="1440"/>
      <w:pgNumType w:fmt="decimal"/>
      <w:formProt w:val="false"/>
      <w:textDirection w:val="lrTb"/>
      <w:docGrid w:charSpace="0" w:linePitch="24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Symbol">
    <w:charset w:val="02"/>
    <w:family w:val="auto"/>
    <w:pitch w:val="variable"/>
  </w:font>
  <w:font w:name="Symbol">
    <w:charset w:val="02"/>
    <w:family w:val="auto"/>
    <w:pitch w:val="default"/>
  </w:font>
</w:fonts>
</file>

<file path=word/numbering.xml><?xml version="1.0" encoding="utf-8"?>
<w:numbering xmlns:w="http://schemas.openxmlformats.org/wordprocessingml/2006/main">
  <w:abstractNum w:abstractNumId="1">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2">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3">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4">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5">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6">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7">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8">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9">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10">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11">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12">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13">
    <w:lvl w:ilvl="0">
      <w:start w:val="1"/>
      <w:numFmt w:val="bullet"/>
      <w:lvlText w:val=""/>
      <w:lvlJc w:val="left"/>
      <w:pPr>
        <w:ind w:hanging="360" w:left="720"/>
      </w:pPr>
      <w:rPr>
        <w:rFonts w:ascii="Symbol" w:cs="Symbol" w:hAnsi="Symbol" w:hint="default"/>
      </w:rPr>
    </w:lvl>
    <w:lvl w:ilvl="1">
      <w:start w:val="1"/>
      <w:numFmt w:val="decimal"/>
      <w:lvlText w:val="%2."/>
      <w:lvlJc w:val="left"/>
      <w:pPr>
        <w:ind w:hanging="360" w:left="1080"/>
      </w:pPr>
    </w:lvl>
    <w:lvl w:ilvl="2">
      <w:start w:val="1"/>
      <w:numFmt w:val="decimal"/>
      <w:lvlText w:val="%2.%3."/>
      <w:lvlJc w:val="left"/>
      <w:pPr>
        <w:ind w:hanging="360" w:left="1440"/>
      </w:pPr>
    </w:lvl>
    <w:lvl w:ilvl="3">
      <w:start w:val="1"/>
      <w:numFmt w:val="decimal"/>
      <w:lvlText w:val="%2.%3.%4."/>
      <w:lvlJc w:val="left"/>
      <w:pPr>
        <w:ind w:hanging="360" w:left="1800"/>
      </w:pPr>
    </w:lvl>
    <w:lvl w:ilvl="4">
      <w:start w:val="1"/>
      <w:numFmt w:val="decimal"/>
      <w:lvlText w:val="%2.%3.%4.%5."/>
      <w:lvlJc w:val="left"/>
      <w:pPr>
        <w:ind w:hanging="360" w:left="2160"/>
      </w:pPr>
    </w:lvl>
    <w:lvl w:ilvl="5">
      <w:start w:val="1"/>
      <w:numFmt w:val="decimal"/>
      <w:lvlText w:val="%2.%3.%4.%5.%6."/>
      <w:lvlJc w:val="left"/>
      <w:pPr>
        <w:ind w:hanging="360" w:left="2520"/>
      </w:pPr>
    </w:lvl>
    <w:lvl w:ilvl="6">
      <w:start w:val="1"/>
      <w:numFmt w:val="decimal"/>
      <w:lvlText w:val="%2.%3.%4.%5.%6.%7."/>
      <w:lvlJc w:val="left"/>
      <w:pPr>
        <w:ind w:hanging="360" w:left="2880"/>
      </w:pPr>
    </w:lvl>
    <w:lvl w:ilvl="7">
      <w:start w:val="1"/>
      <w:numFmt w:val="decimal"/>
      <w:lvlText w:val="%2.%3.%4.%5.%6.%7.%8."/>
      <w:lvlJc w:val="left"/>
      <w:pPr>
        <w:ind w:hanging="360" w:left="3240"/>
      </w:pPr>
    </w:lvl>
    <w:lvl w:ilvl="8">
      <w:start w:val="1"/>
      <w:numFmt w:val="decimal"/>
      <w:lvlText w:val="%2.%3.%4.%5.%6.%7.%8.%9."/>
      <w:lvlJc w:val="left"/>
      <w:pPr>
        <w:ind w:hanging="360" w:left="3600"/>
      </w:pPr>
    </w:lvl>
  </w:abstractNum>
  <w:abstractNum w:abstractNumId="14">
    <w:lvl w:ilvl="0">
      <w:start w:val="1"/>
      <w:numFmt w:val="bullet"/>
      <w:lvlText w:val=""/>
      <w:lvlJc w:val="left"/>
      <w:pPr>
        <w:tabs>
          <w:tab w:pos="707" w:val="num"/>
        </w:tabs>
        <w:ind w:hanging="283" w:left="707"/>
      </w:pPr>
      <w:rPr>
        <w:rFonts w:ascii="Symbol" w:cs="Symbol" w:hAnsi="Symbol" w:hint="default"/>
      </w:rPr>
    </w:lvl>
    <w:lvl w:ilvl="1">
      <w:start w:val="1"/>
      <w:numFmt w:val="bullet"/>
      <w:lvlText w:val=""/>
      <w:lvlJc w:val="left"/>
      <w:pPr>
        <w:tabs>
          <w:tab w:pos="1414" w:val="num"/>
        </w:tabs>
        <w:ind w:hanging="283" w:left="1414"/>
      </w:pPr>
      <w:rPr>
        <w:rFonts w:ascii="Symbol" w:cs="Symbol" w:hAnsi="Symbol" w:hint="default"/>
      </w:rPr>
    </w:lvl>
    <w:lvl w:ilvl="2">
      <w:start w:val="1"/>
      <w:numFmt w:val="bullet"/>
      <w:lvlText w:val=""/>
      <w:lvlJc w:val="left"/>
      <w:pPr>
        <w:tabs>
          <w:tab w:pos="2121" w:val="num"/>
        </w:tabs>
        <w:ind w:hanging="283" w:left="2121"/>
      </w:pPr>
      <w:rPr>
        <w:rFonts w:ascii="Symbol" w:cs="Symbol" w:hAnsi="Symbol" w:hint="default"/>
      </w:rPr>
    </w:lvl>
    <w:lvl w:ilvl="3">
      <w:start w:val="1"/>
      <w:numFmt w:val="bullet"/>
      <w:lvlText w:val=""/>
      <w:lvlJc w:val="left"/>
      <w:pPr>
        <w:tabs>
          <w:tab w:pos="2828" w:val="num"/>
        </w:tabs>
        <w:ind w:hanging="283" w:left="2828"/>
      </w:pPr>
      <w:rPr>
        <w:rFonts w:ascii="Symbol" w:cs="Symbol" w:hAnsi="Symbol" w:hint="default"/>
      </w:rPr>
    </w:lvl>
    <w:lvl w:ilvl="4">
      <w:start w:val="1"/>
      <w:numFmt w:val="bullet"/>
      <w:lvlText w:val=""/>
      <w:lvlJc w:val="left"/>
      <w:pPr>
        <w:tabs>
          <w:tab w:pos="3535" w:val="num"/>
        </w:tabs>
        <w:ind w:hanging="283" w:left="3535"/>
      </w:pPr>
      <w:rPr>
        <w:rFonts w:ascii="Symbol" w:cs="Symbol" w:hAnsi="Symbol" w:hint="default"/>
      </w:rPr>
    </w:lvl>
    <w:lvl w:ilvl="5">
      <w:start w:val="1"/>
      <w:numFmt w:val="bullet"/>
      <w:lvlText w:val=""/>
      <w:lvlJc w:val="left"/>
      <w:pPr>
        <w:tabs>
          <w:tab w:pos="4242" w:val="num"/>
        </w:tabs>
        <w:ind w:hanging="283" w:left="4242"/>
      </w:pPr>
      <w:rPr>
        <w:rFonts w:ascii="Symbol" w:cs="Symbol" w:hAnsi="Symbol" w:hint="default"/>
      </w:rPr>
    </w:lvl>
    <w:lvl w:ilvl="6">
      <w:start w:val="1"/>
      <w:numFmt w:val="bullet"/>
      <w:lvlText w:val=""/>
      <w:lvlJc w:val="left"/>
      <w:pPr>
        <w:tabs>
          <w:tab w:pos="4949" w:val="num"/>
        </w:tabs>
        <w:ind w:hanging="283" w:left="4949"/>
      </w:pPr>
      <w:rPr>
        <w:rFonts w:ascii="Symbol" w:cs="Symbol" w:hAnsi="Symbol" w:hint="default"/>
      </w:rPr>
    </w:lvl>
    <w:lvl w:ilvl="7">
      <w:start w:val="1"/>
      <w:numFmt w:val="bullet"/>
      <w:lvlText w:val=""/>
      <w:lvlJc w:val="left"/>
      <w:pPr>
        <w:tabs>
          <w:tab w:pos="5656" w:val="num"/>
        </w:tabs>
        <w:ind w:hanging="283" w:left="5656"/>
      </w:pPr>
      <w:rPr>
        <w:rFonts w:ascii="Symbol" w:cs="Symbol" w:hAnsi="Symbol" w:hint="default"/>
      </w:rPr>
    </w:lvl>
    <w:lvl w:ilvl="8">
      <w:start w:val="1"/>
      <w:numFmt w:val="bullet"/>
      <w:lvlText w:val=""/>
      <w:lvlJc w:val="left"/>
      <w:pPr>
        <w:tabs>
          <w:tab w:pos="6363" w:val="num"/>
        </w:tabs>
        <w:ind w:hanging="283" w:left="6363"/>
      </w:pPr>
      <w:rPr>
        <w:rFonts w:ascii="Symbol" w:cs="Symbol" w:hAnsi="Symbol" w:hint="default"/>
      </w:rPr>
    </w:lvl>
  </w:abstractNum>
  <w:abstractNum w:abstractNumId="15">
    <w:lvl w:ilvl="0">
      <w:start w:val="1"/>
      <w:numFmt w:val="bullet"/>
      <w:lvlText w:val=""/>
      <w:lvlJc w:val="left"/>
      <w:pPr>
        <w:tabs>
          <w:tab w:pos="707" w:val="num"/>
        </w:tabs>
        <w:ind w:hanging="283" w:left="707"/>
      </w:pPr>
      <w:rPr>
        <w:rFonts w:ascii="Symbol" w:cs="Symbol" w:hAnsi="Symbol" w:hint="default"/>
      </w:rPr>
    </w:lvl>
    <w:lvl w:ilvl="1">
      <w:start w:val="1"/>
      <w:numFmt w:val="bullet"/>
      <w:lvlText w:val=""/>
      <w:lvlJc w:val="left"/>
      <w:pPr>
        <w:tabs>
          <w:tab w:pos="1414" w:val="num"/>
        </w:tabs>
        <w:ind w:hanging="283" w:left="1414"/>
      </w:pPr>
      <w:rPr>
        <w:rFonts w:ascii="Symbol" w:cs="Symbol" w:hAnsi="Symbol" w:hint="default"/>
      </w:rPr>
    </w:lvl>
    <w:lvl w:ilvl="2">
      <w:start w:val="1"/>
      <w:numFmt w:val="bullet"/>
      <w:lvlText w:val=""/>
      <w:lvlJc w:val="left"/>
      <w:pPr>
        <w:tabs>
          <w:tab w:pos="2121" w:val="num"/>
        </w:tabs>
        <w:ind w:hanging="283" w:left="2121"/>
      </w:pPr>
      <w:rPr>
        <w:rFonts w:ascii="Symbol" w:cs="Symbol" w:hAnsi="Symbol" w:hint="default"/>
      </w:rPr>
    </w:lvl>
    <w:lvl w:ilvl="3">
      <w:start w:val="1"/>
      <w:numFmt w:val="bullet"/>
      <w:lvlText w:val=""/>
      <w:lvlJc w:val="left"/>
      <w:pPr>
        <w:tabs>
          <w:tab w:pos="2828" w:val="num"/>
        </w:tabs>
        <w:ind w:hanging="283" w:left="2828"/>
      </w:pPr>
      <w:rPr>
        <w:rFonts w:ascii="Symbol" w:cs="Symbol" w:hAnsi="Symbol" w:hint="default"/>
      </w:rPr>
    </w:lvl>
    <w:lvl w:ilvl="4">
      <w:start w:val="1"/>
      <w:numFmt w:val="bullet"/>
      <w:lvlText w:val=""/>
      <w:lvlJc w:val="left"/>
      <w:pPr>
        <w:tabs>
          <w:tab w:pos="3535" w:val="num"/>
        </w:tabs>
        <w:ind w:hanging="283" w:left="3535"/>
      </w:pPr>
      <w:rPr>
        <w:rFonts w:ascii="Symbol" w:cs="Symbol" w:hAnsi="Symbol" w:hint="default"/>
      </w:rPr>
    </w:lvl>
    <w:lvl w:ilvl="5">
      <w:start w:val="1"/>
      <w:numFmt w:val="bullet"/>
      <w:lvlText w:val=""/>
      <w:lvlJc w:val="left"/>
      <w:pPr>
        <w:tabs>
          <w:tab w:pos="4242" w:val="num"/>
        </w:tabs>
        <w:ind w:hanging="283" w:left="4242"/>
      </w:pPr>
      <w:rPr>
        <w:rFonts w:ascii="Symbol" w:cs="Symbol" w:hAnsi="Symbol" w:hint="default"/>
      </w:rPr>
    </w:lvl>
    <w:lvl w:ilvl="6">
      <w:start w:val="1"/>
      <w:numFmt w:val="bullet"/>
      <w:lvlText w:val=""/>
      <w:lvlJc w:val="left"/>
      <w:pPr>
        <w:tabs>
          <w:tab w:pos="4949" w:val="num"/>
        </w:tabs>
        <w:ind w:hanging="283" w:left="4949"/>
      </w:pPr>
      <w:rPr>
        <w:rFonts w:ascii="Symbol" w:cs="Symbol" w:hAnsi="Symbol" w:hint="default"/>
      </w:rPr>
    </w:lvl>
    <w:lvl w:ilvl="7">
      <w:start w:val="1"/>
      <w:numFmt w:val="bullet"/>
      <w:lvlText w:val=""/>
      <w:lvlJc w:val="left"/>
      <w:pPr>
        <w:tabs>
          <w:tab w:pos="5656" w:val="num"/>
        </w:tabs>
        <w:ind w:hanging="283" w:left="5656"/>
      </w:pPr>
      <w:rPr>
        <w:rFonts w:ascii="Symbol" w:cs="Symbol" w:hAnsi="Symbol" w:hint="default"/>
      </w:rPr>
    </w:lvl>
    <w:lvl w:ilvl="8">
      <w:start w:val="1"/>
      <w:numFmt w:val="bullet"/>
      <w:lvlText w:val=""/>
      <w:lvlJc w:val="left"/>
      <w:pPr>
        <w:tabs>
          <w:tab w:pos="6363" w:val="num"/>
        </w:tabs>
        <w:ind w:hanging="283" w:left="6363"/>
      </w:pPr>
      <w:rPr>
        <w:rFonts w:ascii="Symbol" w:cs="Symbol" w:hAnsi="Symbol" w:hint="default"/>
      </w:rPr>
    </w:lvl>
  </w:abstractNum>
  <w:abstractNum w:abstractNumId="16">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overflowPunct w:val="false"/>
      <w:jc w:val="left"/>
    </w:pPr>
    <w:rPr>
      <w:rFonts w:ascii="Liberation Serif" w:cs="DejaVu Sans" w:eastAsia="DejaVu Sans" w:hAnsi="Liberation Serif"/>
      <w:color w:val="00000A"/>
      <w:sz w:val="24"/>
      <w:szCs w:val="24"/>
      <w:lang w:bidi="hi-IN" w:eastAsia="zh-CN" w:val="en-US"/>
    </w:rPr>
  </w:style>
  <w:style w:styleId="style15" w:type="character">
    <w:name w:val="Internet Link"/>
    <w:next w:val="style15"/>
    <w:rPr>
      <w:color w:val="000080"/>
      <w:u w:val="single"/>
      <w:lang w:bidi="en-US" w:eastAsia="en-US" w:val="en-US"/>
    </w:rPr>
  </w:style>
  <w:style w:styleId="style16" w:type="character">
    <w:name w:val="ListLabel 1"/>
    <w:next w:val="style16"/>
    <w:rPr/>
  </w:style>
  <w:style w:styleId="style17" w:type="character">
    <w:name w:val="ListLabel 2"/>
    <w:next w:val="style17"/>
    <w:rPr/>
  </w:style>
  <w:style w:styleId="style18" w:type="character">
    <w:name w:val="ListLabel 3"/>
    <w:next w:val="style18"/>
    <w:rPr>
      <w:rFonts w:cs="Symbol"/>
    </w:rPr>
  </w:style>
  <w:style w:styleId="style19" w:type="character">
    <w:name w:val="ListLabel 4"/>
    <w:next w:val="style19"/>
    <w:rPr>
      <w:rFonts w:cs="Symbol"/>
    </w:rPr>
  </w:style>
  <w:style w:styleId="style20" w:type="character">
    <w:name w:val="ListLabel 5"/>
    <w:next w:val="style20"/>
    <w:rPr>
      <w:rFonts w:cs="Symbol"/>
    </w:rPr>
  </w:style>
  <w:style w:styleId="style21" w:type="character">
    <w:name w:val="ListLabel 6"/>
    <w:next w:val="style21"/>
    <w:rPr>
      <w:rFonts w:cs="Symbol"/>
    </w:rPr>
  </w:style>
  <w:style w:styleId="style22" w:type="character">
    <w:name w:val="ListLabel 7"/>
    <w:next w:val="style22"/>
    <w:rPr>
      <w:rFonts w:cs="Symbol"/>
    </w:rPr>
  </w:style>
  <w:style w:styleId="style23" w:type="character">
    <w:name w:val="ListLabel 8"/>
    <w:next w:val="style23"/>
    <w:rPr>
      <w:rFonts w:cs="Symbol"/>
    </w:rPr>
  </w:style>
  <w:style w:styleId="style24" w:type="character">
    <w:name w:val="ListLabel 9"/>
    <w:next w:val="style24"/>
    <w:rPr>
      <w:rFonts w:cs="Symbol"/>
    </w:rPr>
  </w:style>
  <w:style w:styleId="style25" w:type="character">
    <w:name w:val="Bullets"/>
    <w:next w:val="style25"/>
    <w:rPr>
      <w:rFonts w:ascii="OpenSymbol" w:cs="OpenSymbol" w:eastAsia="OpenSymbol" w:hAnsi="OpenSymbol"/>
    </w:rPr>
  </w:style>
  <w:style w:styleId="style26" w:type="character">
    <w:name w:val="ListLabel 10"/>
    <w:next w:val="style26"/>
    <w:rPr>
      <w:rFonts w:cs="Symbol"/>
    </w:rPr>
  </w:style>
  <w:style w:styleId="style27" w:type="paragraph">
    <w:name w:val="Heading"/>
    <w:basedOn w:val="style0"/>
    <w:next w:val="style28"/>
    <w:pPr>
      <w:keepNext/>
      <w:spacing w:after="120" w:before="240"/>
    </w:pPr>
    <w:rPr>
      <w:rFonts w:ascii="Liberation Sans" w:cs="DejaVu Sans" w:eastAsia="DejaVu Sans" w:hAnsi="Liberation Sans"/>
      <w:sz w:val="28"/>
      <w:szCs w:val="28"/>
    </w:rPr>
  </w:style>
  <w:style w:styleId="style28" w:type="paragraph">
    <w:name w:val="Text body"/>
    <w:basedOn w:val="style0"/>
    <w:next w:val="style28"/>
    <w:pPr>
      <w:spacing w:after="120" w:before="0"/>
    </w:pPr>
    <w:rPr/>
  </w:style>
  <w:style w:styleId="style29" w:type="paragraph">
    <w:name w:val="List"/>
    <w:basedOn w:val="style28"/>
    <w:next w:val="style29"/>
    <w:pPr/>
    <w:rPr>
      <w:rFonts w:cs="Lohit Hindi"/>
    </w:rPr>
  </w:style>
  <w:style w:styleId="style30" w:type="paragraph">
    <w:name w:val="Caption"/>
    <w:basedOn w:val="style0"/>
    <w:next w:val="style30"/>
    <w:pPr>
      <w:suppressLineNumbers/>
      <w:spacing w:after="120" w:before="120"/>
    </w:pPr>
    <w:rPr>
      <w:rFonts w:cs="Lohit Hindi"/>
      <w:i/>
      <w:iCs/>
      <w:sz w:val="24"/>
      <w:szCs w:val="24"/>
    </w:rPr>
  </w:style>
  <w:style w:styleId="style31" w:type="paragraph">
    <w:name w:val="Index"/>
    <w:basedOn w:val="style0"/>
    <w:next w:val="style31"/>
    <w:pPr>
      <w:suppressLineNumbers/>
    </w:pPr>
    <w:rPr>
      <w:rFonts w:cs="Lohit Hindi"/>
    </w:rPr>
  </w:style>
  <w:style w:styleId="style32" w:type="paragraph">
    <w:name w:val="Table Contents"/>
    <w:basedOn w:val="style0"/>
    <w:next w:val="style32"/>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edtrain.com.au/learn/" TargetMode="External"/><Relationship Id="rId3" Type="http://schemas.openxmlformats.org/officeDocument/2006/relationships/hyperlink" Target="http://sanluisdermatology.com/" TargetMode="External"/><Relationship Id="rId4" Type="http://schemas.openxmlformats.org/officeDocument/2006/relationships/numbering" Target="numbering.xml"/><Relationship Id="rId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Application>LibreOffice/3.5$Linux_X86_64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cp:lastModifiedBy>arun </cp:lastModifiedBy>
  <dcterms:modified xsi:type="dcterms:W3CDTF">2015-04-09T00:34:41.00Z</dcterms:modified>
  <cp:revision>0</cp:revision>
</cp:coreProperties>
</file>