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58FCA2" w14:textId="58A29DC7" w:rsidR="00CF42FB" w:rsidRPr="00B1372C" w:rsidRDefault="001C583E" w:rsidP="001D4944">
      <w:pPr>
        <w:pStyle w:val="ListParagraph"/>
        <w:suppressAutoHyphens/>
        <w:spacing w:before="360" w:after="0" w:line="240" w:lineRule="auto"/>
        <w:jc w:val="center"/>
        <w:rPr>
          <w:rFonts w:ascii="Calibri" w:hAnsi="Calibri"/>
          <w:b/>
          <w:color w:val="7030A0"/>
        </w:rPr>
      </w:pPr>
      <w:r w:rsidRPr="002650C9">
        <w:rPr>
          <w:rFonts w:ascii="Calibri" w:hAnsi="Calibri"/>
          <w:b/>
          <w:color w:val="7030A0"/>
          <w:sz w:val="28"/>
          <w:szCs w:val="28"/>
        </w:rPr>
        <w:t>MANOJIT PANDA</w:t>
      </w:r>
    </w:p>
    <w:tbl>
      <w:tblPr>
        <w:tblpPr w:leftFromText="180" w:rightFromText="180" w:vertAnchor="page" w:horzAnchor="margin" w:tblpY="2521"/>
        <w:tblW w:w="91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38"/>
        <w:gridCol w:w="2460"/>
      </w:tblGrid>
      <w:tr w:rsidR="001D4944" w:rsidRPr="00B1372C" w14:paraId="11394655" w14:textId="77777777" w:rsidTr="001D4944">
        <w:trPr>
          <w:trHeight w:val="1099"/>
        </w:trPr>
        <w:tc>
          <w:tcPr>
            <w:tcW w:w="673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left w:w="108" w:type="dxa"/>
              <w:right w:w="108" w:type="dxa"/>
            </w:tcMar>
          </w:tcPr>
          <w:p w14:paraId="011AD08B" w14:textId="77777777" w:rsidR="001D4944" w:rsidRPr="00DF5B9D" w:rsidRDefault="001D4944" w:rsidP="001D4944">
            <w:pPr>
              <w:suppressAutoHyphens/>
              <w:spacing w:after="0" w:line="240" w:lineRule="auto"/>
              <w:jc w:val="both"/>
              <w:rPr>
                <w:rFonts w:eastAsia="Times New Roman" w:cs="Times New Roman"/>
                <w:sz w:val="20"/>
                <w:szCs w:val="20"/>
              </w:rPr>
            </w:pPr>
            <w:r w:rsidRPr="00DF5B9D">
              <w:rPr>
                <w:rFonts w:eastAsia="Times New Roman" w:cs="Times New Roman"/>
                <w:b/>
                <w:sz w:val="20"/>
                <w:szCs w:val="20"/>
              </w:rPr>
              <w:t>Mobile:</w:t>
            </w:r>
            <w:r w:rsidRPr="00DF5B9D">
              <w:rPr>
                <w:rFonts w:eastAsia="Times New Roman" w:cs="Times New Roman"/>
                <w:sz w:val="20"/>
                <w:szCs w:val="20"/>
              </w:rPr>
              <w:t xml:space="preserve">9959537116,   9437946896                                                     </w:t>
            </w:r>
          </w:p>
          <w:p w14:paraId="7CBF18F1" w14:textId="77777777" w:rsidR="001D4944" w:rsidRPr="00DF5B9D" w:rsidRDefault="001D4944" w:rsidP="001D4944">
            <w:pPr>
              <w:suppressAutoHyphens/>
              <w:spacing w:after="0" w:line="240" w:lineRule="auto"/>
              <w:jc w:val="both"/>
              <w:rPr>
                <w:rFonts w:eastAsia="Times New Roman" w:cs="Times New Roman"/>
                <w:b/>
                <w:sz w:val="20"/>
                <w:szCs w:val="20"/>
              </w:rPr>
            </w:pPr>
            <w:r w:rsidRPr="00DF5B9D">
              <w:rPr>
                <w:rFonts w:eastAsia="Times New Roman" w:cs="Times New Roman"/>
                <w:sz w:val="20"/>
                <w:szCs w:val="20"/>
              </w:rPr>
              <w:t xml:space="preserve">Email:  </w:t>
            </w:r>
            <w:hyperlink r:id="rId8" w:history="1">
              <w:r w:rsidRPr="00DF5B9D">
                <w:rPr>
                  <w:rStyle w:val="Hyperlink"/>
                  <w:rFonts w:eastAsia="Times New Roman" w:cs="Times New Roman"/>
                  <w:sz w:val="20"/>
                  <w:szCs w:val="20"/>
                </w:rPr>
                <w:t>rushmanojit4@gmail.com</w:t>
              </w:r>
            </w:hyperlink>
            <w:r w:rsidRPr="00DF5B9D">
              <w:rPr>
                <w:rFonts w:eastAsia="Times New Roman" w:cs="Times New Roman"/>
                <w:sz w:val="20"/>
                <w:szCs w:val="20"/>
              </w:rPr>
              <w:t xml:space="preserve">;                                                   </w:t>
            </w:r>
            <w:r w:rsidRPr="00DF5B9D">
              <w:rPr>
                <w:rFonts w:eastAsia="Times New Roman" w:cs="Times New Roman"/>
                <w:b/>
                <w:sz w:val="20"/>
                <w:szCs w:val="20"/>
              </w:rPr>
              <w:t xml:space="preserve"> </w:t>
            </w:r>
          </w:p>
          <w:p w14:paraId="4A2CDB73" w14:textId="77777777" w:rsidR="001D4944" w:rsidRPr="00DF5B9D" w:rsidRDefault="001D4944" w:rsidP="001D4944">
            <w:pPr>
              <w:suppressAutoHyphens/>
              <w:spacing w:after="0" w:line="240" w:lineRule="auto"/>
              <w:jc w:val="both"/>
              <w:rPr>
                <w:rFonts w:eastAsia="Times New Roman" w:cs="Times New Roman"/>
                <w:sz w:val="20"/>
                <w:szCs w:val="20"/>
              </w:rPr>
            </w:pPr>
            <w:r w:rsidRPr="00DF5B9D">
              <w:rPr>
                <w:rFonts w:eastAsia="Times New Roman" w:cs="Times New Roman"/>
                <w:sz w:val="20"/>
                <w:szCs w:val="20"/>
              </w:rPr>
              <w:t xml:space="preserve">Hyderabad  </w:t>
            </w:r>
          </w:p>
          <w:p w14:paraId="35EBA092" w14:textId="77777777" w:rsidR="001D4944" w:rsidRPr="00DF5B9D" w:rsidRDefault="001D4944" w:rsidP="001D4944">
            <w:pPr>
              <w:suppressAutoHyphens/>
              <w:spacing w:after="0" w:line="240" w:lineRule="auto"/>
              <w:jc w:val="both"/>
              <w:rPr>
                <w:rFonts w:eastAsia="Times New Roman" w:cs="Times New Roman"/>
                <w:sz w:val="20"/>
                <w:szCs w:val="20"/>
              </w:rPr>
            </w:pPr>
            <w:r w:rsidRPr="00DF5B9D">
              <w:rPr>
                <w:rFonts w:eastAsia="Times New Roman" w:cs="Times New Roman"/>
                <w:sz w:val="20"/>
                <w:szCs w:val="20"/>
              </w:rPr>
              <w:t xml:space="preserve">Telangana                                                                                     </w:t>
            </w:r>
          </w:p>
          <w:p w14:paraId="2B7BDA0E" w14:textId="77777777" w:rsidR="001D4944" w:rsidRPr="00DF5B9D" w:rsidRDefault="001D4944" w:rsidP="001D4944">
            <w:pPr>
              <w:suppressAutoHyphens/>
              <w:spacing w:after="0" w:line="240" w:lineRule="auto"/>
              <w:jc w:val="both"/>
              <w:rPr>
                <w:rFonts w:cs="Times New Roman"/>
                <w:sz w:val="20"/>
                <w:szCs w:val="20"/>
              </w:rPr>
            </w:pPr>
          </w:p>
          <w:p w14:paraId="49691CD5" w14:textId="77777777" w:rsidR="001D4944" w:rsidRPr="00B1372C" w:rsidRDefault="001D4944" w:rsidP="001D4944">
            <w:pPr>
              <w:suppressAutoHyphens/>
              <w:spacing w:after="0" w:line="240" w:lineRule="auto"/>
              <w:jc w:val="both"/>
              <w:rPr>
                <w:rFonts w:ascii="Calibri" w:hAnsi="Calibri" w:cs="Times New Roman"/>
              </w:rPr>
            </w:pPr>
            <w:r w:rsidRPr="00DF5B9D">
              <w:rPr>
                <w:b/>
                <w:color w:val="7030A0"/>
                <w:sz w:val="20"/>
                <w:szCs w:val="20"/>
              </w:rPr>
              <w:t xml:space="preserve">LinkedIn Profile: </w:t>
            </w:r>
            <w:hyperlink r:id="rId9" w:history="1">
              <w:r w:rsidRPr="00DF5B9D">
                <w:rPr>
                  <w:rStyle w:val="Hyperlink"/>
                  <w:b/>
                  <w:sz w:val="20"/>
                  <w:szCs w:val="20"/>
                </w:rPr>
                <w:t>https://www.linkedin.com/in/manojit-panda-21a01064/</w:t>
              </w:r>
            </w:hyperlink>
          </w:p>
          <w:p w14:paraId="6083F7BC" w14:textId="77777777" w:rsidR="001D4944" w:rsidRPr="00B1372C" w:rsidRDefault="001D4944" w:rsidP="001D4944">
            <w:pPr>
              <w:suppressAutoHyphens/>
              <w:spacing w:after="0" w:line="240" w:lineRule="auto"/>
              <w:jc w:val="both"/>
              <w:rPr>
                <w:rFonts w:ascii="Calibri" w:hAnsi="Calibri" w:cs="Times New Roman"/>
              </w:rPr>
            </w:pPr>
          </w:p>
        </w:tc>
        <w:tc>
          <w:tcPr>
            <w:tcW w:w="24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1C3D7C4" w14:textId="77777777" w:rsidR="001D4944" w:rsidRPr="00B1372C" w:rsidRDefault="001D4944" w:rsidP="001D4944">
            <w:pPr>
              <w:suppressAutoHyphens/>
              <w:spacing w:after="0" w:line="240" w:lineRule="auto"/>
              <w:jc w:val="both"/>
              <w:rPr>
                <w:rFonts w:ascii="Calibri" w:hAnsi="Calibri" w:cs="Times New Roman"/>
              </w:rPr>
            </w:pPr>
            <w:r w:rsidRPr="00B1372C">
              <w:rPr>
                <w:rFonts w:ascii="Calibri" w:hAnsi="Calibri"/>
                <w:noProof/>
              </w:rPr>
              <w:drawing>
                <wp:inline distT="0" distB="0" distL="0" distR="0" wp14:anchorId="5D4BF355" wp14:editId="45C2F685">
                  <wp:extent cx="1533525" cy="1123950"/>
                  <wp:effectExtent l="0" t="0" r="9525" b="0"/>
                  <wp:docPr id="3" name="Picture 3" descr="A person wearing glasses and standing in front of a body of wa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person wearing glasses and standing in front of a body of wa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6439DB" w14:textId="77777777" w:rsidR="00DD7A89" w:rsidRDefault="00DD7A89" w:rsidP="001D4944">
      <w:pPr>
        <w:suppressAutoHyphens/>
        <w:spacing w:before="240" w:after="0" w:line="240" w:lineRule="auto"/>
        <w:jc w:val="center"/>
        <w:rPr>
          <w:b/>
          <w:color w:val="7030A0"/>
          <w:sz w:val="24"/>
          <w:szCs w:val="24"/>
        </w:rPr>
      </w:pPr>
    </w:p>
    <w:p w14:paraId="0E39D0F3" w14:textId="73A9D43E" w:rsidR="001F5FDF" w:rsidRDefault="001F5FDF" w:rsidP="00C66DA3">
      <w:pPr>
        <w:suppressAutoHyphens/>
        <w:spacing w:before="240" w:after="240" w:line="240" w:lineRule="auto"/>
        <w:jc w:val="center"/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  <w:r w:rsidRPr="002A0774">
        <w:rPr>
          <w:b/>
          <w:color w:val="7030A0"/>
          <w:u w:val="single"/>
        </w:rPr>
        <w:t>Content Writ</w:t>
      </w:r>
      <w:r>
        <w:rPr>
          <w:b/>
          <w:color w:val="7030A0"/>
          <w:u w:val="single"/>
        </w:rPr>
        <w:t xml:space="preserve">er </w:t>
      </w:r>
      <w:r w:rsidRPr="002A0774">
        <w:rPr>
          <w:b/>
          <w:color w:val="7030A0"/>
          <w:u w:val="single"/>
        </w:rPr>
        <w:t>(B2B &amp; B2C)</w:t>
      </w:r>
      <w:r>
        <w:rPr>
          <w:b/>
          <w:color w:val="7030A0"/>
          <w:u w:val="single"/>
        </w:rPr>
        <w:t xml:space="preserve">, Editor, Public Relations </w:t>
      </w:r>
      <w:r w:rsidRPr="002A0774">
        <w:rPr>
          <w:b/>
          <w:color w:val="7030A0"/>
          <w:u w:val="single"/>
        </w:rPr>
        <w:t>and Communication</w:t>
      </w:r>
      <w:r w:rsidR="00D924A9">
        <w:rPr>
          <w:b/>
          <w:color w:val="7030A0"/>
          <w:u w:val="single"/>
        </w:rPr>
        <w:t>s</w:t>
      </w:r>
      <w:r w:rsidRPr="002A0774">
        <w:rPr>
          <w:b/>
          <w:color w:val="7030A0"/>
          <w:u w:val="single"/>
        </w:rPr>
        <w:t xml:space="preserve"> Professional</w:t>
      </w:r>
    </w:p>
    <w:p w14:paraId="719ED7E5" w14:textId="78EFDD1D" w:rsidR="001F5FDF" w:rsidRPr="008D21E5" w:rsidRDefault="001F5FDF" w:rsidP="00C66DA3">
      <w:pPr>
        <w:suppressAutoHyphens/>
        <w:spacing w:before="240" w:after="240" w:line="240" w:lineRule="auto"/>
        <w:jc w:val="center"/>
        <w:rPr>
          <w:b/>
          <w:color w:val="7030A0"/>
          <w:sz w:val="20"/>
          <w:szCs w:val="20"/>
        </w:rPr>
      </w:pPr>
      <w:r w:rsidRPr="008D21E5">
        <w:rPr>
          <w:b/>
          <w:color w:val="7030A0"/>
          <w:sz w:val="20"/>
          <w:szCs w:val="20"/>
        </w:rPr>
        <w:t>Generative AI &amp; Advanced Prompt</w:t>
      </w:r>
      <w:r w:rsidR="00E9113A">
        <w:rPr>
          <w:b/>
          <w:color w:val="7030A0"/>
          <w:sz w:val="20"/>
          <w:szCs w:val="20"/>
        </w:rPr>
        <w:t xml:space="preserve"> Engineering</w:t>
      </w:r>
      <w:r w:rsidRPr="008D21E5">
        <w:rPr>
          <w:b/>
          <w:color w:val="7030A0"/>
          <w:sz w:val="20"/>
          <w:szCs w:val="20"/>
        </w:rPr>
        <w:t>, AI for Research, Learning, Content Creation, Powered Analytics, Storytelling, AI-Driven Problem-Solving &amp; Innovation</w:t>
      </w:r>
    </w:p>
    <w:p w14:paraId="735DC382" w14:textId="2345B29A" w:rsidR="002A0774" w:rsidRPr="00D607A8" w:rsidRDefault="00637468" w:rsidP="00637468">
      <w:pPr>
        <w:suppressAutoHyphens/>
        <w:spacing w:before="240" w:after="240" w:line="240" w:lineRule="auto"/>
        <w:jc w:val="center"/>
        <w:rPr>
          <w:rFonts w:ascii="Calibri" w:hAnsi="Calibri"/>
          <w:b/>
          <w:color w:val="7030A0"/>
          <w:sz w:val="20"/>
          <w:szCs w:val="20"/>
        </w:rPr>
      </w:pPr>
      <w:r w:rsidRPr="008A4CCF">
        <w:rPr>
          <w:b/>
          <w:bCs/>
          <w:color w:val="7030A0"/>
          <w:sz w:val="20"/>
          <w:szCs w:val="20"/>
          <w:highlight w:val="green"/>
        </w:rPr>
        <w:t>I had a career break to support my wife’s recovery after a serious road accident (Hyderabad) in late 2023, although worked in patches during this phase. Now, I am looking for a full-time opportunity.</w:t>
      </w:r>
    </w:p>
    <w:p w14:paraId="3D9F6B3A" w14:textId="27E166EA" w:rsidR="001D4944" w:rsidRPr="00B46724" w:rsidRDefault="001D4944" w:rsidP="001D4944">
      <w:pPr>
        <w:suppressAutoHyphens/>
        <w:spacing w:before="240" w:after="240" w:line="240" w:lineRule="auto"/>
        <w:rPr>
          <w:rFonts w:ascii="Calibri" w:hAnsi="Calibri"/>
          <w:b/>
          <w:color w:val="7030A0"/>
        </w:rPr>
      </w:pPr>
      <w:r w:rsidRPr="00B46724">
        <w:rPr>
          <w:rFonts w:ascii="Calibri" w:hAnsi="Calibri"/>
          <w:b/>
          <w:bCs/>
          <w:color w:val="7030A0"/>
          <w:lang w:val="en-IN"/>
        </w:rPr>
        <w:t xml:space="preserve">PROFESSIONAL EXPERIENCE </w:t>
      </w:r>
    </w:p>
    <w:tbl>
      <w:tblPr>
        <w:tblW w:w="9730" w:type="dxa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1"/>
        <w:gridCol w:w="8339"/>
      </w:tblGrid>
      <w:tr w:rsidR="00063819" w:rsidRPr="00B1372C" w14:paraId="75454795" w14:textId="77777777" w:rsidTr="002A0774">
        <w:trPr>
          <w:trHeight w:val="1"/>
        </w:trPr>
        <w:tc>
          <w:tcPr>
            <w:tcW w:w="139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left w:w="108" w:type="dxa"/>
              <w:right w:w="108" w:type="dxa"/>
            </w:tcMar>
          </w:tcPr>
          <w:p w14:paraId="58B0FF9B" w14:textId="6ECC653C" w:rsidR="007A0100" w:rsidRPr="007C1A97" w:rsidRDefault="007A0100" w:rsidP="007C1A97">
            <w:pPr>
              <w:suppressAutoHyphens/>
              <w:spacing w:before="120" w:after="0" w:line="280" w:lineRule="auto"/>
              <w:rPr>
                <w:rFonts w:eastAsia="Times New Roman" w:cs="Times New Roman"/>
                <w:b/>
                <w:spacing w:val="-10"/>
                <w:sz w:val="20"/>
                <w:szCs w:val="20"/>
                <w:shd w:val="clear" w:color="auto" w:fill="E5E5E5"/>
              </w:rPr>
            </w:pPr>
            <w:r w:rsidRPr="007C1A97">
              <w:rPr>
                <w:rFonts w:eastAsia="Times New Roman" w:cs="Times New Roman"/>
                <w:b/>
                <w:spacing w:val="-10"/>
                <w:sz w:val="20"/>
                <w:szCs w:val="20"/>
                <w:shd w:val="clear" w:color="auto" w:fill="E5E5E5"/>
              </w:rPr>
              <w:t xml:space="preserve">Key </w:t>
            </w:r>
            <w:r w:rsidR="005D4D24" w:rsidRPr="007C1A97">
              <w:rPr>
                <w:rFonts w:eastAsia="Times New Roman" w:cs="Times New Roman"/>
                <w:b/>
                <w:spacing w:val="-10"/>
                <w:sz w:val="20"/>
                <w:szCs w:val="20"/>
                <w:shd w:val="clear" w:color="auto" w:fill="E5E5E5"/>
              </w:rPr>
              <w:t>Skills</w:t>
            </w:r>
          </w:p>
          <w:p w14:paraId="75454793" w14:textId="1E55B297" w:rsidR="00063819" w:rsidRPr="00B1372C" w:rsidRDefault="00063819" w:rsidP="001F5A49">
            <w:pPr>
              <w:suppressAutoHyphens/>
              <w:spacing w:before="120" w:after="0" w:line="28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833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left w:w="108" w:type="dxa"/>
              <w:right w:w="108" w:type="dxa"/>
            </w:tcMar>
          </w:tcPr>
          <w:p w14:paraId="75454794" w14:textId="5F4E59BD" w:rsidR="00063819" w:rsidRPr="00EC3E45" w:rsidRDefault="00D5439F" w:rsidP="00EC3E45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E638DE">
              <w:rPr>
                <w:color w:val="7030A0"/>
                <w:sz w:val="20"/>
                <w:szCs w:val="20"/>
              </w:rPr>
              <w:t>Content Writing, Strategy and Editorial Leadership, Communication &amp; Storytelling, Public Relations, Client Engagement, Brand &amp; Communication (Internal &amp; External), Client Engagement, Corporate Relations, Video Scripting, Copywriting, Team Leadership and Cross-Functional Coordination, CRM, Social Media, Media Relations, Audience-Centric Content Planning, and People Management</w:t>
            </w:r>
          </w:p>
        </w:tc>
      </w:tr>
      <w:tr w:rsidR="007C1A97" w:rsidRPr="00B1372C" w14:paraId="5A69E302" w14:textId="77777777" w:rsidTr="002A0774">
        <w:trPr>
          <w:trHeight w:val="1"/>
        </w:trPr>
        <w:tc>
          <w:tcPr>
            <w:tcW w:w="139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left w:w="108" w:type="dxa"/>
              <w:right w:w="108" w:type="dxa"/>
            </w:tcMar>
          </w:tcPr>
          <w:p w14:paraId="1DFE769F" w14:textId="2B36A67C" w:rsidR="007C1A97" w:rsidRPr="007A0100" w:rsidRDefault="007C1A97" w:rsidP="007C1A97">
            <w:pPr>
              <w:suppressAutoHyphens/>
              <w:spacing w:before="120" w:after="0" w:line="280" w:lineRule="auto"/>
              <w:rPr>
                <w:rFonts w:eastAsia="Times New Roman" w:cs="Times New Roman"/>
                <w:b/>
                <w:sz w:val="20"/>
                <w:szCs w:val="20"/>
              </w:rPr>
            </w:pPr>
            <w:r w:rsidRPr="007C1A97">
              <w:rPr>
                <w:rFonts w:eastAsia="Times New Roman" w:cs="Times New Roman"/>
                <w:b/>
                <w:spacing w:val="-10"/>
                <w:sz w:val="20"/>
                <w:szCs w:val="20"/>
                <w:shd w:val="clear" w:color="auto" w:fill="E5E5E5"/>
              </w:rPr>
              <w:t>Tools</w:t>
            </w:r>
          </w:p>
        </w:tc>
        <w:tc>
          <w:tcPr>
            <w:tcW w:w="833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left w:w="108" w:type="dxa"/>
              <w:right w:w="108" w:type="dxa"/>
            </w:tcMar>
          </w:tcPr>
          <w:p w14:paraId="461979FE" w14:textId="5F128B7A" w:rsidR="007C1A97" w:rsidRPr="00EC3E45" w:rsidRDefault="00A408DE" w:rsidP="007C1A97">
            <w:pPr>
              <w:suppressAutoHyphens/>
              <w:spacing w:before="240" w:after="240" w:line="240" w:lineRule="auto"/>
              <w:rPr>
                <w:color w:val="7030A0"/>
                <w:sz w:val="20"/>
                <w:szCs w:val="20"/>
              </w:rPr>
            </w:pPr>
            <w:r w:rsidRPr="00B46724">
              <w:rPr>
                <w:color w:val="7030A0"/>
                <w:sz w:val="20"/>
                <w:szCs w:val="20"/>
              </w:rPr>
              <w:t xml:space="preserve">Tools: ChatGPT, Gemini, Jasper, Hubspot, Hootsuite, Copy.ai, WordPress, </w:t>
            </w:r>
            <w:r w:rsidR="00F90D5E">
              <w:rPr>
                <w:color w:val="7030A0"/>
                <w:sz w:val="20"/>
                <w:szCs w:val="20"/>
              </w:rPr>
              <w:t xml:space="preserve">Cision, </w:t>
            </w:r>
            <w:r w:rsidRPr="00B46724">
              <w:rPr>
                <w:color w:val="7030A0"/>
                <w:sz w:val="20"/>
                <w:szCs w:val="20"/>
              </w:rPr>
              <w:t xml:space="preserve">Jira, and a few more Content Management </w:t>
            </w:r>
            <w:r>
              <w:rPr>
                <w:color w:val="7030A0"/>
                <w:sz w:val="20"/>
                <w:szCs w:val="20"/>
              </w:rPr>
              <w:t xml:space="preserve">System </w:t>
            </w:r>
            <w:r w:rsidRPr="00B46724">
              <w:rPr>
                <w:color w:val="7030A0"/>
                <w:sz w:val="20"/>
                <w:szCs w:val="20"/>
              </w:rPr>
              <w:t>(CMS)</w:t>
            </w:r>
            <w:r>
              <w:rPr>
                <w:color w:val="7030A0"/>
                <w:sz w:val="20"/>
                <w:szCs w:val="20"/>
              </w:rPr>
              <w:t xml:space="preserve"> Tools</w:t>
            </w:r>
          </w:p>
        </w:tc>
      </w:tr>
      <w:tr w:rsidR="00063819" w:rsidRPr="00B1372C" w14:paraId="754547F8" w14:textId="77777777" w:rsidTr="002A0774">
        <w:trPr>
          <w:trHeight w:val="1"/>
        </w:trPr>
        <w:tc>
          <w:tcPr>
            <w:tcW w:w="139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left w:w="108" w:type="dxa"/>
              <w:right w:w="108" w:type="dxa"/>
            </w:tcMar>
          </w:tcPr>
          <w:p w14:paraId="75454796" w14:textId="630C5382" w:rsidR="00063819" w:rsidRPr="00B1372C" w:rsidRDefault="00D405D2" w:rsidP="001F5A49">
            <w:pPr>
              <w:suppressAutoHyphens/>
              <w:spacing w:before="120" w:after="0" w:line="280" w:lineRule="auto"/>
              <w:rPr>
                <w:rFonts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b/>
                <w:spacing w:val="-10"/>
                <w:sz w:val="20"/>
                <w:szCs w:val="20"/>
                <w:shd w:val="clear" w:color="auto" w:fill="E5E5E5"/>
              </w:rPr>
              <w:t>Experience</w:t>
            </w:r>
          </w:p>
        </w:tc>
        <w:tc>
          <w:tcPr>
            <w:tcW w:w="833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left w:w="108" w:type="dxa"/>
              <w:right w:w="108" w:type="dxa"/>
            </w:tcMar>
          </w:tcPr>
          <w:p w14:paraId="3F0B0707" w14:textId="115849A7" w:rsidR="00B319C0" w:rsidRPr="00B1372C" w:rsidRDefault="001A3588" w:rsidP="00B319C0">
            <w:p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0"/>
                <w:szCs w:val="20"/>
              </w:rPr>
            </w:pPr>
            <w:r w:rsidRPr="00B1372C">
              <w:rPr>
                <w:rFonts w:eastAsia="Times New Roman" w:cs="Times New Roman"/>
                <w:b/>
                <w:i/>
                <w:sz w:val="20"/>
                <w:szCs w:val="20"/>
              </w:rPr>
              <w:t xml:space="preserve">Senior </w:t>
            </w:r>
            <w:r w:rsidR="007C6E2B" w:rsidRPr="00B1372C">
              <w:rPr>
                <w:rFonts w:eastAsia="Times New Roman" w:cs="Times New Roman"/>
                <w:b/>
                <w:i/>
                <w:sz w:val="20"/>
                <w:szCs w:val="20"/>
              </w:rPr>
              <w:t>Content</w:t>
            </w:r>
            <w:r w:rsidR="003B2EC4" w:rsidRPr="00B1372C">
              <w:rPr>
                <w:rFonts w:eastAsia="Times New Roman" w:cs="Times New Roman"/>
                <w:b/>
                <w:i/>
                <w:sz w:val="20"/>
                <w:szCs w:val="20"/>
              </w:rPr>
              <w:t xml:space="preserve"> Strategist</w:t>
            </w:r>
            <w:r w:rsidR="00D64BB6" w:rsidRPr="00B1372C">
              <w:rPr>
                <w:rFonts w:eastAsia="Times New Roman" w:cs="Times New Roman"/>
                <w:b/>
                <w:i/>
                <w:sz w:val="20"/>
                <w:szCs w:val="20"/>
              </w:rPr>
              <w:t xml:space="preserve"> </w:t>
            </w:r>
            <w:r w:rsidR="001922BA" w:rsidRPr="00B1372C">
              <w:rPr>
                <w:rFonts w:eastAsia="Times New Roman" w:cs="Times New Roman"/>
                <w:b/>
                <w:i/>
                <w:sz w:val="20"/>
                <w:szCs w:val="20"/>
              </w:rPr>
              <w:t>(</w:t>
            </w:r>
            <w:r w:rsidR="00C11599" w:rsidRPr="00B1372C">
              <w:rPr>
                <w:rFonts w:eastAsia="Times New Roman" w:cs="Times New Roman"/>
                <w:b/>
                <w:i/>
                <w:sz w:val="20"/>
                <w:szCs w:val="20"/>
              </w:rPr>
              <w:t>US</w:t>
            </w:r>
            <w:r w:rsidR="001922BA" w:rsidRPr="00B1372C">
              <w:rPr>
                <w:rFonts w:eastAsia="Times New Roman" w:cs="Times New Roman"/>
                <w:b/>
                <w:i/>
                <w:sz w:val="20"/>
                <w:szCs w:val="20"/>
              </w:rPr>
              <w:t xml:space="preserve"> Shift)</w:t>
            </w:r>
          </w:p>
          <w:p w14:paraId="709DEE76" w14:textId="186C7DB8" w:rsidR="009F1BCA" w:rsidRPr="00B1372C" w:rsidRDefault="009F1BCA" w:rsidP="006228C4">
            <w:p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0"/>
                <w:szCs w:val="20"/>
              </w:rPr>
            </w:pPr>
            <w:r w:rsidRPr="00B1372C">
              <w:rPr>
                <w:rFonts w:eastAsia="Times New Roman" w:cs="Times New Roman"/>
                <w:b/>
                <w:i/>
                <w:sz w:val="20"/>
                <w:szCs w:val="20"/>
              </w:rPr>
              <w:t>Indian Eagle Pvt. Ltd</w:t>
            </w:r>
          </w:p>
          <w:p w14:paraId="2909F0D9" w14:textId="1CA95D5A" w:rsidR="006228C4" w:rsidRPr="00B1372C" w:rsidRDefault="003B2EC4" w:rsidP="006228C4">
            <w:pPr>
              <w:suppressAutoHyphens/>
              <w:spacing w:after="0" w:line="240" w:lineRule="auto"/>
              <w:rPr>
                <w:rFonts w:eastAsia="Times New Roman" w:cs="Times New Roman"/>
                <w:i/>
                <w:sz w:val="20"/>
                <w:szCs w:val="20"/>
              </w:rPr>
            </w:pPr>
            <w:r w:rsidRPr="00B1372C">
              <w:rPr>
                <w:rFonts w:eastAsia="Times New Roman" w:cs="Times New Roman"/>
                <w:i/>
                <w:sz w:val="20"/>
                <w:szCs w:val="20"/>
              </w:rPr>
              <w:t>June</w:t>
            </w:r>
            <w:r w:rsidR="006228C4" w:rsidRPr="00B1372C">
              <w:rPr>
                <w:rFonts w:eastAsia="Times New Roman" w:cs="Times New Roman"/>
                <w:i/>
                <w:sz w:val="20"/>
                <w:szCs w:val="20"/>
              </w:rPr>
              <w:t>, 202</w:t>
            </w:r>
            <w:r w:rsidRPr="00B1372C">
              <w:rPr>
                <w:rFonts w:eastAsia="Times New Roman" w:cs="Times New Roman"/>
                <w:i/>
                <w:sz w:val="20"/>
                <w:szCs w:val="20"/>
              </w:rPr>
              <w:t>4</w:t>
            </w:r>
            <w:r w:rsidR="006228C4" w:rsidRPr="00B1372C">
              <w:rPr>
                <w:rFonts w:eastAsia="Times New Roman" w:cs="Times New Roman"/>
                <w:i/>
                <w:sz w:val="20"/>
                <w:szCs w:val="20"/>
              </w:rPr>
              <w:t xml:space="preserve"> </w:t>
            </w:r>
            <w:r w:rsidR="001922BA" w:rsidRPr="00B1372C">
              <w:rPr>
                <w:rFonts w:eastAsia="Times New Roman" w:cs="Times New Roman"/>
                <w:i/>
                <w:sz w:val="20"/>
                <w:szCs w:val="20"/>
              </w:rPr>
              <w:t xml:space="preserve">– </w:t>
            </w:r>
            <w:r w:rsidR="00E0711E">
              <w:rPr>
                <w:rFonts w:eastAsia="Times New Roman" w:cs="Times New Roman"/>
                <w:i/>
                <w:sz w:val="20"/>
                <w:szCs w:val="20"/>
              </w:rPr>
              <w:t xml:space="preserve">August </w:t>
            </w:r>
            <w:bookmarkStart w:id="0" w:name="_GoBack"/>
            <w:bookmarkEnd w:id="0"/>
            <w:r w:rsidR="001922BA" w:rsidRPr="00B1372C">
              <w:rPr>
                <w:rFonts w:eastAsia="Times New Roman" w:cs="Times New Roman"/>
                <w:i/>
                <w:sz w:val="20"/>
                <w:szCs w:val="20"/>
              </w:rPr>
              <w:t>2024</w:t>
            </w:r>
          </w:p>
          <w:p w14:paraId="7857AED8" w14:textId="5358314C" w:rsidR="00D81EA3" w:rsidRPr="00B1372C" w:rsidRDefault="00A87957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Developed original w</w:t>
            </w:r>
            <w:r w:rsidR="005E0BB1" w:rsidRPr="00B1372C">
              <w:rPr>
                <w:rFonts w:eastAsia="Times New Roman" w:cs="Times New Roman"/>
                <w:sz w:val="20"/>
                <w:szCs w:val="20"/>
              </w:rPr>
              <w:t xml:space="preserve">eb </w:t>
            </w:r>
            <w:r w:rsidR="00D81EA3" w:rsidRPr="00B1372C">
              <w:rPr>
                <w:rFonts w:eastAsia="Times New Roman" w:cs="Times New Roman"/>
                <w:sz w:val="20"/>
                <w:szCs w:val="20"/>
              </w:rPr>
              <w:t xml:space="preserve">content, including </w:t>
            </w:r>
            <w:r w:rsidR="00197E00" w:rsidRPr="00B1372C">
              <w:rPr>
                <w:rFonts w:eastAsia="Times New Roman" w:cs="Times New Roman"/>
                <w:sz w:val="20"/>
                <w:szCs w:val="20"/>
              </w:rPr>
              <w:t>blogs</w:t>
            </w:r>
            <w:r w:rsidR="00600D85" w:rsidRPr="00B1372C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 w:rsidR="00343004">
              <w:rPr>
                <w:rFonts w:eastAsia="Times New Roman" w:cs="Times New Roman"/>
                <w:sz w:val="20"/>
                <w:szCs w:val="20"/>
              </w:rPr>
              <w:t xml:space="preserve">intent </w:t>
            </w:r>
            <w:r w:rsidR="009F0920" w:rsidRPr="00B1372C">
              <w:rPr>
                <w:rFonts w:eastAsia="Times New Roman" w:cs="Times New Roman"/>
                <w:sz w:val="20"/>
                <w:szCs w:val="20"/>
              </w:rPr>
              <w:t xml:space="preserve">keyword-based </w:t>
            </w:r>
            <w:r w:rsidRPr="00B1372C">
              <w:rPr>
                <w:rFonts w:eastAsia="Times New Roman" w:cs="Times New Roman"/>
                <w:sz w:val="20"/>
                <w:szCs w:val="20"/>
              </w:rPr>
              <w:t xml:space="preserve">trending </w:t>
            </w:r>
            <w:r w:rsidR="00FD7A99" w:rsidRPr="00B1372C">
              <w:rPr>
                <w:rFonts w:eastAsia="Times New Roman" w:cs="Times New Roman"/>
                <w:sz w:val="20"/>
                <w:szCs w:val="20"/>
              </w:rPr>
              <w:t>new</w:t>
            </w:r>
            <w:r w:rsidR="00600D85" w:rsidRPr="00B1372C">
              <w:rPr>
                <w:rFonts w:eastAsia="Times New Roman" w:cs="Times New Roman"/>
                <w:sz w:val="20"/>
                <w:szCs w:val="20"/>
              </w:rPr>
              <w:t>s</w:t>
            </w:r>
            <w:r w:rsidR="00197E00" w:rsidRPr="00B1372C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="009F0920" w:rsidRPr="00B1372C">
              <w:rPr>
                <w:rFonts w:eastAsia="Times New Roman" w:cs="Times New Roman"/>
                <w:sz w:val="20"/>
                <w:szCs w:val="20"/>
              </w:rPr>
              <w:t>articles</w:t>
            </w:r>
            <w:r w:rsidR="00D33ED9" w:rsidRPr="00B1372C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="00197E00" w:rsidRPr="00B1372C">
              <w:rPr>
                <w:rFonts w:eastAsia="Times New Roman" w:cs="Times New Roman"/>
                <w:sz w:val="20"/>
                <w:szCs w:val="20"/>
              </w:rPr>
              <w:t xml:space="preserve">&amp; </w:t>
            </w:r>
            <w:r w:rsidRPr="00B1372C">
              <w:rPr>
                <w:rFonts w:eastAsia="Times New Roman" w:cs="Times New Roman"/>
                <w:sz w:val="20"/>
                <w:szCs w:val="20"/>
              </w:rPr>
              <w:t>f</w:t>
            </w:r>
            <w:r w:rsidR="003A62CD" w:rsidRPr="00B1372C">
              <w:rPr>
                <w:rFonts w:eastAsia="Times New Roman" w:cs="Times New Roman"/>
                <w:sz w:val="20"/>
                <w:szCs w:val="20"/>
              </w:rPr>
              <w:t xml:space="preserve">eature </w:t>
            </w:r>
            <w:r w:rsidR="00FD7A99" w:rsidRPr="00B1372C">
              <w:rPr>
                <w:rFonts w:eastAsia="Times New Roman" w:cs="Times New Roman"/>
                <w:sz w:val="20"/>
                <w:szCs w:val="20"/>
              </w:rPr>
              <w:t>stories</w:t>
            </w:r>
          </w:p>
          <w:p w14:paraId="2A653F17" w14:textId="77777777" w:rsidR="004D5382" w:rsidRDefault="00A87957" w:rsidP="00945F79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 xml:space="preserve">Created </w:t>
            </w:r>
            <w:r w:rsidR="00945F79" w:rsidRPr="00B1372C">
              <w:rPr>
                <w:rFonts w:eastAsia="Times New Roman" w:cs="Times New Roman"/>
                <w:sz w:val="20"/>
                <w:szCs w:val="20"/>
              </w:rPr>
              <w:t>SEO content (</w:t>
            </w:r>
            <w:r w:rsidR="004D5382" w:rsidRPr="00B1372C">
              <w:rPr>
                <w:rFonts w:eastAsia="Times New Roman" w:cs="Times New Roman"/>
                <w:sz w:val="20"/>
                <w:szCs w:val="20"/>
              </w:rPr>
              <w:t>Landing pages</w:t>
            </w:r>
            <w:r w:rsidR="00945F79" w:rsidRPr="00B1372C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B1372C">
              <w:rPr>
                <w:rFonts w:eastAsia="Times New Roman" w:cs="Times New Roman"/>
                <w:sz w:val="20"/>
                <w:szCs w:val="20"/>
              </w:rPr>
              <w:t xml:space="preserve">and </w:t>
            </w:r>
            <w:r w:rsidR="00945F79" w:rsidRPr="00B1372C">
              <w:rPr>
                <w:rFonts w:eastAsia="Times New Roman" w:cs="Times New Roman"/>
                <w:sz w:val="20"/>
                <w:szCs w:val="20"/>
              </w:rPr>
              <w:t>Guest Posts)</w:t>
            </w:r>
          </w:p>
          <w:p w14:paraId="62E23E83" w14:textId="77777777" w:rsidR="004D5382" w:rsidRPr="00B1372C" w:rsidRDefault="004D5382" w:rsidP="004D538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 xml:space="preserve">Press Releases </w:t>
            </w:r>
          </w:p>
          <w:p w14:paraId="1C850088" w14:textId="77777777" w:rsidR="004D5382" w:rsidRPr="00B1372C" w:rsidRDefault="004D5382" w:rsidP="004D538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News Writing</w:t>
            </w:r>
          </w:p>
          <w:p w14:paraId="08C6B10C" w14:textId="4982C86A" w:rsidR="0038154A" w:rsidRPr="00B1372C" w:rsidRDefault="0038154A" w:rsidP="004D538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UX content</w:t>
            </w:r>
          </w:p>
          <w:p w14:paraId="01303414" w14:textId="24E140F7" w:rsidR="00D81EA3" w:rsidRPr="00B1372C" w:rsidRDefault="003A62CD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Video scripting</w:t>
            </w:r>
            <w:r w:rsidR="00FB2A06" w:rsidRPr="00B1372C">
              <w:rPr>
                <w:rFonts w:eastAsia="Times New Roman" w:cs="Times New Roman"/>
                <w:sz w:val="20"/>
                <w:szCs w:val="20"/>
              </w:rPr>
              <w:t xml:space="preserve"> </w:t>
            </w:r>
          </w:p>
          <w:p w14:paraId="265CED63" w14:textId="248442D5" w:rsidR="009F0920" w:rsidRPr="00B1372C" w:rsidRDefault="009F0920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 xml:space="preserve">Produced </w:t>
            </w:r>
            <w:r w:rsidR="00D81EA3" w:rsidRPr="00B1372C">
              <w:rPr>
                <w:rFonts w:eastAsia="Times New Roman" w:cs="Times New Roman"/>
                <w:sz w:val="20"/>
                <w:szCs w:val="20"/>
              </w:rPr>
              <w:t xml:space="preserve">Social Media </w:t>
            </w:r>
            <w:r w:rsidR="007D52DB" w:rsidRPr="00B1372C">
              <w:rPr>
                <w:rFonts w:eastAsia="Times New Roman" w:cs="Times New Roman"/>
                <w:sz w:val="20"/>
                <w:szCs w:val="20"/>
              </w:rPr>
              <w:t xml:space="preserve">content </w:t>
            </w:r>
            <w:r w:rsidR="00D81EA3" w:rsidRPr="00B1372C">
              <w:rPr>
                <w:rFonts w:eastAsia="Times New Roman" w:cs="Times New Roman"/>
                <w:sz w:val="20"/>
                <w:szCs w:val="20"/>
              </w:rPr>
              <w:t>(</w:t>
            </w:r>
            <w:r w:rsidRPr="00B1372C">
              <w:rPr>
                <w:rFonts w:eastAsia="Times New Roman" w:cs="Times New Roman"/>
                <w:sz w:val="20"/>
                <w:szCs w:val="20"/>
              </w:rPr>
              <w:t xml:space="preserve">Story-based Facebook posts, Tweets &amp; other creatives) </w:t>
            </w:r>
          </w:p>
          <w:p w14:paraId="314AA401" w14:textId="67F42723" w:rsidR="00D81EA3" w:rsidRPr="00B1372C" w:rsidRDefault="009F0920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 xml:space="preserve">Created engaging </w:t>
            </w:r>
            <w:r w:rsidR="00D81EA3" w:rsidRPr="00B1372C">
              <w:rPr>
                <w:rFonts w:eastAsia="Times New Roman" w:cs="Times New Roman"/>
                <w:sz w:val="20"/>
                <w:szCs w:val="20"/>
              </w:rPr>
              <w:t xml:space="preserve">Infographics, Carousels, Illustrations, </w:t>
            </w:r>
            <w:r w:rsidRPr="00B1372C">
              <w:rPr>
                <w:rFonts w:eastAsia="Times New Roman" w:cs="Times New Roman"/>
                <w:sz w:val="20"/>
                <w:szCs w:val="20"/>
              </w:rPr>
              <w:t>&amp; Memes</w:t>
            </w:r>
          </w:p>
          <w:p w14:paraId="77CAEAA6" w14:textId="7E09C42A" w:rsidR="00945F79" w:rsidRPr="00B1372C" w:rsidRDefault="009F0920" w:rsidP="00D81EA3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Produced copywriting posts for tailored audience</w:t>
            </w:r>
          </w:p>
          <w:p w14:paraId="51B3A313" w14:textId="77777777" w:rsidR="004D5382" w:rsidRPr="00B1372C" w:rsidRDefault="004D5382" w:rsidP="004D538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Editing, paraphrasing &amp; proofreading</w:t>
            </w:r>
          </w:p>
          <w:p w14:paraId="7AD48C64" w14:textId="77777777" w:rsidR="004D5382" w:rsidRPr="00B1372C" w:rsidRDefault="004D5382" w:rsidP="004D538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Copywriting for tailored audience</w:t>
            </w:r>
          </w:p>
          <w:p w14:paraId="42376478" w14:textId="5E4295A5" w:rsidR="00D81EA3" w:rsidRPr="00B1372C" w:rsidRDefault="00D81EA3" w:rsidP="00945F79">
            <w:pPr>
              <w:pStyle w:val="ListParagraph"/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0"/>
                <w:szCs w:val="20"/>
              </w:rPr>
            </w:pPr>
          </w:p>
          <w:p w14:paraId="62163648" w14:textId="77777777" w:rsidR="00D81EA3" w:rsidRPr="00B1372C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0"/>
                <w:szCs w:val="20"/>
              </w:rPr>
            </w:pPr>
            <w:r w:rsidRPr="00B1372C">
              <w:rPr>
                <w:rFonts w:eastAsia="Times New Roman" w:cs="Times New Roman"/>
                <w:b/>
                <w:i/>
                <w:sz w:val="20"/>
                <w:szCs w:val="20"/>
              </w:rPr>
              <w:t>Senior Manager – Content (Project Completed)</w:t>
            </w:r>
          </w:p>
          <w:p w14:paraId="092D52DC" w14:textId="77777777" w:rsidR="00D81EA3" w:rsidRPr="00B1372C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0"/>
                <w:szCs w:val="20"/>
              </w:rPr>
            </w:pPr>
            <w:r w:rsidRPr="00B1372C">
              <w:rPr>
                <w:rFonts w:eastAsia="Times New Roman" w:cs="Times New Roman"/>
                <w:b/>
                <w:i/>
                <w:sz w:val="20"/>
                <w:szCs w:val="20"/>
              </w:rPr>
              <w:t>Pyrite Technologies, Hyderabad</w:t>
            </w:r>
          </w:p>
          <w:p w14:paraId="183AB27E" w14:textId="708600F2" w:rsidR="00D81EA3" w:rsidRPr="00B1372C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i/>
                <w:sz w:val="20"/>
                <w:szCs w:val="20"/>
              </w:rPr>
            </w:pPr>
            <w:r w:rsidRPr="00B1372C">
              <w:rPr>
                <w:rFonts w:eastAsia="Times New Roman" w:cs="Times New Roman"/>
                <w:i/>
                <w:sz w:val="20"/>
                <w:szCs w:val="20"/>
              </w:rPr>
              <w:t>June, 2022 – June 2023</w:t>
            </w:r>
          </w:p>
          <w:p w14:paraId="1EDE3B35" w14:textId="6EF67A78" w:rsidR="00D81EA3" w:rsidRPr="00B1372C" w:rsidRDefault="003444C0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Crafted</w:t>
            </w:r>
            <w:r w:rsidR="00D81EA3" w:rsidRPr="00B1372C">
              <w:rPr>
                <w:rFonts w:eastAsia="Times New Roman" w:cs="Times New Roman"/>
                <w:sz w:val="20"/>
                <w:szCs w:val="20"/>
              </w:rPr>
              <w:t>, edited, and proofread blog</w:t>
            </w:r>
            <w:r w:rsidR="006761A1" w:rsidRPr="00B1372C">
              <w:rPr>
                <w:rFonts w:eastAsia="Times New Roman" w:cs="Times New Roman"/>
                <w:sz w:val="20"/>
                <w:szCs w:val="20"/>
              </w:rPr>
              <w:t xml:space="preserve">s, </w:t>
            </w:r>
            <w:r w:rsidR="00D81EA3" w:rsidRPr="00B1372C">
              <w:rPr>
                <w:rFonts w:eastAsia="Times New Roman" w:cs="Times New Roman"/>
                <w:sz w:val="20"/>
                <w:szCs w:val="20"/>
              </w:rPr>
              <w:t>guest post</w:t>
            </w:r>
            <w:r w:rsidR="006761A1" w:rsidRPr="00B1372C">
              <w:rPr>
                <w:rFonts w:eastAsia="Times New Roman" w:cs="Times New Roman"/>
                <w:sz w:val="20"/>
                <w:szCs w:val="20"/>
              </w:rPr>
              <w:t>s &amp; case studies</w:t>
            </w:r>
            <w:r w:rsidR="00D81EA3" w:rsidRPr="00B1372C">
              <w:rPr>
                <w:rFonts w:eastAsia="Times New Roman" w:cs="Times New Roman"/>
                <w:sz w:val="20"/>
                <w:szCs w:val="20"/>
              </w:rPr>
              <w:t xml:space="preserve"> content</w:t>
            </w:r>
            <w:r w:rsidR="00511DA5" w:rsidRPr="00B1372C">
              <w:rPr>
                <w:rFonts w:eastAsia="Times New Roman" w:cs="Times New Roman"/>
                <w:sz w:val="20"/>
                <w:szCs w:val="20"/>
              </w:rPr>
              <w:t xml:space="preserve"> (SEO)</w:t>
            </w:r>
            <w:r w:rsidR="00D81EA3" w:rsidRPr="00B1372C">
              <w:rPr>
                <w:rFonts w:eastAsia="Times New Roman" w:cs="Times New Roman"/>
                <w:sz w:val="20"/>
                <w:szCs w:val="20"/>
              </w:rPr>
              <w:t xml:space="preserve"> for EdgeVerve (a company of Infosys)</w:t>
            </w:r>
          </w:p>
          <w:p w14:paraId="00956F5F" w14:textId="2CCCC5F5" w:rsidR="003444C0" w:rsidRPr="00B1372C" w:rsidRDefault="003444C0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Developed web content</w:t>
            </w:r>
            <w:r w:rsidR="00F83970" w:rsidRPr="00B1372C">
              <w:rPr>
                <w:rFonts w:eastAsia="Times New Roman" w:cs="Times New Roman"/>
                <w:sz w:val="20"/>
                <w:szCs w:val="20"/>
              </w:rPr>
              <w:t>, including landing pages content</w:t>
            </w:r>
          </w:p>
          <w:p w14:paraId="4E9212E8" w14:textId="4427F158" w:rsidR="00D81EA3" w:rsidRPr="00B1372C" w:rsidRDefault="00476217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 xml:space="preserve">Developed content, including branding </w:t>
            </w:r>
            <w:r w:rsidR="005F7F7A" w:rsidRPr="00B1372C">
              <w:rPr>
                <w:rFonts w:eastAsia="Times New Roman" w:cs="Times New Roman"/>
                <w:sz w:val="20"/>
                <w:szCs w:val="20"/>
              </w:rPr>
              <w:t xml:space="preserve">and </w:t>
            </w:r>
            <w:r w:rsidR="00D81EA3" w:rsidRPr="00B1372C">
              <w:rPr>
                <w:rFonts w:eastAsia="Times New Roman" w:cs="Times New Roman"/>
                <w:sz w:val="20"/>
                <w:szCs w:val="20"/>
              </w:rPr>
              <w:t xml:space="preserve">marketing </w:t>
            </w:r>
            <w:r w:rsidRPr="00B1372C">
              <w:rPr>
                <w:rFonts w:eastAsia="Times New Roman" w:cs="Times New Roman"/>
                <w:sz w:val="20"/>
                <w:szCs w:val="20"/>
              </w:rPr>
              <w:t xml:space="preserve">content </w:t>
            </w:r>
            <w:r w:rsidR="00D81EA3" w:rsidRPr="00B1372C">
              <w:rPr>
                <w:rFonts w:eastAsia="Times New Roman" w:cs="Times New Roman"/>
                <w:sz w:val="20"/>
                <w:szCs w:val="20"/>
              </w:rPr>
              <w:t xml:space="preserve">for EdgeVerve and its </w:t>
            </w:r>
            <w:r w:rsidR="00D81EA3" w:rsidRPr="00B1372C">
              <w:rPr>
                <w:rFonts w:eastAsia="Times New Roman" w:cs="Times New Roman"/>
                <w:sz w:val="20"/>
                <w:szCs w:val="20"/>
              </w:rPr>
              <w:lastRenderedPageBreak/>
              <w:t>automation products</w:t>
            </w:r>
          </w:p>
          <w:p w14:paraId="54EC2007" w14:textId="0C03A045" w:rsidR="00D81EA3" w:rsidRPr="00B1372C" w:rsidRDefault="00433BC7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Developed</w:t>
            </w:r>
            <w:r w:rsidR="00D81EA3" w:rsidRPr="00B1372C">
              <w:rPr>
                <w:rFonts w:eastAsia="Times New Roman" w:cs="Times New Roman"/>
                <w:sz w:val="20"/>
                <w:szCs w:val="20"/>
              </w:rPr>
              <w:t xml:space="preserve"> video scripts (content) </w:t>
            </w:r>
          </w:p>
          <w:p w14:paraId="4C9DAA5E" w14:textId="77777777" w:rsidR="00461702" w:rsidRPr="00B1372C" w:rsidRDefault="00461702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Created AD content (copywriting) for social media postings (LinkedIn, Twitter, Instagram, YouTube, etc.)</w:t>
            </w:r>
          </w:p>
          <w:p w14:paraId="1F7D664F" w14:textId="2374A283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Enhanced client relationships, &amp;</w:t>
            </w:r>
            <w:r w:rsidR="005F7F7A" w:rsidRPr="00B1372C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Pr="00B1372C">
              <w:rPr>
                <w:rFonts w:eastAsia="Times New Roman" w:cs="Times New Roman"/>
                <w:sz w:val="20"/>
                <w:szCs w:val="20"/>
              </w:rPr>
              <w:t>spearheaded new business development initiatives</w:t>
            </w:r>
          </w:p>
          <w:p w14:paraId="4568A5ED" w14:textId="77777777" w:rsidR="005F7F7A" w:rsidRPr="00B1372C" w:rsidRDefault="00D81EA3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Led and managed a team of content writers and editors (in-house and freelancers)</w:t>
            </w:r>
          </w:p>
          <w:p w14:paraId="23A61E5E" w14:textId="039CB51B" w:rsidR="00461702" w:rsidRPr="00B1372C" w:rsidRDefault="00461702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 xml:space="preserve">Social Media Marketing content &amp; strategies (Infographics, Carousels, Illustrations, Memes, Posts) </w:t>
            </w:r>
          </w:p>
          <w:p w14:paraId="5BD436B8" w14:textId="028E19D4" w:rsidR="00461702" w:rsidRPr="00B1372C" w:rsidRDefault="00461702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Produced webinars</w:t>
            </w:r>
            <w:r w:rsidR="005F7F7A" w:rsidRPr="00B1372C">
              <w:rPr>
                <w:rFonts w:eastAsia="Times New Roman" w:cs="Times New Roman"/>
                <w:sz w:val="20"/>
                <w:szCs w:val="20"/>
              </w:rPr>
              <w:t>’ content</w:t>
            </w:r>
            <w:r w:rsidRPr="00B1372C">
              <w:rPr>
                <w:rFonts w:eastAsia="Times New Roman" w:cs="Times New Roman"/>
                <w:sz w:val="20"/>
                <w:szCs w:val="20"/>
              </w:rPr>
              <w:t>, including creatives and descriptions</w:t>
            </w:r>
          </w:p>
          <w:p w14:paraId="5EEB5BDD" w14:textId="77777777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Utilized Jira for project management</w:t>
            </w:r>
          </w:p>
          <w:p w14:paraId="06300448" w14:textId="77777777" w:rsidR="00D81EA3" w:rsidRPr="00B1372C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0"/>
                <w:szCs w:val="20"/>
              </w:rPr>
            </w:pPr>
          </w:p>
          <w:p w14:paraId="7B20ED35" w14:textId="77777777" w:rsidR="00D81EA3" w:rsidRPr="00B1372C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0"/>
                <w:szCs w:val="20"/>
              </w:rPr>
            </w:pPr>
            <w:r w:rsidRPr="00B1372C">
              <w:rPr>
                <w:rFonts w:eastAsia="Times New Roman" w:cs="Times New Roman"/>
                <w:b/>
                <w:i/>
                <w:sz w:val="20"/>
                <w:szCs w:val="20"/>
              </w:rPr>
              <w:t>Public Relations Executive</w:t>
            </w:r>
          </w:p>
          <w:p w14:paraId="39390D28" w14:textId="77777777" w:rsidR="00D81EA3" w:rsidRPr="00B1372C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0"/>
                <w:szCs w:val="20"/>
              </w:rPr>
            </w:pPr>
            <w:r w:rsidRPr="00B1372C">
              <w:rPr>
                <w:rFonts w:eastAsia="Times New Roman" w:cs="Times New Roman"/>
                <w:b/>
                <w:i/>
                <w:sz w:val="20"/>
                <w:szCs w:val="20"/>
              </w:rPr>
              <w:t>GlobalData Plc, Hyderabad</w:t>
            </w:r>
          </w:p>
          <w:p w14:paraId="5CBA7798" w14:textId="77777777" w:rsidR="00D81EA3" w:rsidRPr="00B1372C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i/>
                <w:sz w:val="20"/>
                <w:szCs w:val="20"/>
              </w:rPr>
            </w:pPr>
            <w:r w:rsidRPr="00B1372C">
              <w:rPr>
                <w:rFonts w:eastAsia="Times New Roman" w:cs="Times New Roman"/>
                <w:i/>
                <w:sz w:val="20"/>
                <w:szCs w:val="20"/>
              </w:rPr>
              <w:t>August, 2019 – May 2022</w:t>
            </w:r>
          </w:p>
          <w:p w14:paraId="788AE7AB" w14:textId="77777777" w:rsidR="00D81EA3" w:rsidRPr="00B1372C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i/>
                <w:sz w:val="20"/>
                <w:szCs w:val="20"/>
              </w:rPr>
            </w:pPr>
          </w:p>
          <w:p w14:paraId="03E68914" w14:textId="6CA6F9AA" w:rsidR="00D81EA3" w:rsidRPr="00B1372C" w:rsidRDefault="00B93B91" w:rsidP="00461702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 xml:space="preserve">Writing, </w:t>
            </w:r>
            <w:r w:rsidR="00D81EA3" w:rsidRPr="00B1372C">
              <w:rPr>
                <w:rFonts w:eastAsia="Times New Roman" w:cs="Times New Roman"/>
                <w:sz w:val="20"/>
                <w:szCs w:val="20"/>
              </w:rPr>
              <w:t>edit</w:t>
            </w:r>
            <w:r w:rsidRPr="00B1372C">
              <w:rPr>
                <w:rFonts w:eastAsia="Times New Roman" w:cs="Times New Roman"/>
                <w:sz w:val="20"/>
                <w:szCs w:val="20"/>
              </w:rPr>
              <w:t>ing</w:t>
            </w:r>
            <w:r w:rsidR="00D81EA3" w:rsidRPr="00B1372C">
              <w:rPr>
                <w:rFonts w:eastAsia="Times New Roman" w:cs="Times New Roman"/>
                <w:sz w:val="20"/>
                <w:szCs w:val="20"/>
              </w:rPr>
              <w:t>, and proofread</w:t>
            </w:r>
            <w:r w:rsidRPr="00B1372C">
              <w:rPr>
                <w:rFonts w:eastAsia="Times New Roman" w:cs="Times New Roman"/>
                <w:sz w:val="20"/>
                <w:szCs w:val="20"/>
              </w:rPr>
              <w:t>ing</w:t>
            </w:r>
            <w:r w:rsidR="00D81EA3" w:rsidRPr="00B1372C">
              <w:rPr>
                <w:rFonts w:eastAsia="Times New Roman" w:cs="Times New Roman"/>
                <w:sz w:val="20"/>
                <w:szCs w:val="20"/>
              </w:rPr>
              <w:t xml:space="preserve"> Press Releases</w:t>
            </w:r>
            <w:r w:rsidR="004D5606" w:rsidRPr="00B1372C">
              <w:rPr>
                <w:rFonts w:eastAsia="Times New Roman" w:cs="Times New Roman"/>
                <w:sz w:val="20"/>
                <w:szCs w:val="20"/>
              </w:rPr>
              <w:t>, reports</w:t>
            </w:r>
            <w:r w:rsidR="00D81EA3" w:rsidRPr="00B1372C">
              <w:rPr>
                <w:rFonts w:eastAsia="Times New Roman" w:cs="Times New Roman"/>
                <w:sz w:val="20"/>
                <w:szCs w:val="20"/>
              </w:rPr>
              <w:t xml:space="preserve"> across various verticals</w:t>
            </w:r>
            <w:r w:rsidR="00B306A5">
              <w:rPr>
                <w:rFonts w:eastAsia="Times New Roman" w:cs="Times New Roman"/>
                <w:sz w:val="20"/>
                <w:szCs w:val="20"/>
              </w:rPr>
              <w:t xml:space="preserve">, including medical &amp; </w:t>
            </w:r>
            <w:r w:rsidR="00671F1C">
              <w:rPr>
                <w:rFonts w:eastAsia="Times New Roman" w:cs="Times New Roman"/>
                <w:sz w:val="20"/>
                <w:szCs w:val="20"/>
              </w:rPr>
              <w:t>scientific</w:t>
            </w:r>
          </w:p>
          <w:p w14:paraId="3E2584C8" w14:textId="7F9C9553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Distributed Press Releases to journalists (APAC and Global) through Cision</w:t>
            </w:r>
            <w:r w:rsidR="00B93B91" w:rsidRPr="00B1372C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 w:rsidR="00433BC7" w:rsidRPr="00B1372C">
              <w:rPr>
                <w:rFonts w:eastAsia="Times New Roman" w:cs="Times New Roman"/>
                <w:sz w:val="20"/>
                <w:szCs w:val="20"/>
              </w:rPr>
              <w:t>CMS tool</w:t>
            </w:r>
          </w:p>
          <w:p w14:paraId="4063AF31" w14:textId="77777777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Published Press Releases on the GlobalData media website using WordPress</w:t>
            </w:r>
          </w:p>
          <w:p w14:paraId="4B44D007" w14:textId="15705A4C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Facilitated connections between GlobalData and media through social media platforms (LinkedIn, Twitter, etc.)</w:t>
            </w:r>
            <w:r w:rsidR="00954BCD" w:rsidRPr="00B1372C">
              <w:rPr>
                <w:rFonts w:eastAsia="Times New Roman" w:cs="Times New Roman"/>
                <w:sz w:val="20"/>
                <w:szCs w:val="20"/>
              </w:rPr>
              <w:t xml:space="preserve"> for reach and visibility</w:t>
            </w:r>
          </w:p>
          <w:p w14:paraId="182AE506" w14:textId="77777777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Led and managed a team of content writers and editors (in-house)</w:t>
            </w:r>
          </w:p>
          <w:p w14:paraId="40A0D1A0" w14:textId="77777777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Tracked and provided mentions data (APAC and Global) to business units</w:t>
            </w:r>
          </w:p>
          <w:p w14:paraId="549E2A9C" w14:textId="35199F5E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Focused on communication</w:t>
            </w:r>
            <w:r w:rsidR="00954BCD" w:rsidRPr="00B1372C">
              <w:rPr>
                <w:rFonts w:eastAsia="Times New Roman" w:cs="Times New Roman"/>
                <w:sz w:val="20"/>
                <w:szCs w:val="20"/>
              </w:rPr>
              <w:t xml:space="preserve"> strategies</w:t>
            </w:r>
          </w:p>
          <w:p w14:paraId="669756E9" w14:textId="7482FCFA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 xml:space="preserve">Developed </w:t>
            </w:r>
            <w:r w:rsidR="00004640" w:rsidRPr="00B1372C">
              <w:rPr>
                <w:rFonts w:eastAsia="Times New Roman" w:cs="Times New Roman"/>
                <w:sz w:val="20"/>
                <w:szCs w:val="20"/>
              </w:rPr>
              <w:t xml:space="preserve">other </w:t>
            </w:r>
            <w:r w:rsidRPr="00B1372C">
              <w:rPr>
                <w:rFonts w:eastAsia="Times New Roman" w:cs="Times New Roman"/>
                <w:sz w:val="20"/>
                <w:szCs w:val="20"/>
              </w:rPr>
              <w:t xml:space="preserve">communication materials </w:t>
            </w:r>
          </w:p>
          <w:p w14:paraId="56EE149D" w14:textId="77777777" w:rsidR="00D81EA3" w:rsidRPr="00B1372C" w:rsidRDefault="00D81EA3" w:rsidP="00D81EA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  <w:p w14:paraId="0DE212F8" w14:textId="77777777" w:rsidR="0061020A" w:rsidRPr="00B1372C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0"/>
                <w:szCs w:val="20"/>
              </w:rPr>
            </w:pPr>
            <w:r w:rsidRPr="00B1372C">
              <w:rPr>
                <w:rFonts w:eastAsia="Times New Roman" w:cs="Times New Roman"/>
                <w:b/>
                <w:i/>
                <w:sz w:val="20"/>
                <w:szCs w:val="20"/>
              </w:rPr>
              <w:t xml:space="preserve">Senior Editor </w:t>
            </w:r>
          </w:p>
          <w:p w14:paraId="0699C16D" w14:textId="5E09D23E" w:rsidR="00D81EA3" w:rsidRPr="00B1372C" w:rsidRDefault="0061020A" w:rsidP="00D81EA3">
            <w:p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0"/>
                <w:szCs w:val="20"/>
              </w:rPr>
            </w:pPr>
            <w:r w:rsidRPr="00B1372C">
              <w:rPr>
                <w:rFonts w:eastAsia="Times New Roman" w:cs="Times New Roman"/>
                <w:b/>
                <w:i/>
                <w:sz w:val="20"/>
                <w:szCs w:val="20"/>
              </w:rPr>
              <w:t>Chinese Educational Consultancy</w:t>
            </w:r>
            <w:r w:rsidR="00D43174" w:rsidRPr="00B1372C">
              <w:rPr>
                <w:rFonts w:eastAsia="Times New Roman" w:cs="Times New Roman"/>
                <w:b/>
                <w:i/>
                <w:sz w:val="20"/>
                <w:szCs w:val="20"/>
              </w:rPr>
              <w:t xml:space="preserve"> </w:t>
            </w:r>
          </w:p>
          <w:p w14:paraId="539E25C6" w14:textId="77777777" w:rsidR="00D81EA3" w:rsidRPr="00B1372C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i/>
                <w:sz w:val="20"/>
                <w:szCs w:val="20"/>
              </w:rPr>
            </w:pPr>
            <w:r w:rsidRPr="00B1372C">
              <w:rPr>
                <w:rFonts w:eastAsia="Times New Roman" w:cs="Times New Roman"/>
                <w:i/>
                <w:sz w:val="20"/>
                <w:szCs w:val="20"/>
              </w:rPr>
              <w:t>March 2016 – July, 2019</w:t>
            </w:r>
          </w:p>
          <w:p w14:paraId="751BF917" w14:textId="77777777" w:rsidR="00D81EA3" w:rsidRPr="00B1372C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i/>
                <w:sz w:val="20"/>
                <w:szCs w:val="20"/>
              </w:rPr>
            </w:pPr>
          </w:p>
          <w:p w14:paraId="4D2FD13B" w14:textId="734E2586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 xml:space="preserve">Authored and edited </w:t>
            </w:r>
            <w:r w:rsidR="00E156B7" w:rsidRPr="00B1372C">
              <w:rPr>
                <w:rFonts w:eastAsia="Times New Roman" w:cs="Times New Roman"/>
                <w:sz w:val="20"/>
                <w:szCs w:val="20"/>
              </w:rPr>
              <w:t xml:space="preserve">educational </w:t>
            </w:r>
            <w:r w:rsidRPr="00B1372C">
              <w:rPr>
                <w:rFonts w:eastAsia="Times New Roman" w:cs="Times New Roman"/>
                <w:sz w:val="20"/>
                <w:szCs w:val="20"/>
              </w:rPr>
              <w:t>blog content</w:t>
            </w:r>
          </w:p>
          <w:p w14:paraId="3E7A913C" w14:textId="77777777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Developed thesis content</w:t>
            </w:r>
          </w:p>
          <w:p w14:paraId="7F228B9A" w14:textId="77777777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Created curriculum materials</w:t>
            </w:r>
          </w:p>
          <w:p w14:paraId="6B5286DB" w14:textId="77777777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Generated content for academic purposes</w:t>
            </w:r>
          </w:p>
          <w:p w14:paraId="580C7FC2" w14:textId="77777777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Conducted research and crafted web-based content</w:t>
            </w:r>
          </w:p>
          <w:p w14:paraId="728E2D95" w14:textId="77777777" w:rsidR="00D81EA3" w:rsidRPr="00B1372C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0"/>
                <w:szCs w:val="20"/>
              </w:rPr>
            </w:pPr>
          </w:p>
          <w:p w14:paraId="5377B3D9" w14:textId="77777777" w:rsidR="00D81EA3" w:rsidRPr="00B1372C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0"/>
                <w:szCs w:val="20"/>
              </w:rPr>
            </w:pPr>
            <w:r w:rsidRPr="00B1372C">
              <w:rPr>
                <w:rFonts w:eastAsia="Times New Roman" w:cs="Times New Roman"/>
                <w:b/>
                <w:i/>
                <w:sz w:val="20"/>
                <w:szCs w:val="20"/>
              </w:rPr>
              <w:t xml:space="preserve">Communications Manager </w:t>
            </w:r>
          </w:p>
          <w:p w14:paraId="323B7C73" w14:textId="77777777" w:rsidR="00D81EA3" w:rsidRPr="00B1372C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0"/>
                <w:szCs w:val="20"/>
              </w:rPr>
            </w:pPr>
            <w:r w:rsidRPr="00B1372C">
              <w:rPr>
                <w:rFonts w:eastAsia="Times New Roman" w:cs="Times New Roman"/>
                <w:b/>
                <w:i/>
                <w:sz w:val="20"/>
                <w:szCs w:val="20"/>
              </w:rPr>
              <w:t>IGIDR, Mumbai</w:t>
            </w:r>
          </w:p>
          <w:p w14:paraId="2F2221D8" w14:textId="77777777" w:rsidR="00D81EA3" w:rsidRPr="00B1372C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i/>
                <w:sz w:val="20"/>
                <w:szCs w:val="20"/>
              </w:rPr>
            </w:pPr>
            <w:r w:rsidRPr="00B1372C">
              <w:rPr>
                <w:rFonts w:eastAsia="Times New Roman" w:cs="Times New Roman"/>
                <w:i/>
                <w:sz w:val="20"/>
                <w:szCs w:val="20"/>
              </w:rPr>
              <w:t>September, 2015 – February 2016</w:t>
            </w:r>
          </w:p>
          <w:p w14:paraId="4B791BAF" w14:textId="77777777" w:rsidR="00D81EA3" w:rsidRPr="00B1372C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i/>
                <w:sz w:val="20"/>
                <w:szCs w:val="20"/>
              </w:rPr>
            </w:pPr>
          </w:p>
          <w:p w14:paraId="0027D59B" w14:textId="77777777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Assisted in developing and implementing communication materials</w:t>
            </w:r>
          </w:p>
          <w:p w14:paraId="133A444C" w14:textId="77777777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Managed social media websites</w:t>
            </w:r>
          </w:p>
          <w:p w14:paraId="3D5AD8CD" w14:textId="77777777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Assisted with copywriting and production of key IGIDR communications publications, including the Annual Report and quarterly news bulletins</w:t>
            </w:r>
          </w:p>
          <w:p w14:paraId="613BF35D" w14:textId="77777777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Managed digital communications</w:t>
            </w:r>
          </w:p>
          <w:p w14:paraId="53F4205C" w14:textId="77777777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Maintained and updated IGIDR's website</w:t>
            </w:r>
          </w:p>
          <w:p w14:paraId="0C1F85DD" w14:textId="77777777" w:rsidR="005E56E8" w:rsidRPr="00B1372C" w:rsidRDefault="00D81EA3" w:rsidP="005E56E8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Edited and prepared manuscripts</w:t>
            </w:r>
          </w:p>
          <w:p w14:paraId="1E8D6576" w14:textId="77A61D93" w:rsidR="005E56E8" w:rsidRPr="005E56E8" w:rsidRDefault="005E56E8" w:rsidP="005E56E8">
            <w:pPr>
              <w:pStyle w:val="ListParagraph"/>
              <w:numPr>
                <w:ilvl w:val="0"/>
                <w:numId w:val="27"/>
              </w:numPr>
              <w:suppressAutoHyphens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5E56E8">
              <w:rPr>
                <w:rFonts w:eastAsia="Times New Roman" w:cs="Times New Roman"/>
                <w:sz w:val="20"/>
                <w:szCs w:val="20"/>
              </w:rPr>
              <w:t>Fundraising &amp; Development</w:t>
            </w:r>
          </w:p>
          <w:p w14:paraId="6DDE9789" w14:textId="77777777" w:rsidR="00D81EA3" w:rsidRPr="00B1372C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0"/>
                <w:szCs w:val="20"/>
              </w:rPr>
            </w:pPr>
          </w:p>
          <w:p w14:paraId="537989F4" w14:textId="77777777" w:rsidR="007B7344" w:rsidRPr="00B1372C" w:rsidRDefault="007B7344" w:rsidP="00D81EA3">
            <w:p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0"/>
                <w:szCs w:val="20"/>
              </w:rPr>
            </w:pPr>
            <w:r w:rsidRPr="00B1372C">
              <w:rPr>
                <w:rFonts w:eastAsia="Times New Roman" w:cs="Times New Roman"/>
                <w:b/>
                <w:i/>
                <w:sz w:val="20"/>
                <w:szCs w:val="20"/>
              </w:rPr>
              <w:t>Editor</w:t>
            </w:r>
          </w:p>
          <w:p w14:paraId="0F68594F" w14:textId="206E74FC" w:rsidR="00D81EA3" w:rsidRPr="00B1372C" w:rsidRDefault="007B7344" w:rsidP="00D81EA3">
            <w:pPr>
              <w:suppressAutoHyphens/>
              <w:spacing w:after="0" w:line="240" w:lineRule="auto"/>
              <w:rPr>
                <w:rFonts w:eastAsia="Times New Roman" w:cs="Times New Roman"/>
                <w:b/>
                <w:i/>
                <w:sz w:val="20"/>
                <w:szCs w:val="20"/>
              </w:rPr>
            </w:pPr>
            <w:r w:rsidRPr="00B1372C">
              <w:rPr>
                <w:rFonts w:eastAsia="Times New Roman" w:cs="Times New Roman"/>
                <w:b/>
                <w:i/>
                <w:sz w:val="20"/>
                <w:szCs w:val="20"/>
              </w:rPr>
              <w:t xml:space="preserve">Chinese </w:t>
            </w:r>
            <w:r w:rsidR="00C63EA4" w:rsidRPr="00B1372C">
              <w:rPr>
                <w:rFonts w:eastAsia="Times New Roman" w:cs="Times New Roman"/>
                <w:b/>
                <w:i/>
                <w:sz w:val="20"/>
                <w:szCs w:val="20"/>
              </w:rPr>
              <w:t xml:space="preserve">Educational consultancy </w:t>
            </w:r>
          </w:p>
          <w:p w14:paraId="3136ECF7" w14:textId="77777777" w:rsidR="00D81EA3" w:rsidRPr="00B1372C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i/>
                <w:sz w:val="20"/>
                <w:szCs w:val="20"/>
              </w:rPr>
            </w:pPr>
            <w:r w:rsidRPr="00B1372C">
              <w:rPr>
                <w:rFonts w:eastAsia="Times New Roman" w:cs="Times New Roman"/>
                <w:i/>
                <w:sz w:val="20"/>
                <w:szCs w:val="20"/>
              </w:rPr>
              <w:t>May, 2011 – June, 2015</w:t>
            </w:r>
          </w:p>
          <w:p w14:paraId="232D7B3A" w14:textId="77777777" w:rsidR="00D81EA3" w:rsidRPr="00B1372C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i/>
                <w:sz w:val="20"/>
                <w:szCs w:val="20"/>
              </w:rPr>
            </w:pPr>
          </w:p>
          <w:p w14:paraId="22DD1C17" w14:textId="77777777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60" w:line="240" w:lineRule="auto"/>
              <w:ind w:right="-360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Wrote, edited, and maintained blog content</w:t>
            </w:r>
          </w:p>
          <w:p w14:paraId="178B64CA" w14:textId="77777777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60" w:line="240" w:lineRule="auto"/>
              <w:ind w:right="-360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Developed thesis content</w:t>
            </w:r>
          </w:p>
          <w:p w14:paraId="59A66954" w14:textId="4D57E182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60" w:line="240" w:lineRule="auto"/>
              <w:ind w:right="-360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lastRenderedPageBreak/>
              <w:t xml:space="preserve">Produced communication </w:t>
            </w:r>
            <w:r w:rsidR="001604FC" w:rsidRPr="00B1372C">
              <w:rPr>
                <w:rFonts w:eastAsia="Times New Roman" w:cs="Times New Roman"/>
                <w:sz w:val="20"/>
                <w:szCs w:val="20"/>
              </w:rPr>
              <w:t>and curriculum materials</w:t>
            </w:r>
          </w:p>
          <w:p w14:paraId="54CE800F" w14:textId="3D23686B" w:rsidR="00D81EA3" w:rsidRPr="00B1372C" w:rsidRDefault="001604FC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60" w:line="240" w:lineRule="auto"/>
              <w:ind w:right="-360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Paraphrased and e</w:t>
            </w:r>
            <w:r w:rsidR="00D81EA3" w:rsidRPr="00B1372C">
              <w:rPr>
                <w:rFonts w:eastAsia="Times New Roman" w:cs="Times New Roman"/>
                <w:sz w:val="20"/>
                <w:szCs w:val="20"/>
              </w:rPr>
              <w:t xml:space="preserve">dited academic </w:t>
            </w:r>
            <w:r w:rsidRPr="00B1372C">
              <w:rPr>
                <w:rFonts w:eastAsia="Times New Roman" w:cs="Times New Roman"/>
                <w:sz w:val="20"/>
                <w:szCs w:val="20"/>
              </w:rPr>
              <w:t xml:space="preserve">topics’ </w:t>
            </w:r>
            <w:r w:rsidR="00D81EA3" w:rsidRPr="00B1372C">
              <w:rPr>
                <w:rFonts w:eastAsia="Times New Roman" w:cs="Times New Roman"/>
                <w:sz w:val="20"/>
                <w:szCs w:val="20"/>
              </w:rPr>
              <w:t>content</w:t>
            </w:r>
          </w:p>
          <w:p w14:paraId="1113A8F4" w14:textId="77777777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60" w:line="240" w:lineRule="auto"/>
              <w:ind w:right="-360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Conducted research and crafted web-based content</w:t>
            </w:r>
          </w:p>
          <w:p w14:paraId="3A454287" w14:textId="77777777" w:rsidR="00D81EA3" w:rsidRPr="00B1372C" w:rsidRDefault="00D81EA3" w:rsidP="00D81EA3">
            <w:pPr>
              <w:tabs>
                <w:tab w:val="left" w:pos="360"/>
              </w:tabs>
              <w:suppressAutoHyphens/>
              <w:spacing w:after="60" w:line="240" w:lineRule="auto"/>
              <w:ind w:left="245" w:right="-360"/>
              <w:rPr>
                <w:rFonts w:eastAsia="Times New Roman" w:cs="Times New Roman"/>
                <w:sz w:val="20"/>
                <w:szCs w:val="20"/>
              </w:rPr>
            </w:pPr>
          </w:p>
          <w:p w14:paraId="0E15FD21" w14:textId="77777777" w:rsidR="00D81EA3" w:rsidRPr="00B1372C" w:rsidRDefault="00D81EA3" w:rsidP="00D81EA3">
            <w:pPr>
              <w:suppressAutoHyphens/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b/>
                <w:i/>
                <w:sz w:val="20"/>
                <w:szCs w:val="20"/>
              </w:rPr>
              <w:t>Associate Editor</w:t>
            </w:r>
            <w:r w:rsidRPr="00B1372C">
              <w:rPr>
                <w:rFonts w:eastAsia="Times New Roman" w:cs="Times New Roman"/>
                <w:b/>
                <w:i/>
                <w:sz w:val="20"/>
                <w:szCs w:val="20"/>
              </w:rPr>
              <w:br/>
              <w:t xml:space="preserve">Progressive Media Group, </w:t>
            </w:r>
            <w:r w:rsidRPr="00B1372C">
              <w:rPr>
                <w:rFonts w:eastAsia="Times New Roman" w:cs="Times New Roman"/>
                <w:b/>
                <w:sz w:val="20"/>
                <w:szCs w:val="20"/>
              </w:rPr>
              <w:t>Hyderabad</w:t>
            </w:r>
          </w:p>
          <w:p w14:paraId="1B910E3C" w14:textId="59F285D4" w:rsidR="00D81EA3" w:rsidRPr="00B1372C" w:rsidRDefault="00D81EA3" w:rsidP="00D81EA3">
            <w:pPr>
              <w:tabs>
                <w:tab w:val="left" w:pos="0"/>
              </w:tabs>
              <w:suppressAutoHyphens/>
              <w:spacing w:after="60" w:line="240" w:lineRule="auto"/>
              <w:ind w:right="-360"/>
              <w:rPr>
                <w:rFonts w:eastAsia="Times New Roman" w:cs="Times New Roman"/>
                <w:i/>
                <w:sz w:val="20"/>
                <w:szCs w:val="20"/>
              </w:rPr>
            </w:pPr>
            <w:r w:rsidRPr="00B1372C">
              <w:rPr>
                <w:rFonts w:eastAsia="Times New Roman" w:cs="Times New Roman"/>
                <w:i/>
                <w:sz w:val="20"/>
                <w:szCs w:val="20"/>
              </w:rPr>
              <w:t>June, 2009 – April, 2011</w:t>
            </w:r>
          </w:p>
          <w:p w14:paraId="26DBD5F6" w14:textId="6A1DD094" w:rsidR="00D81EA3" w:rsidRPr="00B1372C" w:rsidRDefault="00790D2C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M</w:t>
            </w:r>
            <w:r w:rsidR="00D81EA3" w:rsidRPr="00B1372C">
              <w:rPr>
                <w:rFonts w:eastAsia="Times New Roman" w:cs="Times New Roman"/>
                <w:sz w:val="20"/>
                <w:szCs w:val="20"/>
              </w:rPr>
              <w:t>arket research</w:t>
            </w:r>
          </w:p>
          <w:p w14:paraId="5AAC00C1" w14:textId="77777777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Worked with Content Management System (CMS) tools</w:t>
            </w:r>
          </w:p>
          <w:p w14:paraId="13A5C368" w14:textId="14D7A34C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Wrote, edited, proofread, and published press releases for Business Review Website</w:t>
            </w:r>
          </w:p>
          <w:p w14:paraId="2FA052CF" w14:textId="77777777" w:rsidR="00790D2C" w:rsidRPr="00B1372C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Led and managed a team of content writers and editors (in-house)</w:t>
            </w:r>
          </w:p>
          <w:p w14:paraId="594637B5" w14:textId="68162942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Distributed newsletters</w:t>
            </w:r>
          </w:p>
          <w:p w14:paraId="75D40D2B" w14:textId="070A328E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36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Worked on other website</w:t>
            </w:r>
            <w:r w:rsidR="008E607D" w:rsidRPr="00B1372C">
              <w:rPr>
                <w:rFonts w:eastAsia="Times New Roman" w:cs="Times New Roman"/>
                <w:sz w:val="20"/>
                <w:szCs w:val="20"/>
              </w:rPr>
              <w:t>s’</w:t>
            </w:r>
            <w:r w:rsidRPr="00B1372C">
              <w:rPr>
                <w:rFonts w:eastAsia="Times New Roman" w:cs="Times New Roman"/>
                <w:sz w:val="20"/>
                <w:szCs w:val="20"/>
              </w:rPr>
              <w:t xml:space="preserve"> content</w:t>
            </w:r>
          </w:p>
          <w:p w14:paraId="630A1278" w14:textId="77777777" w:rsidR="00D81EA3" w:rsidRPr="00B1372C" w:rsidRDefault="00D81EA3" w:rsidP="00D81EA3">
            <w:pPr>
              <w:tabs>
                <w:tab w:val="left" w:pos="2160"/>
                <w:tab w:val="right" w:pos="6480"/>
              </w:tabs>
              <w:suppressAutoHyphens/>
              <w:spacing w:before="220" w:after="40" w:line="240" w:lineRule="auto"/>
              <w:ind w:right="-360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b/>
                <w:i/>
                <w:sz w:val="20"/>
                <w:szCs w:val="20"/>
              </w:rPr>
              <w:t>Content Writer (project completed)</w:t>
            </w:r>
            <w:r w:rsidRPr="00B1372C">
              <w:rPr>
                <w:rFonts w:eastAsia="Times New Roman" w:cs="Times New Roman"/>
                <w:sz w:val="20"/>
                <w:szCs w:val="20"/>
              </w:rPr>
              <w:br/>
            </w:r>
            <w:r w:rsidRPr="00B1372C">
              <w:rPr>
                <w:rFonts w:eastAsia="Times New Roman" w:cs="Times New Roman"/>
                <w:b/>
                <w:i/>
                <w:sz w:val="20"/>
                <w:szCs w:val="20"/>
              </w:rPr>
              <w:t xml:space="preserve">Genpact India Pvt. Ltd., </w:t>
            </w:r>
            <w:r w:rsidRPr="00B1372C">
              <w:rPr>
                <w:rFonts w:eastAsia="Times New Roman" w:cs="Times New Roman"/>
                <w:b/>
                <w:sz w:val="20"/>
                <w:szCs w:val="20"/>
              </w:rPr>
              <w:t>Hyderabad</w:t>
            </w:r>
          </w:p>
          <w:p w14:paraId="2D7C44D2" w14:textId="00EB30CE" w:rsidR="00D81EA3" w:rsidRPr="00B1372C" w:rsidRDefault="00D81EA3" w:rsidP="00D81EA3">
            <w:pPr>
              <w:suppressAutoHyphens/>
              <w:spacing w:after="40" w:line="240" w:lineRule="auto"/>
              <w:rPr>
                <w:rFonts w:eastAsia="Times New Roman" w:cs="Times New Roman"/>
                <w:i/>
                <w:spacing w:val="-10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i/>
                <w:spacing w:val="-10"/>
                <w:sz w:val="20"/>
                <w:szCs w:val="20"/>
              </w:rPr>
              <w:t xml:space="preserve">June, 2007 – April, 2009      </w:t>
            </w:r>
          </w:p>
          <w:p w14:paraId="1368EB9B" w14:textId="4832CA66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 xml:space="preserve">Created </w:t>
            </w:r>
            <w:r w:rsidR="006D1E5F" w:rsidRPr="00B1372C">
              <w:rPr>
                <w:rFonts w:eastAsia="Times New Roman" w:cs="Times New Roman"/>
                <w:sz w:val="20"/>
                <w:szCs w:val="20"/>
              </w:rPr>
              <w:t xml:space="preserve">and edited </w:t>
            </w:r>
            <w:r w:rsidRPr="00B1372C">
              <w:rPr>
                <w:rFonts w:eastAsia="Times New Roman" w:cs="Times New Roman"/>
                <w:sz w:val="20"/>
                <w:szCs w:val="20"/>
              </w:rPr>
              <w:t xml:space="preserve">content </w:t>
            </w:r>
            <w:r w:rsidR="006D1E5F" w:rsidRPr="00B1372C">
              <w:rPr>
                <w:rFonts w:eastAsia="Times New Roman" w:cs="Times New Roman"/>
                <w:sz w:val="20"/>
                <w:szCs w:val="20"/>
              </w:rPr>
              <w:t>f</w:t>
            </w:r>
            <w:r w:rsidR="00DA2718" w:rsidRPr="00B1372C">
              <w:rPr>
                <w:rFonts w:eastAsia="Times New Roman" w:cs="Times New Roman"/>
                <w:sz w:val="20"/>
                <w:szCs w:val="20"/>
              </w:rPr>
              <w:t>or gepower.com</w:t>
            </w:r>
          </w:p>
          <w:p w14:paraId="3B235F71" w14:textId="2000A3F7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 xml:space="preserve">Developed Instructional Design Documents </w:t>
            </w:r>
          </w:p>
          <w:p w14:paraId="57114C7D" w14:textId="77777777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Conducted market research and competitive analysis for GE Energy</w:t>
            </w:r>
          </w:p>
          <w:p w14:paraId="4DB03A77" w14:textId="77777777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Distributed GE Energy newsletters</w:t>
            </w:r>
          </w:p>
          <w:p w14:paraId="7CBFC603" w14:textId="17C27FC9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 xml:space="preserve">Implemented </w:t>
            </w:r>
            <w:r w:rsidR="000F742A" w:rsidRPr="00B1372C">
              <w:rPr>
                <w:rFonts w:eastAsia="Times New Roman" w:cs="Times New Roman"/>
                <w:sz w:val="20"/>
                <w:szCs w:val="20"/>
              </w:rPr>
              <w:t>basic SEO</w:t>
            </w:r>
            <w:r w:rsidRPr="00B1372C">
              <w:rPr>
                <w:rFonts w:eastAsia="Times New Roman" w:cs="Times New Roman"/>
                <w:sz w:val="20"/>
                <w:szCs w:val="20"/>
              </w:rPr>
              <w:t xml:space="preserve"> for gepower.com, improving rankings</w:t>
            </w:r>
          </w:p>
          <w:p w14:paraId="641C58AC" w14:textId="77777777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Gathered in-house knowledge, conducted research, and presented learning and marketing content</w:t>
            </w:r>
          </w:p>
          <w:p w14:paraId="2E82BACB" w14:textId="77777777" w:rsidR="00D81EA3" w:rsidRPr="00B1372C" w:rsidRDefault="00D81EA3" w:rsidP="00461702">
            <w:pPr>
              <w:pStyle w:val="ListParagraph"/>
              <w:numPr>
                <w:ilvl w:val="0"/>
                <w:numId w:val="27"/>
              </w:numPr>
              <w:tabs>
                <w:tab w:val="left" w:pos="0"/>
              </w:tabs>
              <w:suppressAutoHyphens/>
              <w:spacing w:after="0" w:line="240" w:lineRule="auto"/>
              <w:ind w:right="-360"/>
              <w:rPr>
                <w:rFonts w:eastAsia="Times New Roman"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>Collaborated with stakeholders, including Developers, Designers, Product Managers, Subject Matter Experts, and Team Leaders</w:t>
            </w:r>
          </w:p>
          <w:p w14:paraId="754547F7" w14:textId="5924A2C8" w:rsidR="00063819" w:rsidRPr="00B1372C" w:rsidRDefault="00063819" w:rsidP="000809BF">
            <w:pPr>
              <w:tabs>
                <w:tab w:val="left" w:pos="0"/>
              </w:tabs>
              <w:suppressAutoHyphens/>
              <w:spacing w:after="0" w:line="240" w:lineRule="auto"/>
              <w:ind w:left="245" w:right="-360"/>
              <w:rPr>
                <w:rFonts w:eastAsia="Times New Roman" w:cs="Times New Roman"/>
                <w:i/>
                <w:sz w:val="20"/>
                <w:szCs w:val="20"/>
              </w:rPr>
            </w:pPr>
          </w:p>
        </w:tc>
      </w:tr>
      <w:tr w:rsidR="00063819" w:rsidRPr="00B1372C" w14:paraId="754547FB" w14:textId="77777777" w:rsidTr="002A0774">
        <w:trPr>
          <w:trHeight w:val="1251"/>
        </w:trPr>
        <w:tc>
          <w:tcPr>
            <w:tcW w:w="139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left w:w="108" w:type="dxa"/>
              <w:right w:w="108" w:type="dxa"/>
            </w:tcMar>
          </w:tcPr>
          <w:p w14:paraId="754547F9" w14:textId="78AE4475" w:rsidR="00063819" w:rsidRPr="00B1372C" w:rsidRDefault="00063819" w:rsidP="001F5A49">
            <w:pPr>
              <w:suppressAutoHyphens/>
              <w:spacing w:before="120" w:after="0" w:line="280" w:lineRule="auto"/>
              <w:rPr>
                <w:rFonts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b/>
                <w:spacing w:val="-10"/>
                <w:sz w:val="20"/>
                <w:szCs w:val="20"/>
                <w:shd w:val="clear" w:color="auto" w:fill="E5E5E5"/>
              </w:rPr>
              <w:lastRenderedPageBreak/>
              <w:t>Education</w:t>
            </w:r>
          </w:p>
        </w:tc>
        <w:tc>
          <w:tcPr>
            <w:tcW w:w="833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left w:w="108" w:type="dxa"/>
              <w:right w:w="108" w:type="dxa"/>
            </w:tcMar>
          </w:tcPr>
          <w:p w14:paraId="754547FA" w14:textId="0DA2A2EF" w:rsidR="00063819" w:rsidRPr="00B1372C" w:rsidRDefault="00063819" w:rsidP="0044421C">
            <w:pPr>
              <w:tabs>
                <w:tab w:val="left" w:pos="2160"/>
                <w:tab w:val="right" w:pos="6480"/>
              </w:tabs>
              <w:suppressAutoHyphens/>
              <w:spacing w:before="220" w:after="60" w:line="240" w:lineRule="auto"/>
              <w:ind w:right="-360"/>
              <w:rPr>
                <w:rFonts w:cs="Times New Roman"/>
                <w:sz w:val="20"/>
                <w:szCs w:val="20"/>
              </w:rPr>
            </w:pPr>
            <w:r w:rsidRPr="00B1372C">
              <w:rPr>
                <w:rFonts w:eastAsia="Times New Roman" w:cs="Times New Roman"/>
                <w:sz w:val="20"/>
                <w:szCs w:val="20"/>
              </w:rPr>
              <w:t xml:space="preserve">2001-2003     Master in Arts, Applied Linguistics    University of Hyderabad, AP        </w:t>
            </w:r>
            <w:r w:rsidRPr="00B1372C">
              <w:rPr>
                <w:rFonts w:eastAsia="Times New Roman" w:cs="Times New Roman"/>
                <w:sz w:val="20"/>
                <w:szCs w:val="20"/>
              </w:rPr>
              <w:br/>
              <w:t>1997-2001     Bachelor of Arts, English Honours     G.M. College, Sambalpur, O</w:t>
            </w:r>
            <w:r w:rsidR="0044421C" w:rsidRPr="00B1372C">
              <w:rPr>
                <w:rFonts w:eastAsia="Times New Roman" w:cs="Times New Roman"/>
                <w:sz w:val="20"/>
                <w:szCs w:val="20"/>
              </w:rPr>
              <w:t>disha</w:t>
            </w:r>
            <w:r w:rsidRPr="00B1372C">
              <w:rPr>
                <w:rFonts w:eastAsia="Times New Roman" w:cs="Times New Roman"/>
                <w:sz w:val="20"/>
                <w:szCs w:val="20"/>
              </w:rPr>
              <w:br/>
              <w:t>1995-1997     Intermediate, Science                          G.M. College, Sambalpur, O</w:t>
            </w:r>
            <w:r w:rsidR="0044421C" w:rsidRPr="00B1372C">
              <w:rPr>
                <w:rFonts w:eastAsia="Times New Roman" w:cs="Times New Roman"/>
                <w:sz w:val="20"/>
                <w:szCs w:val="20"/>
              </w:rPr>
              <w:t>disha</w:t>
            </w:r>
            <w:r w:rsidRPr="00B1372C">
              <w:rPr>
                <w:rFonts w:eastAsia="Times New Roman" w:cs="Times New Roman"/>
                <w:sz w:val="20"/>
                <w:szCs w:val="20"/>
              </w:rPr>
              <w:br/>
              <w:t>1995               Matriculation                                         St. Mary’s School, Jharsuguda, O</w:t>
            </w:r>
            <w:r w:rsidR="0044421C" w:rsidRPr="00B1372C">
              <w:rPr>
                <w:rFonts w:eastAsia="Times New Roman" w:cs="Times New Roman"/>
                <w:sz w:val="20"/>
                <w:szCs w:val="20"/>
              </w:rPr>
              <w:t>disha</w:t>
            </w:r>
          </w:p>
        </w:tc>
      </w:tr>
      <w:tr w:rsidR="00B8400A" w:rsidRPr="00B1372C" w14:paraId="4CC66CF8" w14:textId="77777777" w:rsidTr="002A0774">
        <w:trPr>
          <w:trHeight w:val="1251"/>
        </w:trPr>
        <w:tc>
          <w:tcPr>
            <w:tcW w:w="139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left w:w="108" w:type="dxa"/>
              <w:right w:w="108" w:type="dxa"/>
            </w:tcMar>
          </w:tcPr>
          <w:p w14:paraId="55D86DF2" w14:textId="39593CCA" w:rsidR="00B8400A" w:rsidRPr="00B1372C" w:rsidRDefault="00B8400A" w:rsidP="001F5A49">
            <w:pPr>
              <w:suppressAutoHyphens/>
              <w:spacing w:before="120" w:after="0" w:line="280" w:lineRule="auto"/>
              <w:rPr>
                <w:rFonts w:eastAsia="Times New Roman" w:cs="Times New Roman"/>
                <w:b/>
                <w:spacing w:val="-10"/>
                <w:sz w:val="20"/>
                <w:szCs w:val="20"/>
                <w:shd w:val="clear" w:color="auto" w:fill="E5E5E5"/>
              </w:rPr>
            </w:pPr>
            <w:r w:rsidRPr="00B1372C">
              <w:rPr>
                <w:rFonts w:eastAsia="Times New Roman" w:cs="Times New Roman"/>
                <w:b/>
                <w:spacing w:val="-10"/>
                <w:sz w:val="20"/>
                <w:szCs w:val="20"/>
                <w:shd w:val="clear" w:color="auto" w:fill="E5E5E5"/>
              </w:rPr>
              <w:t>Portfolio Links</w:t>
            </w:r>
          </w:p>
        </w:tc>
        <w:tc>
          <w:tcPr>
            <w:tcW w:w="833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tcMar>
              <w:left w:w="108" w:type="dxa"/>
              <w:right w:w="108" w:type="dxa"/>
            </w:tcMar>
          </w:tcPr>
          <w:p w14:paraId="2F7DE0CF" w14:textId="77777777" w:rsidR="00B8400A" w:rsidRPr="00B1372C" w:rsidRDefault="00B8400A" w:rsidP="0090661A">
            <w:pPr>
              <w:rPr>
                <w:sz w:val="20"/>
                <w:szCs w:val="20"/>
              </w:rPr>
            </w:pPr>
            <w:r w:rsidRPr="00B1372C">
              <w:rPr>
                <w:sz w:val="20"/>
                <w:szCs w:val="20"/>
                <w:highlight w:val="green"/>
              </w:rPr>
              <w:t>For EdgeVerve (while working for Pyrite Technologies, a subsidiary of Infosys)</w:t>
            </w:r>
          </w:p>
          <w:p w14:paraId="0B262D5C" w14:textId="77777777" w:rsidR="00B8400A" w:rsidRPr="00B1372C" w:rsidRDefault="00EB3A9B" w:rsidP="0090661A">
            <w:pPr>
              <w:rPr>
                <w:sz w:val="20"/>
                <w:szCs w:val="20"/>
              </w:rPr>
            </w:pPr>
            <w:hyperlink r:id="rId11" w:history="1">
              <w:r w:rsidR="00B8400A" w:rsidRPr="00B1372C">
                <w:rPr>
                  <w:rStyle w:val="Hyperlink"/>
                  <w:sz w:val="20"/>
                  <w:szCs w:val="20"/>
                </w:rPr>
                <w:t>https://www.edgeverve.com/tradeedge/blogs/how-can-consumer-goods-companies-increase-forecast-accuracy/</w:t>
              </w:r>
            </w:hyperlink>
          </w:p>
          <w:p w14:paraId="52A6D2D3" w14:textId="77777777" w:rsidR="00B8400A" w:rsidRPr="00B1372C" w:rsidRDefault="00EB3A9B" w:rsidP="0090661A">
            <w:pPr>
              <w:rPr>
                <w:sz w:val="20"/>
                <w:szCs w:val="20"/>
              </w:rPr>
            </w:pPr>
            <w:hyperlink r:id="rId12" w:history="1">
              <w:r w:rsidR="00B8400A" w:rsidRPr="00B1372C">
                <w:rPr>
                  <w:rStyle w:val="Hyperlink"/>
                  <w:sz w:val="20"/>
                  <w:szCs w:val="20"/>
                </w:rPr>
                <w:t>https://www.edgeverve.com/xtractedge/blogs/fast-tracking-new-business-processing/</w:t>
              </w:r>
            </w:hyperlink>
          </w:p>
          <w:p w14:paraId="64F2CF87" w14:textId="77777777" w:rsidR="00B8400A" w:rsidRPr="00B1372C" w:rsidRDefault="00EB3A9B" w:rsidP="0090661A">
            <w:pPr>
              <w:rPr>
                <w:sz w:val="20"/>
                <w:szCs w:val="20"/>
              </w:rPr>
            </w:pPr>
            <w:hyperlink r:id="rId13" w:history="1">
              <w:r w:rsidR="00B8400A" w:rsidRPr="00B1372C">
                <w:rPr>
                  <w:rStyle w:val="Hyperlink"/>
                  <w:sz w:val="20"/>
                  <w:szCs w:val="20"/>
                </w:rPr>
                <w:t>https://www.edgeverve.com/xtractedge/blogs/automated-invoice-processing/</w:t>
              </w:r>
            </w:hyperlink>
          </w:p>
          <w:p w14:paraId="521056F1" w14:textId="77777777" w:rsidR="00B8400A" w:rsidRPr="00B1372C" w:rsidRDefault="00EB3A9B" w:rsidP="0090661A">
            <w:pPr>
              <w:rPr>
                <w:sz w:val="20"/>
                <w:szCs w:val="20"/>
              </w:rPr>
            </w:pPr>
            <w:hyperlink r:id="rId14" w:history="1">
              <w:r w:rsidR="00B8400A" w:rsidRPr="00B1372C">
                <w:rPr>
                  <w:rStyle w:val="Hyperlink"/>
                  <w:sz w:val="20"/>
                  <w:szCs w:val="20"/>
                </w:rPr>
                <w:t>https://www.edgeverve.com/tradeedge/blogs/the-impact-ai-shaping-future/</w:t>
              </w:r>
            </w:hyperlink>
          </w:p>
          <w:p w14:paraId="57E440C7" w14:textId="77777777" w:rsidR="00B8400A" w:rsidRPr="00B1372C" w:rsidRDefault="00EB3A9B" w:rsidP="0090661A">
            <w:pPr>
              <w:rPr>
                <w:rStyle w:val="Hyperlink"/>
                <w:sz w:val="20"/>
                <w:szCs w:val="20"/>
              </w:rPr>
            </w:pPr>
            <w:hyperlink r:id="rId15" w:history="1">
              <w:r w:rsidR="00B8400A" w:rsidRPr="00B1372C">
                <w:rPr>
                  <w:rStyle w:val="Hyperlink"/>
                  <w:sz w:val="20"/>
                  <w:szCs w:val="20"/>
                </w:rPr>
                <w:t>https://www.edgeverve.com/tradeedge/blogs/supply-chain-management-process/</w:t>
              </w:r>
            </w:hyperlink>
          </w:p>
          <w:p w14:paraId="6A95FB57" w14:textId="77777777" w:rsidR="00B8400A" w:rsidRPr="00B1372C" w:rsidRDefault="00EB3A9B" w:rsidP="0090661A">
            <w:pPr>
              <w:rPr>
                <w:sz w:val="20"/>
                <w:szCs w:val="20"/>
              </w:rPr>
            </w:pPr>
            <w:hyperlink r:id="rId16" w:history="1">
              <w:r w:rsidR="00B8400A" w:rsidRPr="00B1372C">
                <w:rPr>
                  <w:rStyle w:val="Hyperlink"/>
                  <w:sz w:val="20"/>
                  <w:szCs w:val="20"/>
                </w:rPr>
                <w:t>https://www.edgeverve.com/assistedge/blogs/task-mining-process-mining-differences/</w:t>
              </w:r>
            </w:hyperlink>
          </w:p>
          <w:p w14:paraId="16D82BC6" w14:textId="77777777" w:rsidR="00B8400A" w:rsidRPr="00B1372C" w:rsidRDefault="00B8400A" w:rsidP="0090661A">
            <w:pPr>
              <w:rPr>
                <w:sz w:val="20"/>
                <w:szCs w:val="20"/>
              </w:rPr>
            </w:pPr>
            <w:r w:rsidRPr="00B1372C">
              <w:rPr>
                <w:sz w:val="20"/>
                <w:szCs w:val="20"/>
                <w:highlight w:val="green"/>
              </w:rPr>
              <w:t>For more blogs, here is the link:</w:t>
            </w:r>
          </w:p>
          <w:p w14:paraId="7E14055F" w14:textId="77777777" w:rsidR="00B8400A" w:rsidRPr="00B1372C" w:rsidRDefault="00EB3A9B" w:rsidP="0090661A">
            <w:pPr>
              <w:rPr>
                <w:sz w:val="20"/>
                <w:szCs w:val="20"/>
              </w:rPr>
            </w:pPr>
            <w:hyperlink r:id="rId17" w:history="1">
              <w:r w:rsidR="00B8400A" w:rsidRPr="00B1372C">
                <w:rPr>
                  <w:rStyle w:val="Hyperlink"/>
                  <w:sz w:val="20"/>
                  <w:szCs w:val="20"/>
                </w:rPr>
                <w:t>https://www.edgeverve.com/blogs/</w:t>
              </w:r>
            </w:hyperlink>
            <w:r w:rsidR="00B8400A" w:rsidRPr="00B1372C">
              <w:rPr>
                <w:sz w:val="20"/>
                <w:szCs w:val="20"/>
              </w:rPr>
              <w:t xml:space="preserve">   - (Please go through the blogs from August 2022 – May 2023)</w:t>
            </w:r>
          </w:p>
          <w:p w14:paraId="611F016D" w14:textId="77777777" w:rsidR="00B8400A" w:rsidRPr="00B1372C" w:rsidRDefault="00B8400A" w:rsidP="0090661A">
            <w:pPr>
              <w:rPr>
                <w:sz w:val="20"/>
                <w:szCs w:val="20"/>
              </w:rPr>
            </w:pPr>
            <w:r w:rsidRPr="00B1372C">
              <w:rPr>
                <w:sz w:val="20"/>
                <w:szCs w:val="20"/>
                <w:highlight w:val="green"/>
              </w:rPr>
              <w:t>While working for GlobalData</w:t>
            </w:r>
          </w:p>
          <w:p w14:paraId="7D868C6F" w14:textId="77777777" w:rsidR="00B8400A" w:rsidRPr="00B1372C" w:rsidRDefault="00EB3A9B" w:rsidP="0090661A">
            <w:pPr>
              <w:rPr>
                <w:sz w:val="20"/>
                <w:szCs w:val="20"/>
              </w:rPr>
            </w:pPr>
            <w:hyperlink r:id="rId18" w:history="1">
              <w:r w:rsidR="00B8400A" w:rsidRPr="00B1372C">
                <w:rPr>
                  <w:rStyle w:val="Hyperlink"/>
                  <w:sz w:val="20"/>
                  <w:szCs w:val="20"/>
                </w:rPr>
                <w:t>https://www.globaldata.com/media/automotive/ford-turns-electric-vehicles-revive-fortunes-india-</w:t>
              </w:r>
              <w:r w:rsidR="00B8400A" w:rsidRPr="00B1372C">
                <w:rPr>
                  <w:rStyle w:val="Hyperlink"/>
                  <w:sz w:val="20"/>
                  <w:szCs w:val="20"/>
                </w:rPr>
                <w:lastRenderedPageBreak/>
                <w:t>says-globaldata/</w:t>
              </w:r>
            </w:hyperlink>
          </w:p>
          <w:p w14:paraId="31B780F6" w14:textId="1258C597" w:rsidR="00B8400A" w:rsidRPr="00B1372C" w:rsidRDefault="00EB3A9B" w:rsidP="0090661A">
            <w:pPr>
              <w:rPr>
                <w:rStyle w:val="Hyperlink"/>
                <w:sz w:val="20"/>
                <w:szCs w:val="20"/>
              </w:rPr>
            </w:pPr>
            <w:hyperlink r:id="rId19" w:history="1">
              <w:r w:rsidR="00B8400A" w:rsidRPr="00B1372C">
                <w:rPr>
                  <w:rStyle w:val="Hyperlink"/>
                  <w:sz w:val="20"/>
                  <w:szCs w:val="20"/>
                </w:rPr>
                <w:t>https://www.globaldata.com/media/aerospace-defense-security/philippines-brahmos-cruise-missile-deal-fortify-indias-domestic-aerospace-defense-industry-says-globaldata/</w:t>
              </w:r>
            </w:hyperlink>
          </w:p>
          <w:p w14:paraId="67DB3987" w14:textId="77777777" w:rsidR="00B8400A" w:rsidRPr="00B1372C" w:rsidRDefault="00B8400A" w:rsidP="0090661A">
            <w:pPr>
              <w:rPr>
                <w:sz w:val="20"/>
                <w:szCs w:val="20"/>
              </w:rPr>
            </w:pPr>
            <w:r w:rsidRPr="00B1372C">
              <w:rPr>
                <w:sz w:val="20"/>
                <w:szCs w:val="20"/>
                <w:highlight w:val="green"/>
              </w:rPr>
              <w:t>My personal write-up</w:t>
            </w:r>
            <w:r w:rsidRPr="00B1372C">
              <w:rPr>
                <w:sz w:val="20"/>
                <w:szCs w:val="20"/>
              </w:rPr>
              <w:t xml:space="preserve"> (Not for any company)</w:t>
            </w:r>
          </w:p>
          <w:p w14:paraId="6AFED1E0" w14:textId="299ADA7C" w:rsidR="00B8400A" w:rsidRPr="00B1372C" w:rsidRDefault="00EB3A9B" w:rsidP="00E57A14">
            <w:pPr>
              <w:rPr>
                <w:rFonts w:eastAsia="Times New Roman" w:cs="Times New Roman"/>
                <w:sz w:val="20"/>
                <w:szCs w:val="20"/>
              </w:rPr>
            </w:pPr>
            <w:hyperlink r:id="rId20" w:history="1">
              <w:r w:rsidR="00B8400A" w:rsidRPr="00B1372C">
                <w:rPr>
                  <w:rStyle w:val="Hyperlink"/>
                  <w:sz w:val="20"/>
                  <w:szCs w:val="20"/>
                </w:rPr>
                <w:t>https://www.linkedin.com/pulse/blockchain-technology-banking-manojit-panda/?trackingId=gexL6JSXtvmt3LT7kkhUeg%3D%3D</w:t>
              </w:r>
            </w:hyperlink>
          </w:p>
        </w:tc>
      </w:tr>
    </w:tbl>
    <w:p w14:paraId="7545480B" w14:textId="77777777" w:rsidR="00063819" w:rsidRPr="00B1372C" w:rsidRDefault="00063819" w:rsidP="00063819">
      <w:pPr>
        <w:suppressAutoHyphens/>
        <w:spacing w:after="0" w:line="240" w:lineRule="auto"/>
        <w:rPr>
          <w:rFonts w:ascii="Calibri" w:eastAsia="Times New Roman" w:hAnsi="Calibri" w:cs="Times New Roman"/>
        </w:rPr>
      </w:pPr>
    </w:p>
    <w:p w14:paraId="7545480C" w14:textId="77777777" w:rsidR="00063819" w:rsidRPr="00B1372C" w:rsidRDefault="00063819" w:rsidP="00063819">
      <w:pPr>
        <w:suppressAutoHyphens/>
        <w:spacing w:after="0" w:line="240" w:lineRule="auto"/>
        <w:rPr>
          <w:rFonts w:ascii="Calibri" w:eastAsia="Times New Roman" w:hAnsi="Calibri" w:cs="Times New Roman"/>
        </w:rPr>
      </w:pPr>
    </w:p>
    <w:p w14:paraId="7545480D" w14:textId="77777777" w:rsidR="00063819" w:rsidRPr="00B1372C" w:rsidRDefault="00063819" w:rsidP="00063819">
      <w:pPr>
        <w:suppressAutoHyphens/>
        <w:spacing w:after="0" w:line="240" w:lineRule="auto"/>
        <w:rPr>
          <w:rFonts w:ascii="Calibri" w:eastAsia="Times New Roman" w:hAnsi="Calibri" w:cs="Times New Roman"/>
        </w:rPr>
      </w:pPr>
    </w:p>
    <w:p w14:paraId="7545480E" w14:textId="77777777" w:rsidR="00292E0B" w:rsidRPr="00B1372C" w:rsidRDefault="00292E0B" w:rsidP="00063819">
      <w:pPr>
        <w:suppressAutoHyphens/>
        <w:spacing w:before="360" w:after="440" w:line="240" w:lineRule="auto"/>
        <w:ind w:left="2160"/>
        <w:rPr>
          <w:rFonts w:ascii="Calibri" w:eastAsia="Times New Roman" w:hAnsi="Calibri" w:cs="Times New Roman"/>
        </w:rPr>
      </w:pPr>
    </w:p>
    <w:sectPr w:rsidR="00292E0B" w:rsidRPr="00B1372C" w:rsidSect="00C80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9300A1" w14:textId="77777777" w:rsidR="00EB3A9B" w:rsidRDefault="00EB3A9B" w:rsidP="000C46AD">
      <w:pPr>
        <w:spacing w:after="0" w:line="240" w:lineRule="auto"/>
      </w:pPr>
      <w:r>
        <w:separator/>
      </w:r>
    </w:p>
  </w:endnote>
  <w:endnote w:type="continuationSeparator" w:id="0">
    <w:p w14:paraId="52030CAA" w14:textId="77777777" w:rsidR="00EB3A9B" w:rsidRDefault="00EB3A9B" w:rsidP="000C4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A65736" w14:textId="77777777" w:rsidR="00EB3A9B" w:rsidRDefault="00EB3A9B" w:rsidP="000C46AD">
      <w:pPr>
        <w:spacing w:after="0" w:line="240" w:lineRule="auto"/>
      </w:pPr>
      <w:r>
        <w:separator/>
      </w:r>
    </w:p>
  </w:footnote>
  <w:footnote w:type="continuationSeparator" w:id="0">
    <w:p w14:paraId="0B7DCB64" w14:textId="77777777" w:rsidR="00EB3A9B" w:rsidRDefault="00EB3A9B" w:rsidP="000C46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97F75"/>
    <w:multiLevelType w:val="multilevel"/>
    <w:tmpl w:val="168C46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2BA5827"/>
    <w:multiLevelType w:val="multilevel"/>
    <w:tmpl w:val="3F2CCC30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A396AC1"/>
    <w:multiLevelType w:val="multilevel"/>
    <w:tmpl w:val="7176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590D03"/>
    <w:multiLevelType w:val="hybridMultilevel"/>
    <w:tmpl w:val="A2F8A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950429"/>
    <w:multiLevelType w:val="multilevel"/>
    <w:tmpl w:val="791827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BA979B9"/>
    <w:multiLevelType w:val="hybridMultilevel"/>
    <w:tmpl w:val="1A024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BE3A2B"/>
    <w:multiLevelType w:val="multilevel"/>
    <w:tmpl w:val="7510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BCF2DFF"/>
    <w:multiLevelType w:val="hybridMultilevel"/>
    <w:tmpl w:val="7AA8E6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F502267"/>
    <w:multiLevelType w:val="multilevel"/>
    <w:tmpl w:val="24346C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11D011F5"/>
    <w:multiLevelType w:val="multilevel"/>
    <w:tmpl w:val="2CEE18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12851D33"/>
    <w:multiLevelType w:val="hybridMultilevel"/>
    <w:tmpl w:val="D1DC6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3C0669E"/>
    <w:multiLevelType w:val="multilevel"/>
    <w:tmpl w:val="1382E910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D562ECD"/>
    <w:multiLevelType w:val="hybridMultilevel"/>
    <w:tmpl w:val="5C06A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DCB217E"/>
    <w:multiLevelType w:val="hybridMultilevel"/>
    <w:tmpl w:val="16BEF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E74087F"/>
    <w:multiLevelType w:val="hybridMultilevel"/>
    <w:tmpl w:val="263C1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7AB7293"/>
    <w:multiLevelType w:val="hybridMultilevel"/>
    <w:tmpl w:val="9314D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D821DFD"/>
    <w:multiLevelType w:val="hybridMultilevel"/>
    <w:tmpl w:val="3D485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090CB4"/>
    <w:multiLevelType w:val="multilevel"/>
    <w:tmpl w:val="114E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14F60A4"/>
    <w:multiLevelType w:val="multilevel"/>
    <w:tmpl w:val="91166A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4596572"/>
    <w:multiLevelType w:val="hybridMultilevel"/>
    <w:tmpl w:val="1AF0AF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9496448"/>
    <w:multiLevelType w:val="multilevel"/>
    <w:tmpl w:val="DFA434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40786E90"/>
    <w:multiLevelType w:val="hybridMultilevel"/>
    <w:tmpl w:val="A74EC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2CA0617"/>
    <w:multiLevelType w:val="hybridMultilevel"/>
    <w:tmpl w:val="8D047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4040CE8"/>
    <w:multiLevelType w:val="multilevel"/>
    <w:tmpl w:val="80F6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4344B93"/>
    <w:multiLevelType w:val="hybridMultilevel"/>
    <w:tmpl w:val="F1E45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6F44C4C"/>
    <w:multiLevelType w:val="hybridMultilevel"/>
    <w:tmpl w:val="8A347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7925FC4"/>
    <w:multiLevelType w:val="hybridMultilevel"/>
    <w:tmpl w:val="790E6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0482949"/>
    <w:multiLevelType w:val="hybridMultilevel"/>
    <w:tmpl w:val="38DE2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2E0231D"/>
    <w:multiLevelType w:val="multilevel"/>
    <w:tmpl w:val="979CA9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4C607C6"/>
    <w:multiLevelType w:val="hybridMultilevel"/>
    <w:tmpl w:val="B2DAE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F3E0F04"/>
    <w:multiLevelType w:val="multilevel"/>
    <w:tmpl w:val="8020EA48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628F4452"/>
    <w:multiLevelType w:val="multilevel"/>
    <w:tmpl w:val="7EA620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9577450"/>
    <w:multiLevelType w:val="hybridMultilevel"/>
    <w:tmpl w:val="E3221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B700324"/>
    <w:multiLevelType w:val="hybridMultilevel"/>
    <w:tmpl w:val="56A678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BEF0457"/>
    <w:multiLevelType w:val="hybridMultilevel"/>
    <w:tmpl w:val="6978A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D326073"/>
    <w:multiLevelType w:val="hybridMultilevel"/>
    <w:tmpl w:val="D1DA0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1853A8F"/>
    <w:multiLevelType w:val="hybridMultilevel"/>
    <w:tmpl w:val="9594D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5713264"/>
    <w:multiLevelType w:val="multilevel"/>
    <w:tmpl w:val="E9EC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DE03CD4"/>
    <w:multiLevelType w:val="hybridMultilevel"/>
    <w:tmpl w:val="A8A8A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9"/>
  </w:num>
  <w:num w:numId="3">
    <w:abstractNumId w:val="4"/>
  </w:num>
  <w:num w:numId="4">
    <w:abstractNumId w:val="31"/>
  </w:num>
  <w:num w:numId="5">
    <w:abstractNumId w:val="0"/>
  </w:num>
  <w:num w:numId="6">
    <w:abstractNumId w:val="28"/>
  </w:num>
  <w:num w:numId="7">
    <w:abstractNumId w:val="18"/>
  </w:num>
  <w:num w:numId="8">
    <w:abstractNumId w:val="8"/>
  </w:num>
  <w:num w:numId="9">
    <w:abstractNumId w:val="30"/>
  </w:num>
  <w:num w:numId="10">
    <w:abstractNumId w:val="11"/>
  </w:num>
  <w:num w:numId="11">
    <w:abstractNumId w:val="1"/>
  </w:num>
  <w:num w:numId="12">
    <w:abstractNumId w:val="32"/>
  </w:num>
  <w:num w:numId="13">
    <w:abstractNumId w:val="34"/>
  </w:num>
  <w:num w:numId="14">
    <w:abstractNumId w:val="33"/>
  </w:num>
  <w:num w:numId="15">
    <w:abstractNumId w:val="35"/>
  </w:num>
  <w:num w:numId="16">
    <w:abstractNumId w:val="19"/>
  </w:num>
  <w:num w:numId="17">
    <w:abstractNumId w:val="7"/>
  </w:num>
  <w:num w:numId="18">
    <w:abstractNumId w:val="25"/>
  </w:num>
  <w:num w:numId="19">
    <w:abstractNumId w:val="22"/>
  </w:num>
  <w:num w:numId="20">
    <w:abstractNumId w:val="24"/>
  </w:num>
  <w:num w:numId="21">
    <w:abstractNumId w:val="16"/>
  </w:num>
  <w:num w:numId="22">
    <w:abstractNumId w:val="27"/>
  </w:num>
  <w:num w:numId="23">
    <w:abstractNumId w:val="13"/>
  </w:num>
  <w:num w:numId="24">
    <w:abstractNumId w:val="5"/>
  </w:num>
  <w:num w:numId="25">
    <w:abstractNumId w:val="38"/>
  </w:num>
  <w:num w:numId="26">
    <w:abstractNumId w:val="26"/>
  </w:num>
  <w:num w:numId="27">
    <w:abstractNumId w:val="14"/>
  </w:num>
  <w:num w:numId="28">
    <w:abstractNumId w:val="15"/>
  </w:num>
  <w:num w:numId="29">
    <w:abstractNumId w:val="21"/>
  </w:num>
  <w:num w:numId="30">
    <w:abstractNumId w:val="36"/>
  </w:num>
  <w:num w:numId="31">
    <w:abstractNumId w:val="3"/>
  </w:num>
  <w:num w:numId="32">
    <w:abstractNumId w:val="10"/>
  </w:num>
  <w:num w:numId="33">
    <w:abstractNumId w:val="12"/>
  </w:num>
  <w:num w:numId="34">
    <w:abstractNumId w:val="17"/>
  </w:num>
  <w:num w:numId="35">
    <w:abstractNumId w:val="37"/>
  </w:num>
  <w:num w:numId="36">
    <w:abstractNumId w:val="23"/>
  </w:num>
  <w:num w:numId="37">
    <w:abstractNumId w:val="2"/>
  </w:num>
  <w:num w:numId="38">
    <w:abstractNumId w:val="6"/>
  </w:num>
  <w:num w:numId="3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2E0B"/>
    <w:rsid w:val="00000CA4"/>
    <w:rsid w:val="00002AFB"/>
    <w:rsid w:val="000043BF"/>
    <w:rsid w:val="00004640"/>
    <w:rsid w:val="0000620D"/>
    <w:rsid w:val="00007ACD"/>
    <w:rsid w:val="00010F6C"/>
    <w:rsid w:val="00011A44"/>
    <w:rsid w:val="00012494"/>
    <w:rsid w:val="00013039"/>
    <w:rsid w:val="00017306"/>
    <w:rsid w:val="000201F6"/>
    <w:rsid w:val="00021112"/>
    <w:rsid w:val="00024457"/>
    <w:rsid w:val="00032F00"/>
    <w:rsid w:val="000355E1"/>
    <w:rsid w:val="00037C57"/>
    <w:rsid w:val="00041779"/>
    <w:rsid w:val="000518E0"/>
    <w:rsid w:val="00052B93"/>
    <w:rsid w:val="00062C7D"/>
    <w:rsid w:val="00063819"/>
    <w:rsid w:val="000809BF"/>
    <w:rsid w:val="00087A59"/>
    <w:rsid w:val="00093F2A"/>
    <w:rsid w:val="000A1AA7"/>
    <w:rsid w:val="000A392F"/>
    <w:rsid w:val="000A3E2E"/>
    <w:rsid w:val="000A5620"/>
    <w:rsid w:val="000A7B01"/>
    <w:rsid w:val="000B0794"/>
    <w:rsid w:val="000B116F"/>
    <w:rsid w:val="000B1C07"/>
    <w:rsid w:val="000B45AD"/>
    <w:rsid w:val="000B4E65"/>
    <w:rsid w:val="000C38AD"/>
    <w:rsid w:val="000C46AD"/>
    <w:rsid w:val="000D45F3"/>
    <w:rsid w:val="000D68D4"/>
    <w:rsid w:val="000E3502"/>
    <w:rsid w:val="000E5A98"/>
    <w:rsid w:val="000F1585"/>
    <w:rsid w:val="000F2553"/>
    <w:rsid w:val="000F26A8"/>
    <w:rsid w:val="000F28E8"/>
    <w:rsid w:val="000F602F"/>
    <w:rsid w:val="000F742A"/>
    <w:rsid w:val="000F763F"/>
    <w:rsid w:val="00102151"/>
    <w:rsid w:val="00102F47"/>
    <w:rsid w:val="00110F83"/>
    <w:rsid w:val="0011277F"/>
    <w:rsid w:val="00117C51"/>
    <w:rsid w:val="00120ACB"/>
    <w:rsid w:val="00121DDB"/>
    <w:rsid w:val="00125354"/>
    <w:rsid w:val="00152793"/>
    <w:rsid w:val="00153DD2"/>
    <w:rsid w:val="00154945"/>
    <w:rsid w:val="001604FC"/>
    <w:rsid w:val="00162071"/>
    <w:rsid w:val="00163E8E"/>
    <w:rsid w:val="00167798"/>
    <w:rsid w:val="00172693"/>
    <w:rsid w:val="00172BA8"/>
    <w:rsid w:val="001731BC"/>
    <w:rsid w:val="001776BE"/>
    <w:rsid w:val="00177745"/>
    <w:rsid w:val="00185E56"/>
    <w:rsid w:val="00186D26"/>
    <w:rsid w:val="001922BA"/>
    <w:rsid w:val="00197E00"/>
    <w:rsid w:val="001A3588"/>
    <w:rsid w:val="001A44E8"/>
    <w:rsid w:val="001A49F2"/>
    <w:rsid w:val="001B14D0"/>
    <w:rsid w:val="001B405C"/>
    <w:rsid w:val="001B49C8"/>
    <w:rsid w:val="001B630E"/>
    <w:rsid w:val="001B6C9F"/>
    <w:rsid w:val="001C1527"/>
    <w:rsid w:val="001C1AA8"/>
    <w:rsid w:val="001C48DA"/>
    <w:rsid w:val="001C5299"/>
    <w:rsid w:val="001C583E"/>
    <w:rsid w:val="001D0F37"/>
    <w:rsid w:val="001D4944"/>
    <w:rsid w:val="001D5DBB"/>
    <w:rsid w:val="001E3842"/>
    <w:rsid w:val="001E5083"/>
    <w:rsid w:val="001F0C47"/>
    <w:rsid w:val="001F5FDF"/>
    <w:rsid w:val="00205421"/>
    <w:rsid w:val="00210FB4"/>
    <w:rsid w:val="00212F8E"/>
    <w:rsid w:val="002155A7"/>
    <w:rsid w:val="00223788"/>
    <w:rsid w:val="0022488D"/>
    <w:rsid w:val="00227368"/>
    <w:rsid w:val="00227845"/>
    <w:rsid w:val="00227F04"/>
    <w:rsid w:val="00233C58"/>
    <w:rsid w:val="00240644"/>
    <w:rsid w:val="00251EBE"/>
    <w:rsid w:val="00255376"/>
    <w:rsid w:val="00256ADF"/>
    <w:rsid w:val="00260B4B"/>
    <w:rsid w:val="00262196"/>
    <w:rsid w:val="002650C9"/>
    <w:rsid w:val="00267D3E"/>
    <w:rsid w:val="00271EFA"/>
    <w:rsid w:val="00273FA8"/>
    <w:rsid w:val="00274F1F"/>
    <w:rsid w:val="002774DB"/>
    <w:rsid w:val="002837EB"/>
    <w:rsid w:val="002847D2"/>
    <w:rsid w:val="00284B78"/>
    <w:rsid w:val="00286D60"/>
    <w:rsid w:val="00287379"/>
    <w:rsid w:val="002924D8"/>
    <w:rsid w:val="00292E0B"/>
    <w:rsid w:val="00293017"/>
    <w:rsid w:val="00296450"/>
    <w:rsid w:val="002A0774"/>
    <w:rsid w:val="002A6C3D"/>
    <w:rsid w:val="002A7DF0"/>
    <w:rsid w:val="002B092F"/>
    <w:rsid w:val="002B2E0F"/>
    <w:rsid w:val="002C01CC"/>
    <w:rsid w:val="002C67FB"/>
    <w:rsid w:val="002D080B"/>
    <w:rsid w:val="002D4D93"/>
    <w:rsid w:val="002E5A3A"/>
    <w:rsid w:val="002E7822"/>
    <w:rsid w:val="002F21B0"/>
    <w:rsid w:val="002F305C"/>
    <w:rsid w:val="002F34BC"/>
    <w:rsid w:val="002F3591"/>
    <w:rsid w:val="002F4E61"/>
    <w:rsid w:val="002F59BB"/>
    <w:rsid w:val="002F728C"/>
    <w:rsid w:val="00300EA9"/>
    <w:rsid w:val="00304FE8"/>
    <w:rsid w:val="003058A3"/>
    <w:rsid w:val="00305D00"/>
    <w:rsid w:val="00306272"/>
    <w:rsid w:val="00306585"/>
    <w:rsid w:val="0031247B"/>
    <w:rsid w:val="003131C8"/>
    <w:rsid w:val="00313369"/>
    <w:rsid w:val="0032129A"/>
    <w:rsid w:val="00323240"/>
    <w:rsid w:val="003354FA"/>
    <w:rsid w:val="00336947"/>
    <w:rsid w:val="00340E09"/>
    <w:rsid w:val="00343004"/>
    <w:rsid w:val="003444C0"/>
    <w:rsid w:val="00347DFF"/>
    <w:rsid w:val="00355820"/>
    <w:rsid w:val="003649DB"/>
    <w:rsid w:val="0036521E"/>
    <w:rsid w:val="00366754"/>
    <w:rsid w:val="00366A17"/>
    <w:rsid w:val="00371781"/>
    <w:rsid w:val="00372D44"/>
    <w:rsid w:val="00372F29"/>
    <w:rsid w:val="00373BE7"/>
    <w:rsid w:val="00373CD9"/>
    <w:rsid w:val="00376F31"/>
    <w:rsid w:val="0038154A"/>
    <w:rsid w:val="00387EDA"/>
    <w:rsid w:val="0039084A"/>
    <w:rsid w:val="00393010"/>
    <w:rsid w:val="00397447"/>
    <w:rsid w:val="003A62CD"/>
    <w:rsid w:val="003A6426"/>
    <w:rsid w:val="003A7A18"/>
    <w:rsid w:val="003B1262"/>
    <w:rsid w:val="003B13DA"/>
    <w:rsid w:val="003B2E1E"/>
    <w:rsid w:val="003B2EC4"/>
    <w:rsid w:val="003B5579"/>
    <w:rsid w:val="003B6626"/>
    <w:rsid w:val="003B73CA"/>
    <w:rsid w:val="003C2D9B"/>
    <w:rsid w:val="003C78D7"/>
    <w:rsid w:val="003C7FE3"/>
    <w:rsid w:val="003D58C4"/>
    <w:rsid w:val="003F07A7"/>
    <w:rsid w:val="003F22F2"/>
    <w:rsid w:val="00401A46"/>
    <w:rsid w:val="00407C02"/>
    <w:rsid w:val="00413E41"/>
    <w:rsid w:val="004154D4"/>
    <w:rsid w:val="004172E6"/>
    <w:rsid w:val="00422E37"/>
    <w:rsid w:val="004270C7"/>
    <w:rsid w:val="0043042D"/>
    <w:rsid w:val="00430C8C"/>
    <w:rsid w:val="00432672"/>
    <w:rsid w:val="00433BC7"/>
    <w:rsid w:val="004342F7"/>
    <w:rsid w:val="004348AA"/>
    <w:rsid w:val="00436F39"/>
    <w:rsid w:val="0043709D"/>
    <w:rsid w:val="0044421C"/>
    <w:rsid w:val="00445B34"/>
    <w:rsid w:val="004461B6"/>
    <w:rsid w:val="00450227"/>
    <w:rsid w:val="00450B1B"/>
    <w:rsid w:val="00450F23"/>
    <w:rsid w:val="00452BE6"/>
    <w:rsid w:val="00454E77"/>
    <w:rsid w:val="0046044B"/>
    <w:rsid w:val="00460697"/>
    <w:rsid w:val="00461702"/>
    <w:rsid w:val="00464A87"/>
    <w:rsid w:val="00470155"/>
    <w:rsid w:val="004722FE"/>
    <w:rsid w:val="004733EF"/>
    <w:rsid w:val="00476217"/>
    <w:rsid w:val="004764FE"/>
    <w:rsid w:val="00476859"/>
    <w:rsid w:val="00477221"/>
    <w:rsid w:val="00477BD7"/>
    <w:rsid w:val="00490B30"/>
    <w:rsid w:val="00495245"/>
    <w:rsid w:val="004A38A7"/>
    <w:rsid w:val="004A7A6C"/>
    <w:rsid w:val="004B036A"/>
    <w:rsid w:val="004B55B6"/>
    <w:rsid w:val="004C28D3"/>
    <w:rsid w:val="004C4B1D"/>
    <w:rsid w:val="004D3055"/>
    <w:rsid w:val="004D5382"/>
    <w:rsid w:val="004D5606"/>
    <w:rsid w:val="004E24CD"/>
    <w:rsid w:val="004E34B4"/>
    <w:rsid w:val="004E4C20"/>
    <w:rsid w:val="004E4C8C"/>
    <w:rsid w:val="004E4E67"/>
    <w:rsid w:val="004F20FC"/>
    <w:rsid w:val="004F2B79"/>
    <w:rsid w:val="004F4A25"/>
    <w:rsid w:val="004F5D29"/>
    <w:rsid w:val="00504415"/>
    <w:rsid w:val="00505CAC"/>
    <w:rsid w:val="00506BB8"/>
    <w:rsid w:val="00510AC2"/>
    <w:rsid w:val="00511DA5"/>
    <w:rsid w:val="00512D77"/>
    <w:rsid w:val="005171E7"/>
    <w:rsid w:val="005175CB"/>
    <w:rsid w:val="00517BE0"/>
    <w:rsid w:val="00517BF2"/>
    <w:rsid w:val="0052080D"/>
    <w:rsid w:val="005253F3"/>
    <w:rsid w:val="005307B7"/>
    <w:rsid w:val="00534F69"/>
    <w:rsid w:val="005369C0"/>
    <w:rsid w:val="0053741A"/>
    <w:rsid w:val="00540D82"/>
    <w:rsid w:val="00555FDE"/>
    <w:rsid w:val="0055699B"/>
    <w:rsid w:val="00561D0C"/>
    <w:rsid w:val="005621E1"/>
    <w:rsid w:val="00567896"/>
    <w:rsid w:val="00571FF3"/>
    <w:rsid w:val="00573092"/>
    <w:rsid w:val="005730A5"/>
    <w:rsid w:val="00580E05"/>
    <w:rsid w:val="0058367F"/>
    <w:rsid w:val="00583A3B"/>
    <w:rsid w:val="0058582B"/>
    <w:rsid w:val="00585B32"/>
    <w:rsid w:val="005954F1"/>
    <w:rsid w:val="005A0CCB"/>
    <w:rsid w:val="005A5CC3"/>
    <w:rsid w:val="005B3C40"/>
    <w:rsid w:val="005B3EFB"/>
    <w:rsid w:val="005B4E05"/>
    <w:rsid w:val="005B5F3B"/>
    <w:rsid w:val="005B7FCC"/>
    <w:rsid w:val="005C23E8"/>
    <w:rsid w:val="005C3F57"/>
    <w:rsid w:val="005C65CA"/>
    <w:rsid w:val="005D0573"/>
    <w:rsid w:val="005D2803"/>
    <w:rsid w:val="005D45DF"/>
    <w:rsid w:val="005D4D24"/>
    <w:rsid w:val="005E0BB1"/>
    <w:rsid w:val="005E5076"/>
    <w:rsid w:val="005E56E8"/>
    <w:rsid w:val="005F39C8"/>
    <w:rsid w:val="005F5076"/>
    <w:rsid w:val="005F6D56"/>
    <w:rsid w:val="005F7F7A"/>
    <w:rsid w:val="00600D85"/>
    <w:rsid w:val="00600FE0"/>
    <w:rsid w:val="00605002"/>
    <w:rsid w:val="00605DD9"/>
    <w:rsid w:val="006065B4"/>
    <w:rsid w:val="00607EC2"/>
    <w:rsid w:val="0061020A"/>
    <w:rsid w:val="006103CF"/>
    <w:rsid w:val="0061300C"/>
    <w:rsid w:val="00615297"/>
    <w:rsid w:val="00620038"/>
    <w:rsid w:val="006228C4"/>
    <w:rsid w:val="00625C96"/>
    <w:rsid w:val="00626A6C"/>
    <w:rsid w:val="00633BAD"/>
    <w:rsid w:val="0063742E"/>
    <w:rsid w:val="00637468"/>
    <w:rsid w:val="00637968"/>
    <w:rsid w:val="0064077E"/>
    <w:rsid w:val="0064584A"/>
    <w:rsid w:val="006501B8"/>
    <w:rsid w:val="00652BB2"/>
    <w:rsid w:val="00652D55"/>
    <w:rsid w:val="00653604"/>
    <w:rsid w:val="006548D6"/>
    <w:rsid w:val="00655699"/>
    <w:rsid w:val="00656D5B"/>
    <w:rsid w:val="00656DA0"/>
    <w:rsid w:val="00656F3E"/>
    <w:rsid w:val="00657404"/>
    <w:rsid w:val="006664AE"/>
    <w:rsid w:val="00666580"/>
    <w:rsid w:val="00666759"/>
    <w:rsid w:val="00667EDD"/>
    <w:rsid w:val="00667FF5"/>
    <w:rsid w:val="00671F1C"/>
    <w:rsid w:val="00673644"/>
    <w:rsid w:val="00674E78"/>
    <w:rsid w:val="0067617B"/>
    <w:rsid w:val="006761A1"/>
    <w:rsid w:val="00680050"/>
    <w:rsid w:val="00683FC0"/>
    <w:rsid w:val="00685525"/>
    <w:rsid w:val="00687B6E"/>
    <w:rsid w:val="00691EB7"/>
    <w:rsid w:val="00694B1B"/>
    <w:rsid w:val="00696660"/>
    <w:rsid w:val="006A13CF"/>
    <w:rsid w:val="006A48BE"/>
    <w:rsid w:val="006B12D2"/>
    <w:rsid w:val="006B4BF9"/>
    <w:rsid w:val="006C2A70"/>
    <w:rsid w:val="006C470D"/>
    <w:rsid w:val="006C54CC"/>
    <w:rsid w:val="006C6379"/>
    <w:rsid w:val="006D1E5F"/>
    <w:rsid w:val="006D4373"/>
    <w:rsid w:val="006E48A7"/>
    <w:rsid w:val="006E62D4"/>
    <w:rsid w:val="006E7EE6"/>
    <w:rsid w:val="006F1B01"/>
    <w:rsid w:val="006F23B2"/>
    <w:rsid w:val="006F2532"/>
    <w:rsid w:val="007007F9"/>
    <w:rsid w:val="00706AB2"/>
    <w:rsid w:val="00707F11"/>
    <w:rsid w:val="007121AC"/>
    <w:rsid w:val="007153B5"/>
    <w:rsid w:val="00715B77"/>
    <w:rsid w:val="00723240"/>
    <w:rsid w:val="00723998"/>
    <w:rsid w:val="00723D5C"/>
    <w:rsid w:val="007242D9"/>
    <w:rsid w:val="00724649"/>
    <w:rsid w:val="00731937"/>
    <w:rsid w:val="00731967"/>
    <w:rsid w:val="0073240D"/>
    <w:rsid w:val="00733104"/>
    <w:rsid w:val="007360BE"/>
    <w:rsid w:val="00737578"/>
    <w:rsid w:val="007402DF"/>
    <w:rsid w:val="00743290"/>
    <w:rsid w:val="007434C1"/>
    <w:rsid w:val="0074423C"/>
    <w:rsid w:val="00745341"/>
    <w:rsid w:val="00747782"/>
    <w:rsid w:val="00751E51"/>
    <w:rsid w:val="0075347A"/>
    <w:rsid w:val="00755F33"/>
    <w:rsid w:val="00760E19"/>
    <w:rsid w:val="00764B3C"/>
    <w:rsid w:val="0076706D"/>
    <w:rsid w:val="007817E5"/>
    <w:rsid w:val="007822FB"/>
    <w:rsid w:val="007844E2"/>
    <w:rsid w:val="0078602B"/>
    <w:rsid w:val="007907B8"/>
    <w:rsid w:val="00790D2C"/>
    <w:rsid w:val="0079388D"/>
    <w:rsid w:val="0079575C"/>
    <w:rsid w:val="00795C72"/>
    <w:rsid w:val="007A0100"/>
    <w:rsid w:val="007A0315"/>
    <w:rsid w:val="007A212B"/>
    <w:rsid w:val="007A2142"/>
    <w:rsid w:val="007A2D71"/>
    <w:rsid w:val="007B0275"/>
    <w:rsid w:val="007B260E"/>
    <w:rsid w:val="007B3056"/>
    <w:rsid w:val="007B32E9"/>
    <w:rsid w:val="007B47FF"/>
    <w:rsid w:val="007B7046"/>
    <w:rsid w:val="007B7344"/>
    <w:rsid w:val="007C1A97"/>
    <w:rsid w:val="007C1A9A"/>
    <w:rsid w:val="007C43AA"/>
    <w:rsid w:val="007C6E2B"/>
    <w:rsid w:val="007C78A0"/>
    <w:rsid w:val="007D1A32"/>
    <w:rsid w:val="007D28FD"/>
    <w:rsid w:val="007D366E"/>
    <w:rsid w:val="007D52DB"/>
    <w:rsid w:val="007E0F6C"/>
    <w:rsid w:val="007E1869"/>
    <w:rsid w:val="007E5372"/>
    <w:rsid w:val="007F3AA7"/>
    <w:rsid w:val="007F4923"/>
    <w:rsid w:val="00801604"/>
    <w:rsid w:val="00804767"/>
    <w:rsid w:val="008052F0"/>
    <w:rsid w:val="00811A2C"/>
    <w:rsid w:val="00816ADF"/>
    <w:rsid w:val="00826C60"/>
    <w:rsid w:val="00840141"/>
    <w:rsid w:val="008500B5"/>
    <w:rsid w:val="00851584"/>
    <w:rsid w:val="008518E8"/>
    <w:rsid w:val="008578E3"/>
    <w:rsid w:val="008612F2"/>
    <w:rsid w:val="00862C85"/>
    <w:rsid w:val="0086345F"/>
    <w:rsid w:val="00871074"/>
    <w:rsid w:val="00880038"/>
    <w:rsid w:val="0088651A"/>
    <w:rsid w:val="0089283A"/>
    <w:rsid w:val="008A4CCF"/>
    <w:rsid w:val="008A61E2"/>
    <w:rsid w:val="008B0207"/>
    <w:rsid w:val="008B3814"/>
    <w:rsid w:val="008B5F12"/>
    <w:rsid w:val="008C5923"/>
    <w:rsid w:val="008D070E"/>
    <w:rsid w:val="008D1B7E"/>
    <w:rsid w:val="008D21E5"/>
    <w:rsid w:val="008D61CC"/>
    <w:rsid w:val="008E607D"/>
    <w:rsid w:val="008E687E"/>
    <w:rsid w:val="008F7704"/>
    <w:rsid w:val="00901701"/>
    <w:rsid w:val="009029DE"/>
    <w:rsid w:val="00902DE9"/>
    <w:rsid w:val="00904F6D"/>
    <w:rsid w:val="009074D2"/>
    <w:rsid w:val="00907AF3"/>
    <w:rsid w:val="009134A7"/>
    <w:rsid w:val="00914D73"/>
    <w:rsid w:val="009158DC"/>
    <w:rsid w:val="00921D88"/>
    <w:rsid w:val="00926B63"/>
    <w:rsid w:val="009417F2"/>
    <w:rsid w:val="00942CE9"/>
    <w:rsid w:val="00945BE7"/>
    <w:rsid w:val="00945F79"/>
    <w:rsid w:val="00947623"/>
    <w:rsid w:val="00951C25"/>
    <w:rsid w:val="0095368F"/>
    <w:rsid w:val="00953C53"/>
    <w:rsid w:val="00954BCD"/>
    <w:rsid w:val="009564E2"/>
    <w:rsid w:val="0095770E"/>
    <w:rsid w:val="0096031F"/>
    <w:rsid w:val="00961834"/>
    <w:rsid w:val="00962898"/>
    <w:rsid w:val="00965F13"/>
    <w:rsid w:val="009813AE"/>
    <w:rsid w:val="00981686"/>
    <w:rsid w:val="00981E92"/>
    <w:rsid w:val="00984C57"/>
    <w:rsid w:val="00985BA4"/>
    <w:rsid w:val="0099062A"/>
    <w:rsid w:val="00991ED8"/>
    <w:rsid w:val="00993CB8"/>
    <w:rsid w:val="0099483D"/>
    <w:rsid w:val="009950E9"/>
    <w:rsid w:val="00995ECC"/>
    <w:rsid w:val="009A0341"/>
    <w:rsid w:val="009A0378"/>
    <w:rsid w:val="009A1463"/>
    <w:rsid w:val="009A24CA"/>
    <w:rsid w:val="009A27A5"/>
    <w:rsid w:val="009A4D07"/>
    <w:rsid w:val="009A63DE"/>
    <w:rsid w:val="009B3033"/>
    <w:rsid w:val="009B497A"/>
    <w:rsid w:val="009B689E"/>
    <w:rsid w:val="009B79FF"/>
    <w:rsid w:val="009B7CB6"/>
    <w:rsid w:val="009B7DE1"/>
    <w:rsid w:val="009C3C97"/>
    <w:rsid w:val="009C4F5C"/>
    <w:rsid w:val="009D13F0"/>
    <w:rsid w:val="009D7982"/>
    <w:rsid w:val="009E315A"/>
    <w:rsid w:val="009E75E2"/>
    <w:rsid w:val="009F0920"/>
    <w:rsid w:val="009F1BCA"/>
    <w:rsid w:val="00A00573"/>
    <w:rsid w:val="00A012EC"/>
    <w:rsid w:val="00A05E44"/>
    <w:rsid w:val="00A11F67"/>
    <w:rsid w:val="00A12BB5"/>
    <w:rsid w:val="00A134E1"/>
    <w:rsid w:val="00A14EB3"/>
    <w:rsid w:val="00A17063"/>
    <w:rsid w:val="00A23D90"/>
    <w:rsid w:val="00A33959"/>
    <w:rsid w:val="00A34849"/>
    <w:rsid w:val="00A35ED9"/>
    <w:rsid w:val="00A408DE"/>
    <w:rsid w:val="00A42273"/>
    <w:rsid w:val="00A42381"/>
    <w:rsid w:val="00A43565"/>
    <w:rsid w:val="00A43FD5"/>
    <w:rsid w:val="00A44DB4"/>
    <w:rsid w:val="00A4566B"/>
    <w:rsid w:val="00A45D00"/>
    <w:rsid w:val="00A4620F"/>
    <w:rsid w:val="00A46635"/>
    <w:rsid w:val="00A51312"/>
    <w:rsid w:val="00A55FA0"/>
    <w:rsid w:val="00A66A64"/>
    <w:rsid w:val="00A70DF8"/>
    <w:rsid w:val="00A8428D"/>
    <w:rsid w:val="00A865F1"/>
    <w:rsid w:val="00A873F3"/>
    <w:rsid w:val="00A87957"/>
    <w:rsid w:val="00A9093F"/>
    <w:rsid w:val="00AA0665"/>
    <w:rsid w:val="00AA0CA3"/>
    <w:rsid w:val="00AA26E4"/>
    <w:rsid w:val="00AA37EC"/>
    <w:rsid w:val="00AB5C12"/>
    <w:rsid w:val="00AB6C5F"/>
    <w:rsid w:val="00AC0D0E"/>
    <w:rsid w:val="00AC2D09"/>
    <w:rsid w:val="00AC3DBB"/>
    <w:rsid w:val="00AD130F"/>
    <w:rsid w:val="00AD502C"/>
    <w:rsid w:val="00AD5C50"/>
    <w:rsid w:val="00AE4343"/>
    <w:rsid w:val="00AF15FC"/>
    <w:rsid w:val="00AF1AAB"/>
    <w:rsid w:val="00AF7D0B"/>
    <w:rsid w:val="00B0114B"/>
    <w:rsid w:val="00B031C8"/>
    <w:rsid w:val="00B04B88"/>
    <w:rsid w:val="00B05067"/>
    <w:rsid w:val="00B077DC"/>
    <w:rsid w:val="00B1020A"/>
    <w:rsid w:val="00B1372C"/>
    <w:rsid w:val="00B15395"/>
    <w:rsid w:val="00B161F5"/>
    <w:rsid w:val="00B16857"/>
    <w:rsid w:val="00B253AF"/>
    <w:rsid w:val="00B26C60"/>
    <w:rsid w:val="00B30422"/>
    <w:rsid w:val="00B306A5"/>
    <w:rsid w:val="00B319C0"/>
    <w:rsid w:val="00B3209E"/>
    <w:rsid w:val="00B324C2"/>
    <w:rsid w:val="00B35B47"/>
    <w:rsid w:val="00B401EE"/>
    <w:rsid w:val="00B43320"/>
    <w:rsid w:val="00B46064"/>
    <w:rsid w:val="00B46EC9"/>
    <w:rsid w:val="00B56C3D"/>
    <w:rsid w:val="00B56E87"/>
    <w:rsid w:val="00B56FBD"/>
    <w:rsid w:val="00B61E45"/>
    <w:rsid w:val="00B62A68"/>
    <w:rsid w:val="00B66BA9"/>
    <w:rsid w:val="00B6707C"/>
    <w:rsid w:val="00B7614A"/>
    <w:rsid w:val="00B81971"/>
    <w:rsid w:val="00B8400A"/>
    <w:rsid w:val="00B844FD"/>
    <w:rsid w:val="00B84E91"/>
    <w:rsid w:val="00B93B91"/>
    <w:rsid w:val="00B95D83"/>
    <w:rsid w:val="00B97377"/>
    <w:rsid w:val="00BA3417"/>
    <w:rsid w:val="00BB08E8"/>
    <w:rsid w:val="00BB48E7"/>
    <w:rsid w:val="00BB600A"/>
    <w:rsid w:val="00BB70FC"/>
    <w:rsid w:val="00BC2292"/>
    <w:rsid w:val="00BC2A8A"/>
    <w:rsid w:val="00BC4419"/>
    <w:rsid w:val="00BC532E"/>
    <w:rsid w:val="00BC5BAE"/>
    <w:rsid w:val="00BD0A8B"/>
    <w:rsid w:val="00BD52DC"/>
    <w:rsid w:val="00BD60DC"/>
    <w:rsid w:val="00BD76CB"/>
    <w:rsid w:val="00BE08DD"/>
    <w:rsid w:val="00BE123F"/>
    <w:rsid w:val="00BE1567"/>
    <w:rsid w:val="00BE30E5"/>
    <w:rsid w:val="00BF17E8"/>
    <w:rsid w:val="00BF2D66"/>
    <w:rsid w:val="00BF3EFC"/>
    <w:rsid w:val="00BF4171"/>
    <w:rsid w:val="00BF44C5"/>
    <w:rsid w:val="00C00E60"/>
    <w:rsid w:val="00C01774"/>
    <w:rsid w:val="00C01B76"/>
    <w:rsid w:val="00C05873"/>
    <w:rsid w:val="00C061F6"/>
    <w:rsid w:val="00C11599"/>
    <w:rsid w:val="00C13E36"/>
    <w:rsid w:val="00C14151"/>
    <w:rsid w:val="00C1539B"/>
    <w:rsid w:val="00C15B8E"/>
    <w:rsid w:val="00C256D3"/>
    <w:rsid w:val="00C31387"/>
    <w:rsid w:val="00C34A88"/>
    <w:rsid w:val="00C405F4"/>
    <w:rsid w:val="00C47C2B"/>
    <w:rsid w:val="00C522CE"/>
    <w:rsid w:val="00C526E8"/>
    <w:rsid w:val="00C53410"/>
    <w:rsid w:val="00C6097E"/>
    <w:rsid w:val="00C60F94"/>
    <w:rsid w:val="00C632CC"/>
    <w:rsid w:val="00C63EA4"/>
    <w:rsid w:val="00C66DA3"/>
    <w:rsid w:val="00C72270"/>
    <w:rsid w:val="00C728EE"/>
    <w:rsid w:val="00C808E0"/>
    <w:rsid w:val="00C8131C"/>
    <w:rsid w:val="00C844F2"/>
    <w:rsid w:val="00C844F6"/>
    <w:rsid w:val="00C8591A"/>
    <w:rsid w:val="00C87F67"/>
    <w:rsid w:val="00C9084C"/>
    <w:rsid w:val="00C94F24"/>
    <w:rsid w:val="00C975C4"/>
    <w:rsid w:val="00CA4885"/>
    <w:rsid w:val="00CB01E9"/>
    <w:rsid w:val="00CB6765"/>
    <w:rsid w:val="00CB69AC"/>
    <w:rsid w:val="00CB6D5F"/>
    <w:rsid w:val="00CB7072"/>
    <w:rsid w:val="00CB7A7E"/>
    <w:rsid w:val="00CC01AD"/>
    <w:rsid w:val="00CC5C4D"/>
    <w:rsid w:val="00CD5FC0"/>
    <w:rsid w:val="00CD7824"/>
    <w:rsid w:val="00CE2760"/>
    <w:rsid w:val="00CE3D8E"/>
    <w:rsid w:val="00CE51C0"/>
    <w:rsid w:val="00CE7EC6"/>
    <w:rsid w:val="00CF1280"/>
    <w:rsid w:val="00CF17CE"/>
    <w:rsid w:val="00CF42FB"/>
    <w:rsid w:val="00CF4915"/>
    <w:rsid w:val="00CF4E08"/>
    <w:rsid w:val="00CF56BC"/>
    <w:rsid w:val="00D00173"/>
    <w:rsid w:val="00D0489B"/>
    <w:rsid w:val="00D05DDD"/>
    <w:rsid w:val="00D21AD9"/>
    <w:rsid w:val="00D2252F"/>
    <w:rsid w:val="00D33ED9"/>
    <w:rsid w:val="00D34FAD"/>
    <w:rsid w:val="00D36428"/>
    <w:rsid w:val="00D405D2"/>
    <w:rsid w:val="00D43174"/>
    <w:rsid w:val="00D467C5"/>
    <w:rsid w:val="00D479C2"/>
    <w:rsid w:val="00D50156"/>
    <w:rsid w:val="00D501F9"/>
    <w:rsid w:val="00D51EF7"/>
    <w:rsid w:val="00D5439F"/>
    <w:rsid w:val="00D607A8"/>
    <w:rsid w:val="00D61D76"/>
    <w:rsid w:val="00D636EA"/>
    <w:rsid w:val="00D648A9"/>
    <w:rsid w:val="00D64BB6"/>
    <w:rsid w:val="00D72658"/>
    <w:rsid w:val="00D7563F"/>
    <w:rsid w:val="00D81EA3"/>
    <w:rsid w:val="00D84F7A"/>
    <w:rsid w:val="00D856AE"/>
    <w:rsid w:val="00D869B7"/>
    <w:rsid w:val="00D924A9"/>
    <w:rsid w:val="00D92A62"/>
    <w:rsid w:val="00D94F48"/>
    <w:rsid w:val="00DA1314"/>
    <w:rsid w:val="00DA2718"/>
    <w:rsid w:val="00DA2E2A"/>
    <w:rsid w:val="00DA4B90"/>
    <w:rsid w:val="00DA5661"/>
    <w:rsid w:val="00DA7BE6"/>
    <w:rsid w:val="00DB14D6"/>
    <w:rsid w:val="00DB3E3E"/>
    <w:rsid w:val="00DB4A42"/>
    <w:rsid w:val="00DB4E55"/>
    <w:rsid w:val="00DB77E7"/>
    <w:rsid w:val="00DC1B91"/>
    <w:rsid w:val="00DC2012"/>
    <w:rsid w:val="00DC52D6"/>
    <w:rsid w:val="00DD3EE1"/>
    <w:rsid w:val="00DD7A89"/>
    <w:rsid w:val="00DE092E"/>
    <w:rsid w:val="00DE0C52"/>
    <w:rsid w:val="00DE0FD3"/>
    <w:rsid w:val="00DE3A2A"/>
    <w:rsid w:val="00DE5CEC"/>
    <w:rsid w:val="00DE7086"/>
    <w:rsid w:val="00DF4E34"/>
    <w:rsid w:val="00DF593A"/>
    <w:rsid w:val="00DF6AAA"/>
    <w:rsid w:val="00E02CD5"/>
    <w:rsid w:val="00E0711E"/>
    <w:rsid w:val="00E156B7"/>
    <w:rsid w:val="00E2350B"/>
    <w:rsid w:val="00E273CC"/>
    <w:rsid w:val="00E30500"/>
    <w:rsid w:val="00E30B7A"/>
    <w:rsid w:val="00E30FDB"/>
    <w:rsid w:val="00E31CFD"/>
    <w:rsid w:val="00E33158"/>
    <w:rsid w:val="00E338CB"/>
    <w:rsid w:val="00E340D7"/>
    <w:rsid w:val="00E43139"/>
    <w:rsid w:val="00E47EB0"/>
    <w:rsid w:val="00E51634"/>
    <w:rsid w:val="00E54E0F"/>
    <w:rsid w:val="00E57A14"/>
    <w:rsid w:val="00E60CE3"/>
    <w:rsid w:val="00E617A4"/>
    <w:rsid w:val="00E63DE0"/>
    <w:rsid w:val="00E664B4"/>
    <w:rsid w:val="00E71150"/>
    <w:rsid w:val="00E7377C"/>
    <w:rsid w:val="00E747DE"/>
    <w:rsid w:val="00E74D73"/>
    <w:rsid w:val="00E7621D"/>
    <w:rsid w:val="00E804DA"/>
    <w:rsid w:val="00E81310"/>
    <w:rsid w:val="00E82104"/>
    <w:rsid w:val="00E83B0E"/>
    <w:rsid w:val="00E86530"/>
    <w:rsid w:val="00E9113A"/>
    <w:rsid w:val="00E917AD"/>
    <w:rsid w:val="00E92136"/>
    <w:rsid w:val="00E94C7B"/>
    <w:rsid w:val="00EA1098"/>
    <w:rsid w:val="00EA4226"/>
    <w:rsid w:val="00EA5237"/>
    <w:rsid w:val="00EA68B8"/>
    <w:rsid w:val="00EA72DF"/>
    <w:rsid w:val="00EA77EF"/>
    <w:rsid w:val="00EA7992"/>
    <w:rsid w:val="00EB3A9B"/>
    <w:rsid w:val="00EB63B5"/>
    <w:rsid w:val="00EC2E4D"/>
    <w:rsid w:val="00EC3E45"/>
    <w:rsid w:val="00EC3E51"/>
    <w:rsid w:val="00EC7393"/>
    <w:rsid w:val="00ED1E2C"/>
    <w:rsid w:val="00ED2B28"/>
    <w:rsid w:val="00ED31DA"/>
    <w:rsid w:val="00ED4C65"/>
    <w:rsid w:val="00ED4F03"/>
    <w:rsid w:val="00EE04B4"/>
    <w:rsid w:val="00EE1776"/>
    <w:rsid w:val="00EE21D9"/>
    <w:rsid w:val="00EE29C4"/>
    <w:rsid w:val="00EE2B77"/>
    <w:rsid w:val="00EE2BA5"/>
    <w:rsid w:val="00EE4097"/>
    <w:rsid w:val="00EE6259"/>
    <w:rsid w:val="00EE63E6"/>
    <w:rsid w:val="00EF1A51"/>
    <w:rsid w:val="00EF6962"/>
    <w:rsid w:val="00F020E1"/>
    <w:rsid w:val="00F04606"/>
    <w:rsid w:val="00F05AD7"/>
    <w:rsid w:val="00F106DA"/>
    <w:rsid w:val="00F1075D"/>
    <w:rsid w:val="00F10A47"/>
    <w:rsid w:val="00F11269"/>
    <w:rsid w:val="00F14B13"/>
    <w:rsid w:val="00F14BBF"/>
    <w:rsid w:val="00F16AD4"/>
    <w:rsid w:val="00F2394F"/>
    <w:rsid w:val="00F23AB5"/>
    <w:rsid w:val="00F24800"/>
    <w:rsid w:val="00F2549C"/>
    <w:rsid w:val="00F255E6"/>
    <w:rsid w:val="00F35EF1"/>
    <w:rsid w:val="00F40E9D"/>
    <w:rsid w:val="00F4128F"/>
    <w:rsid w:val="00F42952"/>
    <w:rsid w:val="00F44C7B"/>
    <w:rsid w:val="00F50458"/>
    <w:rsid w:val="00F55F8D"/>
    <w:rsid w:val="00F609D8"/>
    <w:rsid w:val="00F60F13"/>
    <w:rsid w:val="00F65DB3"/>
    <w:rsid w:val="00F67BDD"/>
    <w:rsid w:val="00F76165"/>
    <w:rsid w:val="00F806A9"/>
    <w:rsid w:val="00F81271"/>
    <w:rsid w:val="00F83157"/>
    <w:rsid w:val="00F83970"/>
    <w:rsid w:val="00F83B3A"/>
    <w:rsid w:val="00F85E56"/>
    <w:rsid w:val="00F90D5E"/>
    <w:rsid w:val="00F90F76"/>
    <w:rsid w:val="00F91BDB"/>
    <w:rsid w:val="00F93047"/>
    <w:rsid w:val="00F964C7"/>
    <w:rsid w:val="00F97A05"/>
    <w:rsid w:val="00FA133F"/>
    <w:rsid w:val="00FA510B"/>
    <w:rsid w:val="00FA6468"/>
    <w:rsid w:val="00FB2A06"/>
    <w:rsid w:val="00FB3EBB"/>
    <w:rsid w:val="00FB49E4"/>
    <w:rsid w:val="00FB6034"/>
    <w:rsid w:val="00FB7306"/>
    <w:rsid w:val="00FC4146"/>
    <w:rsid w:val="00FD38F3"/>
    <w:rsid w:val="00FD7A99"/>
    <w:rsid w:val="00FE2409"/>
    <w:rsid w:val="00FE355A"/>
    <w:rsid w:val="00FE3C63"/>
    <w:rsid w:val="00FE3EFF"/>
    <w:rsid w:val="00FF109C"/>
    <w:rsid w:val="00FF3EA6"/>
    <w:rsid w:val="00FF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>
      <v:fill color="white" on="f"/>
    </o:shapedefaults>
    <o:shapelayout v:ext="edit">
      <o:idmap v:ext="edit" data="1"/>
    </o:shapelayout>
  </w:shapeDefaults>
  <w:decimalSymbol w:val="."/>
  <w:listSeparator w:val=","/>
  <w14:docId w14:val="754547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535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2B7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C46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6AD"/>
  </w:style>
  <w:style w:type="paragraph" w:styleId="Footer">
    <w:name w:val="footer"/>
    <w:basedOn w:val="Normal"/>
    <w:link w:val="FooterChar"/>
    <w:uiPriority w:val="99"/>
    <w:unhideWhenUsed/>
    <w:rsid w:val="000C46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6AD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2C7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1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1A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535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2B7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C46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6AD"/>
  </w:style>
  <w:style w:type="paragraph" w:styleId="Footer">
    <w:name w:val="footer"/>
    <w:basedOn w:val="Normal"/>
    <w:link w:val="FooterChar"/>
    <w:uiPriority w:val="99"/>
    <w:unhideWhenUsed/>
    <w:rsid w:val="000C46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6AD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2C7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1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1A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4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2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9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0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9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ushmanojit4@gmail.com" TargetMode="External"/><Relationship Id="rId13" Type="http://schemas.openxmlformats.org/officeDocument/2006/relationships/hyperlink" Target="https://www.edgeverve.com/xtractedge/blogs/automated-invoice-processing/" TargetMode="External"/><Relationship Id="rId18" Type="http://schemas.openxmlformats.org/officeDocument/2006/relationships/hyperlink" Target="https://www.globaldata.com/media/automotive/ford-turns-electric-vehicles-revive-fortunes-india-says-globaldata/" TargetMode="External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edgeverve.com/xtractedge/blogs/fast-tracking-new-business-processing/" TargetMode="External"/><Relationship Id="rId17" Type="http://schemas.openxmlformats.org/officeDocument/2006/relationships/hyperlink" Target="https://www.edgeverve.com/blog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dgeverve.com/assistedge/blogs/task-mining-process-mining-differences/" TargetMode="External"/><Relationship Id="rId20" Type="http://schemas.openxmlformats.org/officeDocument/2006/relationships/hyperlink" Target="https://www.linkedin.com/pulse/blockchain-technology-banking-manojit-panda/?trackingId=gexL6JSXtvmt3LT7kkhUeg%3D%3D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edgeverve.com/tradeedge/blogs/how-can-consumer-goods-companies-increase-forecast-accuracy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edgeverve.com/tradeedge/blogs/supply-chain-management-process/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www.globaldata.com/media/aerospace-defense-security/philippines-brahmos-cruise-missile-deal-fortify-indias-domestic-aerospace-defense-industry-says-globaldata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anojit-panda-21a01064/" TargetMode="External"/><Relationship Id="rId14" Type="http://schemas.openxmlformats.org/officeDocument/2006/relationships/hyperlink" Target="https://www.edgeverve.com/tradeedge/blogs/the-impact-ai-shaping-future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1222</Words>
  <Characters>6968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manojit.panda</dc:creator>
  <cp:lastModifiedBy>Manojit</cp:lastModifiedBy>
  <cp:revision>34</cp:revision>
  <dcterms:created xsi:type="dcterms:W3CDTF">2026-01-28T18:50:00Z</dcterms:created>
  <dcterms:modified xsi:type="dcterms:W3CDTF">2026-02-28T17:34:00Z</dcterms:modified>
</cp:coreProperties>
</file>