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F9D" w:rsidRDefault="002E4F9D" w:rsidP="002E4F9D">
      <w:pPr>
        <w:pStyle w:val="NormalWeb"/>
        <w:spacing w:line="160" w:lineRule="atLeast"/>
        <w:ind w:right="-15" w:firstLine="720"/>
        <w:contextualSpacing/>
        <w:jc w:val="center"/>
        <w:rPr>
          <w:b/>
          <w:bCs/>
          <w:color w:val="002060"/>
          <w:sz w:val="28"/>
          <w:szCs w:val="20"/>
        </w:rPr>
      </w:pPr>
    </w:p>
    <w:p w:rsidR="002E4F9D" w:rsidRPr="005B0CDC" w:rsidRDefault="002E4F9D" w:rsidP="002E4F9D">
      <w:pPr>
        <w:pStyle w:val="NormalWeb"/>
        <w:spacing w:line="160" w:lineRule="atLeast"/>
        <w:ind w:right="-15" w:firstLine="720"/>
        <w:contextualSpacing/>
        <w:jc w:val="center"/>
        <w:rPr>
          <w:b/>
          <w:bCs/>
          <w:color w:val="002060"/>
          <w:sz w:val="28"/>
          <w:szCs w:val="20"/>
        </w:rPr>
      </w:pPr>
      <w:r>
        <w:rPr>
          <w:b/>
          <w:bCs/>
          <w:color w:val="002060"/>
          <w:sz w:val="28"/>
          <w:szCs w:val="20"/>
        </w:rPr>
        <w:t xml:space="preserve">PRADEEP JHAWAR </w:t>
      </w:r>
    </w:p>
    <w:p w:rsidR="002E4F9D" w:rsidRDefault="002E4F9D" w:rsidP="002E4F9D">
      <w:pPr>
        <w:pStyle w:val="NoSpacing"/>
        <w:spacing w:line="160" w:lineRule="atLeast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92699">
        <w:rPr>
          <w:rFonts w:ascii="Tahoma" w:hAnsi="Tahoma" w:cs="Tahoma"/>
          <w:sz w:val="20"/>
          <w:szCs w:val="20"/>
        </w:rPr>
        <w:t>Contact</w:t>
      </w:r>
      <w:r w:rsidRPr="00546BA8">
        <w:rPr>
          <w:rFonts w:ascii="Times New Roman" w:hAnsi="Times New Roman" w:cs="Times New Roman"/>
          <w:sz w:val="24"/>
          <w:szCs w:val="24"/>
        </w:rPr>
        <w:t xml:space="preserve"> </w:t>
      </w:r>
      <w:r w:rsidRPr="00546BA8">
        <w:rPr>
          <w:rFonts w:ascii="Webdings" w:hAnsi="Webdings" w:cs="Times New Roman"/>
          <w:b/>
          <w:sz w:val="28"/>
          <w:szCs w:val="28"/>
        </w:rPr>
        <w:t></w:t>
      </w:r>
      <w:r w:rsidRPr="00546BA8">
        <w:rPr>
          <w:rFonts w:ascii="Webdings" w:hAnsi="Webdings" w:cs="Times New Roman"/>
          <w:b/>
          <w:sz w:val="28"/>
          <w:szCs w:val="28"/>
        </w:rPr>
        <w:t></w:t>
      </w:r>
      <w:r w:rsidRPr="00546BA8">
        <w:rPr>
          <w:rFonts w:ascii="Times New Roman" w:hAnsi="Times New Roman" w:cs="Times New Roman"/>
          <w:sz w:val="24"/>
          <w:szCs w:val="24"/>
        </w:rPr>
        <w:t xml:space="preserve">: </w:t>
      </w:r>
      <w:r w:rsidRPr="00492699">
        <w:rPr>
          <w:rFonts w:ascii="Tahoma" w:hAnsi="Tahoma" w:cs="Tahoma"/>
          <w:sz w:val="20"/>
          <w:szCs w:val="20"/>
        </w:rPr>
        <w:t>+1-(813)-336-9266, Email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Wingdings" w:hAnsi="Wingdings" w:cs="Times New Roman"/>
          <w:sz w:val="24"/>
          <w:szCs w:val="24"/>
        </w:rPr>
        <w:t></w:t>
      </w:r>
      <w:r w:rsidRPr="00546BA8">
        <w:rPr>
          <w:rFonts w:ascii="Times New Roman" w:hAnsi="Times New Roman" w:cs="Times New Roman"/>
          <w:sz w:val="24"/>
          <w:szCs w:val="24"/>
        </w:rPr>
        <w:t xml:space="preserve">: </w:t>
      </w:r>
      <w:hyperlink r:id="rId8" w:history="1">
        <w:r w:rsidRPr="00492699">
          <w:rPr>
            <w:rStyle w:val="Hyperlink"/>
            <w:rFonts w:ascii="Tahoma" w:hAnsi="Tahoma" w:cs="Tahoma"/>
            <w:sz w:val="20"/>
            <w:szCs w:val="20"/>
          </w:rPr>
          <w:t>prady.jhawar@gmail.com</w:t>
        </w:r>
      </w:hyperlink>
    </w:p>
    <w:p w:rsidR="002E4F9D" w:rsidRDefault="002E4F9D" w:rsidP="002E4F9D">
      <w:pPr>
        <w:pStyle w:val="NoSpacing"/>
        <w:spacing w:line="160" w:lineRule="atLeast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492699">
        <w:rPr>
          <w:rFonts w:ascii="Tahoma" w:hAnsi="Tahoma" w:cs="Tahoma"/>
          <w:sz w:val="20"/>
          <w:szCs w:val="20"/>
        </w:rPr>
        <w:t xml:space="preserve">Address: </w:t>
      </w:r>
      <w:r w:rsidR="009C1494">
        <w:rPr>
          <w:rFonts w:ascii="Tahoma" w:hAnsi="Tahoma" w:cs="Tahoma"/>
          <w:sz w:val="20"/>
          <w:szCs w:val="20"/>
        </w:rPr>
        <w:t>3468</w:t>
      </w:r>
      <w:r w:rsidR="00F51F2A" w:rsidRPr="00492699">
        <w:rPr>
          <w:rFonts w:ascii="Tahoma" w:hAnsi="Tahoma" w:cs="Tahoma"/>
          <w:sz w:val="20"/>
          <w:szCs w:val="20"/>
        </w:rPr>
        <w:t xml:space="preserve"> Saint Bart Ln, Tampa, FL -33614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E4F9D" w:rsidRPr="000E22A3" w:rsidRDefault="002E4F9D" w:rsidP="00603E1B">
      <w:pPr>
        <w:jc w:val="both"/>
        <w:rPr>
          <w:rFonts w:asciiTheme="majorHAnsi" w:hAnsiTheme="majorHAnsi" w:cs="Arial"/>
          <w:b/>
          <w:bCs/>
          <w:smallCaps/>
        </w:rPr>
      </w:pPr>
    </w:p>
    <w:p w:rsidR="00D57F38" w:rsidRPr="0053193F" w:rsidRDefault="005013F2" w:rsidP="0053193F">
      <w:pPr>
        <w:jc w:val="both"/>
        <w:rPr>
          <w:rFonts w:asciiTheme="majorHAnsi" w:hAnsiTheme="majorHAnsi" w:cs="Arial"/>
          <w:sz w:val="22"/>
          <w:szCs w:val="22"/>
          <w:lang w:val="en-US"/>
        </w:rPr>
      </w:pPr>
      <w:r w:rsidRPr="000E22A3">
        <w:rPr>
          <w:rFonts w:asciiTheme="majorHAnsi" w:hAnsiTheme="majorHAnsi" w:cs="Arial"/>
          <w:b/>
          <w:bCs/>
          <w:smallCaps/>
        </w:rPr>
        <w:tab/>
      </w:r>
      <w:r w:rsidRPr="000E22A3">
        <w:rPr>
          <w:rFonts w:asciiTheme="majorHAnsi" w:hAnsiTheme="majorHAnsi" w:cs="Arial"/>
          <w:b/>
          <w:bCs/>
          <w:smallCaps/>
        </w:rPr>
        <w:tab/>
      </w:r>
      <w:r w:rsidRPr="000E22A3">
        <w:rPr>
          <w:rFonts w:asciiTheme="majorHAnsi" w:hAnsiTheme="majorHAnsi" w:cs="Arial"/>
          <w:b/>
          <w:bCs/>
          <w:smallCaps/>
        </w:rPr>
        <w:tab/>
      </w:r>
      <w:r w:rsidRPr="000E22A3">
        <w:rPr>
          <w:rFonts w:asciiTheme="majorHAnsi" w:hAnsiTheme="majorHAnsi" w:cs="Arial"/>
          <w:b/>
          <w:bCs/>
          <w:smallCaps/>
        </w:rPr>
        <w:tab/>
      </w:r>
      <w:r w:rsidRPr="0053193F">
        <w:rPr>
          <w:rFonts w:asciiTheme="majorHAnsi" w:hAnsiTheme="majorHAnsi" w:cs="Arial"/>
          <w:b/>
          <w:bCs/>
          <w:smallCaps/>
          <w:sz w:val="22"/>
          <w:szCs w:val="22"/>
        </w:rPr>
        <w:tab/>
      </w:r>
      <w:r w:rsidRPr="0053193F">
        <w:rPr>
          <w:rFonts w:asciiTheme="majorHAnsi" w:hAnsiTheme="majorHAnsi" w:cs="Arial"/>
          <w:b/>
          <w:bCs/>
          <w:smallCaps/>
          <w:sz w:val="22"/>
          <w:szCs w:val="22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0877C6" w:rsidRPr="0053193F">
        <w:rPr>
          <w:rFonts w:asciiTheme="majorHAnsi" w:hAnsiTheme="majorHAnsi" w:cs="Arial"/>
          <w:sz w:val="22"/>
          <w:szCs w:val="22"/>
          <w:lang w:val="en-US"/>
        </w:rPr>
        <w:tab/>
      </w:r>
      <w:r w:rsidR="008A5842">
        <w:rPr>
          <w:rFonts w:asciiTheme="majorHAnsi" w:hAnsiTheme="majorHAnsi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-71120</wp:posOffset>
                </wp:positionH>
                <wp:positionV relativeFrom="paragraph">
                  <wp:posOffset>11430</wp:posOffset>
                </wp:positionV>
                <wp:extent cx="6732270" cy="8890"/>
                <wp:effectExtent l="19050" t="19050" r="11430" b="29210"/>
                <wp:wrapNone/>
                <wp:docPr id="1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D1A9536" id="Line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pt,.9pt" to="524.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" strokeweight="3pt">
                <v:stroke linestyle="thinThin"/>
              </v:line>
            </w:pict>
          </mc:Fallback>
        </mc:AlternateContent>
      </w:r>
    </w:p>
    <w:p w:rsidR="00C34134" w:rsidRPr="00237A5E" w:rsidRDefault="008A5842" w:rsidP="00C34134">
      <w:pPr>
        <w:tabs>
          <w:tab w:val="right" w:pos="9348"/>
        </w:tabs>
        <w:jc w:val="both"/>
        <w:rPr>
          <w:rFonts w:ascii="Tahoma" w:hAnsi="Tahoma" w:cs="Tahoma"/>
          <w:b/>
          <w:sz w:val="22"/>
          <w:szCs w:val="22"/>
        </w:rPr>
      </w:pPr>
      <w:r w:rsidRPr="00237A5E">
        <w:rPr>
          <w:rFonts w:ascii="Tahoma" w:hAnsi="Tahoma" w:cs="Tahoma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6732270" cy="8890"/>
                <wp:effectExtent l="0" t="0" r="11430" b="29210"/>
                <wp:wrapNone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A94ECC2" id="Line 6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3pt" to="530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" strokeweight=".5pt"/>
            </w:pict>
          </mc:Fallback>
        </mc:AlternateContent>
      </w:r>
      <w:r w:rsidR="00A74FF0" w:rsidRPr="00237A5E">
        <w:rPr>
          <w:rFonts w:ascii="Tahoma" w:hAnsi="Tahoma" w:cs="Tahoma"/>
          <w:b/>
          <w:sz w:val="22"/>
          <w:szCs w:val="22"/>
        </w:rPr>
        <w:t>PROFESSIONAL SUMMARY</w:t>
      </w:r>
    </w:p>
    <w:p w:rsidR="00E16D7B" w:rsidRPr="0053193F" w:rsidRDefault="00E16D7B" w:rsidP="00603E1B">
      <w:pPr>
        <w:jc w:val="both"/>
        <w:rPr>
          <w:rFonts w:asciiTheme="majorHAnsi" w:hAnsiTheme="majorHAnsi" w:cs="Arial"/>
          <w:b/>
          <w:sz w:val="22"/>
          <w:szCs w:val="22"/>
        </w:rPr>
      </w:pPr>
    </w:p>
    <w:p w:rsidR="00122DB8" w:rsidRPr="00492699" w:rsidRDefault="00237A5E" w:rsidP="003A5172">
      <w:pPr>
        <w:jc w:val="both"/>
        <w:rPr>
          <w:rFonts w:ascii="Tahoma" w:hAnsi="Tahoma" w:cs="Tahoma"/>
          <w:color w:val="666666"/>
          <w:sz w:val="20"/>
          <w:szCs w:val="21"/>
        </w:rPr>
      </w:pPr>
      <w:r w:rsidRPr="00492699">
        <w:rPr>
          <w:rFonts w:ascii="Tahoma" w:hAnsi="Tahoma" w:cs="Tahoma"/>
          <w:color w:val="666666"/>
          <w:sz w:val="20"/>
          <w:szCs w:val="21"/>
        </w:rPr>
        <w:t>Dedicated QA and Test Engineer with extensive experience and the proven ability to plan, implement various methods of system testing and recording test cases for the projects. Technically-savvy with the ability to quickly learn new concepts, software, and equipment. A collaborative team player with excellent communication and interpersonal skills.</w:t>
      </w:r>
    </w:p>
    <w:p w:rsidR="00237A5E" w:rsidRPr="00122DB8" w:rsidRDefault="00237A5E" w:rsidP="00122DB8">
      <w:pPr>
        <w:rPr>
          <w:rFonts w:asciiTheme="majorHAnsi" w:hAnsiTheme="majorHAnsi" w:cstheme="majorHAnsi"/>
          <w:b/>
          <w:snapToGrid w:val="0"/>
          <w:sz w:val="22"/>
          <w:szCs w:val="22"/>
        </w:rPr>
      </w:pPr>
    </w:p>
    <w:p w:rsidR="004646A8" w:rsidRPr="000E22A3" w:rsidRDefault="008A5842" w:rsidP="00D57F38">
      <w:pPr>
        <w:tabs>
          <w:tab w:val="right" w:pos="9348"/>
        </w:tabs>
        <w:jc w:val="both"/>
        <w:rPr>
          <w:rFonts w:asciiTheme="majorHAnsi" w:hAnsiTheme="majorHAnsi" w:cs="Arial"/>
          <w:b/>
          <w:sz w:val="10"/>
          <w:szCs w:val="16"/>
        </w:rPr>
      </w:pPr>
      <w:r>
        <w:rPr>
          <w:rFonts w:asciiTheme="majorHAnsi" w:hAnsiTheme="majorHAnsi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219710</wp:posOffset>
                </wp:positionV>
                <wp:extent cx="6732270" cy="8890"/>
                <wp:effectExtent l="0" t="0" r="11430" b="29210"/>
                <wp:wrapNone/>
                <wp:docPr id="1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3BEF7CA" id="Line 6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3pt" to="530.1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" strokeweight=".5pt"/>
            </w:pict>
          </mc:Fallback>
        </mc:AlternateContent>
      </w:r>
      <w:r w:rsidR="0049103C">
        <w:rPr>
          <w:rFonts w:ascii="Tahoma" w:hAnsi="Tahoma" w:cs="Tahoma"/>
          <w:b/>
          <w:sz w:val="22"/>
          <w:szCs w:val="22"/>
        </w:rPr>
        <w:t xml:space="preserve">Technical </w:t>
      </w:r>
      <w:r w:rsidR="00237A5E">
        <w:rPr>
          <w:rFonts w:ascii="Tahoma" w:hAnsi="Tahoma" w:cs="Tahoma"/>
          <w:b/>
          <w:sz w:val="22"/>
          <w:szCs w:val="22"/>
        </w:rPr>
        <w:t>S</w:t>
      </w:r>
      <w:r w:rsidR="0049103C">
        <w:rPr>
          <w:rFonts w:ascii="Tahoma" w:hAnsi="Tahoma" w:cs="Tahoma"/>
          <w:b/>
          <w:sz w:val="22"/>
          <w:szCs w:val="22"/>
        </w:rPr>
        <w:t>kills</w:t>
      </w:r>
      <w:r w:rsidR="004646A8" w:rsidRPr="000E22A3">
        <w:rPr>
          <w:rFonts w:asciiTheme="majorHAnsi" w:hAnsiTheme="majorHAnsi" w:cs="Arial"/>
          <w:b/>
        </w:rPr>
        <w:tab/>
      </w:r>
    </w:p>
    <w:p w:rsidR="001120BE" w:rsidRPr="000E22A3" w:rsidRDefault="001120BE" w:rsidP="000E22A3">
      <w:pPr>
        <w:jc w:val="both"/>
        <w:rPr>
          <w:rFonts w:asciiTheme="majorHAnsi" w:hAnsiTheme="majorHAnsi"/>
        </w:rPr>
      </w:pPr>
    </w:p>
    <w:p w:rsidR="0049103C" w:rsidRPr="009B4C71" w:rsidRDefault="00E00C81" w:rsidP="0049103C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Firsthand experience with a</w:t>
      </w:r>
      <w:r w:rsidR="0049103C">
        <w:rPr>
          <w:rFonts w:ascii="Tahoma" w:hAnsi="Tahoma" w:cs="Tahoma"/>
          <w:color w:val="666666"/>
          <w:sz w:val="20"/>
          <w:szCs w:val="20"/>
          <w:lang w:val="en-CA"/>
        </w:rPr>
        <w:t>utomation tools like</w:t>
      </w:r>
      <w:r w:rsidR="009B4C71">
        <w:rPr>
          <w:rFonts w:ascii="Tahoma" w:hAnsi="Tahoma" w:cs="Tahoma"/>
          <w:color w:val="666666"/>
          <w:sz w:val="20"/>
          <w:szCs w:val="20"/>
          <w:lang w:val="en-CA"/>
        </w:rPr>
        <w:t>:</w:t>
      </w:r>
    </w:p>
    <w:p w:rsidR="0049103C" w:rsidRDefault="00011F83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QTP [10.0]/</w:t>
      </w:r>
      <w:r w:rsidR="00E00C81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Unified Functional </w:t>
      </w:r>
      <w:r w:rsidR="009B4C71" w:rsidRPr="00492699">
        <w:rPr>
          <w:rFonts w:ascii="Tahoma" w:hAnsi="Tahoma" w:cs="Tahoma"/>
          <w:color w:val="666666"/>
          <w:sz w:val="20"/>
          <w:szCs w:val="20"/>
          <w:lang w:val="en-CA"/>
        </w:rPr>
        <w:t>Test</w:t>
      </w:r>
      <w:r w:rsidR="009B4C71">
        <w:rPr>
          <w:rFonts w:ascii="Tahoma" w:hAnsi="Tahoma" w:cs="Tahoma"/>
          <w:color w:val="666666"/>
          <w:sz w:val="20"/>
          <w:szCs w:val="20"/>
          <w:lang w:val="en-CA"/>
        </w:rPr>
        <w:t>ing (</w:t>
      </w:r>
      <w:r w:rsidR="0049103C">
        <w:rPr>
          <w:rFonts w:ascii="Tahoma" w:hAnsi="Tahoma" w:cs="Tahoma"/>
          <w:color w:val="666666"/>
          <w:sz w:val="20"/>
          <w:szCs w:val="20"/>
          <w:lang w:val="en-CA"/>
        </w:rPr>
        <w:t>UFT)</w:t>
      </w:r>
      <w:r w:rsidR="00EC53F0"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  <w:r w:rsidR="00D8372C">
        <w:rPr>
          <w:rFonts w:ascii="Tahoma" w:hAnsi="Tahoma" w:cs="Tahoma"/>
          <w:color w:val="666666"/>
          <w:sz w:val="20"/>
          <w:szCs w:val="20"/>
          <w:lang w:val="en-CA"/>
        </w:rPr>
        <w:t>[11.5</w:t>
      </w:r>
      <w:r>
        <w:rPr>
          <w:rFonts w:ascii="Tahoma" w:hAnsi="Tahoma" w:cs="Tahoma"/>
          <w:color w:val="666666"/>
          <w:sz w:val="20"/>
          <w:szCs w:val="20"/>
          <w:lang w:val="en-CA"/>
        </w:rPr>
        <w:t>]</w:t>
      </w:r>
    </w:p>
    <w:p w:rsidR="003E304F" w:rsidRDefault="00E00C81" w:rsidP="003E304F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Protractor</w:t>
      </w:r>
    </w:p>
    <w:p w:rsidR="00EC53F0" w:rsidRDefault="00EC53F0" w:rsidP="003E304F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Coded-UI</w:t>
      </w:r>
    </w:p>
    <w:p w:rsidR="00011F83" w:rsidRPr="003E304F" w:rsidRDefault="00011F83" w:rsidP="003E304F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Selenium</w:t>
      </w:r>
    </w:p>
    <w:p w:rsidR="0049103C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49103C" w:rsidRDefault="0049103C" w:rsidP="0049103C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Programming Languages known</w:t>
      </w:r>
      <w:r w:rsidR="009B4C71">
        <w:rPr>
          <w:rFonts w:ascii="Tahoma" w:hAnsi="Tahoma" w:cs="Tahoma"/>
          <w:color w:val="666666"/>
          <w:sz w:val="20"/>
          <w:szCs w:val="20"/>
          <w:lang w:val="en-CA"/>
        </w:rPr>
        <w:t>:</w:t>
      </w:r>
    </w:p>
    <w:p w:rsidR="00011F83" w:rsidRDefault="00011F83" w:rsidP="00011F83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</w:t>
      </w:r>
    </w:p>
    <w:p w:rsidR="0049103C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C#</w:t>
      </w:r>
    </w:p>
    <w:p w:rsidR="00011F83" w:rsidRDefault="00011F83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Java</w:t>
      </w:r>
    </w:p>
    <w:p w:rsidR="003E304F" w:rsidRPr="006D0B9A" w:rsidRDefault="003E304F" w:rsidP="006D0B9A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3E304F" w:rsidRDefault="003E304F" w:rsidP="00011F83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Scripting Languages known:</w:t>
      </w:r>
    </w:p>
    <w:p w:rsidR="003E304F" w:rsidRDefault="003E304F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VB Script</w:t>
      </w:r>
    </w:p>
    <w:p w:rsidR="00100D21" w:rsidRPr="00100D21" w:rsidRDefault="00100D21" w:rsidP="00100D21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JavaScript</w:t>
      </w:r>
    </w:p>
    <w:p w:rsidR="00100D21" w:rsidRDefault="00100D2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100D21" w:rsidRPr="00E813BF" w:rsidRDefault="00100D21" w:rsidP="00E813BF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Database Tools:</w:t>
      </w:r>
    </w:p>
    <w:p w:rsidR="00100D21" w:rsidRDefault="00100D2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MySQL</w:t>
      </w:r>
    </w:p>
    <w:p w:rsidR="00100D21" w:rsidRDefault="00100D2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SQL Server</w:t>
      </w:r>
    </w:p>
    <w:p w:rsidR="00100D21" w:rsidRDefault="00100D2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Toad</w:t>
      </w:r>
    </w:p>
    <w:p w:rsidR="0049103C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E00C81" w:rsidRDefault="00E00C81" w:rsidP="00E00C81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Ex</w:t>
      </w:r>
      <w:r w:rsidR="00D56D8D">
        <w:rPr>
          <w:rFonts w:ascii="Tahoma" w:hAnsi="Tahoma" w:cs="Tahoma"/>
          <w:color w:val="666666"/>
          <w:sz w:val="20"/>
          <w:szCs w:val="20"/>
          <w:lang w:val="en-CA"/>
        </w:rPr>
        <w:t xml:space="preserve">tensive experience on </w:t>
      </w:r>
      <w:r w:rsidR="00D56D8D" w:rsidRPr="00404BBF">
        <w:rPr>
          <w:rFonts w:ascii="Tahoma" w:hAnsi="Tahoma" w:cs="Tahoma"/>
          <w:color w:val="666666"/>
          <w:sz w:val="20"/>
          <w:szCs w:val="20"/>
          <w:lang w:val="en-CA"/>
        </w:rPr>
        <w:t>Selenium t</w:t>
      </w:r>
      <w:r w:rsidR="0049103C" w:rsidRPr="00404BBF">
        <w:rPr>
          <w:rFonts w:ascii="Tahoma" w:hAnsi="Tahoma" w:cs="Tahoma"/>
          <w:color w:val="666666"/>
          <w:sz w:val="20"/>
          <w:szCs w:val="20"/>
          <w:lang w:val="en-CA"/>
        </w:rPr>
        <w:t>esting framework</w:t>
      </w:r>
      <w:r w:rsidR="009B4C71" w:rsidRPr="00404BBF">
        <w:rPr>
          <w:rFonts w:ascii="Tahoma" w:hAnsi="Tahoma" w:cs="Tahoma"/>
          <w:color w:val="666666"/>
          <w:sz w:val="20"/>
          <w:szCs w:val="20"/>
          <w:lang w:val="en-CA"/>
        </w:rPr>
        <w:t xml:space="preserve"> and Selenium web </w:t>
      </w:r>
      <w:r w:rsidR="00011F83" w:rsidRPr="00404BBF">
        <w:rPr>
          <w:rFonts w:ascii="Tahoma" w:hAnsi="Tahoma" w:cs="Tahoma"/>
          <w:color w:val="666666"/>
          <w:sz w:val="20"/>
          <w:szCs w:val="20"/>
          <w:lang w:val="en-CA"/>
        </w:rPr>
        <w:t>–</w:t>
      </w:r>
      <w:r w:rsidR="009B4C71" w:rsidRPr="00404BBF"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  <w:bookmarkStart w:id="0" w:name="_GoBack"/>
      <w:r w:rsidR="009B4C71" w:rsidRPr="0007352C">
        <w:rPr>
          <w:rFonts w:ascii="Tahoma" w:hAnsi="Tahoma" w:cs="Tahoma"/>
          <w:color w:val="666666"/>
          <w:sz w:val="20"/>
          <w:szCs w:val="20"/>
          <w:lang w:val="en-CA"/>
        </w:rPr>
        <w:t>driver</w:t>
      </w:r>
      <w:bookmarkEnd w:id="0"/>
      <w:r w:rsidR="00011F83">
        <w:rPr>
          <w:rFonts w:ascii="Tahoma" w:hAnsi="Tahoma" w:cs="Tahoma"/>
          <w:color w:val="666666"/>
          <w:sz w:val="20"/>
          <w:szCs w:val="20"/>
          <w:lang w:val="en-CA"/>
        </w:rPr>
        <w:t xml:space="preserve"> using Java and C#</w:t>
      </w:r>
    </w:p>
    <w:p w:rsidR="00237A5E" w:rsidRPr="009B4C71" w:rsidRDefault="00237A5E" w:rsidP="009B4C71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49103C" w:rsidRDefault="0049103C" w:rsidP="009B4C71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Solid understanding on </w:t>
      </w:r>
      <w:r w:rsidR="003A3155">
        <w:rPr>
          <w:rFonts w:ascii="Tahoma" w:hAnsi="Tahoma" w:cs="Tahoma"/>
          <w:color w:val="666666"/>
          <w:sz w:val="20"/>
          <w:szCs w:val="20"/>
          <w:lang w:val="en-CA"/>
        </w:rPr>
        <w:t>Quality</w:t>
      </w:r>
      <w:r w:rsidR="00011F83">
        <w:rPr>
          <w:rFonts w:ascii="Tahoma" w:hAnsi="Tahoma" w:cs="Tahoma"/>
          <w:color w:val="666666"/>
          <w:sz w:val="20"/>
          <w:szCs w:val="20"/>
          <w:lang w:val="en-CA"/>
        </w:rPr>
        <w:t xml:space="preserve"> Management</w:t>
      </w: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 software like:</w:t>
      </w:r>
    </w:p>
    <w:p w:rsidR="0049103C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HP – A</w:t>
      </w:r>
      <w:r w:rsidR="005407A3">
        <w:rPr>
          <w:rFonts w:ascii="Tahoma" w:hAnsi="Tahoma" w:cs="Tahoma"/>
          <w:color w:val="666666"/>
          <w:sz w:val="20"/>
          <w:szCs w:val="20"/>
          <w:lang w:val="en-CA"/>
        </w:rPr>
        <w:t xml:space="preserve">pplication </w:t>
      </w:r>
      <w:r>
        <w:rPr>
          <w:rFonts w:ascii="Tahoma" w:hAnsi="Tahoma" w:cs="Tahoma"/>
          <w:color w:val="666666"/>
          <w:sz w:val="20"/>
          <w:szCs w:val="20"/>
          <w:lang w:val="en-CA"/>
        </w:rPr>
        <w:t>L</w:t>
      </w:r>
      <w:r w:rsidR="005407A3">
        <w:rPr>
          <w:rFonts w:ascii="Tahoma" w:hAnsi="Tahoma" w:cs="Tahoma"/>
          <w:color w:val="666666"/>
          <w:sz w:val="20"/>
          <w:szCs w:val="20"/>
          <w:lang w:val="en-CA"/>
        </w:rPr>
        <w:t xml:space="preserve">ifecycle </w:t>
      </w:r>
      <w:r>
        <w:rPr>
          <w:rFonts w:ascii="Tahoma" w:hAnsi="Tahoma" w:cs="Tahoma"/>
          <w:color w:val="666666"/>
          <w:sz w:val="20"/>
          <w:szCs w:val="20"/>
          <w:lang w:val="en-CA"/>
        </w:rPr>
        <w:t>M</w:t>
      </w:r>
      <w:r w:rsidR="005407A3">
        <w:rPr>
          <w:rFonts w:ascii="Tahoma" w:hAnsi="Tahoma" w:cs="Tahoma"/>
          <w:color w:val="666666"/>
          <w:sz w:val="20"/>
          <w:szCs w:val="20"/>
          <w:lang w:val="en-CA"/>
        </w:rPr>
        <w:t>anagement</w:t>
      </w:r>
    </w:p>
    <w:p w:rsidR="0049103C" w:rsidRDefault="009B4C7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Team</w:t>
      </w:r>
      <w:r w:rsidR="0049103C">
        <w:rPr>
          <w:rFonts w:ascii="Tahoma" w:hAnsi="Tahoma" w:cs="Tahoma"/>
          <w:color w:val="666666"/>
          <w:sz w:val="20"/>
          <w:szCs w:val="20"/>
          <w:lang w:val="en-CA"/>
        </w:rPr>
        <w:t xml:space="preserve"> Foundation Server</w:t>
      </w:r>
    </w:p>
    <w:p w:rsidR="00011F83" w:rsidRDefault="00011F83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Microsoft Test Manager</w:t>
      </w:r>
    </w:p>
    <w:p w:rsidR="006D0B9A" w:rsidRDefault="006D0B9A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Rally</w:t>
      </w:r>
    </w:p>
    <w:p w:rsidR="003E304F" w:rsidRDefault="003E304F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3E304F" w:rsidRDefault="00011F83" w:rsidP="003E304F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Behavior Driven Development </w:t>
      </w:r>
      <w:r w:rsidR="003E304F">
        <w:rPr>
          <w:rFonts w:ascii="Tahoma" w:hAnsi="Tahoma" w:cs="Tahoma"/>
          <w:color w:val="666666"/>
          <w:sz w:val="20"/>
          <w:szCs w:val="20"/>
          <w:lang w:val="en-CA"/>
        </w:rPr>
        <w:t>tool:</w:t>
      </w:r>
    </w:p>
    <w:p w:rsidR="003E304F" w:rsidRDefault="003E304F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Cucumber</w:t>
      </w:r>
    </w:p>
    <w:p w:rsidR="003E304F" w:rsidRDefault="003E304F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Spec Flow</w:t>
      </w:r>
    </w:p>
    <w:p w:rsidR="00EC53F0" w:rsidRDefault="00EC53F0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EC53F0" w:rsidRDefault="00EC53F0" w:rsidP="00EC53F0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Version Control Tools:</w:t>
      </w:r>
    </w:p>
    <w:p w:rsidR="00EC53F0" w:rsidRDefault="00EC53F0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GIT</w:t>
      </w:r>
    </w:p>
    <w:p w:rsidR="00EC53F0" w:rsidRDefault="00EC53F0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VSTS Source Control</w:t>
      </w:r>
    </w:p>
    <w:p w:rsidR="009B4C71" w:rsidRDefault="009B4C71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49103C" w:rsidRDefault="0049103C" w:rsidP="009B4C71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Profound knowledge on Automation script </w:t>
      </w:r>
      <w:r w:rsidR="00011F83">
        <w:rPr>
          <w:rFonts w:ascii="Tahoma" w:hAnsi="Tahoma" w:cs="Tahoma"/>
          <w:color w:val="666666"/>
          <w:sz w:val="20"/>
          <w:szCs w:val="20"/>
          <w:lang w:val="en-CA"/>
        </w:rPr>
        <w:t>editors</w:t>
      </w: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 like</w:t>
      </w:r>
      <w:r w:rsidR="009B4C71">
        <w:rPr>
          <w:rFonts w:ascii="Tahoma" w:hAnsi="Tahoma" w:cs="Tahoma"/>
          <w:color w:val="666666"/>
          <w:sz w:val="20"/>
          <w:szCs w:val="20"/>
          <w:lang w:val="en-CA"/>
        </w:rPr>
        <w:t>:</w:t>
      </w:r>
    </w:p>
    <w:p w:rsidR="0049103C" w:rsidRPr="009B4C71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9B4C71">
        <w:rPr>
          <w:rFonts w:ascii="Tahoma" w:hAnsi="Tahoma" w:cs="Tahoma"/>
          <w:color w:val="666666"/>
          <w:sz w:val="20"/>
          <w:szCs w:val="20"/>
          <w:lang w:val="en-CA"/>
        </w:rPr>
        <w:t>MS Visual Studio 2015/2017</w:t>
      </w:r>
    </w:p>
    <w:p w:rsidR="0049103C" w:rsidRPr="009B4C71" w:rsidRDefault="0049103C" w:rsidP="0049103C">
      <w:pPr>
        <w:pStyle w:val="ListParagraph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9B4C71">
        <w:rPr>
          <w:rFonts w:ascii="Tahoma" w:hAnsi="Tahoma" w:cs="Tahoma"/>
          <w:color w:val="666666"/>
          <w:sz w:val="20"/>
          <w:szCs w:val="20"/>
          <w:lang w:val="en-CA"/>
        </w:rPr>
        <w:t>Visual Studio Code</w:t>
      </w:r>
    </w:p>
    <w:p w:rsidR="0049103C" w:rsidRPr="009B4C71" w:rsidRDefault="0049103C" w:rsidP="0049103C">
      <w:pPr>
        <w:pStyle w:val="ListParagraph"/>
        <w:jc w:val="both"/>
        <w:rPr>
          <w:rFonts w:ascii="Arial" w:hAnsi="Arial" w:cs="Arial"/>
          <w:color w:val="666666"/>
          <w:sz w:val="18"/>
          <w:szCs w:val="18"/>
          <w:lang w:val="en-CA"/>
        </w:rPr>
      </w:pPr>
      <w:r w:rsidRPr="009B4C71">
        <w:rPr>
          <w:rFonts w:ascii="Tahoma" w:hAnsi="Tahoma" w:cs="Tahoma"/>
          <w:color w:val="666666"/>
          <w:sz w:val="20"/>
          <w:szCs w:val="20"/>
          <w:lang w:val="en-CA"/>
        </w:rPr>
        <w:t>Eclipse</w:t>
      </w:r>
    </w:p>
    <w:p w:rsidR="009B4C71" w:rsidRPr="009B4C71" w:rsidRDefault="009B4C71" w:rsidP="009B4C71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9B4C71" w:rsidRDefault="009B4C71" w:rsidP="00D56D8D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Experience in </w:t>
      </w:r>
      <w:r w:rsidR="00011F83">
        <w:rPr>
          <w:rFonts w:ascii="Tahoma" w:hAnsi="Tahoma" w:cs="Tahoma"/>
          <w:color w:val="666666"/>
          <w:sz w:val="20"/>
          <w:szCs w:val="20"/>
          <w:lang w:val="en-CA"/>
        </w:rPr>
        <w:t>DevOps</w:t>
      </w:r>
      <w:r w:rsidR="003E304F">
        <w:rPr>
          <w:rFonts w:ascii="Tahoma" w:hAnsi="Tahoma" w:cs="Tahoma"/>
          <w:color w:val="666666"/>
          <w:sz w:val="20"/>
          <w:szCs w:val="20"/>
          <w:lang w:val="en-CA"/>
        </w:rPr>
        <w:t xml:space="preserve"> tools like</w:t>
      </w:r>
      <w:r>
        <w:rPr>
          <w:rFonts w:ascii="Tahoma" w:hAnsi="Tahoma" w:cs="Tahoma"/>
          <w:color w:val="666666"/>
          <w:sz w:val="20"/>
          <w:szCs w:val="20"/>
          <w:lang w:val="en-CA"/>
        </w:rPr>
        <w:t>:</w:t>
      </w:r>
    </w:p>
    <w:p w:rsidR="009B4C71" w:rsidRPr="009B4C71" w:rsidRDefault="0049103C" w:rsidP="009B4C71">
      <w:pPr>
        <w:ind w:left="360" w:firstLine="360"/>
        <w:jc w:val="both"/>
        <w:rPr>
          <w:rFonts w:ascii="Tahoma" w:hAnsi="Tahoma" w:cs="Tahoma"/>
          <w:color w:val="666666"/>
          <w:sz w:val="20"/>
          <w:szCs w:val="20"/>
        </w:rPr>
      </w:pPr>
      <w:r w:rsidRPr="009B4C71">
        <w:rPr>
          <w:rFonts w:ascii="Tahoma" w:hAnsi="Tahoma" w:cs="Tahoma"/>
          <w:color w:val="666666"/>
          <w:sz w:val="20"/>
          <w:szCs w:val="20"/>
        </w:rPr>
        <w:t>Jenkins</w:t>
      </w:r>
    </w:p>
    <w:p w:rsidR="0049103C" w:rsidRDefault="009B4C71" w:rsidP="009B4C71">
      <w:pPr>
        <w:ind w:left="360" w:firstLine="360"/>
        <w:jc w:val="both"/>
        <w:rPr>
          <w:rFonts w:ascii="Tahoma" w:hAnsi="Tahoma" w:cs="Tahoma"/>
          <w:color w:val="666666"/>
          <w:sz w:val="20"/>
          <w:szCs w:val="20"/>
        </w:rPr>
      </w:pPr>
      <w:r w:rsidRPr="009B4C71">
        <w:rPr>
          <w:rFonts w:ascii="Tahoma" w:hAnsi="Tahoma" w:cs="Tahoma"/>
          <w:color w:val="666666"/>
          <w:sz w:val="20"/>
          <w:szCs w:val="20"/>
        </w:rPr>
        <w:t>Visual Studio</w:t>
      </w:r>
      <w:r w:rsidR="0049103C" w:rsidRPr="009B4C71">
        <w:rPr>
          <w:rFonts w:ascii="Tahoma" w:hAnsi="Tahoma" w:cs="Tahoma"/>
          <w:color w:val="666666"/>
          <w:sz w:val="20"/>
          <w:szCs w:val="20"/>
        </w:rPr>
        <w:t xml:space="preserve"> </w:t>
      </w:r>
    </w:p>
    <w:p w:rsidR="00EC53F0" w:rsidRDefault="00EC53F0" w:rsidP="009B4C71">
      <w:pPr>
        <w:ind w:left="360" w:firstLine="360"/>
        <w:jc w:val="both"/>
        <w:rPr>
          <w:rFonts w:ascii="Tahoma" w:hAnsi="Tahoma" w:cs="Tahoma"/>
          <w:color w:val="666666"/>
          <w:sz w:val="20"/>
          <w:szCs w:val="20"/>
        </w:rPr>
      </w:pPr>
    </w:p>
    <w:p w:rsidR="00EC53F0" w:rsidRPr="00EC53F0" w:rsidRDefault="00EC53F0" w:rsidP="00EC53F0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</w:rPr>
      </w:pPr>
      <w:r w:rsidRPr="00EC53F0">
        <w:rPr>
          <w:rFonts w:ascii="Tahoma" w:hAnsi="Tahoma" w:cs="Tahoma"/>
          <w:color w:val="666666"/>
          <w:sz w:val="20"/>
          <w:szCs w:val="20"/>
        </w:rPr>
        <w:lastRenderedPageBreak/>
        <w:t xml:space="preserve">Experience with </w:t>
      </w:r>
      <w:r w:rsidR="005407A3">
        <w:rPr>
          <w:rFonts w:ascii="Tahoma" w:hAnsi="Tahoma" w:cs="Tahoma"/>
          <w:color w:val="666666"/>
          <w:sz w:val="20"/>
          <w:szCs w:val="20"/>
        </w:rPr>
        <w:t xml:space="preserve">Performance </w:t>
      </w:r>
      <w:r w:rsidRPr="00EC53F0">
        <w:rPr>
          <w:rFonts w:ascii="Tahoma" w:hAnsi="Tahoma" w:cs="Tahoma"/>
          <w:color w:val="666666"/>
          <w:sz w:val="20"/>
          <w:szCs w:val="20"/>
        </w:rPr>
        <w:t>Monitoring tools like:</w:t>
      </w:r>
    </w:p>
    <w:p w:rsidR="00EC53F0" w:rsidRDefault="00EC53F0" w:rsidP="00EC53F0">
      <w:pPr>
        <w:ind w:left="360" w:firstLine="360"/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App-Dynamics</w:t>
      </w:r>
    </w:p>
    <w:p w:rsidR="00EC53F0" w:rsidRPr="009B4C71" w:rsidRDefault="00EC53F0" w:rsidP="00EC53F0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011F83" w:rsidRPr="00656E09" w:rsidRDefault="00011F83" w:rsidP="00656E0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011F83" w:rsidRPr="00237A5E" w:rsidRDefault="00011F83" w:rsidP="00237A5E">
      <w:pPr>
        <w:pStyle w:val="ListParagraph"/>
        <w:rPr>
          <w:rFonts w:ascii="Tahoma" w:hAnsi="Tahoma" w:cs="Tahoma"/>
          <w:color w:val="666666"/>
          <w:sz w:val="21"/>
          <w:szCs w:val="21"/>
          <w:lang w:val="en-CA"/>
        </w:rPr>
      </w:pPr>
    </w:p>
    <w:p w:rsidR="001120BE" w:rsidRPr="0053193F" w:rsidRDefault="008A5842" w:rsidP="0053193F">
      <w:p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210820</wp:posOffset>
                </wp:positionV>
                <wp:extent cx="6732270" cy="8890"/>
                <wp:effectExtent l="0" t="0" r="11430" b="29210"/>
                <wp:wrapNone/>
                <wp:docPr id="6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5B82E32" id="Line 3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6.6pt" to="530.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" strokeweight=".5pt"/>
            </w:pict>
          </mc:Fallback>
        </mc:AlternateContent>
      </w:r>
      <w:r w:rsidR="00237A5E">
        <w:rPr>
          <w:rFonts w:ascii="Tahoma" w:hAnsi="Tahoma" w:cs="Tahoma"/>
          <w:b/>
          <w:sz w:val="22"/>
          <w:szCs w:val="22"/>
        </w:rPr>
        <w:t>WORK PROFILE</w:t>
      </w:r>
      <w:r w:rsidR="001120BE" w:rsidRPr="0053193F">
        <w:rPr>
          <w:rFonts w:asciiTheme="majorHAnsi" w:hAnsiTheme="majorHAnsi" w:cs="Arial"/>
          <w:b/>
          <w:sz w:val="22"/>
          <w:szCs w:val="22"/>
        </w:rPr>
        <w:br/>
      </w:r>
    </w:p>
    <w:p w:rsidR="00374754" w:rsidRPr="00EC53F0" w:rsidRDefault="00374754" w:rsidP="003A5172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</w:rPr>
      </w:pPr>
      <w:r w:rsidRPr="00EC53F0">
        <w:rPr>
          <w:rFonts w:ascii="Tahoma" w:hAnsi="Tahoma" w:cs="Tahoma"/>
          <w:color w:val="666666"/>
          <w:sz w:val="20"/>
          <w:szCs w:val="20"/>
        </w:rPr>
        <w:t xml:space="preserve">Over 5.5 Years of experience </w:t>
      </w:r>
      <w:r w:rsidR="00E53616" w:rsidRPr="00EC53F0">
        <w:rPr>
          <w:rFonts w:ascii="Tahoma" w:hAnsi="Tahoma" w:cs="Tahoma"/>
          <w:color w:val="666666"/>
          <w:sz w:val="20"/>
          <w:szCs w:val="20"/>
        </w:rPr>
        <w:t>in</w:t>
      </w:r>
      <w:r w:rsidRPr="00EC53F0">
        <w:rPr>
          <w:rFonts w:ascii="Tahoma" w:hAnsi="Tahoma" w:cs="Tahoma"/>
          <w:color w:val="666666"/>
          <w:sz w:val="20"/>
          <w:szCs w:val="20"/>
        </w:rPr>
        <w:t xml:space="preserve"> Quality Assurance in Manual Testing, Automated Testing, Database Testing, Web</w:t>
      </w:r>
      <w:r w:rsidR="00EC53F0">
        <w:rPr>
          <w:rFonts w:ascii="Tahoma" w:hAnsi="Tahoma" w:cs="Tahoma"/>
          <w:color w:val="666666"/>
          <w:sz w:val="20"/>
          <w:szCs w:val="20"/>
        </w:rPr>
        <w:t>-</w:t>
      </w:r>
      <w:r w:rsidRPr="00EC53F0">
        <w:rPr>
          <w:rFonts w:ascii="Tahoma" w:hAnsi="Tahoma" w:cs="Tahoma"/>
          <w:color w:val="666666"/>
          <w:sz w:val="20"/>
          <w:szCs w:val="20"/>
        </w:rPr>
        <w:t>base</w:t>
      </w:r>
      <w:r w:rsidR="00EC53F0">
        <w:rPr>
          <w:rFonts w:ascii="Tahoma" w:hAnsi="Tahoma" w:cs="Tahoma"/>
          <w:color w:val="666666"/>
          <w:sz w:val="20"/>
          <w:szCs w:val="20"/>
        </w:rPr>
        <w:t>d</w:t>
      </w:r>
      <w:r w:rsidRPr="00EC53F0">
        <w:rPr>
          <w:rFonts w:ascii="Tahoma" w:hAnsi="Tahoma" w:cs="Tahoma"/>
          <w:color w:val="666666"/>
          <w:sz w:val="20"/>
          <w:szCs w:val="20"/>
        </w:rPr>
        <w:t xml:space="preserve"> application and Client/Server based applications.</w:t>
      </w:r>
      <w:r w:rsidR="00E53616" w:rsidRPr="00EC53F0">
        <w:rPr>
          <w:rFonts w:ascii="Tahoma" w:hAnsi="Tahoma" w:cs="Tahoma"/>
          <w:color w:val="666666"/>
          <w:sz w:val="20"/>
          <w:szCs w:val="20"/>
        </w:rPr>
        <w:t xml:space="preserve"> 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Experience in industry standard methodologies like Software Development Life Cycle (SDLC), Software Test Life Cycle (STLC) and software development methodologies such as Agile, V Model and Waterfall.</w:t>
      </w:r>
    </w:p>
    <w:p w:rsidR="00492699" w:rsidRPr="00EC53F0" w:rsidRDefault="00492699" w:rsidP="003A5172">
      <w:pPr>
        <w:pStyle w:val="ListParagraph"/>
        <w:numPr>
          <w:ilvl w:val="0"/>
          <w:numId w:val="19"/>
        </w:numPr>
        <w:jc w:val="both"/>
        <w:rPr>
          <w:rFonts w:ascii="Tahoma" w:hAnsi="Tahoma" w:cs="Tahoma"/>
          <w:color w:val="666666"/>
          <w:sz w:val="20"/>
          <w:szCs w:val="20"/>
        </w:rPr>
      </w:pPr>
      <w:r w:rsidRPr="00EC53F0">
        <w:rPr>
          <w:rFonts w:ascii="Tahoma" w:hAnsi="Tahoma" w:cs="Tahoma"/>
          <w:color w:val="666666"/>
          <w:sz w:val="20"/>
          <w:szCs w:val="20"/>
        </w:rPr>
        <w:t>Composed and edited work instructions for quality and test procedures.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Proficient in creating Test Strategy, Test Scenario Design, Test Plans, Test Cases, Test Execution, Test Reviews, Requirements traceability matrix using business specifications and crude requirements.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Created automation scripts using Selenium with Java and Selenium with C#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 xml:space="preserve">Delivered Automation project using HP QTP/UFT and created customized HTML reports for </w:t>
      </w:r>
      <w:r w:rsidR="00EC53F0"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the purpose of effective reporting of results.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Strong experience with Node JS and Java-script  while working on Protractor automation tool for Angular application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Extensive experience in working on Keyword Driven, Data Driven and Hybrid framework using Selenium Web Driver.</w:t>
      </w:r>
    </w:p>
    <w:p w:rsidR="00374754" w:rsidRPr="00EC53F0" w:rsidRDefault="00374754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Experience with coding in Java, C#, and JavaScript. Good Knowledge on OOPs Concepts.</w:t>
      </w:r>
    </w:p>
    <w:p w:rsidR="00374754" w:rsidRPr="00EC53F0" w:rsidRDefault="00EC53F0" w:rsidP="00374754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Proficient performing different kinds of testing like Smoke, Sanity, Functional, GUI, Backend, White Box, Integration Testing, Regression Testing, Compatibility testing of client/server and Web based   Applications</w:t>
      </w:r>
    </w:p>
    <w:p w:rsidR="00EC53F0" w:rsidRPr="00EC53F0" w:rsidRDefault="00EC53F0" w:rsidP="00EC53F0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Participated on an Agile/Scrum team as a Development Team Member focusing on Quality and Testing.</w:t>
      </w:r>
    </w:p>
    <w:p w:rsidR="00EC53F0" w:rsidRPr="00EC53F0" w:rsidRDefault="00EC53F0" w:rsidP="00EC53F0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Experienced in facilitating User Acceptance Testing for go-live.</w:t>
      </w:r>
    </w:p>
    <w:p w:rsidR="00EC53F0" w:rsidRPr="00EC53F0" w:rsidRDefault="00EC53F0" w:rsidP="00EC53F0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Managing Onsite and Offshore teams and developed Status Tracker Report to keep track of Onsite and Offshore assignments.</w:t>
      </w:r>
    </w:p>
    <w:p w:rsidR="00EC53F0" w:rsidRPr="00EC53F0" w:rsidRDefault="00EC53F0" w:rsidP="00EC53F0">
      <w:pPr>
        <w:pStyle w:val="NoSpacing"/>
        <w:numPr>
          <w:ilvl w:val="0"/>
          <w:numId w:val="19"/>
        </w:numPr>
        <w:rPr>
          <w:rFonts w:ascii="Tahoma" w:eastAsia="Times New Roman" w:hAnsi="Tahoma" w:cs="Tahoma"/>
          <w:color w:val="666666"/>
          <w:sz w:val="20"/>
          <w:szCs w:val="20"/>
          <w:lang w:val="en-US"/>
        </w:rPr>
      </w:pP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Possesses excellen</w:t>
      </w:r>
      <w:r w:rsidR="006D0B9A">
        <w:rPr>
          <w:rFonts w:ascii="Tahoma" w:eastAsia="Times New Roman" w:hAnsi="Tahoma" w:cs="Tahoma"/>
          <w:color w:val="666666"/>
          <w:sz w:val="20"/>
          <w:szCs w:val="20"/>
          <w:lang w:val="en-US"/>
        </w:rPr>
        <w:t>t Communication, Presentation, A</w:t>
      </w:r>
      <w:r w:rsidRPr="00EC53F0">
        <w:rPr>
          <w:rFonts w:ascii="Tahoma" w:eastAsia="Times New Roman" w:hAnsi="Tahoma" w:cs="Tahoma"/>
          <w:color w:val="666666"/>
          <w:sz w:val="20"/>
          <w:szCs w:val="20"/>
          <w:lang w:val="en-US"/>
        </w:rPr>
        <w:t>nalytical, Interpersonal and Coordinating skills to work and interact in Team Environment.</w:t>
      </w:r>
    </w:p>
    <w:p w:rsidR="00EC53F0" w:rsidRDefault="00EC53F0" w:rsidP="00EC53F0">
      <w:pPr>
        <w:pStyle w:val="NoSpacing"/>
        <w:ind w:left="720"/>
      </w:pPr>
    </w:p>
    <w:p w:rsidR="00492699" w:rsidRPr="00374754" w:rsidRDefault="00492699" w:rsidP="00492699">
      <w:pPr>
        <w:pStyle w:val="ListParagraph"/>
        <w:rPr>
          <w:rFonts w:ascii="Tahoma" w:hAnsi="Tahoma" w:cs="Tahoma"/>
          <w:color w:val="666666"/>
          <w:sz w:val="21"/>
          <w:szCs w:val="21"/>
          <w:lang w:val="en-IN"/>
        </w:rPr>
      </w:pPr>
    </w:p>
    <w:p w:rsidR="00CB7B2B" w:rsidRPr="00492699" w:rsidRDefault="008A5842" w:rsidP="0053193F">
      <w:pPr>
        <w:rPr>
          <w:rFonts w:ascii="Tahoma" w:hAnsi="Tahoma" w:cs="Tahoma"/>
          <w:b/>
          <w:sz w:val="22"/>
          <w:szCs w:val="22"/>
        </w:rPr>
      </w:pPr>
      <w:r w:rsidRPr="00492699">
        <w:rPr>
          <w:rFonts w:ascii="Tahoma" w:hAnsi="Tahoma" w:cs="Tahoma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210820</wp:posOffset>
                </wp:positionV>
                <wp:extent cx="6732270" cy="8890"/>
                <wp:effectExtent l="0" t="0" r="11430" b="2921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940E7C2" id="Line 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6.6pt" to="530.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" strokeweight=".5pt"/>
            </w:pict>
          </mc:Fallback>
        </mc:AlternateContent>
      </w:r>
      <w:r w:rsidR="009B5F35" w:rsidRPr="00492699">
        <w:rPr>
          <w:rFonts w:ascii="Tahoma" w:hAnsi="Tahoma" w:cs="Tahoma"/>
          <w:b/>
          <w:sz w:val="22"/>
          <w:szCs w:val="22"/>
        </w:rPr>
        <w:t>PROFESSIONAL PROJECT PROFILE</w:t>
      </w:r>
    </w:p>
    <w:p w:rsidR="0053193F" w:rsidRPr="0053193F" w:rsidRDefault="0053193F" w:rsidP="0053193F">
      <w:pPr>
        <w:rPr>
          <w:rFonts w:asciiTheme="majorHAnsi" w:hAnsiTheme="majorHAnsi" w:cs="Arial"/>
          <w:sz w:val="22"/>
          <w:szCs w:val="22"/>
        </w:rPr>
      </w:pPr>
    </w:p>
    <w:p w:rsidR="003F31F6" w:rsidRPr="00492699" w:rsidRDefault="00492699" w:rsidP="00492699">
      <w:pPr>
        <w:jc w:val="both"/>
        <w:rPr>
          <w:rFonts w:ascii="Tahoma" w:hAnsi="Tahoma" w:cs="Tahoma"/>
          <w:b/>
          <w:color w:val="666666"/>
          <w:sz w:val="20"/>
          <w:szCs w:val="20"/>
        </w:rPr>
      </w:pPr>
      <w:r w:rsidRPr="00492699">
        <w:rPr>
          <w:rFonts w:ascii="Tahoma" w:hAnsi="Tahoma" w:cs="Tahoma"/>
          <w:b/>
          <w:color w:val="666666"/>
          <w:sz w:val="20"/>
          <w:szCs w:val="20"/>
        </w:rPr>
        <w:t>Project Name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:</w:t>
      </w:r>
      <w:r w:rsidRPr="00492699">
        <w:rPr>
          <w:rFonts w:ascii="Tahoma" w:hAnsi="Tahoma" w:cs="Tahoma"/>
          <w:b/>
          <w:color w:val="666666"/>
          <w:sz w:val="20"/>
          <w:szCs w:val="20"/>
        </w:rPr>
        <w:tab/>
      </w:r>
      <w:r w:rsidRPr="00492699">
        <w:rPr>
          <w:rFonts w:ascii="Tahoma" w:hAnsi="Tahoma" w:cs="Tahoma"/>
          <w:b/>
          <w:color w:val="666666"/>
          <w:sz w:val="20"/>
          <w:szCs w:val="20"/>
        </w:rPr>
        <w:tab/>
      </w:r>
      <w:r w:rsidR="0010735E" w:rsidRPr="00492699">
        <w:rPr>
          <w:rFonts w:ascii="Tahoma" w:hAnsi="Tahoma" w:cs="Tahoma"/>
          <w:b/>
          <w:color w:val="666666"/>
          <w:sz w:val="20"/>
          <w:szCs w:val="20"/>
        </w:rPr>
        <w:t>Connect Audit Manager</w:t>
      </w:r>
      <w:r w:rsidR="00B81556">
        <w:rPr>
          <w:rFonts w:ascii="Tahoma" w:hAnsi="Tahoma" w:cs="Tahoma"/>
          <w:b/>
          <w:color w:val="666666"/>
          <w:sz w:val="20"/>
          <w:szCs w:val="20"/>
        </w:rPr>
        <w:t xml:space="preserve"> </w:t>
      </w:r>
      <w:r w:rsidR="0010735E" w:rsidRPr="00492699">
        <w:rPr>
          <w:rFonts w:ascii="Tahoma" w:hAnsi="Tahoma" w:cs="Tahoma"/>
          <w:b/>
          <w:color w:val="666666"/>
          <w:sz w:val="20"/>
          <w:szCs w:val="20"/>
        </w:rPr>
        <w:t>(C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AM)</w:t>
      </w:r>
      <w:r w:rsidR="00533E51" w:rsidRPr="00492699">
        <w:rPr>
          <w:rFonts w:ascii="Tahoma" w:hAnsi="Tahoma" w:cs="Tahoma"/>
          <w:b/>
          <w:color w:val="666666"/>
          <w:sz w:val="20"/>
          <w:szCs w:val="20"/>
        </w:rPr>
        <w:t xml:space="preserve"> – Current Project</w:t>
      </w:r>
    </w:p>
    <w:p w:rsidR="003F31F6" w:rsidRPr="00492699" w:rsidRDefault="003F31F6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 w:rsidRPr="00492699">
        <w:rPr>
          <w:rFonts w:ascii="Tahoma" w:hAnsi="Tahoma" w:cs="Tahoma"/>
          <w:color w:val="666666"/>
          <w:sz w:val="20"/>
          <w:szCs w:val="20"/>
        </w:rPr>
        <w:t xml:space="preserve">Client: </w:t>
      </w:r>
      <w:r w:rsidR="00492699" w:rsidRPr="00492699">
        <w:rPr>
          <w:rFonts w:ascii="Tahoma" w:hAnsi="Tahoma" w:cs="Tahoma"/>
          <w:color w:val="666666"/>
          <w:sz w:val="20"/>
          <w:szCs w:val="20"/>
        </w:rPr>
        <w:tab/>
      </w:r>
      <w:r w:rsidR="00492699" w:rsidRPr="00492699">
        <w:rPr>
          <w:rFonts w:ascii="Tahoma" w:hAnsi="Tahoma" w:cs="Tahoma"/>
          <w:color w:val="666666"/>
          <w:sz w:val="20"/>
          <w:szCs w:val="20"/>
        </w:rPr>
        <w:tab/>
      </w:r>
      <w:r w:rsidR="00492699" w:rsidRPr="00492699">
        <w:rPr>
          <w:rFonts w:ascii="Tahoma" w:hAnsi="Tahoma" w:cs="Tahoma"/>
          <w:color w:val="666666"/>
          <w:sz w:val="20"/>
          <w:szCs w:val="20"/>
        </w:rPr>
        <w:tab/>
      </w:r>
      <w:r w:rsidRPr="00492699">
        <w:rPr>
          <w:rFonts w:ascii="Tahoma" w:hAnsi="Tahoma" w:cs="Tahoma"/>
          <w:color w:val="666666"/>
          <w:sz w:val="20"/>
          <w:szCs w:val="20"/>
        </w:rPr>
        <w:t>PricewaterhouseCoopers</w:t>
      </w:r>
      <w:r w:rsidR="0010735E" w:rsidRPr="00492699">
        <w:rPr>
          <w:rFonts w:ascii="Tahoma" w:hAnsi="Tahoma" w:cs="Tahoma"/>
          <w:color w:val="666666"/>
          <w:sz w:val="20"/>
          <w:szCs w:val="20"/>
        </w:rPr>
        <w:t xml:space="preserve"> (PwC)</w:t>
      </w:r>
    </w:p>
    <w:p w:rsidR="00492699" w:rsidRDefault="002E74F5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 w:rsidRPr="00492699">
        <w:rPr>
          <w:rFonts w:ascii="Tahoma" w:hAnsi="Tahoma" w:cs="Tahoma"/>
          <w:color w:val="666666"/>
          <w:sz w:val="20"/>
          <w:szCs w:val="20"/>
        </w:rPr>
        <w:t xml:space="preserve">Location: </w:t>
      </w:r>
      <w:r w:rsidR="00492699" w:rsidRPr="00492699">
        <w:rPr>
          <w:rFonts w:ascii="Tahoma" w:hAnsi="Tahoma" w:cs="Tahoma"/>
          <w:color w:val="666666"/>
          <w:sz w:val="20"/>
          <w:szCs w:val="20"/>
        </w:rPr>
        <w:tab/>
      </w:r>
      <w:r w:rsidR="00492699" w:rsidRPr="00492699">
        <w:rPr>
          <w:rFonts w:ascii="Tahoma" w:hAnsi="Tahoma" w:cs="Tahoma"/>
          <w:color w:val="666666"/>
          <w:sz w:val="20"/>
          <w:szCs w:val="20"/>
        </w:rPr>
        <w:tab/>
      </w:r>
      <w:r w:rsidR="00533E51" w:rsidRPr="00492699">
        <w:rPr>
          <w:rFonts w:ascii="Tahoma" w:hAnsi="Tahoma" w:cs="Tahoma"/>
          <w:color w:val="666666"/>
          <w:sz w:val="20"/>
          <w:szCs w:val="20"/>
        </w:rPr>
        <w:t>Tampa, Florida</w:t>
      </w:r>
    </w:p>
    <w:p w:rsidR="00100D21" w:rsidRDefault="00100D21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 xml:space="preserve">Role: </w:t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  <w:t>QA Lead</w:t>
      </w:r>
    </w:p>
    <w:p w:rsidR="00C46030" w:rsidRDefault="00C46030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C46030" w:rsidRDefault="00C46030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C46030" w:rsidRDefault="00C46030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492699" w:rsidRDefault="006D0B9A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Job Responsibilities:</w:t>
      </w:r>
    </w:p>
    <w:p w:rsidR="000F112D" w:rsidRDefault="000F112D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Playing role of Test Lead </w:t>
      </w:r>
      <w:r w:rsidR="0010735E" w:rsidRPr="00492699">
        <w:rPr>
          <w:rFonts w:ascii="Tahoma" w:hAnsi="Tahoma" w:cs="Tahoma"/>
          <w:color w:val="666666"/>
          <w:sz w:val="20"/>
          <w:szCs w:val="20"/>
          <w:lang w:val="en-CA"/>
        </w:rPr>
        <w:t>and coordinating work from offshore team for</w:t>
      </w: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Functional</w:t>
      </w:r>
      <w:r w:rsidR="00336475" w:rsidRPr="00492699">
        <w:rPr>
          <w:rFonts w:ascii="Tahoma" w:hAnsi="Tahoma" w:cs="Tahoma"/>
          <w:color w:val="666666"/>
          <w:sz w:val="20"/>
          <w:szCs w:val="20"/>
          <w:lang w:val="en-CA"/>
        </w:rPr>
        <w:t>, Automation</w:t>
      </w: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and Performance t</w:t>
      </w:r>
      <w:r w:rsidR="00533E51" w:rsidRPr="00492699">
        <w:rPr>
          <w:rFonts w:ascii="Tahoma" w:hAnsi="Tahoma" w:cs="Tahoma"/>
          <w:color w:val="666666"/>
          <w:sz w:val="20"/>
          <w:szCs w:val="20"/>
          <w:lang w:val="en-CA"/>
        </w:rPr>
        <w:t>esting</w:t>
      </w:r>
    </w:p>
    <w:p w:rsidR="00100D21" w:rsidRPr="00100D21" w:rsidRDefault="00100D21" w:rsidP="00100D21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D8372C">
        <w:rPr>
          <w:rFonts w:ascii="Tahoma" w:hAnsi="Tahoma" w:cs="Tahoma"/>
          <w:color w:val="666666"/>
          <w:sz w:val="20"/>
          <w:szCs w:val="20"/>
          <w:lang w:val="en-CA"/>
        </w:rPr>
        <w:t>Collaborated with Programmers, Project Managers and Business Analysts to review business and functional requirements.</w:t>
      </w:r>
    </w:p>
    <w:p w:rsidR="00100D21" w:rsidRDefault="00100D21" w:rsidP="00100D21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Led test design and execution for both Manual and Automation for stories consumes in each sprint.</w:t>
      </w:r>
    </w:p>
    <w:p w:rsidR="00100D21" w:rsidRPr="00100D21" w:rsidRDefault="00100D21" w:rsidP="00100D21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Estimating testing effort for each sprint and communicating the same to stake holders</w:t>
      </w:r>
    </w:p>
    <w:p w:rsidR="00336475" w:rsidRPr="00492699" w:rsidRDefault="000F112D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Understanding requirements directly from Product owners and transferring information to team</w:t>
      </w:r>
      <w:r w:rsidR="00336475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at offshore</w:t>
      </w:r>
    </w:p>
    <w:p w:rsidR="00B81556" w:rsidRPr="00492699" w:rsidRDefault="00B81556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Writing test </w:t>
      </w:r>
      <w:r w:rsidR="00100D21">
        <w:rPr>
          <w:rFonts w:ascii="Tahoma" w:hAnsi="Tahoma" w:cs="Tahoma"/>
          <w:color w:val="666666"/>
          <w:sz w:val="20"/>
          <w:szCs w:val="20"/>
          <w:lang w:val="en-CA"/>
        </w:rPr>
        <w:t>cases as per requirement</w:t>
      </w: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 and executing test cases in MTM</w:t>
      </w:r>
    </w:p>
    <w:p w:rsidR="000F112D" w:rsidRDefault="00B81556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Loggi</w:t>
      </w:r>
      <w:r w:rsidR="00C768FE">
        <w:rPr>
          <w:rFonts w:ascii="Tahoma" w:hAnsi="Tahoma" w:cs="Tahoma"/>
          <w:color w:val="666666"/>
          <w:sz w:val="20"/>
          <w:szCs w:val="20"/>
          <w:lang w:val="en-CA"/>
        </w:rPr>
        <w:t>ng defects in TFS(Visual Studio</w:t>
      </w: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) and linking it to </w:t>
      </w:r>
      <w:r w:rsidR="00100D21">
        <w:rPr>
          <w:rFonts w:ascii="Tahoma" w:hAnsi="Tahoma" w:cs="Tahoma"/>
          <w:color w:val="666666"/>
          <w:sz w:val="20"/>
          <w:szCs w:val="20"/>
          <w:lang w:val="en-CA"/>
        </w:rPr>
        <w:t>requirements and test cases to complete RTM</w:t>
      </w:r>
    </w:p>
    <w:p w:rsidR="009B65B0" w:rsidRPr="00492699" w:rsidRDefault="009B65B0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Co-ordinating User Acceptance Testing</w:t>
      </w:r>
    </w:p>
    <w:p w:rsidR="000F112D" w:rsidRDefault="00EC53F0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Monitoring performance of the application</w:t>
      </w:r>
      <w:r w:rsidR="0010735E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using tools like App Dynamics</w:t>
      </w:r>
      <w:r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</w:p>
    <w:p w:rsidR="00100D21" w:rsidRPr="00492699" w:rsidRDefault="00100D21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Writing scripts in</w:t>
      </w:r>
      <w:r w:rsidR="00D8372C">
        <w:rPr>
          <w:rFonts w:ascii="Tahoma" w:hAnsi="Tahoma" w:cs="Tahoma"/>
          <w:color w:val="666666"/>
          <w:sz w:val="20"/>
          <w:szCs w:val="20"/>
          <w:lang w:val="en-CA"/>
        </w:rPr>
        <w:t xml:space="preserve"> Selenium with C# using Test NG in VSTS Editor</w:t>
      </w:r>
    </w:p>
    <w:p w:rsidR="00D8372C" w:rsidRPr="00D8372C" w:rsidRDefault="0010735E" w:rsidP="00D8372C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Automation Script Review – Scripts written using Coded UI</w:t>
      </w:r>
      <w:r w:rsidR="00E00C81">
        <w:rPr>
          <w:rFonts w:ascii="Tahoma" w:hAnsi="Tahoma" w:cs="Tahoma"/>
          <w:color w:val="666666"/>
          <w:sz w:val="20"/>
          <w:szCs w:val="20"/>
          <w:lang w:val="en-CA"/>
        </w:rPr>
        <w:t xml:space="preserve"> and Selenium with C#</w:t>
      </w: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</w:p>
    <w:p w:rsidR="00D8372C" w:rsidRDefault="00D8372C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Sharing Test Scripts between onsite and offshore using VSTS Source Control</w:t>
      </w:r>
    </w:p>
    <w:p w:rsidR="00100D21" w:rsidRDefault="00100D21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Writing Test Scripts in Visual Studio Code in JavaScript using Protractor tool</w:t>
      </w:r>
    </w:p>
    <w:p w:rsidR="00D8372C" w:rsidRDefault="00D8372C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Usage of NPM modules to write automation test scripts</w:t>
      </w:r>
    </w:p>
    <w:p w:rsidR="00D8372C" w:rsidRDefault="00D8372C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Creation and management of CI pipeline for Testing using VSTS Build Definitions</w:t>
      </w:r>
    </w:p>
    <w:p w:rsidR="00D8372C" w:rsidRDefault="00D8372C" w:rsidP="00D8372C">
      <w:pPr>
        <w:pStyle w:val="ListParagraph"/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EC53F0" w:rsidRDefault="00EC53F0" w:rsidP="00EC53F0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lastRenderedPageBreak/>
        <w:t xml:space="preserve">Environment: </w:t>
      </w:r>
      <w:r w:rsidR="00D8372C">
        <w:rPr>
          <w:rFonts w:ascii="Tahoma" w:hAnsi="Tahoma" w:cs="Tahoma"/>
          <w:color w:val="666666"/>
          <w:sz w:val="20"/>
          <w:szCs w:val="20"/>
        </w:rPr>
        <w:t>C#, NUnit ,Protractor, NodeJS, JavaScript, MTM, TFS, VSTS, Angular 1.4, Angular 4.0, AppDynamics, Microsoft Test Manager, Spec flow, VSTS Source Control</w:t>
      </w:r>
      <w:r w:rsidR="006D0B9A">
        <w:rPr>
          <w:rFonts w:ascii="Tahoma" w:hAnsi="Tahoma" w:cs="Tahoma"/>
          <w:color w:val="666666"/>
          <w:sz w:val="20"/>
          <w:szCs w:val="20"/>
        </w:rPr>
        <w:t>, Agile</w:t>
      </w:r>
    </w:p>
    <w:p w:rsidR="00EC53F0" w:rsidRPr="00EC53F0" w:rsidRDefault="00EC53F0" w:rsidP="00EC53F0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336475" w:rsidRPr="00492699" w:rsidRDefault="00336475" w:rsidP="00492699">
      <w:pPr>
        <w:pStyle w:val="ListParagraph"/>
        <w:rPr>
          <w:rFonts w:ascii="Tahoma" w:hAnsi="Tahoma" w:cs="Tahoma"/>
          <w:color w:val="666666"/>
          <w:sz w:val="21"/>
          <w:szCs w:val="21"/>
          <w:lang w:val="en-CA"/>
        </w:rPr>
      </w:pPr>
    </w:p>
    <w:p w:rsidR="003F31F6" w:rsidRPr="00492699" w:rsidRDefault="00492699" w:rsidP="00492699">
      <w:pPr>
        <w:jc w:val="both"/>
        <w:rPr>
          <w:rFonts w:ascii="Tahoma" w:hAnsi="Tahoma" w:cs="Tahoma"/>
          <w:b/>
          <w:color w:val="666666"/>
          <w:sz w:val="20"/>
          <w:szCs w:val="20"/>
        </w:rPr>
      </w:pPr>
      <w:r>
        <w:rPr>
          <w:rFonts w:ascii="Tahoma" w:hAnsi="Tahoma" w:cs="Tahoma"/>
          <w:b/>
          <w:color w:val="666666"/>
          <w:sz w:val="20"/>
          <w:szCs w:val="20"/>
        </w:rPr>
        <w:t>Project Name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:</w:t>
      </w:r>
      <w:r>
        <w:rPr>
          <w:rFonts w:ascii="Tahoma" w:hAnsi="Tahoma" w:cs="Tahoma"/>
          <w:b/>
          <w:color w:val="666666"/>
          <w:sz w:val="20"/>
          <w:szCs w:val="20"/>
        </w:rPr>
        <w:t xml:space="preserve">  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IGCS</w:t>
      </w:r>
      <w:r w:rsidR="00303559">
        <w:rPr>
          <w:rFonts w:ascii="Tahoma" w:hAnsi="Tahoma" w:cs="Tahoma"/>
          <w:b/>
          <w:color w:val="666666"/>
          <w:sz w:val="20"/>
          <w:szCs w:val="20"/>
        </w:rPr>
        <w:t xml:space="preserve"> 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(Integrated Global Compliance Services) and ITX</w:t>
      </w:r>
      <w:r w:rsidR="00B81556">
        <w:rPr>
          <w:rFonts w:ascii="Tahoma" w:hAnsi="Tahoma" w:cs="Tahoma"/>
          <w:b/>
          <w:color w:val="666666"/>
          <w:sz w:val="20"/>
          <w:szCs w:val="20"/>
        </w:rPr>
        <w:t xml:space="preserve"> </w:t>
      </w:r>
      <w:r w:rsidR="003F31F6" w:rsidRPr="00492699">
        <w:rPr>
          <w:rFonts w:ascii="Tahoma" w:hAnsi="Tahoma" w:cs="Tahoma"/>
          <w:b/>
          <w:color w:val="666666"/>
          <w:sz w:val="20"/>
          <w:szCs w:val="20"/>
        </w:rPr>
        <w:t>(Indirect Tax)</w:t>
      </w:r>
      <w:r w:rsidR="00533E51" w:rsidRPr="00492699">
        <w:rPr>
          <w:rFonts w:ascii="Tahoma" w:hAnsi="Tahoma" w:cs="Tahoma"/>
          <w:b/>
          <w:color w:val="666666"/>
          <w:sz w:val="20"/>
          <w:szCs w:val="20"/>
        </w:rPr>
        <w:t xml:space="preserve"> – (2013-2015)</w:t>
      </w:r>
    </w:p>
    <w:p w:rsidR="003F31F6" w:rsidRPr="00492699" w:rsidRDefault="003F31F6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 w:rsidRPr="00492699">
        <w:rPr>
          <w:rFonts w:ascii="Tahoma" w:hAnsi="Tahoma" w:cs="Tahoma"/>
          <w:color w:val="666666"/>
          <w:sz w:val="20"/>
          <w:szCs w:val="20"/>
        </w:rPr>
        <w:t xml:space="preserve">Client: </w:t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Pr="00492699">
        <w:rPr>
          <w:rFonts w:ascii="Tahoma" w:hAnsi="Tahoma" w:cs="Tahoma"/>
          <w:color w:val="666666"/>
          <w:sz w:val="20"/>
          <w:szCs w:val="20"/>
        </w:rPr>
        <w:t>PricewaterhouseCoopers</w:t>
      </w:r>
      <w:r w:rsidR="0010735E" w:rsidRPr="00492699">
        <w:rPr>
          <w:rFonts w:ascii="Tahoma" w:hAnsi="Tahoma" w:cs="Tahoma"/>
          <w:color w:val="666666"/>
          <w:sz w:val="20"/>
          <w:szCs w:val="20"/>
        </w:rPr>
        <w:t xml:space="preserve"> (PwC)</w:t>
      </w:r>
    </w:p>
    <w:p w:rsidR="00C46030" w:rsidRDefault="00C46030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 xml:space="preserve">Location: </w:t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  <w:t>India</w:t>
      </w:r>
    </w:p>
    <w:p w:rsidR="00D8372C" w:rsidRDefault="00D8372C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 xml:space="preserve">Role: </w:t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  <w:t>Test Lead</w:t>
      </w:r>
    </w:p>
    <w:p w:rsidR="00492699" w:rsidRDefault="00492699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492699" w:rsidRDefault="006D0B9A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Job Responsibilities:</w:t>
      </w:r>
    </w:p>
    <w:p w:rsidR="003F31F6" w:rsidRPr="00492699" w:rsidRDefault="00666C44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Played</w:t>
      </w:r>
      <w:r w:rsidR="003F31F6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role of Test Lead </w:t>
      </w:r>
      <w:r w:rsidR="00336475" w:rsidRPr="00492699">
        <w:rPr>
          <w:rFonts w:ascii="Tahoma" w:hAnsi="Tahoma" w:cs="Tahoma"/>
          <w:color w:val="666666"/>
          <w:sz w:val="20"/>
          <w:szCs w:val="20"/>
          <w:lang w:val="en-CA"/>
        </w:rPr>
        <w:t>coordinating work from off</w:t>
      </w:r>
      <w:r w:rsidR="00081F01" w:rsidRPr="00492699">
        <w:rPr>
          <w:rFonts w:ascii="Tahoma" w:hAnsi="Tahoma" w:cs="Tahoma"/>
          <w:color w:val="666666"/>
          <w:sz w:val="20"/>
          <w:szCs w:val="20"/>
          <w:lang w:val="en-CA"/>
        </w:rPr>
        <w:t>shore</w:t>
      </w:r>
    </w:p>
    <w:p w:rsidR="003F31F6" w:rsidRDefault="00336475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I</w:t>
      </w:r>
      <w:r w:rsidR="00666C44" w:rsidRPr="00492699">
        <w:rPr>
          <w:rFonts w:ascii="Tahoma" w:hAnsi="Tahoma" w:cs="Tahoma"/>
          <w:color w:val="666666"/>
          <w:sz w:val="20"/>
          <w:szCs w:val="20"/>
          <w:lang w:val="en-CA"/>
        </w:rPr>
        <w:t>nvolved in Requirement Gathering and Analysis</w:t>
      </w:r>
    </w:p>
    <w:p w:rsidR="006D0B9A" w:rsidRDefault="006D0B9A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Creation of Test Plan to detail the testing scope</w:t>
      </w:r>
    </w:p>
    <w:p w:rsidR="006D0B9A" w:rsidRPr="00492699" w:rsidRDefault="006D0B9A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Performed Functional, Regression, Smoke, Backend Testing</w:t>
      </w:r>
    </w:p>
    <w:p w:rsidR="003F31F6" w:rsidRPr="00492699" w:rsidRDefault="003F31F6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Logging defects in TFS </w:t>
      </w:r>
      <w:r w:rsidR="00666C44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(Visual Studio) </w:t>
      </w: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and </w:t>
      </w:r>
      <w:r w:rsidR="00081F01" w:rsidRPr="00492699">
        <w:rPr>
          <w:rFonts w:ascii="Tahoma" w:hAnsi="Tahoma" w:cs="Tahoma"/>
          <w:color w:val="666666"/>
          <w:sz w:val="20"/>
          <w:szCs w:val="20"/>
          <w:lang w:val="en-CA"/>
        </w:rPr>
        <w:t>preparing Test Scripts</w:t>
      </w:r>
      <w:r w:rsidR="00666C44"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 in Master Test Management</w:t>
      </w:r>
      <w:r w:rsidR="00081F01" w:rsidRPr="00492699">
        <w:rPr>
          <w:rFonts w:ascii="Tahoma" w:hAnsi="Tahoma" w:cs="Tahoma"/>
          <w:color w:val="666666"/>
          <w:sz w:val="20"/>
          <w:szCs w:val="20"/>
          <w:lang w:val="en-CA"/>
        </w:rPr>
        <w:t>(MTM)</w:t>
      </w:r>
    </w:p>
    <w:p w:rsidR="003F31F6" w:rsidRPr="00492699" w:rsidRDefault="003F31F6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 xml:space="preserve">Created Proof of Concept to automate IGCS project using </w:t>
      </w:r>
      <w:r w:rsidR="00D8372C">
        <w:rPr>
          <w:rFonts w:ascii="Tahoma" w:hAnsi="Tahoma" w:cs="Tahoma"/>
          <w:color w:val="666666"/>
          <w:sz w:val="20"/>
          <w:szCs w:val="20"/>
          <w:lang w:val="en-CA"/>
        </w:rPr>
        <w:t xml:space="preserve">HP </w:t>
      </w: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Unified Functional Testing tool</w:t>
      </w:r>
    </w:p>
    <w:p w:rsidR="00081F01" w:rsidRDefault="00081F01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492699">
        <w:rPr>
          <w:rFonts w:ascii="Tahoma" w:hAnsi="Tahoma" w:cs="Tahoma"/>
          <w:color w:val="666666"/>
          <w:sz w:val="20"/>
          <w:szCs w:val="20"/>
          <w:lang w:val="en-CA"/>
        </w:rPr>
        <w:t>Hosted Defect Triage call involving Business team, Development team and Testing Team</w:t>
      </w:r>
    </w:p>
    <w:p w:rsidR="00D8372C" w:rsidRDefault="00D8372C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Handling User Acceptance testing activities from offshore</w:t>
      </w:r>
    </w:p>
    <w:p w:rsidR="00D8372C" w:rsidRDefault="00D8372C" w:rsidP="00492699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Mentoring and guiding new members in team</w:t>
      </w:r>
    </w:p>
    <w:p w:rsidR="00D8372C" w:rsidRDefault="00D8372C" w:rsidP="00D8372C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D8372C" w:rsidRDefault="00D8372C" w:rsidP="00D8372C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Environment: UFT (11.5), VB Scripting, TFS, MTM, SharePoint, Agile</w:t>
      </w:r>
    </w:p>
    <w:p w:rsidR="00D8372C" w:rsidRPr="00D8372C" w:rsidRDefault="00D8372C" w:rsidP="00D8372C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3F31F6" w:rsidRPr="00492699" w:rsidRDefault="003F31F6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666C44" w:rsidRPr="00492699" w:rsidRDefault="00492699" w:rsidP="00492699">
      <w:pPr>
        <w:jc w:val="both"/>
        <w:rPr>
          <w:rFonts w:ascii="Tahoma" w:hAnsi="Tahoma" w:cs="Tahoma"/>
          <w:b/>
          <w:color w:val="666666"/>
          <w:sz w:val="20"/>
          <w:szCs w:val="20"/>
        </w:rPr>
      </w:pPr>
      <w:r>
        <w:rPr>
          <w:rFonts w:ascii="Tahoma" w:hAnsi="Tahoma" w:cs="Tahoma"/>
          <w:b/>
          <w:color w:val="666666"/>
          <w:sz w:val="20"/>
          <w:szCs w:val="20"/>
        </w:rPr>
        <w:t>Project Name</w:t>
      </w:r>
      <w:r w:rsidR="00666C44" w:rsidRPr="00492699">
        <w:rPr>
          <w:rFonts w:ascii="Tahoma" w:hAnsi="Tahoma" w:cs="Tahoma"/>
          <w:b/>
          <w:color w:val="666666"/>
          <w:sz w:val="20"/>
          <w:szCs w:val="20"/>
        </w:rPr>
        <w:t>:</w:t>
      </w:r>
      <w:r>
        <w:rPr>
          <w:rFonts w:ascii="Tahoma" w:hAnsi="Tahoma" w:cs="Tahoma"/>
          <w:b/>
          <w:color w:val="666666"/>
          <w:sz w:val="20"/>
          <w:szCs w:val="20"/>
        </w:rPr>
        <w:t xml:space="preserve"> </w:t>
      </w:r>
      <w:r w:rsidR="00666C44" w:rsidRPr="00492699">
        <w:rPr>
          <w:rFonts w:ascii="Tahoma" w:hAnsi="Tahoma" w:cs="Tahoma"/>
          <w:b/>
          <w:color w:val="666666"/>
          <w:sz w:val="20"/>
          <w:szCs w:val="20"/>
        </w:rPr>
        <w:t>ENVOY</w:t>
      </w:r>
      <w:r w:rsidR="00533E51" w:rsidRPr="00492699">
        <w:rPr>
          <w:rFonts w:ascii="Tahoma" w:hAnsi="Tahoma" w:cs="Tahoma"/>
          <w:b/>
          <w:color w:val="666666"/>
          <w:sz w:val="20"/>
          <w:szCs w:val="20"/>
        </w:rPr>
        <w:t xml:space="preserve"> – (2011-2013)</w:t>
      </w:r>
    </w:p>
    <w:p w:rsidR="00666C44" w:rsidRPr="00492699" w:rsidRDefault="00666C44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 w:rsidRPr="00492699">
        <w:rPr>
          <w:rFonts w:ascii="Tahoma" w:hAnsi="Tahoma" w:cs="Tahoma"/>
          <w:color w:val="666666"/>
          <w:sz w:val="20"/>
          <w:szCs w:val="20"/>
        </w:rPr>
        <w:t xml:space="preserve">Client: </w:t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="00492699">
        <w:rPr>
          <w:rFonts w:ascii="Tahoma" w:hAnsi="Tahoma" w:cs="Tahoma"/>
          <w:color w:val="666666"/>
          <w:sz w:val="20"/>
          <w:szCs w:val="20"/>
        </w:rPr>
        <w:tab/>
      </w:r>
      <w:r w:rsidRPr="00492699">
        <w:rPr>
          <w:rFonts w:ascii="Tahoma" w:hAnsi="Tahoma" w:cs="Tahoma"/>
          <w:color w:val="666666"/>
          <w:sz w:val="20"/>
          <w:szCs w:val="20"/>
        </w:rPr>
        <w:t>PricewaterhouseCoopers</w:t>
      </w:r>
      <w:r w:rsidR="0010735E" w:rsidRPr="00492699">
        <w:rPr>
          <w:rFonts w:ascii="Tahoma" w:hAnsi="Tahoma" w:cs="Tahoma"/>
          <w:color w:val="666666"/>
          <w:sz w:val="20"/>
          <w:szCs w:val="20"/>
        </w:rPr>
        <w:t xml:space="preserve"> (PwC)</w:t>
      </w:r>
    </w:p>
    <w:p w:rsidR="00C46030" w:rsidRDefault="00C46030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 xml:space="preserve">Location: </w:t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  <w:t>India</w:t>
      </w:r>
    </w:p>
    <w:p w:rsidR="00D8372C" w:rsidRDefault="00D8372C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Role:</w:t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</w:r>
      <w:r>
        <w:rPr>
          <w:rFonts w:ascii="Tahoma" w:hAnsi="Tahoma" w:cs="Tahoma"/>
          <w:color w:val="666666"/>
          <w:sz w:val="20"/>
          <w:szCs w:val="20"/>
        </w:rPr>
        <w:tab/>
        <w:t>Automation Engineer</w:t>
      </w:r>
    </w:p>
    <w:p w:rsidR="006A251D" w:rsidRDefault="006A251D" w:rsidP="00492699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845163" w:rsidRDefault="006D0B9A" w:rsidP="00845163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Job Responsibilities:</w:t>
      </w:r>
    </w:p>
    <w:p w:rsidR="00666C44" w:rsidRPr="00C46030" w:rsidRDefault="00081F01" w:rsidP="00C46030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Playing role of Automation Test Engineer</w:t>
      </w:r>
    </w:p>
    <w:p w:rsidR="00666C44" w:rsidRPr="00C46030" w:rsidRDefault="00081F01" w:rsidP="00C46030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C</w:t>
      </w:r>
      <w:r w:rsidR="00666C44" w:rsidRPr="00845163">
        <w:rPr>
          <w:rFonts w:ascii="Tahoma" w:hAnsi="Tahoma" w:cs="Tahoma"/>
          <w:color w:val="666666"/>
          <w:sz w:val="20"/>
          <w:szCs w:val="20"/>
          <w:lang w:val="en-CA"/>
        </w:rPr>
        <w:t>reation of Test scenarios and Test Cases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based on gathered requirements</w:t>
      </w:r>
      <w:r w:rsidR="00666C44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</w:p>
    <w:p w:rsidR="00666C44" w:rsidRDefault="00666C44" w:rsidP="00C46030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Developing Proof of Concept to automate Envoy project and providing demos to the client </w:t>
      </w:r>
      <w:r w:rsidR="00081F01" w:rsidRPr="00845163">
        <w:rPr>
          <w:rFonts w:ascii="Tahoma" w:hAnsi="Tahoma" w:cs="Tahoma"/>
          <w:color w:val="666666"/>
          <w:sz w:val="20"/>
          <w:szCs w:val="20"/>
          <w:lang w:val="en-CA"/>
        </w:rPr>
        <w:t>using QTP 10.5</w:t>
      </w:r>
    </w:p>
    <w:p w:rsidR="00D8372C" w:rsidRPr="00C46030" w:rsidRDefault="00D8372C" w:rsidP="00C46030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>
        <w:rPr>
          <w:rFonts w:ascii="Tahoma" w:hAnsi="Tahoma" w:cs="Tahoma"/>
          <w:color w:val="666666"/>
          <w:sz w:val="20"/>
          <w:szCs w:val="20"/>
          <w:lang w:val="en-CA"/>
        </w:rPr>
        <w:t>Performing feasibility analysis to identify scenarios for Automation</w:t>
      </w:r>
    </w:p>
    <w:p w:rsidR="00666C44" w:rsidRPr="00845163" w:rsidRDefault="00666C44" w:rsidP="00845163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Migration of scripts from </w:t>
      </w:r>
      <w:r w:rsidR="00081F01" w:rsidRPr="00845163">
        <w:rPr>
          <w:rFonts w:ascii="Tahoma" w:hAnsi="Tahoma" w:cs="Tahoma"/>
          <w:color w:val="666666"/>
          <w:sz w:val="20"/>
          <w:szCs w:val="20"/>
          <w:lang w:val="en-CA"/>
        </w:rPr>
        <w:t>QTP 10.5 to UFT 11.0</w:t>
      </w:r>
    </w:p>
    <w:p w:rsidR="00666C44" w:rsidRDefault="00081F01" w:rsidP="00845163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Created </w:t>
      </w:r>
      <w:r w:rsidR="00666C44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Customized HTML report for effective communication of Test 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Status to Stake Holders</w:t>
      </w:r>
      <w:r w:rsidR="00666C44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</w:t>
      </w:r>
    </w:p>
    <w:p w:rsidR="00D8372C" w:rsidRDefault="00D8372C" w:rsidP="00D8372C">
      <w:pPr>
        <w:jc w:val="both"/>
        <w:rPr>
          <w:rFonts w:ascii="Tahoma" w:hAnsi="Tahoma" w:cs="Tahoma"/>
          <w:color w:val="666666"/>
          <w:sz w:val="20"/>
          <w:szCs w:val="20"/>
        </w:rPr>
      </w:pPr>
    </w:p>
    <w:p w:rsidR="00D8372C" w:rsidRPr="00D8372C" w:rsidRDefault="00D8372C" w:rsidP="00D8372C">
      <w:pPr>
        <w:jc w:val="both"/>
        <w:rPr>
          <w:rFonts w:ascii="Tahoma" w:hAnsi="Tahoma" w:cs="Tahoma"/>
          <w:color w:val="666666"/>
          <w:sz w:val="20"/>
          <w:szCs w:val="20"/>
        </w:rPr>
      </w:pPr>
      <w:r>
        <w:rPr>
          <w:rFonts w:ascii="Tahoma" w:hAnsi="Tahoma" w:cs="Tahoma"/>
          <w:color w:val="666666"/>
          <w:sz w:val="20"/>
          <w:szCs w:val="20"/>
        </w:rPr>
        <w:t>Environment: QTP 10.5, UFT 11.0,</w:t>
      </w:r>
      <w:r w:rsidR="006D0B9A">
        <w:rPr>
          <w:rFonts w:ascii="Tahoma" w:hAnsi="Tahoma" w:cs="Tahoma"/>
          <w:color w:val="666666"/>
          <w:sz w:val="20"/>
          <w:szCs w:val="20"/>
        </w:rPr>
        <w:t xml:space="preserve"> HP ALM, VB Script, SharePoint, Rally, Agile</w:t>
      </w:r>
    </w:p>
    <w:p w:rsidR="00D8372C" w:rsidRPr="00845163" w:rsidRDefault="00D8372C" w:rsidP="00D8372C">
      <w:pPr>
        <w:pStyle w:val="ListParagraph"/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0E22A3" w:rsidRPr="000E22A3" w:rsidRDefault="000E22A3" w:rsidP="000E22A3">
      <w:pPr>
        <w:ind w:left="1080"/>
        <w:jc w:val="both"/>
        <w:rPr>
          <w:rFonts w:asciiTheme="majorHAnsi" w:hAnsiTheme="majorHAnsi"/>
          <w:sz w:val="20"/>
        </w:rPr>
      </w:pPr>
    </w:p>
    <w:p w:rsidR="00967856" w:rsidRPr="00845163" w:rsidRDefault="008A5842" w:rsidP="00967856">
      <w:pPr>
        <w:rPr>
          <w:rFonts w:ascii="Tahoma" w:hAnsi="Tahoma" w:cs="Tahoma"/>
          <w:b/>
          <w:sz w:val="22"/>
          <w:szCs w:val="22"/>
        </w:rPr>
      </w:pPr>
      <w:r w:rsidRPr="00845163">
        <w:rPr>
          <w:rFonts w:ascii="Tahoma" w:hAnsi="Tahoma" w:cs="Tahoma"/>
          <w:b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210820</wp:posOffset>
                </wp:positionV>
                <wp:extent cx="6732270" cy="8890"/>
                <wp:effectExtent l="0" t="0" r="11430" b="2921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545A53D" id="Line 3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6.6pt" to="530.2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" strokeweight=".5pt"/>
            </w:pict>
          </mc:Fallback>
        </mc:AlternateContent>
      </w:r>
      <w:r w:rsidR="009C27CA" w:rsidRPr="00845163">
        <w:rPr>
          <w:rFonts w:ascii="Tahoma" w:hAnsi="Tahoma" w:cs="Tahoma"/>
          <w:b/>
          <w:sz w:val="22"/>
          <w:szCs w:val="22"/>
        </w:rPr>
        <w:t>EDUCATIONAL QUALIFICATIONS</w:t>
      </w:r>
    </w:p>
    <w:p w:rsidR="006A6FCE" w:rsidRPr="000E22A3" w:rsidRDefault="006A6FCE" w:rsidP="006A6FCE">
      <w:pPr>
        <w:ind w:left="720"/>
        <w:rPr>
          <w:rFonts w:asciiTheme="majorHAnsi" w:hAnsiTheme="majorHAnsi"/>
          <w:sz w:val="20"/>
          <w:szCs w:val="20"/>
        </w:rPr>
      </w:pPr>
    </w:p>
    <w:p w:rsidR="003E304F" w:rsidRDefault="003E304F" w:rsidP="00603E1B">
      <w:pPr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Bachelors of Technology</w:t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</w:r>
      <w:r>
        <w:rPr>
          <w:rFonts w:asciiTheme="majorHAnsi" w:hAnsiTheme="majorHAnsi" w:cs="Arial"/>
          <w:b/>
        </w:rPr>
        <w:tab/>
        <w:t>2007-2011</w:t>
      </w:r>
    </w:p>
    <w:p w:rsidR="00DB23E4" w:rsidRPr="003E304F" w:rsidRDefault="003E304F" w:rsidP="00603E1B">
      <w:pPr>
        <w:jc w:val="both"/>
        <w:rPr>
          <w:rFonts w:asciiTheme="majorHAnsi" w:hAnsiTheme="majorHAnsi" w:cs="Arial"/>
        </w:rPr>
      </w:pPr>
      <w:r w:rsidRPr="003E304F">
        <w:rPr>
          <w:rFonts w:asciiTheme="majorHAnsi" w:hAnsiTheme="majorHAnsi" w:cs="Arial"/>
        </w:rPr>
        <w:t>(Electrical and Electronic)</w:t>
      </w:r>
      <w:r w:rsidRPr="003E304F">
        <w:rPr>
          <w:rFonts w:asciiTheme="majorHAnsi" w:hAnsiTheme="majorHAnsi" w:cs="Arial"/>
        </w:rPr>
        <w:tab/>
      </w:r>
      <w:r w:rsidRPr="003E304F">
        <w:rPr>
          <w:rFonts w:asciiTheme="majorHAnsi" w:hAnsiTheme="majorHAnsi" w:cs="Arial"/>
        </w:rPr>
        <w:tab/>
      </w:r>
      <w:r w:rsidRPr="003E304F">
        <w:rPr>
          <w:rFonts w:asciiTheme="majorHAnsi" w:hAnsiTheme="majorHAnsi" w:cs="Arial"/>
        </w:rPr>
        <w:tab/>
      </w:r>
      <w:r w:rsidRPr="003E304F">
        <w:rPr>
          <w:rFonts w:asciiTheme="majorHAnsi" w:hAnsiTheme="majorHAnsi" w:cs="Arial"/>
        </w:rPr>
        <w:tab/>
      </w:r>
      <w:r w:rsidRPr="003E304F">
        <w:rPr>
          <w:rFonts w:asciiTheme="majorHAnsi" w:hAnsiTheme="majorHAnsi" w:cs="Arial"/>
        </w:rPr>
        <w:tab/>
      </w:r>
      <w:r w:rsidRPr="003E304F">
        <w:rPr>
          <w:rFonts w:asciiTheme="majorHAnsi" w:hAnsiTheme="majorHAnsi" w:cs="Arial"/>
        </w:rPr>
        <w:tab/>
      </w:r>
    </w:p>
    <w:p w:rsidR="003E304F" w:rsidRPr="003E304F" w:rsidRDefault="003E304F" w:rsidP="00603E1B">
      <w:pPr>
        <w:jc w:val="both"/>
        <w:rPr>
          <w:rFonts w:asciiTheme="majorHAnsi" w:hAnsiTheme="majorHAnsi" w:cs="Arial"/>
        </w:rPr>
      </w:pPr>
      <w:r w:rsidRPr="003E304F">
        <w:rPr>
          <w:rFonts w:asciiTheme="majorHAnsi" w:hAnsiTheme="majorHAnsi" w:cs="Arial"/>
        </w:rPr>
        <w:t>Jawaharlal Nehru Technological University</w:t>
      </w:r>
      <w:r>
        <w:rPr>
          <w:rFonts w:asciiTheme="majorHAnsi" w:hAnsiTheme="majorHAnsi" w:cs="Arial"/>
        </w:rPr>
        <w:t xml:space="preserve"> – Hyderabad (India)</w:t>
      </w:r>
      <w:r>
        <w:rPr>
          <w:rFonts w:asciiTheme="majorHAnsi" w:hAnsiTheme="majorHAnsi" w:cs="Arial"/>
          <w:b/>
        </w:rPr>
        <w:tab/>
      </w:r>
    </w:p>
    <w:p w:rsidR="004646A8" w:rsidRPr="00845163" w:rsidRDefault="004646A8" w:rsidP="00845163">
      <w:pPr>
        <w:pStyle w:val="ListParagraph"/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</w:p>
    <w:p w:rsidR="001120BE" w:rsidRPr="00845163" w:rsidRDefault="001120BE" w:rsidP="000E22A3">
      <w:pPr>
        <w:rPr>
          <w:rFonts w:ascii="Tahoma" w:hAnsi="Tahoma" w:cs="Tahoma"/>
          <w:b/>
          <w:sz w:val="22"/>
          <w:szCs w:val="22"/>
        </w:rPr>
      </w:pPr>
      <w:r w:rsidRPr="00845163">
        <w:rPr>
          <w:rFonts w:ascii="Tahoma" w:hAnsi="Tahoma" w:cs="Tahoma"/>
          <w:b/>
          <w:sz w:val="22"/>
          <w:szCs w:val="22"/>
        </w:rPr>
        <w:t>ACHIEVEMENTS</w:t>
      </w:r>
      <w:r w:rsidR="00845163">
        <w:rPr>
          <w:rFonts w:ascii="Tahoma" w:hAnsi="Tahoma" w:cs="Tahoma"/>
          <w:b/>
          <w:sz w:val="22"/>
          <w:szCs w:val="22"/>
        </w:rPr>
        <w:t xml:space="preserve"> </w:t>
      </w:r>
    </w:p>
    <w:p w:rsidR="009C21CA" w:rsidRPr="009C27CA" w:rsidRDefault="009C21CA" w:rsidP="000E22A3">
      <w:pPr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 w:cs="Arial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F9A295D" wp14:editId="78318F14">
                <wp:simplePos x="0" y="0"/>
                <wp:positionH relativeFrom="column">
                  <wp:posOffset>7668</wp:posOffset>
                </wp:positionH>
                <wp:positionV relativeFrom="paragraph">
                  <wp:posOffset>70583</wp:posOffset>
                </wp:positionV>
                <wp:extent cx="6732270" cy="8890"/>
                <wp:effectExtent l="0" t="0" r="11430" b="29210"/>
                <wp:wrapNone/>
                <wp:docPr id="1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889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5D41EE5" id="Line 3" o:spid="_x0000_s1026" style="position:absolute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pt,5.55pt" to="530.7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" strokeweight=".5pt"/>
            </w:pict>
          </mc:Fallback>
        </mc:AlternateContent>
      </w:r>
    </w:p>
    <w:p w:rsidR="001120BE" w:rsidRPr="00845163" w:rsidRDefault="00336475" w:rsidP="00845163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Appreciated by Infosys and Price Waterhouse Coopers</w:t>
      </w:r>
      <w:r w:rsidR="00510BD2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for</w:t>
      </w:r>
      <w:r w:rsidR="001120BE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creating solution to reduce automation time for execution of test case.</w:t>
      </w:r>
    </w:p>
    <w:p w:rsidR="001120BE" w:rsidRPr="00845163" w:rsidRDefault="00510BD2" w:rsidP="00845163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Part of </w:t>
      </w:r>
      <w:r w:rsidR="009C27CA" w:rsidRPr="00845163">
        <w:rPr>
          <w:rFonts w:ascii="Tahoma" w:hAnsi="Tahoma" w:cs="Tahoma"/>
          <w:color w:val="666666"/>
          <w:sz w:val="20"/>
          <w:szCs w:val="20"/>
          <w:lang w:val="en-CA"/>
        </w:rPr>
        <w:t>team winning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Best </w:t>
      </w:r>
      <w:r w:rsidR="009C27CA" w:rsidRPr="00845163">
        <w:rPr>
          <w:rFonts w:ascii="Tahoma" w:hAnsi="Tahoma" w:cs="Tahoma"/>
          <w:color w:val="666666"/>
          <w:sz w:val="20"/>
          <w:szCs w:val="20"/>
          <w:lang w:val="en-CA"/>
        </w:rPr>
        <w:t>Project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Award for year 2013- 2014</w:t>
      </w:r>
    </w:p>
    <w:p w:rsidR="009C21CA" w:rsidRPr="00845163" w:rsidRDefault="00510BD2" w:rsidP="00845163">
      <w:pPr>
        <w:pStyle w:val="ListParagraph"/>
        <w:numPr>
          <w:ilvl w:val="0"/>
          <w:numId w:val="19"/>
        </w:numPr>
        <w:ind w:left="360"/>
        <w:jc w:val="both"/>
        <w:rPr>
          <w:rFonts w:ascii="Tahoma" w:hAnsi="Tahoma" w:cs="Tahoma"/>
          <w:color w:val="666666"/>
          <w:sz w:val="20"/>
          <w:szCs w:val="20"/>
          <w:lang w:val="en-CA"/>
        </w:rPr>
      </w:pP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Awarded Most Valuable Player by PwC Client</w:t>
      </w:r>
      <w:r w:rsidR="001120BE"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for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 xml:space="preserve"> Year 2013</w:t>
      </w:r>
      <w:r w:rsidR="001120BE" w:rsidRPr="00845163">
        <w:rPr>
          <w:rFonts w:ascii="Tahoma" w:hAnsi="Tahoma" w:cs="Tahoma"/>
          <w:color w:val="666666"/>
          <w:sz w:val="20"/>
          <w:szCs w:val="20"/>
          <w:lang w:val="en-CA"/>
        </w:rPr>
        <w:t>-201</w:t>
      </w:r>
      <w:r w:rsidRPr="00845163">
        <w:rPr>
          <w:rFonts w:ascii="Tahoma" w:hAnsi="Tahoma" w:cs="Tahoma"/>
          <w:color w:val="666666"/>
          <w:sz w:val="20"/>
          <w:szCs w:val="20"/>
          <w:lang w:val="en-CA"/>
        </w:rPr>
        <w:t>4</w:t>
      </w:r>
      <w:r w:rsidR="001120BE" w:rsidRPr="00845163">
        <w:rPr>
          <w:rFonts w:ascii="Tahoma" w:hAnsi="Tahoma" w:cs="Tahoma"/>
          <w:color w:val="666666"/>
          <w:sz w:val="20"/>
          <w:szCs w:val="20"/>
          <w:lang w:val="en-CA"/>
        </w:rPr>
        <w:t>.</w:t>
      </w:r>
    </w:p>
    <w:p w:rsidR="00967856" w:rsidRPr="000E22A3" w:rsidRDefault="00967856" w:rsidP="00A93410">
      <w:pPr>
        <w:widowControl w:val="0"/>
        <w:jc w:val="both"/>
        <w:rPr>
          <w:rFonts w:asciiTheme="majorHAnsi" w:hAnsiTheme="majorHAnsi" w:cs="Arial"/>
          <w:sz w:val="20"/>
          <w:szCs w:val="20"/>
        </w:rPr>
      </w:pPr>
    </w:p>
    <w:sectPr w:rsidR="00967856" w:rsidRPr="000E22A3" w:rsidSect="003A5172">
      <w:headerReference w:type="even" r:id="rId9"/>
      <w:pgSz w:w="12240" w:h="15840" w:code="1"/>
      <w:pgMar w:top="570" w:right="1011" w:bottom="171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4819" w:rsidRDefault="00C74819" w:rsidP="00310B07">
      <w:r>
        <w:separator/>
      </w:r>
    </w:p>
  </w:endnote>
  <w:endnote w:type="continuationSeparator" w:id="0">
    <w:p w:rsidR="00C74819" w:rsidRDefault="00C74819" w:rsidP="00310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4819" w:rsidRDefault="00C74819" w:rsidP="00310B07">
      <w:r>
        <w:separator/>
      </w:r>
    </w:p>
  </w:footnote>
  <w:footnote w:type="continuationSeparator" w:id="0">
    <w:p w:rsidR="00C74819" w:rsidRDefault="00C74819" w:rsidP="00310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4F3" w:rsidRPr="000D40F7" w:rsidRDefault="000234F3" w:rsidP="00B46475">
    <w:pPr>
      <w:tabs>
        <w:tab w:val="left" w:pos="1107"/>
        <w:tab w:val="left" w:pos="3395"/>
        <w:tab w:val="right" w:pos="9360"/>
      </w:tabs>
      <w:rPr>
        <w:rFonts w:ascii="Arial" w:hAnsi="Arial" w:cs="Arial"/>
        <w:b/>
        <w:smallCaps/>
        <w:color w:val="333399"/>
        <w:spacing w:val="40"/>
        <w:position w:val="6"/>
        <w:sz w:val="28"/>
        <w:szCs w:val="28"/>
      </w:rPr>
    </w:pPr>
    <w:r>
      <w:rPr>
        <w:rFonts w:ascii="Arial" w:hAnsi="Arial" w:cs="Arial"/>
        <w:b/>
        <w:smallCaps/>
        <w:color w:val="333399"/>
        <w:spacing w:val="40"/>
        <w:position w:val="6"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/>
      </w:rPr>
    </w:lvl>
  </w:abstractNum>
  <w:abstractNum w:abstractNumId="2" w15:restartNumberingAfterBreak="0">
    <w:nsid w:val="01CA4B47"/>
    <w:multiLevelType w:val="hybridMultilevel"/>
    <w:tmpl w:val="71E4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6F7230"/>
    <w:multiLevelType w:val="hybridMultilevel"/>
    <w:tmpl w:val="C2E6A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365EB"/>
    <w:multiLevelType w:val="hybridMultilevel"/>
    <w:tmpl w:val="49743F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94B3E"/>
    <w:multiLevelType w:val="hybridMultilevel"/>
    <w:tmpl w:val="A8A203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EA26581"/>
    <w:multiLevelType w:val="hybridMultilevel"/>
    <w:tmpl w:val="8B0E37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0FC0"/>
    <w:multiLevelType w:val="hybridMultilevel"/>
    <w:tmpl w:val="0F860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A3A9C"/>
    <w:multiLevelType w:val="hybridMultilevel"/>
    <w:tmpl w:val="77D8127A"/>
    <w:lvl w:ilvl="0" w:tplc="12DE279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5C6150A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3EF27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D8268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928BA8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922BC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62946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7852C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16E23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72956"/>
    <w:multiLevelType w:val="hybridMultilevel"/>
    <w:tmpl w:val="EC8C3708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81615"/>
    <w:multiLevelType w:val="hybridMultilevel"/>
    <w:tmpl w:val="8B3AC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911D0C"/>
    <w:multiLevelType w:val="hybridMultilevel"/>
    <w:tmpl w:val="94F02BB2"/>
    <w:lvl w:ilvl="0" w:tplc="CE8C8318">
      <w:numFmt w:val="bullet"/>
      <w:lvlRestart w:val="0"/>
      <w:lvlText w:val="•"/>
      <w:lvlJc w:val="left"/>
      <w:pPr>
        <w:ind w:left="1080" w:hanging="720"/>
      </w:pPr>
      <w:rPr>
        <w:rFonts w:ascii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6410C"/>
    <w:multiLevelType w:val="hybridMultilevel"/>
    <w:tmpl w:val="6414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9BD"/>
    <w:multiLevelType w:val="hybridMultilevel"/>
    <w:tmpl w:val="25F0B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119B8"/>
    <w:multiLevelType w:val="hybridMultilevel"/>
    <w:tmpl w:val="C9AC4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2A42C8D"/>
    <w:multiLevelType w:val="hybridMultilevel"/>
    <w:tmpl w:val="A8347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12414"/>
    <w:multiLevelType w:val="hybridMultilevel"/>
    <w:tmpl w:val="A1AA63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64611BC"/>
    <w:multiLevelType w:val="hybridMultilevel"/>
    <w:tmpl w:val="7846A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EE338A"/>
    <w:multiLevelType w:val="hybridMultilevel"/>
    <w:tmpl w:val="01BE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7B3820"/>
    <w:multiLevelType w:val="hybridMultilevel"/>
    <w:tmpl w:val="A9B06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610B78"/>
    <w:multiLevelType w:val="multilevel"/>
    <w:tmpl w:val="7AEE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C5458"/>
    <w:multiLevelType w:val="hybridMultilevel"/>
    <w:tmpl w:val="F348D996"/>
    <w:lvl w:ilvl="0" w:tplc="04090001">
      <w:start w:val="1"/>
      <w:numFmt w:val="bullet"/>
      <w:lvlText w:val=""/>
      <w:lvlJc w:val="left"/>
      <w:pPr>
        <w:tabs>
          <w:tab w:val="num" w:pos="1740"/>
        </w:tabs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22" w15:restartNumberingAfterBreak="0">
    <w:nsid w:val="7BB23C4A"/>
    <w:multiLevelType w:val="hybridMultilevel"/>
    <w:tmpl w:val="2432DBB2"/>
    <w:lvl w:ilvl="0" w:tplc="CE8C8318">
      <w:numFmt w:val="bullet"/>
      <w:lvlRestart w:val="0"/>
      <w:lvlText w:val="•"/>
      <w:lvlJc w:val="left"/>
      <w:pPr>
        <w:ind w:left="1080" w:hanging="720"/>
      </w:pPr>
      <w:rPr>
        <w:rFonts w:ascii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543F4"/>
    <w:multiLevelType w:val="hybridMultilevel"/>
    <w:tmpl w:val="6E623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15"/>
  </w:num>
  <w:num w:numId="7">
    <w:abstractNumId w:val="7"/>
  </w:num>
  <w:num w:numId="8">
    <w:abstractNumId w:val="2"/>
  </w:num>
  <w:num w:numId="9">
    <w:abstractNumId w:val="8"/>
  </w:num>
  <w:num w:numId="10">
    <w:abstractNumId w:val="16"/>
  </w:num>
  <w:num w:numId="11">
    <w:abstractNumId w:val="10"/>
  </w:num>
  <w:num w:numId="12">
    <w:abstractNumId w:val="4"/>
  </w:num>
  <w:num w:numId="13">
    <w:abstractNumId w:val="19"/>
  </w:num>
  <w:num w:numId="14">
    <w:abstractNumId w:val="14"/>
  </w:num>
  <w:num w:numId="15">
    <w:abstractNumId w:val="12"/>
  </w:num>
  <w:num w:numId="16">
    <w:abstractNumId w:val="1"/>
  </w:num>
  <w:num w:numId="17">
    <w:abstractNumId w:val="23"/>
  </w:num>
  <w:num w:numId="18">
    <w:abstractNumId w:val="17"/>
  </w:num>
  <w:num w:numId="19">
    <w:abstractNumId w:val="13"/>
  </w:num>
  <w:num w:numId="20">
    <w:abstractNumId w:val="18"/>
  </w:num>
  <w:num w:numId="21">
    <w:abstractNumId w:val="20"/>
  </w:num>
  <w:num w:numId="22">
    <w:abstractNumId w:val="5"/>
  </w:num>
  <w:num w:numId="23">
    <w:abstractNumId w:val="11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6A8"/>
    <w:rsid w:val="00005FE5"/>
    <w:rsid w:val="00011F83"/>
    <w:rsid w:val="00013E70"/>
    <w:rsid w:val="000234F3"/>
    <w:rsid w:val="00030921"/>
    <w:rsid w:val="000313FA"/>
    <w:rsid w:val="00037701"/>
    <w:rsid w:val="00044494"/>
    <w:rsid w:val="00047648"/>
    <w:rsid w:val="0006369E"/>
    <w:rsid w:val="00072997"/>
    <w:rsid w:val="0007352C"/>
    <w:rsid w:val="00081F01"/>
    <w:rsid w:val="000835AC"/>
    <w:rsid w:val="000841EF"/>
    <w:rsid w:val="00086181"/>
    <w:rsid w:val="000877C6"/>
    <w:rsid w:val="000905DB"/>
    <w:rsid w:val="000A4B39"/>
    <w:rsid w:val="000A5D14"/>
    <w:rsid w:val="000B03B4"/>
    <w:rsid w:val="000B3334"/>
    <w:rsid w:val="000B6372"/>
    <w:rsid w:val="000D7B1A"/>
    <w:rsid w:val="000E0225"/>
    <w:rsid w:val="000E22A3"/>
    <w:rsid w:val="000F112D"/>
    <w:rsid w:val="000F5285"/>
    <w:rsid w:val="000F75FE"/>
    <w:rsid w:val="00100D21"/>
    <w:rsid w:val="001057CC"/>
    <w:rsid w:val="0010735E"/>
    <w:rsid w:val="0011113C"/>
    <w:rsid w:val="001120BE"/>
    <w:rsid w:val="00122DB8"/>
    <w:rsid w:val="00132D74"/>
    <w:rsid w:val="00144E59"/>
    <w:rsid w:val="00156707"/>
    <w:rsid w:val="001A1AAD"/>
    <w:rsid w:val="001A448A"/>
    <w:rsid w:val="001A5583"/>
    <w:rsid w:val="001A7179"/>
    <w:rsid w:val="001B0D4B"/>
    <w:rsid w:val="001B6F40"/>
    <w:rsid w:val="001C27D7"/>
    <w:rsid w:val="001C7429"/>
    <w:rsid w:val="001C7697"/>
    <w:rsid w:val="001E0F4F"/>
    <w:rsid w:val="001E30AA"/>
    <w:rsid w:val="001E5AED"/>
    <w:rsid w:val="001F5AB4"/>
    <w:rsid w:val="00207C6F"/>
    <w:rsid w:val="002130FF"/>
    <w:rsid w:val="00223816"/>
    <w:rsid w:val="0023329A"/>
    <w:rsid w:val="00237A5E"/>
    <w:rsid w:val="00243ECC"/>
    <w:rsid w:val="0024647E"/>
    <w:rsid w:val="00252A15"/>
    <w:rsid w:val="00281903"/>
    <w:rsid w:val="002A29D1"/>
    <w:rsid w:val="002A2C40"/>
    <w:rsid w:val="002A3B3A"/>
    <w:rsid w:val="002A6DB9"/>
    <w:rsid w:val="002B00BE"/>
    <w:rsid w:val="002B51C2"/>
    <w:rsid w:val="002C0BF6"/>
    <w:rsid w:val="002C196B"/>
    <w:rsid w:val="002C2839"/>
    <w:rsid w:val="002C2CEE"/>
    <w:rsid w:val="002D07AA"/>
    <w:rsid w:val="002E4F9D"/>
    <w:rsid w:val="002E730C"/>
    <w:rsid w:val="002E74F5"/>
    <w:rsid w:val="002F3B36"/>
    <w:rsid w:val="002F543C"/>
    <w:rsid w:val="002F61AD"/>
    <w:rsid w:val="00303559"/>
    <w:rsid w:val="003037BF"/>
    <w:rsid w:val="00310B07"/>
    <w:rsid w:val="00317C3A"/>
    <w:rsid w:val="00335D58"/>
    <w:rsid w:val="00336475"/>
    <w:rsid w:val="00345FE2"/>
    <w:rsid w:val="00350117"/>
    <w:rsid w:val="00355F13"/>
    <w:rsid w:val="00360211"/>
    <w:rsid w:val="00370584"/>
    <w:rsid w:val="00374754"/>
    <w:rsid w:val="003747CF"/>
    <w:rsid w:val="003807AB"/>
    <w:rsid w:val="003955C6"/>
    <w:rsid w:val="003A3155"/>
    <w:rsid w:val="003A3B72"/>
    <w:rsid w:val="003A5172"/>
    <w:rsid w:val="003A5673"/>
    <w:rsid w:val="003B454D"/>
    <w:rsid w:val="003C68DE"/>
    <w:rsid w:val="003C70B7"/>
    <w:rsid w:val="003D39B4"/>
    <w:rsid w:val="003E304F"/>
    <w:rsid w:val="003F31F6"/>
    <w:rsid w:val="00404BBF"/>
    <w:rsid w:val="00414CA0"/>
    <w:rsid w:val="00417564"/>
    <w:rsid w:val="0042085F"/>
    <w:rsid w:val="0042396D"/>
    <w:rsid w:val="004246FF"/>
    <w:rsid w:val="00441269"/>
    <w:rsid w:val="00441414"/>
    <w:rsid w:val="0045272B"/>
    <w:rsid w:val="00454078"/>
    <w:rsid w:val="00457EAD"/>
    <w:rsid w:val="004646A8"/>
    <w:rsid w:val="00465C94"/>
    <w:rsid w:val="00467187"/>
    <w:rsid w:val="0047131D"/>
    <w:rsid w:val="00473B92"/>
    <w:rsid w:val="0048080B"/>
    <w:rsid w:val="0049103C"/>
    <w:rsid w:val="00492699"/>
    <w:rsid w:val="00495BD1"/>
    <w:rsid w:val="00495CB5"/>
    <w:rsid w:val="004A6F24"/>
    <w:rsid w:val="004B2CE5"/>
    <w:rsid w:val="004C57AF"/>
    <w:rsid w:val="004C617B"/>
    <w:rsid w:val="004C7ABB"/>
    <w:rsid w:val="004C7B4B"/>
    <w:rsid w:val="004D4656"/>
    <w:rsid w:val="004D555B"/>
    <w:rsid w:val="004F0C7A"/>
    <w:rsid w:val="004F183A"/>
    <w:rsid w:val="004F21C5"/>
    <w:rsid w:val="004F3640"/>
    <w:rsid w:val="005013F2"/>
    <w:rsid w:val="00505158"/>
    <w:rsid w:val="00510BD2"/>
    <w:rsid w:val="005178FC"/>
    <w:rsid w:val="005212C4"/>
    <w:rsid w:val="0053193F"/>
    <w:rsid w:val="00533BA7"/>
    <w:rsid w:val="00533E51"/>
    <w:rsid w:val="005407A3"/>
    <w:rsid w:val="00540B46"/>
    <w:rsid w:val="00542C52"/>
    <w:rsid w:val="005454A3"/>
    <w:rsid w:val="00553104"/>
    <w:rsid w:val="0056022E"/>
    <w:rsid w:val="00560AC4"/>
    <w:rsid w:val="00574B47"/>
    <w:rsid w:val="00575EDD"/>
    <w:rsid w:val="00576070"/>
    <w:rsid w:val="00581FE6"/>
    <w:rsid w:val="0059170D"/>
    <w:rsid w:val="005A4148"/>
    <w:rsid w:val="005A5552"/>
    <w:rsid w:val="005B0E96"/>
    <w:rsid w:val="005B64B6"/>
    <w:rsid w:val="005B78D7"/>
    <w:rsid w:val="005D5DFE"/>
    <w:rsid w:val="005E34AB"/>
    <w:rsid w:val="005F73C5"/>
    <w:rsid w:val="00600EF9"/>
    <w:rsid w:val="00603E1B"/>
    <w:rsid w:val="00606AB3"/>
    <w:rsid w:val="00612561"/>
    <w:rsid w:val="006356AC"/>
    <w:rsid w:val="00642589"/>
    <w:rsid w:val="00656E09"/>
    <w:rsid w:val="00666711"/>
    <w:rsid w:val="00666C44"/>
    <w:rsid w:val="00667E1A"/>
    <w:rsid w:val="00673CAE"/>
    <w:rsid w:val="00677609"/>
    <w:rsid w:val="006816E2"/>
    <w:rsid w:val="00683115"/>
    <w:rsid w:val="006840FA"/>
    <w:rsid w:val="00694F47"/>
    <w:rsid w:val="006A1169"/>
    <w:rsid w:val="006A251D"/>
    <w:rsid w:val="006A4BCD"/>
    <w:rsid w:val="006A6FCE"/>
    <w:rsid w:val="006C6E49"/>
    <w:rsid w:val="006D0B9A"/>
    <w:rsid w:val="006D7350"/>
    <w:rsid w:val="006E1B27"/>
    <w:rsid w:val="006E1B3A"/>
    <w:rsid w:val="006F5B7C"/>
    <w:rsid w:val="00712D27"/>
    <w:rsid w:val="00720474"/>
    <w:rsid w:val="00725A36"/>
    <w:rsid w:val="0073136A"/>
    <w:rsid w:val="007320DD"/>
    <w:rsid w:val="00742686"/>
    <w:rsid w:val="007504B8"/>
    <w:rsid w:val="007516C5"/>
    <w:rsid w:val="00755203"/>
    <w:rsid w:val="00755556"/>
    <w:rsid w:val="00763A98"/>
    <w:rsid w:val="0076654E"/>
    <w:rsid w:val="0076711E"/>
    <w:rsid w:val="0077099D"/>
    <w:rsid w:val="00773829"/>
    <w:rsid w:val="007778AC"/>
    <w:rsid w:val="00793B25"/>
    <w:rsid w:val="007A339C"/>
    <w:rsid w:val="007A36F2"/>
    <w:rsid w:val="007B5715"/>
    <w:rsid w:val="007E2B95"/>
    <w:rsid w:val="007F648E"/>
    <w:rsid w:val="00802480"/>
    <w:rsid w:val="00811312"/>
    <w:rsid w:val="00814036"/>
    <w:rsid w:val="00817410"/>
    <w:rsid w:val="008202F3"/>
    <w:rsid w:val="008351D4"/>
    <w:rsid w:val="008376C4"/>
    <w:rsid w:val="00843035"/>
    <w:rsid w:val="00845163"/>
    <w:rsid w:val="00847080"/>
    <w:rsid w:val="008504E9"/>
    <w:rsid w:val="00856EC3"/>
    <w:rsid w:val="00865D73"/>
    <w:rsid w:val="008801C1"/>
    <w:rsid w:val="008864FA"/>
    <w:rsid w:val="00893DE5"/>
    <w:rsid w:val="008A2640"/>
    <w:rsid w:val="008A30A6"/>
    <w:rsid w:val="008A4598"/>
    <w:rsid w:val="008A5842"/>
    <w:rsid w:val="008B7AC5"/>
    <w:rsid w:val="008C2430"/>
    <w:rsid w:val="008C79AA"/>
    <w:rsid w:val="008D2EAB"/>
    <w:rsid w:val="008E1375"/>
    <w:rsid w:val="008F1D07"/>
    <w:rsid w:val="008F3FB6"/>
    <w:rsid w:val="008F57C5"/>
    <w:rsid w:val="008F6637"/>
    <w:rsid w:val="00901CB5"/>
    <w:rsid w:val="00904483"/>
    <w:rsid w:val="00912757"/>
    <w:rsid w:val="00916C20"/>
    <w:rsid w:val="009215F8"/>
    <w:rsid w:val="0093008A"/>
    <w:rsid w:val="0093008E"/>
    <w:rsid w:val="00940D3D"/>
    <w:rsid w:val="0094579D"/>
    <w:rsid w:val="00947B72"/>
    <w:rsid w:val="009563FA"/>
    <w:rsid w:val="00967856"/>
    <w:rsid w:val="00967923"/>
    <w:rsid w:val="00973A13"/>
    <w:rsid w:val="00974700"/>
    <w:rsid w:val="00994515"/>
    <w:rsid w:val="009A0D45"/>
    <w:rsid w:val="009B2A9B"/>
    <w:rsid w:val="009B4C71"/>
    <w:rsid w:val="009B4CE0"/>
    <w:rsid w:val="009B5F35"/>
    <w:rsid w:val="009B65B0"/>
    <w:rsid w:val="009C1494"/>
    <w:rsid w:val="009C1DF6"/>
    <w:rsid w:val="009C21CA"/>
    <w:rsid w:val="009C2637"/>
    <w:rsid w:val="009C27CA"/>
    <w:rsid w:val="009C2EF5"/>
    <w:rsid w:val="009D4520"/>
    <w:rsid w:val="009D5E1A"/>
    <w:rsid w:val="009E603E"/>
    <w:rsid w:val="00A0060E"/>
    <w:rsid w:val="00A01E69"/>
    <w:rsid w:val="00A04A3E"/>
    <w:rsid w:val="00A21D1E"/>
    <w:rsid w:val="00A22053"/>
    <w:rsid w:val="00A4650B"/>
    <w:rsid w:val="00A53AB9"/>
    <w:rsid w:val="00A71BC8"/>
    <w:rsid w:val="00A7203D"/>
    <w:rsid w:val="00A73781"/>
    <w:rsid w:val="00A74FF0"/>
    <w:rsid w:val="00A91937"/>
    <w:rsid w:val="00A93410"/>
    <w:rsid w:val="00A95B07"/>
    <w:rsid w:val="00A96AF2"/>
    <w:rsid w:val="00AA4BF5"/>
    <w:rsid w:val="00AA54DC"/>
    <w:rsid w:val="00AA7E6F"/>
    <w:rsid w:val="00AB5781"/>
    <w:rsid w:val="00AC0B55"/>
    <w:rsid w:val="00AD30DF"/>
    <w:rsid w:val="00AE22F4"/>
    <w:rsid w:val="00AE38B2"/>
    <w:rsid w:val="00AE506E"/>
    <w:rsid w:val="00AF5793"/>
    <w:rsid w:val="00B144DE"/>
    <w:rsid w:val="00B20440"/>
    <w:rsid w:val="00B216C0"/>
    <w:rsid w:val="00B22ACF"/>
    <w:rsid w:val="00B27149"/>
    <w:rsid w:val="00B27D52"/>
    <w:rsid w:val="00B31ADD"/>
    <w:rsid w:val="00B32541"/>
    <w:rsid w:val="00B422D6"/>
    <w:rsid w:val="00B44332"/>
    <w:rsid w:val="00B44734"/>
    <w:rsid w:val="00B46475"/>
    <w:rsid w:val="00B532AF"/>
    <w:rsid w:val="00B552FE"/>
    <w:rsid w:val="00B55D2C"/>
    <w:rsid w:val="00B619D4"/>
    <w:rsid w:val="00B63925"/>
    <w:rsid w:val="00B7286F"/>
    <w:rsid w:val="00B7646B"/>
    <w:rsid w:val="00B81556"/>
    <w:rsid w:val="00B97312"/>
    <w:rsid w:val="00B97CC0"/>
    <w:rsid w:val="00BA0BB9"/>
    <w:rsid w:val="00BB4632"/>
    <w:rsid w:val="00BC2B1D"/>
    <w:rsid w:val="00BC7AC8"/>
    <w:rsid w:val="00BE192E"/>
    <w:rsid w:val="00BF4B74"/>
    <w:rsid w:val="00C00822"/>
    <w:rsid w:val="00C06D15"/>
    <w:rsid w:val="00C17499"/>
    <w:rsid w:val="00C17A12"/>
    <w:rsid w:val="00C31098"/>
    <w:rsid w:val="00C32FB0"/>
    <w:rsid w:val="00C34134"/>
    <w:rsid w:val="00C46030"/>
    <w:rsid w:val="00C53573"/>
    <w:rsid w:val="00C54051"/>
    <w:rsid w:val="00C5604C"/>
    <w:rsid w:val="00C66262"/>
    <w:rsid w:val="00C74819"/>
    <w:rsid w:val="00C75849"/>
    <w:rsid w:val="00C768FE"/>
    <w:rsid w:val="00C77AD1"/>
    <w:rsid w:val="00C85971"/>
    <w:rsid w:val="00C97043"/>
    <w:rsid w:val="00C976B6"/>
    <w:rsid w:val="00CB2199"/>
    <w:rsid w:val="00CB7B2B"/>
    <w:rsid w:val="00CC6D75"/>
    <w:rsid w:val="00CD42C9"/>
    <w:rsid w:val="00D017E6"/>
    <w:rsid w:val="00D1423F"/>
    <w:rsid w:val="00D20579"/>
    <w:rsid w:val="00D21C7E"/>
    <w:rsid w:val="00D25D9A"/>
    <w:rsid w:val="00D36F4F"/>
    <w:rsid w:val="00D50F1F"/>
    <w:rsid w:val="00D529AA"/>
    <w:rsid w:val="00D56D8D"/>
    <w:rsid w:val="00D57F38"/>
    <w:rsid w:val="00D72BD6"/>
    <w:rsid w:val="00D76F5A"/>
    <w:rsid w:val="00D811B4"/>
    <w:rsid w:val="00D8372C"/>
    <w:rsid w:val="00D87D0A"/>
    <w:rsid w:val="00D978BE"/>
    <w:rsid w:val="00DA20D5"/>
    <w:rsid w:val="00DB0B1C"/>
    <w:rsid w:val="00DB23E4"/>
    <w:rsid w:val="00DB5997"/>
    <w:rsid w:val="00DC0473"/>
    <w:rsid w:val="00DC262A"/>
    <w:rsid w:val="00DD383E"/>
    <w:rsid w:val="00E00C81"/>
    <w:rsid w:val="00E07235"/>
    <w:rsid w:val="00E14FD6"/>
    <w:rsid w:val="00E15B11"/>
    <w:rsid w:val="00E16D7B"/>
    <w:rsid w:val="00E21930"/>
    <w:rsid w:val="00E36D48"/>
    <w:rsid w:val="00E416FD"/>
    <w:rsid w:val="00E53616"/>
    <w:rsid w:val="00E54FE9"/>
    <w:rsid w:val="00E813BF"/>
    <w:rsid w:val="00E85AEF"/>
    <w:rsid w:val="00EB0BC7"/>
    <w:rsid w:val="00EC53F0"/>
    <w:rsid w:val="00ED0E45"/>
    <w:rsid w:val="00ED33EF"/>
    <w:rsid w:val="00ED6FC7"/>
    <w:rsid w:val="00ED7E64"/>
    <w:rsid w:val="00EE4510"/>
    <w:rsid w:val="00EF3F0B"/>
    <w:rsid w:val="00EF6206"/>
    <w:rsid w:val="00F13764"/>
    <w:rsid w:val="00F20EC4"/>
    <w:rsid w:val="00F21131"/>
    <w:rsid w:val="00F24528"/>
    <w:rsid w:val="00F40DF2"/>
    <w:rsid w:val="00F47DC6"/>
    <w:rsid w:val="00F51F2A"/>
    <w:rsid w:val="00F76F2C"/>
    <w:rsid w:val="00F84355"/>
    <w:rsid w:val="00F85DDD"/>
    <w:rsid w:val="00F87311"/>
    <w:rsid w:val="00F95420"/>
    <w:rsid w:val="00F973F8"/>
    <w:rsid w:val="00FA1438"/>
    <w:rsid w:val="00FA211C"/>
    <w:rsid w:val="00FB4B03"/>
    <w:rsid w:val="00FC4FE9"/>
    <w:rsid w:val="00FC7F21"/>
    <w:rsid w:val="00FE384D"/>
    <w:rsid w:val="00FE435E"/>
    <w:rsid w:val="00FF2E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8325D80-0090-4C31-95C6-D6A18608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46A8"/>
    <w:rPr>
      <w:rFonts w:ascii="Times New Roman" w:eastAsia="Times New Roman" w:hAnsi="Times New Roman" w:cs="Times New Roman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646A8"/>
    <w:rPr>
      <w:color w:val="0000FF"/>
      <w:u w:val="single"/>
    </w:rPr>
  </w:style>
  <w:style w:type="paragraph" w:styleId="ListParagraph">
    <w:name w:val="List Paragraph"/>
    <w:basedOn w:val="Normal"/>
    <w:qFormat/>
    <w:rsid w:val="004646A8"/>
    <w:pPr>
      <w:ind w:left="720"/>
      <w:contextualSpacing/>
    </w:pPr>
    <w:rPr>
      <w:lang w:val="en-US"/>
    </w:rPr>
  </w:style>
  <w:style w:type="paragraph" w:styleId="Revision">
    <w:name w:val="Revision"/>
    <w:hidden/>
    <w:uiPriority w:val="99"/>
    <w:semiHidden/>
    <w:rsid w:val="00BC2B1D"/>
    <w:rPr>
      <w:rFonts w:ascii="Times New Roman" w:eastAsia="Times New Roman" w:hAnsi="Times New Roman" w:cs="Times New Roman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B1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B1D"/>
    <w:rPr>
      <w:rFonts w:ascii="Lucida Grande" w:eastAsia="Times New Roman" w:hAnsi="Lucida Grande" w:cs="Lucida Grande"/>
      <w:sz w:val="18"/>
      <w:szCs w:val="18"/>
      <w:lang w:val="en-CA"/>
    </w:rPr>
  </w:style>
  <w:style w:type="table" w:styleId="TableGrid">
    <w:name w:val="Table Grid"/>
    <w:basedOn w:val="TableNormal"/>
    <w:uiPriority w:val="59"/>
    <w:rsid w:val="005013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vins">
    <w:name w:val="Navin's"/>
    <w:basedOn w:val="Header"/>
    <w:rsid w:val="006A6FCE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C3C3C3"/>
      <w:tabs>
        <w:tab w:val="clear" w:pos="4680"/>
        <w:tab w:val="clear" w:pos="9360"/>
        <w:tab w:val="center" w:pos="4320"/>
        <w:tab w:val="right" w:pos="8640"/>
      </w:tabs>
      <w:suppressAutoHyphens/>
    </w:pPr>
    <w:rPr>
      <w:lang w:val="en-US"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6A6F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6FCE"/>
    <w:rPr>
      <w:rFonts w:ascii="Times New Roman" w:eastAsia="Times New Roman" w:hAnsi="Times New Roman" w:cs="Times New Roman"/>
      <w:lang w:val="en-CA"/>
    </w:rPr>
  </w:style>
  <w:style w:type="paragraph" w:styleId="NormalWeb">
    <w:name w:val="Normal (Web)"/>
    <w:basedOn w:val="Normal"/>
    <w:rsid w:val="002E4F9D"/>
    <w:pPr>
      <w:spacing w:before="100" w:beforeAutospacing="1" w:after="100" w:afterAutospacing="1"/>
    </w:pPr>
    <w:rPr>
      <w:lang w:val="en-US"/>
    </w:rPr>
  </w:style>
  <w:style w:type="paragraph" w:styleId="NoSpacing">
    <w:name w:val="No Spacing"/>
    <w:uiPriority w:val="1"/>
    <w:qFormat/>
    <w:rsid w:val="002E4F9D"/>
    <w:rPr>
      <w:rFonts w:eastAsiaTheme="minorHAnsi"/>
      <w:sz w:val="22"/>
      <w:szCs w:val="22"/>
      <w:lang w:val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C14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dy.jhawar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3A2933-DFC6-4633-867F-FAF34BEE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Menon</dc:creator>
  <cp:lastModifiedBy>Pradeep K Jhawar</cp:lastModifiedBy>
  <cp:revision>17</cp:revision>
  <dcterms:created xsi:type="dcterms:W3CDTF">2017-02-11T18:08:00Z</dcterms:created>
  <dcterms:modified xsi:type="dcterms:W3CDTF">2017-12-17T21:11:00Z</dcterms:modified>
</cp:coreProperties>
</file>