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529" w:rsidRPr="00D820E1" w:rsidRDefault="006A5529" w:rsidP="00811F65">
      <w:pPr>
        <w:pStyle w:val="NoSpacing"/>
        <w:rPr>
          <w:rFonts w:ascii="Georgia" w:hAnsi="Georgia" w:cs="Times New Roman"/>
          <w:color w:val="1F497D" w:themeColor="text2"/>
          <w:sz w:val="40"/>
          <w:szCs w:val="40"/>
          <w:u w:val="single"/>
        </w:rPr>
      </w:pPr>
    </w:p>
    <w:p w:rsidR="007202DC" w:rsidRPr="0008292B" w:rsidRDefault="001174B6" w:rsidP="00811F65">
      <w:pPr>
        <w:pStyle w:val="NoSpacing"/>
        <w:rPr>
          <w:rFonts w:ascii="Georgia" w:hAnsi="Georgia" w:cs="Times New Roman"/>
          <w:color w:val="1F497D" w:themeColor="text2"/>
          <w:sz w:val="32"/>
          <w:szCs w:val="32"/>
        </w:rPr>
      </w:pPr>
      <w:proofErr w:type="spellStart"/>
      <w:r w:rsidRPr="0008292B">
        <w:rPr>
          <w:rFonts w:ascii="Georgia" w:hAnsi="Georgia" w:cs="Times New Roman"/>
          <w:color w:val="1F497D" w:themeColor="text2"/>
          <w:sz w:val="32"/>
          <w:szCs w:val="32"/>
        </w:rPr>
        <w:t>Sayan</w:t>
      </w:r>
      <w:proofErr w:type="spellEnd"/>
      <w:r w:rsidRPr="0008292B">
        <w:rPr>
          <w:rFonts w:ascii="Georgia" w:hAnsi="Georgia" w:cs="Times New Roman"/>
          <w:color w:val="1F497D" w:themeColor="text2"/>
          <w:sz w:val="32"/>
          <w:szCs w:val="32"/>
        </w:rPr>
        <w:t xml:space="preserve"> </w:t>
      </w:r>
      <w:proofErr w:type="spellStart"/>
      <w:r w:rsidRPr="0008292B">
        <w:rPr>
          <w:rFonts w:ascii="Georgia" w:hAnsi="Georgia" w:cs="Times New Roman"/>
          <w:color w:val="1F497D" w:themeColor="text2"/>
          <w:sz w:val="32"/>
          <w:szCs w:val="32"/>
        </w:rPr>
        <w:t>Kanti</w:t>
      </w:r>
      <w:proofErr w:type="spellEnd"/>
      <w:r w:rsidRPr="0008292B">
        <w:rPr>
          <w:rFonts w:ascii="Georgia" w:hAnsi="Georgia" w:cs="Times New Roman"/>
          <w:color w:val="1F497D" w:themeColor="text2"/>
          <w:sz w:val="32"/>
          <w:szCs w:val="32"/>
        </w:rPr>
        <w:t xml:space="preserve"> Mukherjee</w:t>
      </w:r>
      <w:r w:rsidR="00811F65" w:rsidRPr="0008292B">
        <w:rPr>
          <w:rFonts w:ascii="Georgia" w:hAnsi="Georgia" w:cs="Times New Roman"/>
          <w:color w:val="1F497D" w:themeColor="text2"/>
          <w:sz w:val="32"/>
          <w:szCs w:val="32"/>
        </w:rPr>
        <w:tab/>
      </w:r>
      <w:r w:rsidR="00811F65" w:rsidRPr="0008292B">
        <w:rPr>
          <w:rFonts w:ascii="Georgia" w:hAnsi="Georgia" w:cs="Times New Roman"/>
          <w:color w:val="1F497D" w:themeColor="text2"/>
          <w:sz w:val="32"/>
          <w:szCs w:val="32"/>
        </w:rPr>
        <w:tab/>
      </w:r>
      <w:r w:rsidR="00811F65" w:rsidRPr="0008292B">
        <w:rPr>
          <w:rFonts w:ascii="Georgia" w:hAnsi="Georgia" w:cs="Times New Roman"/>
          <w:color w:val="1F497D" w:themeColor="text2"/>
          <w:sz w:val="32"/>
          <w:szCs w:val="32"/>
        </w:rPr>
        <w:tab/>
      </w:r>
      <w:r w:rsidR="00811F65" w:rsidRPr="0008292B">
        <w:rPr>
          <w:rFonts w:ascii="Georgia" w:hAnsi="Georgia" w:cs="Times New Roman"/>
          <w:color w:val="1F497D" w:themeColor="text2"/>
          <w:sz w:val="32"/>
          <w:szCs w:val="32"/>
        </w:rPr>
        <w:tab/>
      </w:r>
      <w:r w:rsidR="00811F65" w:rsidRPr="0008292B">
        <w:rPr>
          <w:rFonts w:ascii="Georgia" w:hAnsi="Georgia" w:cs="Times New Roman"/>
          <w:color w:val="1F497D" w:themeColor="text2"/>
          <w:sz w:val="32"/>
          <w:szCs w:val="32"/>
        </w:rPr>
        <w:tab/>
        <w:t xml:space="preserve">        </w:t>
      </w:r>
    </w:p>
    <w:p w:rsidR="00234775" w:rsidRDefault="0008292B" w:rsidP="00811F6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>
        <w:rPr>
          <w:rFonts w:ascii="Georgia" w:hAnsi="Georgia" w:cs="Times New Roman"/>
          <w:noProof/>
          <w:color w:val="1F497D" w:themeColor="text2"/>
          <w:sz w:val="40"/>
          <w:szCs w:val="40"/>
          <w:lang w:val="en-IN" w:eastAsia="en-IN"/>
        </w:rPr>
        <w:drawing>
          <wp:inline distT="0" distB="0" distL="0" distR="0" wp14:anchorId="3530CB51" wp14:editId="2BF4BFDD">
            <wp:extent cx="876300" cy="926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c pic - Copy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893" cy="93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2DC" w:rsidRDefault="00811F65" w:rsidP="00811F6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proofErr w:type="spellStart"/>
      <w:r w:rsidR="009E1A0A">
        <w:t>msayankanti</w:t>
      </w:r>
      <w:proofErr w:type="spellEnd"/>
      <w:r w:rsidR="009E1A0A">
        <w:t xml:space="preserve"> @yahoo</w:t>
      </w:r>
      <w:r w:rsidR="00433E22">
        <w:t>.com</w:t>
      </w:r>
    </w:p>
    <w:p w:rsidR="0085166C" w:rsidRDefault="007202DC" w:rsidP="007202D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Mob: </w:t>
      </w:r>
      <w:r w:rsidR="00AC515F">
        <w:rPr>
          <w:rFonts w:ascii="Times New Roman" w:hAnsi="Times New Roman" w:cs="Times New Roman"/>
          <w:sz w:val="24"/>
          <w:szCs w:val="24"/>
        </w:rPr>
        <w:t>91-</w:t>
      </w:r>
      <w:r w:rsidR="00FF108C">
        <w:rPr>
          <w:rFonts w:ascii="Times New Roman" w:hAnsi="Times New Roman" w:cs="Times New Roman"/>
          <w:sz w:val="24"/>
          <w:szCs w:val="24"/>
        </w:rPr>
        <w:t>7044478063</w:t>
      </w:r>
    </w:p>
    <w:p w:rsidR="007202DC" w:rsidRPr="007202DC" w:rsidRDefault="007202DC" w:rsidP="007202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811F65" w:rsidRPr="000C5CA5" w:rsidRDefault="00811F65" w:rsidP="008A2BBA">
      <w:pPr>
        <w:spacing w:after="60"/>
        <w:jc w:val="both"/>
        <w:rPr>
          <w:rFonts w:ascii="Cambria" w:hAnsi="Cambria" w:cs="Cambria"/>
          <w:b/>
          <w:bCs/>
          <w:color w:val="000000"/>
          <w:u w:val="thick"/>
        </w:rPr>
      </w:pPr>
      <w:r w:rsidRPr="007202DC">
        <w:rPr>
          <w:rFonts w:ascii="Cambria" w:hAnsi="Cambria" w:cs="Cambria"/>
          <w:b/>
          <w:bCs/>
          <w:color w:val="1F497D" w:themeColor="text2"/>
          <w:highlight w:val="lightGray"/>
          <w:u w:val="thick"/>
        </w:rPr>
        <w:t>OBJECTIVE</w:t>
      </w:r>
      <w:r w:rsidRPr="000C5CA5">
        <w:rPr>
          <w:rFonts w:ascii="Cambria" w:hAnsi="Cambria" w:cs="Cambria"/>
          <w:b/>
          <w:bCs/>
          <w:highlight w:val="lightGray"/>
          <w:u w:val="thick"/>
        </w:rPr>
        <w:t>:</w:t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 w:rsidR="007202DC">
        <w:rPr>
          <w:rFonts w:ascii="Cambria" w:hAnsi="Cambria" w:cs="Cambria"/>
          <w:b/>
          <w:bCs/>
          <w:u w:val="thick"/>
        </w:rPr>
        <w:t>_______________</w:t>
      </w:r>
    </w:p>
    <w:p w:rsidR="006A5529" w:rsidRDefault="006A5529" w:rsidP="007C522D">
      <w:pPr>
        <w:pStyle w:val="NoSpacing"/>
        <w:rPr>
          <w:rFonts w:ascii="Georgia" w:eastAsia="Times New Roman" w:hAnsi="Georgia" w:cs="Times New Roman"/>
          <w:b/>
          <w:bCs/>
          <w:color w:val="222222"/>
          <w:sz w:val="20"/>
          <w:szCs w:val="20"/>
          <w:lang w:val="en-IN"/>
        </w:rPr>
      </w:pPr>
    </w:p>
    <w:p w:rsidR="007C522D" w:rsidRDefault="001174B6" w:rsidP="007C522D">
      <w:pPr>
        <w:pStyle w:val="NoSpacing"/>
        <w:rPr>
          <w:rFonts w:ascii="Georgia" w:eastAsia="Times New Roman" w:hAnsi="Georgia" w:cs="Times New Roman"/>
          <w:b/>
          <w:bCs/>
          <w:color w:val="222222"/>
          <w:sz w:val="20"/>
          <w:szCs w:val="20"/>
          <w:lang w:val="en-IN"/>
        </w:rPr>
      </w:pPr>
      <w:r>
        <w:rPr>
          <w:rFonts w:ascii="Georgia" w:eastAsia="Times New Roman" w:hAnsi="Georgia" w:cs="Times New Roman"/>
          <w:b/>
          <w:bCs/>
          <w:color w:val="222222"/>
          <w:sz w:val="20"/>
          <w:szCs w:val="20"/>
          <w:lang w:val="en-IN"/>
        </w:rPr>
        <w:t xml:space="preserve">Seeking a position </w:t>
      </w:r>
      <w:r w:rsidR="00737778">
        <w:rPr>
          <w:rFonts w:ascii="Georgia" w:eastAsia="Times New Roman" w:hAnsi="Georgia" w:cs="Times New Roman"/>
          <w:b/>
          <w:bCs/>
          <w:color w:val="222222"/>
          <w:sz w:val="20"/>
          <w:szCs w:val="20"/>
          <w:lang w:val="en-IN"/>
        </w:rPr>
        <w:t xml:space="preserve">with responsibility &amp; learning opportunity </w:t>
      </w:r>
      <w:r w:rsidR="00D20153">
        <w:rPr>
          <w:rFonts w:ascii="Georgia" w:eastAsia="Times New Roman" w:hAnsi="Georgia" w:cs="Times New Roman"/>
          <w:b/>
          <w:bCs/>
          <w:color w:val="222222"/>
          <w:sz w:val="20"/>
          <w:szCs w:val="20"/>
          <w:lang w:val="en-IN"/>
        </w:rPr>
        <w:t xml:space="preserve">in </w:t>
      </w:r>
      <w:r w:rsidR="007C522D">
        <w:rPr>
          <w:rFonts w:ascii="Georgia" w:eastAsia="Times New Roman" w:hAnsi="Georgia" w:cs="Times New Roman"/>
          <w:b/>
          <w:bCs/>
          <w:color w:val="222222"/>
          <w:sz w:val="20"/>
          <w:szCs w:val="20"/>
          <w:lang w:val="en-IN"/>
        </w:rPr>
        <w:t xml:space="preserve">a growth oriented </w:t>
      </w:r>
      <w:r w:rsidR="007202DC" w:rsidRPr="009A5DE9">
        <w:rPr>
          <w:rFonts w:ascii="Georgia" w:eastAsia="Times New Roman" w:hAnsi="Georgia" w:cs="Times New Roman"/>
          <w:b/>
          <w:bCs/>
          <w:color w:val="222222"/>
          <w:sz w:val="20"/>
          <w:szCs w:val="20"/>
          <w:lang w:val="en-IN"/>
        </w:rPr>
        <w:t>organisation</w:t>
      </w:r>
      <w:r w:rsidR="007C522D">
        <w:rPr>
          <w:rFonts w:ascii="Georgia" w:eastAsia="Times New Roman" w:hAnsi="Georgia" w:cs="Times New Roman"/>
          <w:b/>
          <w:bCs/>
          <w:color w:val="222222"/>
          <w:sz w:val="20"/>
          <w:szCs w:val="20"/>
          <w:lang w:val="en-IN"/>
        </w:rPr>
        <w:t xml:space="preserve">  </w:t>
      </w:r>
    </w:p>
    <w:p w:rsidR="007C522D" w:rsidRDefault="007C522D" w:rsidP="007C522D">
      <w:pPr>
        <w:pStyle w:val="NoSpacing"/>
        <w:rPr>
          <w:rFonts w:ascii="Cambria" w:hAnsi="Cambria" w:cs="Cambria"/>
          <w:b/>
          <w:bCs/>
          <w:sz w:val="24"/>
          <w:szCs w:val="24"/>
          <w:u w:val="thick"/>
        </w:rPr>
      </w:pPr>
    </w:p>
    <w:p w:rsidR="007C522D" w:rsidRDefault="007C522D" w:rsidP="007C522D">
      <w:pPr>
        <w:spacing w:after="60"/>
        <w:jc w:val="both"/>
        <w:rPr>
          <w:rFonts w:ascii="Cambria" w:hAnsi="Cambria" w:cs="Cambria"/>
          <w:b/>
          <w:bCs/>
          <w:u w:val="thick"/>
        </w:rPr>
      </w:pPr>
      <w:r w:rsidRPr="007C522D">
        <w:rPr>
          <w:rFonts w:ascii="Cambria" w:hAnsi="Cambria" w:cs="Cambria"/>
          <w:b/>
          <w:bCs/>
          <w:color w:val="1F497D" w:themeColor="text2"/>
          <w:highlight w:val="lightGray"/>
          <w:u w:val="thick"/>
        </w:rPr>
        <w:t>PROFILE SUMMARY</w:t>
      </w:r>
      <w:r w:rsidRPr="000C5CA5">
        <w:rPr>
          <w:rFonts w:ascii="Cambria" w:hAnsi="Cambria" w:cs="Cambria"/>
          <w:b/>
          <w:bCs/>
          <w:highlight w:val="lightGray"/>
          <w:u w:val="thick"/>
        </w:rPr>
        <w:t>:</w:t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  <w:t>_______________________________</w:t>
      </w:r>
    </w:p>
    <w:p w:rsidR="006A5529" w:rsidRPr="007C522D" w:rsidRDefault="006A5529" w:rsidP="007C522D">
      <w:pPr>
        <w:spacing w:after="60"/>
        <w:jc w:val="both"/>
        <w:rPr>
          <w:rFonts w:ascii="Cambria" w:hAnsi="Cambria" w:cs="Cambria"/>
          <w:b/>
          <w:bCs/>
          <w:color w:val="000000"/>
          <w:u w:val="thick"/>
        </w:rPr>
      </w:pPr>
    </w:p>
    <w:p w:rsidR="007C522D" w:rsidRDefault="00A75C11" w:rsidP="00A75C11">
      <w:pPr>
        <w:pStyle w:val="ListParagraph"/>
        <w:numPr>
          <w:ilvl w:val="0"/>
          <w:numId w:val="6"/>
        </w:num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Pursued </w:t>
      </w:r>
      <w:r w:rsidR="00CD1260">
        <w:rPr>
          <w:rFonts w:ascii="Georgia" w:hAnsi="Georgia"/>
          <w:sz w:val="22"/>
          <w:szCs w:val="22"/>
        </w:rPr>
        <w:t>Bachelor of Engineering (Electronics &amp; C</w:t>
      </w:r>
      <w:r w:rsidR="007C522D" w:rsidRPr="000A3528">
        <w:rPr>
          <w:rFonts w:ascii="Georgia" w:hAnsi="Georgia"/>
          <w:sz w:val="22"/>
          <w:szCs w:val="22"/>
        </w:rPr>
        <w:t>ommunication) with proactive attitude, capable of thinking out of the box and generating new ideas.</w:t>
      </w:r>
    </w:p>
    <w:p w:rsidR="00A75C11" w:rsidRPr="00A75C11" w:rsidRDefault="00A75C11" w:rsidP="00A75C11">
      <w:pPr>
        <w:pStyle w:val="ListParagraph"/>
        <w:rPr>
          <w:rFonts w:ascii="Georgia" w:hAnsi="Georgia"/>
          <w:sz w:val="22"/>
          <w:szCs w:val="22"/>
        </w:rPr>
      </w:pPr>
    </w:p>
    <w:p w:rsidR="007C522D" w:rsidRDefault="00600EF2" w:rsidP="007C522D">
      <w:pPr>
        <w:pStyle w:val="ListParagraph"/>
        <w:numPr>
          <w:ilvl w:val="0"/>
          <w:numId w:val="6"/>
        </w:num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Currently working</w:t>
      </w:r>
      <w:r w:rsidR="005E45E0">
        <w:rPr>
          <w:rFonts w:ascii="Georgia" w:hAnsi="Georgia"/>
          <w:sz w:val="22"/>
          <w:szCs w:val="22"/>
        </w:rPr>
        <w:t xml:space="preserve"> in Cognizant as </w:t>
      </w:r>
      <w:r w:rsidR="00A75C11">
        <w:rPr>
          <w:rFonts w:ascii="Georgia" w:hAnsi="Georgia"/>
          <w:sz w:val="22"/>
          <w:szCs w:val="22"/>
        </w:rPr>
        <w:t xml:space="preserve">Associate </w:t>
      </w:r>
      <w:r w:rsidR="005E45E0">
        <w:rPr>
          <w:rFonts w:ascii="Georgia" w:hAnsi="Georgia"/>
          <w:sz w:val="22"/>
          <w:szCs w:val="22"/>
        </w:rPr>
        <w:t xml:space="preserve">for the last </w:t>
      </w:r>
      <w:r w:rsidR="008C512B">
        <w:rPr>
          <w:rFonts w:ascii="Georgia" w:hAnsi="Georgia"/>
          <w:sz w:val="22"/>
          <w:szCs w:val="22"/>
        </w:rPr>
        <w:t xml:space="preserve">3 </w:t>
      </w:r>
      <w:r w:rsidR="005E45E0">
        <w:rPr>
          <w:rFonts w:ascii="Georgia" w:hAnsi="Georgia"/>
          <w:sz w:val="22"/>
          <w:szCs w:val="22"/>
        </w:rPr>
        <w:t>year</w:t>
      </w:r>
      <w:r w:rsidR="00D87D24">
        <w:rPr>
          <w:rFonts w:ascii="Georgia" w:hAnsi="Georgia"/>
          <w:sz w:val="22"/>
          <w:szCs w:val="22"/>
        </w:rPr>
        <w:t xml:space="preserve">s and </w:t>
      </w:r>
      <w:proofErr w:type="gramStart"/>
      <w:r w:rsidR="00D87D24">
        <w:rPr>
          <w:rFonts w:ascii="Georgia" w:hAnsi="Georgia"/>
          <w:sz w:val="22"/>
          <w:szCs w:val="22"/>
        </w:rPr>
        <w:t>9</w:t>
      </w:r>
      <w:r w:rsidR="009E1A0A">
        <w:rPr>
          <w:rFonts w:ascii="Georgia" w:hAnsi="Georgia"/>
          <w:sz w:val="22"/>
          <w:szCs w:val="22"/>
        </w:rPr>
        <w:t xml:space="preserve"> </w:t>
      </w:r>
      <w:r w:rsidR="00C00902">
        <w:rPr>
          <w:rFonts w:ascii="Georgia" w:hAnsi="Georgia"/>
          <w:sz w:val="22"/>
          <w:szCs w:val="22"/>
        </w:rPr>
        <w:t xml:space="preserve"> months</w:t>
      </w:r>
      <w:proofErr w:type="gramEnd"/>
      <w:r w:rsidR="005E45E0">
        <w:rPr>
          <w:rFonts w:ascii="Georgia" w:hAnsi="Georgia"/>
          <w:sz w:val="22"/>
          <w:szCs w:val="22"/>
        </w:rPr>
        <w:t>.</w:t>
      </w:r>
    </w:p>
    <w:p w:rsidR="00A75C11" w:rsidRPr="00A75C11" w:rsidRDefault="00A75C11" w:rsidP="00A75C11">
      <w:pPr>
        <w:pStyle w:val="ListParagraph"/>
        <w:rPr>
          <w:rFonts w:ascii="Georgia" w:hAnsi="Georgia"/>
          <w:sz w:val="22"/>
          <w:szCs w:val="22"/>
        </w:rPr>
      </w:pPr>
    </w:p>
    <w:p w:rsidR="00A75C11" w:rsidRPr="000A3528" w:rsidRDefault="00A75C11" w:rsidP="00737778">
      <w:pPr>
        <w:pStyle w:val="ListParagraph"/>
        <w:rPr>
          <w:rFonts w:ascii="Georgia" w:hAnsi="Georgia"/>
          <w:sz w:val="22"/>
          <w:szCs w:val="22"/>
        </w:rPr>
      </w:pPr>
    </w:p>
    <w:p w:rsidR="007C522D" w:rsidRDefault="007C522D" w:rsidP="007C522D">
      <w:pPr>
        <w:pStyle w:val="ListParagraph"/>
        <w:numPr>
          <w:ilvl w:val="0"/>
          <w:numId w:val="6"/>
        </w:numPr>
      </w:pPr>
      <w:r w:rsidRPr="000A3528">
        <w:rPr>
          <w:rFonts w:ascii="Georgia" w:hAnsi="Georgia"/>
          <w:sz w:val="22"/>
          <w:szCs w:val="22"/>
        </w:rPr>
        <w:t>Excellent organizational skills and ability to prioritize workload</w:t>
      </w:r>
      <w:r w:rsidRPr="007C522D">
        <w:t>.</w:t>
      </w:r>
    </w:p>
    <w:p w:rsidR="00A75C11" w:rsidRDefault="00A75C11" w:rsidP="00A75C11">
      <w:pPr>
        <w:pStyle w:val="ListParagraph"/>
      </w:pPr>
    </w:p>
    <w:p w:rsidR="000A41F4" w:rsidRDefault="000A41F4" w:rsidP="007C522D">
      <w:pPr>
        <w:pStyle w:val="ListParagraph"/>
        <w:numPr>
          <w:ilvl w:val="0"/>
          <w:numId w:val="6"/>
        </w:numPr>
      </w:pPr>
      <w:r>
        <w:t xml:space="preserve">Good communication skill &amp; ability to handle projects </w:t>
      </w:r>
      <w:r w:rsidR="00F77B67">
        <w:t>efficiently.</w:t>
      </w:r>
    </w:p>
    <w:p w:rsidR="00D20153" w:rsidRDefault="00D20153" w:rsidP="00D20153">
      <w:pPr>
        <w:pStyle w:val="ListParagraph"/>
      </w:pPr>
    </w:p>
    <w:p w:rsidR="00737778" w:rsidRDefault="00737778" w:rsidP="00737778">
      <w:pPr>
        <w:pStyle w:val="NoSpacing"/>
        <w:rPr>
          <w:rFonts w:ascii="Cambria" w:hAnsi="Cambria" w:cs="Cambria"/>
          <w:b/>
          <w:bCs/>
          <w:u w:val="thick"/>
        </w:rPr>
      </w:pPr>
      <w:r w:rsidRPr="00737778">
        <w:rPr>
          <w:rFonts w:ascii="Cambria" w:hAnsi="Cambria" w:cs="Cambria"/>
          <w:b/>
          <w:bCs/>
          <w:color w:val="1F497D" w:themeColor="text2"/>
          <w:highlight w:val="lightGray"/>
          <w:u w:val="thick"/>
        </w:rPr>
        <w:t>TECHNICAL PROFICIENCIES</w:t>
      </w:r>
      <w:r w:rsidRPr="00737778">
        <w:rPr>
          <w:rFonts w:ascii="Cambria" w:hAnsi="Cambria" w:cs="Cambria"/>
          <w:b/>
          <w:bCs/>
          <w:highlight w:val="lightGray"/>
          <w:u w:val="thick"/>
        </w:rPr>
        <w:t>:</w:t>
      </w:r>
      <w:r w:rsidRPr="00AA6A52">
        <w:rPr>
          <w:rFonts w:ascii="Cambria" w:hAnsi="Cambria" w:cs="Cambria"/>
          <w:b/>
          <w:bCs/>
          <w:u w:val="thick"/>
        </w:rPr>
        <w:tab/>
      </w:r>
      <w:r w:rsidRPr="00AA6A52">
        <w:rPr>
          <w:rFonts w:ascii="Cambria" w:hAnsi="Cambria" w:cs="Cambria"/>
          <w:b/>
          <w:bCs/>
          <w:u w:val="thick"/>
        </w:rPr>
        <w:tab/>
      </w:r>
      <w:r w:rsidRPr="00AA6A52">
        <w:rPr>
          <w:rFonts w:ascii="Cambria" w:hAnsi="Cambria" w:cs="Cambria"/>
          <w:b/>
          <w:bCs/>
          <w:u w:val="thick"/>
        </w:rPr>
        <w:tab/>
      </w:r>
      <w:r w:rsidRPr="00AA6A52">
        <w:rPr>
          <w:rFonts w:ascii="Cambria" w:hAnsi="Cambria" w:cs="Cambria"/>
          <w:b/>
          <w:bCs/>
          <w:u w:val="thick"/>
        </w:rPr>
        <w:tab/>
      </w:r>
      <w:r w:rsidRPr="00AA6A52">
        <w:rPr>
          <w:rFonts w:ascii="Cambria" w:hAnsi="Cambria" w:cs="Cambria"/>
          <w:b/>
          <w:bCs/>
          <w:u w:val="thick"/>
        </w:rPr>
        <w:tab/>
      </w:r>
      <w:r w:rsidRPr="00AA6A52">
        <w:rPr>
          <w:rFonts w:ascii="Cambria" w:hAnsi="Cambria" w:cs="Cambria"/>
          <w:b/>
          <w:bCs/>
          <w:u w:val="thick"/>
        </w:rPr>
        <w:tab/>
      </w:r>
      <w:r w:rsidRPr="00AA6A52"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  <w:t>________</w:t>
      </w:r>
    </w:p>
    <w:p w:rsidR="00737778" w:rsidRDefault="00737778" w:rsidP="00737778">
      <w:pPr>
        <w:pStyle w:val="NoSpacing"/>
        <w:rPr>
          <w:rFonts w:ascii="Cambria" w:hAnsi="Cambria" w:cs="Cambria"/>
          <w:b/>
          <w:bCs/>
          <w:u w:val="thick"/>
        </w:rPr>
      </w:pPr>
    </w:p>
    <w:p w:rsidR="00737778" w:rsidRPr="00A560AD" w:rsidRDefault="00737778" w:rsidP="00737778">
      <w:pPr>
        <w:pStyle w:val="ListParagraph"/>
        <w:numPr>
          <w:ilvl w:val="0"/>
          <w:numId w:val="10"/>
        </w:num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Sound Database Knowledge</w:t>
      </w:r>
    </w:p>
    <w:p w:rsidR="00737778" w:rsidRPr="00A560AD" w:rsidRDefault="00737778" w:rsidP="00737778">
      <w:pPr>
        <w:pStyle w:val="ListParagraph"/>
        <w:numPr>
          <w:ilvl w:val="0"/>
          <w:numId w:val="10"/>
        </w:num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Skilled at  in Data warehousing Technology</w:t>
      </w:r>
    </w:p>
    <w:p w:rsidR="00737778" w:rsidRDefault="00737778" w:rsidP="00737778">
      <w:pPr>
        <w:pStyle w:val="ListParagraph"/>
        <w:numPr>
          <w:ilvl w:val="0"/>
          <w:numId w:val="10"/>
        </w:num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Skilled at  Master Data M</w:t>
      </w:r>
      <w:bookmarkStart w:id="0" w:name="_GoBack"/>
      <w:bookmarkEnd w:id="0"/>
      <w:r>
        <w:rPr>
          <w:rFonts w:ascii="Georgia" w:hAnsi="Georgia"/>
          <w:sz w:val="22"/>
          <w:szCs w:val="22"/>
        </w:rPr>
        <w:t>anagement Technology</w:t>
      </w:r>
    </w:p>
    <w:p w:rsidR="00737778" w:rsidRDefault="00737778" w:rsidP="00737778">
      <w:pPr>
        <w:pStyle w:val="ListParagraph"/>
        <w:numPr>
          <w:ilvl w:val="0"/>
          <w:numId w:val="10"/>
        </w:num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Skilled at  WCC</w:t>
      </w:r>
    </w:p>
    <w:p w:rsidR="00737778" w:rsidRDefault="00737778" w:rsidP="00737778">
      <w:pPr>
        <w:pStyle w:val="ListParagraph"/>
        <w:numPr>
          <w:ilvl w:val="0"/>
          <w:numId w:val="10"/>
        </w:num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Skilled at  BI Testing </w:t>
      </w:r>
    </w:p>
    <w:p w:rsidR="00737778" w:rsidRDefault="00737778" w:rsidP="00737778">
      <w:pPr>
        <w:pStyle w:val="ListParagraph"/>
        <w:numPr>
          <w:ilvl w:val="0"/>
          <w:numId w:val="10"/>
        </w:num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Skilled at  Report Testing</w:t>
      </w:r>
    </w:p>
    <w:p w:rsidR="00433E22" w:rsidRDefault="00433E22" w:rsidP="00737778">
      <w:pPr>
        <w:pStyle w:val="ListParagraph"/>
        <w:numPr>
          <w:ilvl w:val="0"/>
          <w:numId w:val="10"/>
        </w:num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Worked on SOAP UI</w:t>
      </w:r>
    </w:p>
    <w:p w:rsidR="00433E22" w:rsidRPr="00D20153" w:rsidRDefault="00433E22" w:rsidP="00737778">
      <w:pPr>
        <w:pStyle w:val="ListParagraph"/>
        <w:numPr>
          <w:ilvl w:val="0"/>
          <w:numId w:val="10"/>
        </w:num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Worked on JIRA –Defect Management Tool </w:t>
      </w:r>
    </w:p>
    <w:p w:rsidR="00737778" w:rsidRDefault="00737778" w:rsidP="00737778">
      <w:pPr>
        <w:pStyle w:val="ListParagraph"/>
        <w:numPr>
          <w:ilvl w:val="0"/>
          <w:numId w:val="10"/>
        </w:num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Worked in Automation  framework using </w:t>
      </w:r>
      <w:proofErr w:type="spellStart"/>
      <w:r>
        <w:rPr>
          <w:rFonts w:ascii="Georgia" w:hAnsi="Georgia"/>
          <w:sz w:val="22"/>
          <w:szCs w:val="22"/>
        </w:rPr>
        <w:t>jmeter</w:t>
      </w:r>
      <w:proofErr w:type="spellEnd"/>
      <w:r>
        <w:rPr>
          <w:rFonts w:ascii="Georgia" w:hAnsi="Georgia"/>
          <w:sz w:val="22"/>
          <w:szCs w:val="22"/>
        </w:rPr>
        <w:t xml:space="preserve"> tool</w:t>
      </w:r>
    </w:p>
    <w:p w:rsidR="00737778" w:rsidRDefault="00737778" w:rsidP="00D20153">
      <w:pPr>
        <w:pStyle w:val="ListParagraph"/>
      </w:pPr>
    </w:p>
    <w:p w:rsidR="00D20153" w:rsidRDefault="00D20153" w:rsidP="00737778">
      <w:pPr>
        <w:pStyle w:val="ListParagraph"/>
      </w:pPr>
    </w:p>
    <w:p w:rsidR="006A5529" w:rsidRPr="007C522D" w:rsidRDefault="006A5529" w:rsidP="006A5529">
      <w:pPr>
        <w:pStyle w:val="ListParagraph"/>
      </w:pPr>
    </w:p>
    <w:p w:rsidR="00D20153" w:rsidRDefault="007C522D" w:rsidP="00D20153">
      <w:pPr>
        <w:pStyle w:val="NoSpacing"/>
        <w:rPr>
          <w:rFonts w:ascii="Cambria" w:hAnsi="Cambria"/>
          <w:b/>
          <w:u w:val="thick"/>
        </w:rPr>
      </w:pPr>
      <w:r>
        <w:rPr>
          <w:rFonts w:ascii="Cambria" w:hAnsi="Cambria" w:cs="Cambria"/>
          <w:b/>
          <w:bCs/>
          <w:sz w:val="24"/>
          <w:szCs w:val="24"/>
          <w:highlight w:val="lightGray"/>
          <w:u w:val="thick"/>
        </w:rPr>
        <w:t xml:space="preserve">       </w:t>
      </w:r>
      <w:r w:rsidR="00D20153" w:rsidRPr="00D20153">
        <w:rPr>
          <w:rFonts w:ascii="Cambria" w:hAnsi="Cambria"/>
          <w:b/>
          <w:color w:val="1F497D" w:themeColor="text2"/>
          <w:highlight w:val="lightGray"/>
          <w:u w:val="thick"/>
        </w:rPr>
        <w:t>OPERATING SYSTEMS &amp; TOOLS</w:t>
      </w:r>
      <w:r w:rsidR="00D20153" w:rsidRPr="00D20153">
        <w:rPr>
          <w:rFonts w:ascii="Cambria" w:hAnsi="Cambria"/>
          <w:b/>
          <w:highlight w:val="lightGray"/>
          <w:u w:val="thick"/>
        </w:rPr>
        <w:t>:</w:t>
      </w:r>
      <w:r w:rsidR="00D20153">
        <w:rPr>
          <w:rFonts w:ascii="Cambria" w:hAnsi="Cambria"/>
          <w:b/>
          <w:u w:val="thick"/>
        </w:rPr>
        <w:tab/>
      </w:r>
      <w:r w:rsidR="00D20153">
        <w:rPr>
          <w:rFonts w:ascii="Cambria" w:hAnsi="Cambria"/>
          <w:b/>
          <w:u w:val="thick"/>
        </w:rPr>
        <w:tab/>
      </w:r>
      <w:r w:rsidR="00D20153">
        <w:rPr>
          <w:rFonts w:ascii="Cambria" w:hAnsi="Cambria"/>
          <w:b/>
          <w:u w:val="thick"/>
        </w:rPr>
        <w:tab/>
      </w:r>
      <w:r w:rsidR="00D20153">
        <w:rPr>
          <w:rFonts w:ascii="Cambria" w:hAnsi="Cambria"/>
          <w:b/>
          <w:u w:val="thick"/>
        </w:rPr>
        <w:tab/>
      </w:r>
      <w:r w:rsidR="00D20153">
        <w:rPr>
          <w:rFonts w:ascii="Cambria" w:hAnsi="Cambria"/>
          <w:b/>
          <w:u w:val="thick"/>
        </w:rPr>
        <w:tab/>
      </w:r>
      <w:r w:rsidR="00D20153">
        <w:rPr>
          <w:rFonts w:ascii="Cambria" w:hAnsi="Cambria"/>
          <w:b/>
          <w:u w:val="thick"/>
        </w:rPr>
        <w:tab/>
      </w:r>
      <w:r w:rsidR="00D20153">
        <w:rPr>
          <w:rFonts w:ascii="Cambria" w:hAnsi="Cambria"/>
          <w:b/>
          <w:u w:val="thick"/>
        </w:rPr>
        <w:tab/>
      </w:r>
    </w:p>
    <w:p w:rsidR="00D20153" w:rsidRPr="00D20153" w:rsidRDefault="00D20153" w:rsidP="00D20153">
      <w:pPr>
        <w:pStyle w:val="NoSpacing"/>
        <w:rPr>
          <w:rFonts w:ascii="Cambria" w:hAnsi="Cambria"/>
          <w:b/>
          <w:highlight w:val="lightGray"/>
          <w:u w:val="thick"/>
        </w:rPr>
      </w:pPr>
    </w:p>
    <w:p w:rsidR="00D20153" w:rsidRDefault="00D20153" w:rsidP="00D20153">
      <w:pPr>
        <w:pStyle w:val="ListParagraph"/>
        <w:numPr>
          <w:ilvl w:val="0"/>
          <w:numId w:val="14"/>
        </w:numPr>
        <w:rPr>
          <w:rFonts w:ascii="Georgia" w:eastAsia="Calibri" w:hAnsi="Georgia"/>
          <w:sz w:val="22"/>
          <w:szCs w:val="22"/>
        </w:rPr>
      </w:pPr>
      <w:r w:rsidRPr="00A560AD">
        <w:rPr>
          <w:rFonts w:ascii="Georgia" w:eastAsia="Calibri" w:hAnsi="Georgia"/>
          <w:sz w:val="22"/>
          <w:szCs w:val="22"/>
        </w:rPr>
        <w:t>Windows XP, Windows 7, windows 8.</w:t>
      </w:r>
    </w:p>
    <w:p w:rsidR="00D20153" w:rsidRPr="00F77B67" w:rsidRDefault="00AC4839" w:rsidP="00D20153">
      <w:pPr>
        <w:pStyle w:val="ListParagraph"/>
        <w:numPr>
          <w:ilvl w:val="0"/>
          <w:numId w:val="14"/>
        </w:numPr>
        <w:rPr>
          <w:rFonts w:ascii="Georgia" w:eastAsia="Calibri" w:hAnsi="Georgia"/>
          <w:sz w:val="22"/>
          <w:szCs w:val="22"/>
        </w:rPr>
      </w:pPr>
      <w:proofErr w:type="spellStart"/>
      <w:r>
        <w:rPr>
          <w:rFonts w:ascii="Cambria" w:hAnsi="Cambria" w:cs="Cambria"/>
          <w:bCs/>
        </w:rPr>
        <w:t>WebSphere</w:t>
      </w:r>
      <w:proofErr w:type="spellEnd"/>
      <w:r>
        <w:rPr>
          <w:rFonts w:ascii="Cambria" w:hAnsi="Cambria" w:cs="Cambria"/>
          <w:bCs/>
        </w:rPr>
        <w:t xml:space="preserve"> Customer Centre (</w:t>
      </w:r>
      <w:r w:rsidR="00D20153">
        <w:rPr>
          <w:rFonts w:ascii="Georgia" w:eastAsia="Calibri" w:hAnsi="Georgia"/>
          <w:sz w:val="22"/>
          <w:szCs w:val="22"/>
        </w:rPr>
        <w:t>WCC</w:t>
      </w:r>
      <w:r>
        <w:rPr>
          <w:rFonts w:ascii="Georgia" w:eastAsia="Calibri" w:hAnsi="Georgia"/>
          <w:sz w:val="22"/>
          <w:szCs w:val="22"/>
        </w:rPr>
        <w:t xml:space="preserve">) </w:t>
      </w:r>
      <w:r w:rsidR="00D20153">
        <w:rPr>
          <w:rFonts w:ascii="Georgia" w:eastAsia="Calibri" w:hAnsi="Georgia"/>
          <w:sz w:val="22"/>
          <w:szCs w:val="22"/>
        </w:rPr>
        <w:t xml:space="preserve"> Tool in Master Data Management Technology </w:t>
      </w:r>
    </w:p>
    <w:p w:rsidR="00D20153" w:rsidRDefault="00D20153" w:rsidP="00D20153">
      <w:pPr>
        <w:pStyle w:val="ListParagraph"/>
        <w:numPr>
          <w:ilvl w:val="0"/>
          <w:numId w:val="14"/>
        </w:numPr>
        <w:rPr>
          <w:rFonts w:ascii="Georgia" w:eastAsia="Calibri" w:hAnsi="Georgia"/>
          <w:sz w:val="22"/>
          <w:szCs w:val="22"/>
        </w:rPr>
      </w:pPr>
      <w:r>
        <w:rPr>
          <w:rFonts w:ascii="Georgia" w:eastAsia="Calibri" w:hAnsi="Georgia"/>
          <w:sz w:val="22"/>
          <w:szCs w:val="22"/>
        </w:rPr>
        <w:t>MySQL,DB2,Sybase,</w:t>
      </w:r>
      <w:r w:rsidR="00737778">
        <w:rPr>
          <w:rFonts w:ascii="Georgia" w:eastAsia="Calibri" w:hAnsi="Georgia"/>
          <w:sz w:val="22"/>
          <w:szCs w:val="22"/>
        </w:rPr>
        <w:t xml:space="preserve">Oracle , </w:t>
      </w:r>
      <w:r>
        <w:rPr>
          <w:rFonts w:ascii="Georgia" w:eastAsia="Calibri" w:hAnsi="Georgia"/>
          <w:sz w:val="22"/>
          <w:szCs w:val="22"/>
        </w:rPr>
        <w:t>IBM Data Studio in database proficiencies(SQL)</w:t>
      </w:r>
    </w:p>
    <w:p w:rsidR="00D20153" w:rsidRPr="00D20153" w:rsidRDefault="00D20153" w:rsidP="00D20153">
      <w:pPr>
        <w:pStyle w:val="NoSpacing"/>
        <w:rPr>
          <w:rFonts w:ascii="Cambria" w:hAnsi="Cambria" w:cs="Cambria"/>
          <w:b/>
          <w:bCs/>
          <w:color w:val="1F497D" w:themeColor="text2"/>
          <w:highlight w:val="lightGray"/>
          <w:u w:val="thick"/>
        </w:rPr>
      </w:pPr>
    </w:p>
    <w:p w:rsidR="00A75C11" w:rsidRPr="00D20153" w:rsidRDefault="007C522D" w:rsidP="000A3528">
      <w:pPr>
        <w:pStyle w:val="NoSpacing"/>
        <w:rPr>
          <w:rFonts w:ascii="Cambria" w:hAnsi="Cambria" w:cs="Cambria"/>
          <w:b/>
          <w:bCs/>
          <w:sz w:val="24"/>
          <w:szCs w:val="24"/>
          <w:highlight w:val="lightGray"/>
          <w:u w:val="thick"/>
        </w:rPr>
      </w:pPr>
      <w:r>
        <w:rPr>
          <w:rFonts w:ascii="Cambria" w:hAnsi="Cambria" w:cs="Cambria"/>
          <w:b/>
          <w:bCs/>
          <w:sz w:val="24"/>
          <w:szCs w:val="24"/>
          <w:highlight w:val="lightGray"/>
          <w:u w:val="thick"/>
        </w:rPr>
        <w:t xml:space="preserve">                                                                                                                                                                                                                           </w:t>
      </w:r>
      <w:r w:rsidR="00D20153">
        <w:rPr>
          <w:rFonts w:ascii="Cambria" w:hAnsi="Cambria" w:cs="Cambria"/>
          <w:b/>
          <w:bCs/>
          <w:sz w:val="24"/>
          <w:szCs w:val="24"/>
          <w:highlight w:val="lightGray"/>
          <w:u w:val="thick"/>
        </w:rPr>
        <w:t xml:space="preserve">                               </w:t>
      </w:r>
    </w:p>
    <w:p w:rsidR="00A75C11" w:rsidRDefault="008C512B" w:rsidP="000A3528">
      <w:pPr>
        <w:pStyle w:val="NoSpacing"/>
        <w:rPr>
          <w:rFonts w:ascii="Cambria" w:hAnsi="Cambria" w:cs="Cambria"/>
          <w:b/>
          <w:bCs/>
          <w:color w:val="1F497D" w:themeColor="text2"/>
          <w:sz w:val="24"/>
          <w:szCs w:val="24"/>
          <w:highlight w:val="lightGray"/>
          <w:u w:val="thick"/>
        </w:rPr>
      </w:pPr>
      <w:r>
        <w:rPr>
          <w:rFonts w:ascii="Cambria" w:hAnsi="Cambria" w:cs="Cambria"/>
          <w:b/>
          <w:bCs/>
          <w:color w:val="1F497D" w:themeColor="text2"/>
          <w:sz w:val="24"/>
          <w:szCs w:val="24"/>
          <w:highlight w:val="lightGray"/>
          <w:u w:val="thick"/>
        </w:rPr>
        <w:t xml:space="preserve"> </w:t>
      </w:r>
    </w:p>
    <w:p w:rsidR="008C512B" w:rsidRDefault="008C512B" w:rsidP="008C512B">
      <w:pPr>
        <w:pStyle w:val="NoSpacing"/>
        <w:rPr>
          <w:rFonts w:ascii="Cambria" w:hAnsi="Cambria" w:cs="Cambria"/>
          <w:bCs/>
        </w:rPr>
      </w:pPr>
    </w:p>
    <w:p w:rsidR="00737778" w:rsidRDefault="00737778" w:rsidP="008C512B">
      <w:pPr>
        <w:pStyle w:val="NoSpacing"/>
        <w:rPr>
          <w:rFonts w:ascii="Cambria" w:hAnsi="Cambria" w:cs="Cambria"/>
          <w:bCs/>
        </w:rPr>
      </w:pPr>
    </w:p>
    <w:p w:rsidR="00737778" w:rsidRDefault="00737778" w:rsidP="008C512B">
      <w:pPr>
        <w:pStyle w:val="NoSpacing"/>
        <w:rPr>
          <w:rFonts w:ascii="Cambria" w:hAnsi="Cambria" w:cs="Cambria"/>
          <w:bCs/>
        </w:rPr>
      </w:pPr>
    </w:p>
    <w:p w:rsidR="00737778" w:rsidRDefault="00737778" w:rsidP="008C512B">
      <w:pPr>
        <w:pStyle w:val="NoSpacing"/>
        <w:rPr>
          <w:rFonts w:ascii="Cambria" w:hAnsi="Cambria" w:cs="Cambria"/>
          <w:bCs/>
        </w:rPr>
      </w:pPr>
    </w:p>
    <w:p w:rsidR="008C512B" w:rsidRDefault="008C512B" w:rsidP="008C512B">
      <w:pPr>
        <w:pStyle w:val="NoSpacing"/>
        <w:rPr>
          <w:rFonts w:ascii="Cambria" w:hAnsi="Cambria" w:cs="Cambria"/>
          <w:bCs/>
        </w:rPr>
      </w:pPr>
    </w:p>
    <w:p w:rsidR="008C512B" w:rsidRDefault="008C512B" w:rsidP="008C512B">
      <w:pPr>
        <w:pStyle w:val="NoSpacing"/>
        <w:rPr>
          <w:rFonts w:ascii="Cambria" w:hAnsi="Cambria" w:cs="Cambria"/>
          <w:b/>
          <w:bCs/>
          <w:sz w:val="24"/>
          <w:szCs w:val="24"/>
          <w:u w:val="thick"/>
        </w:rPr>
      </w:pPr>
      <w:r>
        <w:rPr>
          <w:rFonts w:ascii="Cambria" w:hAnsi="Cambria" w:cs="Cambria"/>
          <w:b/>
          <w:bCs/>
          <w:color w:val="1F497D" w:themeColor="text2"/>
          <w:sz w:val="24"/>
          <w:szCs w:val="24"/>
          <w:highlight w:val="lightGray"/>
          <w:u w:val="thick"/>
        </w:rPr>
        <w:t xml:space="preserve">Professional </w:t>
      </w:r>
      <w:r w:rsidRPr="008C512B">
        <w:rPr>
          <w:rFonts w:ascii="Cambria" w:hAnsi="Cambria" w:cs="Cambria"/>
          <w:b/>
          <w:bCs/>
          <w:color w:val="1F497D" w:themeColor="text2"/>
          <w:sz w:val="24"/>
          <w:szCs w:val="24"/>
          <w:highlight w:val="lightGray"/>
          <w:u w:val="thick"/>
        </w:rPr>
        <w:t>Achievements</w:t>
      </w:r>
      <w:r w:rsidRPr="008C512B">
        <w:rPr>
          <w:rFonts w:ascii="Cambria" w:hAnsi="Cambria" w:cs="Cambria"/>
          <w:b/>
          <w:bCs/>
          <w:sz w:val="24"/>
          <w:szCs w:val="24"/>
          <w:highlight w:val="lightGray"/>
          <w:u w:val="thick"/>
        </w:rPr>
        <w:t>:</w:t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</w:p>
    <w:p w:rsidR="00A75C11" w:rsidRDefault="00A75C11" w:rsidP="008C512B">
      <w:pPr>
        <w:pStyle w:val="NoSpacing"/>
        <w:rPr>
          <w:rFonts w:ascii="Cambria" w:hAnsi="Cambria" w:cs="Cambria"/>
          <w:b/>
          <w:bCs/>
          <w:sz w:val="24"/>
          <w:szCs w:val="24"/>
          <w:u w:val="thick"/>
        </w:rPr>
      </w:pPr>
    </w:p>
    <w:p w:rsidR="00D20153" w:rsidRPr="00AE3ACC" w:rsidRDefault="00D20153" w:rsidP="00D20153">
      <w:pPr>
        <w:pStyle w:val="NoSpacing"/>
        <w:numPr>
          <w:ilvl w:val="0"/>
          <w:numId w:val="19"/>
        </w:numPr>
        <w:rPr>
          <w:rFonts w:eastAsia="Times New Roman"/>
          <w:sz w:val="24"/>
          <w:szCs w:val="24"/>
        </w:rPr>
      </w:pPr>
      <w:r w:rsidRPr="00AE3ACC">
        <w:rPr>
          <w:rFonts w:eastAsia="Times New Roman"/>
          <w:sz w:val="24"/>
          <w:szCs w:val="24"/>
        </w:rPr>
        <w:t xml:space="preserve">Worked on IBM </w:t>
      </w:r>
      <w:proofErr w:type="spellStart"/>
      <w:r w:rsidR="00AC4839" w:rsidRPr="00AE3ACC">
        <w:rPr>
          <w:rFonts w:eastAsia="Times New Roman"/>
          <w:sz w:val="24"/>
          <w:szCs w:val="24"/>
        </w:rPr>
        <w:t>WebSphere</w:t>
      </w:r>
      <w:proofErr w:type="spellEnd"/>
      <w:r w:rsidR="00AC4839" w:rsidRPr="00AE3ACC">
        <w:rPr>
          <w:rFonts w:eastAsia="Times New Roman"/>
          <w:sz w:val="24"/>
          <w:szCs w:val="24"/>
        </w:rPr>
        <w:t xml:space="preserve"> </w:t>
      </w:r>
      <w:r w:rsidRPr="00AE3ACC">
        <w:rPr>
          <w:rFonts w:eastAsia="Times New Roman"/>
          <w:sz w:val="24"/>
          <w:szCs w:val="24"/>
        </w:rPr>
        <w:t>C</w:t>
      </w:r>
      <w:r w:rsidR="00AC4839" w:rsidRPr="00AE3ACC">
        <w:rPr>
          <w:rFonts w:eastAsia="Times New Roman"/>
          <w:sz w:val="24"/>
          <w:szCs w:val="24"/>
        </w:rPr>
        <w:t xml:space="preserve">ustomer </w:t>
      </w:r>
      <w:r w:rsidRPr="00AE3ACC">
        <w:rPr>
          <w:rFonts w:eastAsia="Times New Roman"/>
          <w:sz w:val="24"/>
          <w:szCs w:val="24"/>
        </w:rPr>
        <w:t>C</w:t>
      </w:r>
      <w:r w:rsidR="00AC4839" w:rsidRPr="00AE3ACC">
        <w:rPr>
          <w:rFonts w:eastAsia="Times New Roman"/>
          <w:sz w:val="24"/>
          <w:szCs w:val="24"/>
        </w:rPr>
        <w:t>entre</w:t>
      </w:r>
      <w:r w:rsidRPr="00AE3ACC">
        <w:rPr>
          <w:rFonts w:eastAsia="Times New Roman"/>
          <w:sz w:val="24"/>
          <w:szCs w:val="24"/>
        </w:rPr>
        <w:t xml:space="preserve"> tool  for more than period of  2.5 years </w:t>
      </w:r>
    </w:p>
    <w:p w:rsidR="00D20153" w:rsidRPr="00AE3ACC" w:rsidRDefault="00D20153" w:rsidP="00D20153">
      <w:pPr>
        <w:pStyle w:val="NoSpacing"/>
        <w:numPr>
          <w:ilvl w:val="0"/>
          <w:numId w:val="19"/>
        </w:numPr>
        <w:rPr>
          <w:rFonts w:eastAsia="Times New Roman"/>
          <w:sz w:val="24"/>
          <w:szCs w:val="24"/>
        </w:rPr>
      </w:pPr>
      <w:r w:rsidRPr="00AE3ACC">
        <w:rPr>
          <w:rFonts w:eastAsia="Times New Roman"/>
          <w:sz w:val="24"/>
          <w:szCs w:val="24"/>
        </w:rPr>
        <w:t xml:space="preserve">Worked on Data Migration Project from DB2 to Oracle </w:t>
      </w:r>
    </w:p>
    <w:p w:rsidR="008C512B" w:rsidRPr="00AE3ACC" w:rsidRDefault="00F77B67" w:rsidP="008C512B">
      <w:pPr>
        <w:pStyle w:val="NoSpacing"/>
        <w:numPr>
          <w:ilvl w:val="0"/>
          <w:numId w:val="17"/>
        </w:numPr>
        <w:rPr>
          <w:rFonts w:eastAsia="Times New Roman"/>
          <w:sz w:val="24"/>
          <w:szCs w:val="24"/>
        </w:rPr>
      </w:pPr>
      <w:r w:rsidRPr="00AE3ACC">
        <w:rPr>
          <w:rFonts w:eastAsia="Times New Roman"/>
          <w:sz w:val="24"/>
          <w:szCs w:val="24"/>
        </w:rPr>
        <w:t xml:space="preserve">Currently working </w:t>
      </w:r>
      <w:r w:rsidR="008C512B" w:rsidRPr="00AE3ACC">
        <w:rPr>
          <w:rFonts w:eastAsia="Times New Roman"/>
          <w:sz w:val="24"/>
          <w:szCs w:val="24"/>
        </w:rPr>
        <w:t xml:space="preserve">  as Offshore Lead </w:t>
      </w:r>
      <w:r w:rsidR="0008292B" w:rsidRPr="00AE3ACC">
        <w:rPr>
          <w:rFonts w:eastAsia="Times New Roman"/>
          <w:sz w:val="24"/>
          <w:szCs w:val="24"/>
        </w:rPr>
        <w:t>in Healthcare Domain</w:t>
      </w:r>
      <w:r w:rsidRPr="00AE3ACC">
        <w:rPr>
          <w:rFonts w:eastAsia="Times New Roman"/>
          <w:sz w:val="24"/>
          <w:szCs w:val="24"/>
        </w:rPr>
        <w:t xml:space="preserve"> for</w:t>
      </w:r>
      <w:r w:rsidR="00D87D24" w:rsidRPr="00AE3ACC">
        <w:rPr>
          <w:rFonts w:eastAsia="Times New Roman"/>
          <w:sz w:val="24"/>
          <w:szCs w:val="24"/>
        </w:rPr>
        <w:t xml:space="preserve"> a</w:t>
      </w:r>
      <w:r w:rsidRPr="00AE3ACC">
        <w:rPr>
          <w:rFonts w:eastAsia="Times New Roman"/>
          <w:sz w:val="24"/>
          <w:szCs w:val="24"/>
        </w:rPr>
        <w:t xml:space="preserve"> major US healthcare provider</w:t>
      </w:r>
      <w:r w:rsidR="0008292B" w:rsidRPr="00AE3ACC">
        <w:rPr>
          <w:rFonts w:eastAsia="Times New Roman"/>
          <w:sz w:val="24"/>
          <w:szCs w:val="24"/>
        </w:rPr>
        <w:t xml:space="preserve"> </w:t>
      </w:r>
      <w:r w:rsidR="00D87D24" w:rsidRPr="00AE3ACC">
        <w:rPr>
          <w:rFonts w:eastAsia="Times New Roman"/>
          <w:sz w:val="24"/>
          <w:szCs w:val="24"/>
        </w:rPr>
        <w:t>and managed  team of 8</w:t>
      </w:r>
      <w:r w:rsidR="008C512B" w:rsidRPr="00AE3ACC">
        <w:rPr>
          <w:rFonts w:eastAsia="Times New Roman"/>
          <w:sz w:val="24"/>
          <w:szCs w:val="24"/>
        </w:rPr>
        <w:t xml:space="preserve"> re</w:t>
      </w:r>
      <w:r w:rsidR="0008292B" w:rsidRPr="00AE3ACC">
        <w:rPr>
          <w:rFonts w:eastAsia="Times New Roman"/>
          <w:sz w:val="24"/>
          <w:szCs w:val="24"/>
        </w:rPr>
        <w:t>s</w:t>
      </w:r>
      <w:r w:rsidR="008C512B" w:rsidRPr="00AE3ACC">
        <w:rPr>
          <w:rFonts w:eastAsia="Times New Roman"/>
          <w:sz w:val="24"/>
          <w:szCs w:val="24"/>
        </w:rPr>
        <w:t>ource</w:t>
      </w:r>
      <w:r w:rsidR="0008292B" w:rsidRPr="00AE3ACC">
        <w:rPr>
          <w:rFonts w:eastAsia="Times New Roman"/>
          <w:sz w:val="24"/>
          <w:szCs w:val="24"/>
        </w:rPr>
        <w:t>s</w:t>
      </w:r>
      <w:r w:rsidR="008C512B" w:rsidRPr="00AE3ACC">
        <w:rPr>
          <w:rFonts w:eastAsia="Times New Roman"/>
          <w:sz w:val="24"/>
          <w:szCs w:val="24"/>
        </w:rPr>
        <w:t xml:space="preserve"> from Offshore </w:t>
      </w:r>
    </w:p>
    <w:p w:rsidR="008C512B" w:rsidRPr="00AE3ACC" w:rsidRDefault="008C512B" w:rsidP="008C512B">
      <w:pPr>
        <w:pStyle w:val="NoSpacing"/>
        <w:numPr>
          <w:ilvl w:val="0"/>
          <w:numId w:val="19"/>
        </w:numPr>
        <w:rPr>
          <w:rFonts w:eastAsia="Times New Roman"/>
          <w:sz w:val="24"/>
          <w:szCs w:val="24"/>
        </w:rPr>
      </w:pPr>
      <w:r w:rsidRPr="00AE3ACC">
        <w:rPr>
          <w:rFonts w:eastAsia="Times New Roman"/>
          <w:sz w:val="24"/>
          <w:szCs w:val="24"/>
        </w:rPr>
        <w:t xml:space="preserve">Mentored junior resources in </w:t>
      </w:r>
      <w:r w:rsidR="00D20153" w:rsidRPr="00AE3ACC">
        <w:rPr>
          <w:rFonts w:eastAsia="Times New Roman"/>
          <w:sz w:val="24"/>
          <w:szCs w:val="24"/>
        </w:rPr>
        <w:t>WCC</w:t>
      </w:r>
      <w:r w:rsidRPr="00AE3ACC">
        <w:rPr>
          <w:rFonts w:eastAsia="Times New Roman"/>
          <w:sz w:val="24"/>
          <w:szCs w:val="24"/>
        </w:rPr>
        <w:t xml:space="preserve"> </w:t>
      </w:r>
      <w:r w:rsidR="00D20153" w:rsidRPr="00AE3ACC">
        <w:rPr>
          <w:rFonts w:eastAsia="Times New Roman"/>
          <w:sz w:val="24"/>
          <w:szCs w:val="24"/>
        </w:rPr>
        <w:t>functionality</w:t>
      </w:r>
      <w:r w:rsidRPr="00AE3ACC">
        <w:rPr>
          <w:rFonts w:eastAsia="Times New Roman"/>
          <w:sz w:val="24"/>
          <w:szCs w:val="24"/>
        </w:rPr>
        <w:t xml:space="preserve"> </w:t>
      </w:r>
    </w:p>
    <w:p w:rsidR="00C17C29" w:rsidRPr="002365BB" w:rsidRDefault="005A218F" w:rsidP="008C512B">
      <w:pPr>
        <w:pStyle w:val="NoSpacing"/>
        <w:numPr>
          <w:ilvl w:val="0"/>
          <w:numId w:val="19"/>
        </w:numPr>
        <w:rPr>
          <w:rFonts w:eastAsia="Times New Roman"/>
          <w:sz w:val="24"/>
          <w:szCs w:val="24"/>
        </w:rPr>
      </w:pPr>
      <w:r w:rsidRPr="00AE3ACC">
        <w:rPr>
          <w:rFonts w:eastAsia="Times New Roman"/>
          <w:sz w:val="24"/>
          <w:szCs w:val="24"/>
        </w:rPr>
        <w:t xml:space="preserve">Provided  departmental Training </w:t>
      </w:r>
      <w:r w:rsidR="00C17C29" w:rsidRPr="002365BB">
        <w:rPr>
          <w:rFonts w:eastAsia="Times New Roman"/>
          <w:sz w:val="24"/>
          <w:szCs w:val="24"/>
        </w:rPr>
        <w:t>on XML services , SOAP UI and JIRA- defect management tool</w:t>
      </w:r>
    </w:p>
    <w:p w:rsidR="008C512B" w:rsidRPr="002365BB" w:rsidRDefault="008C512B" w:rsidP="008C512B">
      <w:pPr>
        <w:pStyle w:val="NoSpacing"/>
        <w:numPr>
          <w:ilvl w:val="0"/>
          <w:numId w:val="19"/>
        </w:numPr>
        <w:rPr>
          <w:rFonts w:eastAsia="Times New Roman"/>
          <w:sz w:val="24"/>
          <w:szCs w:val="24"/>
        </w:rPr>
      </w:pPr>
      <w:r w:rsidRPr="002365BB">
        <w:rPr>
          <w:rFonts w:eastAsia="Times New Roman"/>
          <w:sz w:val="24"/>
          <w:szCs w:val="24"/>
        </w:rPr>
        <w:t xml:space="preserve">Received appreciation and recognition from Cognizant for implementing automation using </w:t>
      </w:r>
      <w:proofErr w:type="spellStart"/>
      <w:r w:rsidRPr="002365BB">
        <w:rPr>
          <w:rFonts w:eastAsia="Times New Roman"/>
          <w:sz w:val="24"/>
          <w:szCs w:val="24"/>
        </w:rPr>
        <w:t>jmeter</w:t>
      </w:r>
      <w:proofErr w:type="spellEnd"/>
      <w:r w:rsidRPr="002365BB">
        <w:rPr>
          <w:rFonts w:eastAsia="Times New Roman"/>
          <w:sz w:val="24"/>
          <w:szCs w:val="24"/>
        </w:rPr>
        <w:t xml:space="preserve"> framework  and saved 15000 soft $</w:t>
      </w:r>
    </w:p>
    <w:p w:rsidR="008C512B" w:rsidRPr="002365BB" w:rsidRDefault="008C512B" w:rsidP="008C512B">
      <w:pPr>
        <w:pStyle w:val="NoSpacing"/>
        <w:numPr>
          <w:ilvl w:val="0"/>
          <w:numId w:val="19"/>
        </w:numPr>
        <w:rPr>
          <w:rFonts w:eastAsia="Times New Roman"/>
          <w:sz w:val="24"/>
          <w:szCs w:val="24"/>
        </w:rPr>
      </w:pPr>
      <w:r w:rsidRPr="002365BB">
        <w:rPr>
          <w:rFonts w:eastAsia="Times New Roman"/>
          <w:sz w:val="24"/>
          <w:szCs w:val="24"/>
        </w:rPr>
        <w:t>Worked on preparing Requirement for Proposal</w:t>
      </w:r>
      <w:r w:rsidR="0008292B" w:rsidRPr="002365BB">
        <w:rPr>
          <w:rFonts w:eastAsia="Times New Roman"/>
          <w:sz w:val="24"/>
          <w:szCs w:val="24"/>
        </w:rPr>
        <w:t xml:space="preserve"> </w:t>
      </w:r>
      <w:proofErr w:type="gramStart"/>
      <w:r w:rsidR="0008292B" w:rsidRPr="002365BB">
        <w:rPr>
          <w:rFonts w:eastAsia="Times New Roman"/>
          <w:sz w:val="24"/>
          <w:szCs w:val="24"/>
        </w:rPr>
        <w:t xml:space="preserve">for </w:t>
      </w:r>
      <w:r w:rsidRPr="002365BB">
        <w:rPr>
          <w:rFonts w:eastAsia="Times New Roman"/>
          <w:sz w:val="24"/>
          <w:szCs w:val="24"/>
        </w:rPr>
        <w:t xml:space="preserve"> </w:t>
      </w:r>
      <w:r w:rsidR="00F143A5" w:rsidRPr="002365BB">
        <w:rPr>
          <w:rFonts w:eastAsia="Times New Roman"/>
          <w:sz w:val="24"/>
          <w:szCs w:val="24"/>
        </w:rPr>
        <w:t>ETL</w:t>
      </w:r>
      <w:proofErr w:type="gramEnd"/>
      <w:r w:rsidR="00F143A5" w:rsidRPr="002365BB">
        <w:rPr>
          <w:rFonts w:eastAsia="Times New Roman"/>
          <w:sz w:val="24"/>
          <w:szCs w:val="24"/>
        </w:rPr>
        <w:t xml:space="preserve">/MDM </w:t>
      </w:r>
      <w:r w:rsidR="00737778" w:rsidRPr="002365BB">
        <w:rPr>
          <w:rFonts w:eastAsia="Times New Roman"/>
          <w:sz w:val="24"/>
          <w:szCs w:val="24"/>
        </w:rPr>
        <w:t xml:space="preserve">Testing. </w:t>
      </w:r>
    </w:p>
    <w:p w:rsidR="000468A7" w:rsidRPr="002365BB" w:rsidRDefault="000468A7" w:rsidP="008C512B">
      <w:pPr>
        <w:pStyle w:val="NoSpacing"/>
        <w:numPr>
          <w:ilvl w:val="0"/>
          <w:numId w:val="19"/>
        </w:numPr>
        <w:rPr>
          <w:rFonts w:eastAsia="Times New Roman"/>
          <w:sz w:val="24"/>
          <w:szCs w:val="24"/>
        </w:rPr>
      </w:pPr>
      <w:r w:rsidRPr="002365BB">
        <w:rPr>
          <w:rFonts w:eastAsia="Times New Roman"/>
          <w:sz w:val="24"/>
          <w:szCs w:val="24"/>
        </w:rPr>
        <w:t xml:space="preserve">Conducted several internal </w:t>
      </w:r>
      <w:r w:rsidR="00737778" w:rsidRPr="002365BB">
        <w:rPr>
          <w:rFonts w:eastAsia="Times New Roman"/>
          <w:sz w:val="24"/>
          <w:szCs w:val="24"/>
        </w:rPr>
        <w:t>audits</w:t>
      </w:r>
      <w:r w:rsidRPr="002365BB">
        <w:rPr>
          <w:rFonts w:eastAsia="Times New Roman"/>
          <w:sz w:val="24"/>
          <w:szCs w:val="24"/>
        </w:rPr>
        <w:t xml:space="preserve"> for </w:t>
      </w:r>
      <w:proofErr w:type="gramStart"/>
      <w:r w:rsidRPr="002365BB">
        <w:rPr>
          <w:rFonts w:eastAsia="Times New Roman"/>
          <w:sz w:val="24"/>
          <w:szCs w:val="24"/>
        </w:rPr>
        <w:t>MDM  at</w:t>
      </w:r>
      <w:proofErr w:type="gramEnd"/>
      <w:r w:rsidRPr="002365BB">
        <w:rPr>
          <w:rFonts w:eastAsia="Times New Roman"/>
          <w:sz w:val="24"/>
          <w:szCs w:val="24"/>
        </w:rPr>
        <w:t xml:space="preserve"> Cognizant Kolkata. </w:t>
      </w:r>
    </w:p>
    <w:p w:rsidR="00D87D24" w:rsidRDefault="00D87D24" w:rsidP="00D87D24">
      <w:pPr>
        <w:pStyle w:val="NoSpacing"/>
        <w:rPr>
          <w:rFonts w:ascii="Cambria" w:hAnsi="Cambria" w:cs="Cambria"/>
          <w:bCs/>
        </w:rPr>
      </w:pPr>
    </w:p>
    <w:p w:rsidR="00D87D24" w:rsidRPr="00D87D24" w:rsidRDefault="00D87D24" w:rsidP="00D87D24">
      <w:pPr>
        <w:pBdr>
          <w:bottom w:val="thinThickSmallGap" w:sz="12" w:space="1" w:color="auto"/>
        </w:pBdr>
        <w:jc w:val="both"/>
        <w:rPr>
          <w:rFonts w:ascii="Cambria" w:eastAsia="Calibri" w:hAnsi="Cambria" w:cs="Cambria"/>
          <w:b/>
          <w:bCs/>
          <w:color w:val="1F497D" w:themeColor="text2"/>
          <w:highlight w:val="lightGray"/>
          <w:u w:val="thick"/>
        </w:rPr>
      </w:pPr>
      <w:proofErr w:type="spellStart"/>
      <w:r w:rsidRPr="00D87D24">
        <w:rPr>
          <w:rFonts w:ascii="Cambria" w:eastAsia="Calibri" w:hAnsi="Cambria" w:cs="Cambria"/>
          <w:b/>
          <w:bCs/>
          <w:color w:val="1F497D" w:themeColor="text2"/>
          <w:highlight w:val="lightGray"/>
          <w:u w:val="thick"/>
        </w:rPr>
        <w:t>Organisational</w:t>
      </w:r>
      <w:proofErr w:type="spellEnd"/>
      <w:r w:rsidRPr="00D87D24">
        <w:rPr>
          <w:rFonts w:ascii="Cambria" w:eastAsia="Calibri" w:hAnsi="Cambria" w:cs="Cambria"/>
          <w:b/>
          <w:bCs/>
          <w:color w:val="1F497D" w:themeColor="text2"/>
          <w:highlight w:val="lightGray"/>
          <w:u w:val="thick"/>
        </w:rPr>
        <w:t xml:space="preserve"> Experience</w:t>
      </w:r>
    </w:p>
    <w:p w:rsidR="00D87D24" w:rsidRDefault="00D87D24" w:rsidP="00D87D24">
      <w:pPr>
        <w:pStyle w:val="BodyTextIndent"/>
        <w:tabs>
          <w:tab w:val="left" w:pos="360"/>
          <w:tab w:val="left" w:pos="720"/>
        </w:tabs>
        <w:spacing w:after="0" w:line="240" w:lineRule="auto"/>
        <w:rPr>
          <w:rFonts w:ascii="Verdana" w:eastAsia="Times New Roman" w:hAnsi="Verdana"/>
          <w:b/>
          <w:color w:val="000000"/>
          <w:sz w:val="17"/>
          <w:szCs w:val="17"/>
          <w:lang w:val="en-US"/>
        </w:rPr>
      </w:pPr>
    </w:p>
    <w:p w:rsidR="00D87D24" w:rsidRPr="002365BB" w:rsidRDefault="00D87D24" w:rsidP="00D87D24">
      <w:pPr>
        <w:pStyle w:val="BodyTextIndent"/>
        <w:tabs>
          <w:tab w:val="left" w:pos="360"/>
          <w:tab w:val="left" w:pos="720"/>
        </w:tabs>
        <w:spacing w:after="0" w:line="240" w:lineRule="auto"/>
        <w:rPr>
          <w:rFonts w:eastAsia="Times New Roman" w:cs="Calibri"/>
          <w:sz w:val="24"/>
          <w:szCs w:val="24"/>
          <w:lang w:val="en-US" w:eastAsia="en-US"/>
        </w:rPr>
      </w:pPr>
    </w:p>
    <w:p w:rsidR="00D87D24" w:rsidRPr="002365BB" w:rsidRDefault="00D87D24" w:rsidP="00D87D24">
      <w:pPr>
        <w:pStyle w:val="BodyTextIndent"/>
        <w:tabs>
          <w:tab w:val="left" w:pos="360"/>
          <w:tab w:val="left" w:pos="720"/>
        </w:tabs>
        <w:spacing w:after="0" w:line="240" w:lineRule="auto"/>
        <w:ind w:left="0"/>
        <w:rPr>
          <w:rFonts w:eastAsia="Times New Roman" w:cs="Calibri"/>
          <w:sz w:val="24"/>
          <w:szCs w:val="24"/>
          <w:lang w:val="en-US" w:eastAsia="en-US"/>
        </w:rPr>
      </w:pPr>
      <w:r w:rsidRPr="002365BB">
        <w:rPr>
          <w:rFonts w:eastAsia="Times New Roman" w:cs="Calibri"/>
          <w:sz w:val="24"/>
          <w:szCs w:val="24"/>
          <w:lang w:val="en-US" w:eastAsia="en-US"/>
        </w:rPr>
        <w:t xml:space="preserve">             </w:t>
      </w:r>
      <w:r w:rsidR="005E05B5" w:rsidRPr="002365BB">
        <w:rPr>
          <w:rFonts w:eastAsia="Times New Roman" w:cs="Calibri"/>
          <w:sz w:val="24"/>
          <w:szCs w:val="24"/>
          <w:lang w:val="en-US" w:eastAsia="en-US"/>
        </w:rPr>
        <w:t xml:space="preserve"> </w:t>
      </w:r>
      <w:r w:rsidRPr="002365BB">
        <w:rPr>
          <w:rFonts w:eastAsia="Times New Roman" w:cs="Calibri"/>
          <w:b/>
          <w:sz w:val="24"/>
          <w:szCs w:val="24"/>
          <w:lang w:val="en-US" w:eastAsia="en-US"/>
        </w:rPr>
        <w:t>Present Employer:</w:t>
      </w:r>
      <w:r w:rsidRPr="002365BB">
        <w:rPr>
          <w:rFonts w:eastAsia="Times New Roman" w:cs="Calibri"/>
          <w:sz w:val="24"/>
          <w:szCs w:val="24"/>
          <w:lang w:val="en-US" w:eastAsia="en-US"/>
        </w:rPr>
        <w:t xml:space="preserve">             </w:t>
      </w:r>
      <w:proofErr w:type="gramStart"/>
      <w:r w:rsidR="005E05B5" w:rsidRPr="002365BB">
        <w:rPr>
          <w:rFonts w:eastAsia="Times New Roman" w:cs="Calibri"/>
          <w:sz w:val="24"/>
          <w:szCs w:val="24"/>
          <w:lang w:val="en-US" w:eastAsia="en-US"/>
        </w:rPr>
        <w:t>Cognizant</w:t>
      </w:r>
      <w:proofErr w:type="gramEnd"/>
      <w:r w:rsidR="005E05B5" w:rsidRPr="002365BB">
        <w:rPr>
          <w:rFonts w:eastAsia="Times New Roman" w:cs="Calibri"/>
          <w:sz w:val="24"/>
          <w:szCs w:val="24"/>
          <w:lang w:val="en-US" w:eastAsia="en-US"/>
        </w:rPr>
        <w:t xml:space="preserve"> Technology Solutions Corp</w:t>
      </w:r>
    </w:p>
    <w:p w:rsidR="00D87D24" w:rsidRPr="002365BB" w:rsidRDefault="00D87D24" w:rsidP="00D87D24">
      <w:pPr>
        <w:pStyle w:val="BodyTextIndent"/>
        <w:tabs>
          <w:tab w:val="left" w:pos="360"/>
          <w:tab w:val="left" w:pos="720"/>
        </w:tabs>
        <w:spacing w:after="0" w:line="240" w:lineRule="auto"/>
        <w:rPr>
          <w:rFonts w:eastAsia="Times New Roman" w:cs="Calibri"/>
          <w:sz w:val="24"/>
          <w:szCs w:val="24"/>
          <w:lang w:val="en-US" w:eastAsia="en-US"/>
        </w:rPr>
      </w:pPr>
      <w:r w:rsidRPr="002365BB">
        <w:rPr>
          <w:rFonts w:eastAsia="Times New Roman" w:cs="Calibri"/>
          <w:sz w:val="24"/>
          <w:szCs w:val="24"/>
          <w:lang w:val="en-US" w:eastAsia="en-US"/>
        </w:rPr>
        <w:t xml:space="preserve">         </w:t>
      </w:r>
      <w:r w:rsidRPr="002365BB">
        <w:rPr>
          <w:rFonts w:eastAsia="Times New Roman" w:cs="Calibri"/>
          <w:b/>
          <w:sz w:val="24"/>
          <w:szCs w:val="24"/>
          <w:lang w:val="en-US" w:eastAsia="en-US"/>
        </w:rPr>
        <w:t>Designation:</w:t>
      </w:r>
      <w:r w:rsidRPr="002365BB">
        <w:rPr>
          <w:rFonts w:eastAsia="Times New Roman" w:cs="Calibri"/>
          <w:sz w:val="24"/>
          <w:szCs w:val="24"/>
          <w:lang w:val="en-US" w:eastAsia="en-US"/>
        </w:rPr>
        <w:t xml:space="preserve">                      Associate</w:t>
      </w:r>
    </w:p>
    <w:p w:rsidR="00D87D24" w:rsidRPr="002365BB" w:rsidRDefault="00D87D24" w:rsidP="00D87D24">
      <w:pPr>
        <w:pStyle w:val="BodyTextIndent"/>
        <w:tabs>
          <w:tab w:val="left" w:pos="360"/>
          <w:tab w:val="left" w:pos="720"/>
        </w:tabs>
        <w:spacing w:after="0" w:line="240" w:lineRule="auto"/>
        <w:rPr>
          <w:rFonts w:eastAsia="Times New Roman" w:cs="Calibri"/>
          <w:sz w:val="24"/>
          <w:szCs w:val="24"/>
          <w:lang w:val="en-US" w:eastAsia="en-US"/>
        </w:rPr>
      </w:pPr>
      <w:r w:rsidRPr="002365BB">
        <w:rPr>
          <w:rFonts w:eastAsia="Times New Roman" w:cs="Calibri"/>
          <w:sz w:val="24"/>
          <w:szCs w:val="24"/>
          <w:lang w:val="en-US" w:eastAsia="en-US"/>
        </w:rPr>
        <w:t xml:space="preserve">         </w:t>
      </w:r>
      <w:r w:rsidRPr="002365BB">
        <w:rPr>
          <w:rFonts w:eastAsia="Times New Roman" w:cs="Calibri"/>
          <w:b/>
          <w:sz w:val="24"/>
          <w:szCs w:val="24"/>
          <w:lang w:val="en-US" w:eastAsia="en-US"/>
        </w:rPr>
        <w:t>Duration:</w:t>
      </w:r>
      <w:r w:rsidRPr="002365BB">
        <w:rPr>
          <w:rFonts w:eastAsia="Times New Roman" w:cs="Calibri"/>
          <w:sz w:val="24"/>
          <w:szCs w:val="24"/>
          <w:lang w:val="en-US" w:eastAsia="en-US"/>
        </w:rPr>
        <w:t xml:space="preserve">                           </w:t>
      </w:r>
      <w:r w:rsidR="005E05B5" w:rsidRPr="002365BB">
        <w:rPr>
          <w:rFonts w:eastAsia="Times New Roman" w:cs="Calibri"/>
          <w:sz w:val="24"/>
          <w:szCs w:val="24"/>
          <w:lang w:val="en-US" w:eastAsia="en-US"/>
        </w:rPr>
        <w:t xml:space="preserve">March </w:t>
      </w:r>
      <w:r w:rsidRPr="002365BB">
        <w:rPr>
          <w:rFonts w:eastAsia="Times New Roman" w:cs="Calibri"/>
          <w:sz w:val="24"/>
          <w:szCs w:val="24"/>
          <w:lang w:val="en-US" w:eastAsia="en-US"/>
        </w:rPr>
        <w:t>201</w:t>
      </w:r>
      <w:r w:rsidR="005E05B5" w:rsidRPr="002365BB">
        <w:rPr>
          <w:rFonts w:eastAsia="Times New Roman" w:cs="Calibri"/>
          <w:sz w:val="24"/>
          <w:szCs w:val="24"/>
          <w:lang w:val="en-US" w:eastAsia="en-US"/>
        </w:rPr>
        <w:t>4</w:t>
      </w:r>
      <w:r w:rsidRPr="002365BB">
        <w:rPr>
          <w:rFonts w:eastAsia="Times New Roman" w:cs="Calibri"/>
          <w:sz w:val="24"/>
          <w:szCs w:val="24"/>
          <w:lang w:val="en-US" w:eastAsia="en-US"/>
        </w:rPr>
        <w:t xml:space="preserve"> to till date.</w:t>
      </w:r>
    </w:p>
    <w:p w:rsidR="00D87D24" w:rsidRPr="005E05B5" w:rsidRDefault="00D87D24" w:rsidP="00D87D24">
      <w:pPr>
        <w:pStyle w:val="BodyTextIndent"/>
        <w:tabs>
          <w:tab w:val="left" w:pos="360"/>
          <w:tab w:val="left" w:pos="720"/>
        </w:tabs>
        <w:spacing w:after="0" w:line="240" w:lineRule="auto"/>
        <w:ind w:left="0"/>
        <w:rPr>
          <w:rFonts w:ascii="Cambria" w:hAnsi="Cambria" w:cs="Cambria"/>
          <w:bCs/>
          <w:lang w:val="en-US" w:eastAsia="en-US"/>
        </w:rPr>
      </w:pPr>
    </w:p>
    <w:tbl>
      <w:tblPr>
        <w:tblW w:w="1032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2154"/>
        <w:gridCol w:w="8166"/>
      </w:tblGrid>
      <w:tr w:rsidR="00D87D24" w:rsidTr="00D87D24">
        <w:trPr>
          <w:trHeight w:val="266"/>
        </w:trPr>
        <w:tc>
          <w:tcPr>
            <w:tcW w:w="1032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0000"/>
            <w:hideMark/>
          </w:tcPr>
          <w:p w:rsidR="00D87D24" w:rsidRDefault="00D87D24">
            <w:pPr>
              <w:snapToGrid w:val="0"/>
              <w:rPr>
                <w:b/>
                <w:lang w:val="en-GB"/>
              </w:rPr>
            </w:pPr>
            <w:r>
              <w:rPr>
                <w:b/>
              </w:rPr>
              <w:t>Project 1</w:t>
            </w:r>
          </w:p>
        </w:tc>
      </w:tr>
      <w:tr w:rsidR="00D87D24" w:rsidTr="00D87D24">
        <w:trPr>
          <w:trHeight w:val="168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7D24" w:rsidRDefault="00D87D24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7D24" w:rsidRDefault="005E05B5">
            <w:pPr>
              <w:pStyle w:val="NoSpacing"/>
              <w:rPr>
                <w:rFonts w:ascii="Verdana" w:hAnsi="Verdana"/>
                <w:b/>
                <w:sz w:val="16"/>
                <w:szCs w:val="16"/>
                <w:lang w:val="en-GB"/>
              </w:rPr>
            </w:pPr>
            <w:r w:rsidRPr="002365BB">
              <w:rPr>
                <w:rFonts w:eastAsia="Times New Roman"/>
                <w:sz w:val="24"/>
                <w:szCs w:val="24"/>
              </w:rPr>
              <w:t>Max Life Insurance</w:t>
            </w:r>
            <w:r w:rsidRPr="002365BB">
              <w:rPr>
                <w:rFonts w:eastAsia="Times New Roman"/>
                <w:sz w:val="24"/>
                <w:szCs w:val="24"/>
              </w:rPr>
              <w:t> Company Limited</w:t>
            </w:r>
          </w:p>
        </w:tc>
      </w:tr>
      <w:tr w:rsidR="00D87D24" w:rsidTr="00D87D24">
        <w:trPr>
          <w:trHeight w:val="168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7D24" w:rsidRDefault="00D87D24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Project</w:t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7D24" w:rsidRDefault="00B377A5">
            <w:pPr>
              <w:spacing w:before="60" w:after="60"/>
              <w:rPr>
                <w:rFonts w:ascii="Verdana" w:hAnsi="Verdana"/>
                <w:b/>
                <w:sz w:val="16"/>
                <w:szCs w:val="16"/>
                <w:lang w:val="en-GB"/>
              </w:rPr>
            </w:pPr>
            <w:proofErr w:type="spellStart"/>
            <w:r w:rsidRPr="00EE3032">
              <w:rPr>
                <w:rFonts w:ascii="Calibri" w:hAnsi="Calibri" w:cs="Calibri"/>
              </w:rPr>
              <w:t>Maxlife</w:t>
            </w:r>
            <w:proofErr w:type="spellEnd"/>
            <w:r w:rsidRPr="00EE3032">
              <w:rPr>
                <w:rFonts w:ascii="Calibri" w:hAnsi="Calibri" w:cs="Calibri"/>
              </w:rPr>
              <w:t xml:space="preserve">  EDW </w:t>
            </w:r>
            <w:proofErr w:type="spellStart"/>
            <w:r w:rsidRPr="00EE3032">
              <w:rPr>
                <w:rFonts w:ascii="Calibri" w:hAnsi="Calibri" w:cs="Calibri"/>
              </w:rPr>
              <w:t>Dvlpmnt</w:t>
            </w:r>
            <w:proofErr w:type="spellEnd"/>
            <w:r w:rsidRPr="00EE3032">
              <w:rPr>
                <w:rFonts w:ascii="Calibri" w:hAnsi="Calibri" w:cs="Calibri"/>
              </w:rPr>
              <w:t xml:space="preserve"> - Wave II</w:t>
            </w:r>
          </w:p>
        </w:tc>
      </w:tr>
      <w:tr w:rsidR="00D87D24" w:rsidTr="00D87D24">
        <w:trPr>
          <w:trHeight w:val="234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7D24" w:rsidRDefault="00D87D24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Role</w:t>
            </w:r>
            <w:r>
              <w:rPr>
                <w:sz w:val="20"/>
                <w:szCs w:val="20"/>
              </w:rPr>
              <w:tab/>
              <w:t xml:space="preserve"> 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7D24" w:rsidRDefault="00B377A5">
            <w:pPr>
              <w:pStyle w:val="NoSpacing"/>
              <w:rPr>
                <w:rFonts w:ascii="Verdana" w:hAnsi="Verdana"/>
                <w:b/>
                <w:sz w:val="16"/>
                <w:szCs w:val="16"/>
                <w:lang w:val="en-GB"/>
              </w:rPr>
            </w:pPr>
            <w:r>
              <w:rPr>
                <w:sz w:val="24"/>
                <w:szCs w:val="24"/>
              </w:rPr>
              <w:t>Report &amp; ETL Tester</w:t>
            </w:r>
          </w:p>
        </w:tc>
      </w:tr>
      <w:tr w:rsidR="00D87D24" w:rsidTr="00D87D24">
        <w:trPr>
          <w:trHeight w:val="22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7D24" w:rsidRDefault="00D87D24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 xml:space="preserve">Period 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7D24" w:rsidRDefault="005A218F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rFonts w:eastAsia="Times New Roman"/>
                <w:sz w:val="24"/>
                <w:szCs w:val="24"/>
              </w:rPr>
              <w:t>July 2014 to F</w:t>
            </w:r>
            <w:r w:rsidRPr="005A218F">
              <w:rPr>
                <w:rFonts w:eastAsia="Times New Roman"/>
                <w:sz w:val="24"/>
                <w:szCs w:val="24"/>
              </w:rPr>
              <w:t>eb 2015</w:t>
            </w:r>
          </w:p>
        </w:tc>
      </w:tr>
      <w:tr w:rsidR="00D87D24" w:rsidTr="00D87D24">
        <w:trPr>
          <w:trHeight w:val="22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7D24" w:rsidRDefault="00D87D24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Responsibilities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B377A5" w:rsidRPr="00F456AD" w:rsidRDefault="00B377A5" w:rsidP="00B377A5">
            <w:pPr>
              <w:numPr>
                <w:ilvl w:val="0"/>
                <w:numId w:val="23"/>
              </w:numPr>
              <w:snapToGrid w:val="0"/>
              <w:spacing w:before="40" w:after="4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 xml:space="preserve">Understand business </w:t>
            </w:r>
            <w:r>
              <w:rPr>
                <w:rFonts w:ascii="Calibri" w:hAnsi="Calibri" w:cs="Calibri"/>
                <w:bCs/>
              </w:rPr>
              <w:t>application.</w:t>
            </w:r>
          </w:p>
          <w:p w:rsidR="00B377A5" w:rsidRPr="00F456AD" w:rsidRDefault="00B377A5" w:rsidP="00B377A5">
            <w:pPr>
              <w:numPr>
                <w:ilvl w:val="0"/>
                <w:numId w:val="24"/>
              </w:numPr>
              <w:snapToGrid w:val="0"/>
              <w:spacing w:before="40" w:after="4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Prepare</w:t>
            </w:r>
            <w:r w:rsidRPr="00F456AD">
              <w:rPr>
                <w:rFonts w:ascii="Calibri" w:hAnsi="Calibri" w:cs="Calibri"/>
                <w:bCs/>
              </w:rPr>
              <w:t xml:space="preserve"> Test Cases for </w:t>
            </w:r>
            <w:r>
              <w:rPr>
                <w:rFonts w:ascii="Calibri" w:hAnsi="Calibri" w:cs="Calibri"/>
                <w:bCs/>
              </w:rPr>
              <w:t>functionality and data testing of Reports.</w:t>
            </w:r>
          </w:p>
          <w:p w:rsidR="00B377A5" w:rsidRPr="00F456AD" w:rsidRDefault="00B377A5" w:rsidP="00B377A5">
            <w:pPr>
              <w:numPr>
                <w:ilvl w:val="0"/>
                <w:numId w:val="24"/>
              </w:numPr>
              <w:snapToGrid w:val="0"/>
              <w:spacing w:before="40" w:after="4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 xml:space="preserve">Write complex queries equivalent to </w:t>
            </w:r>
            <w:r>
              <w:rPr>
                <w:rFonts w:ascii="Calibri" w:hAnsi="Calibri" w:cs="Calibri"/>
                <w:bCs/>
              </w:rPr>
              <w:t xml:space="preserve">report logic </w:t>
            </w:r>
            <w:r w:rsidRPr="00F456AD">
              <w:rPr>
                <w:rFonts w:ascii="Calibri" w:hAnsi="Calibri" w:cs="Calibri"/>
                <w:bCs/>
              </w:rPr>
              <w:t>to validate the data.</w:t>
            </w:r>
          </w:p>
          <w:p w:rsidR="00B377A5" w:rsidRPr="000609F7" w:rsidRDefault="00B377A5" w:rsidP="00B377A5">
            <w:pPr>
              <w:numPr>
                <w:ilvl w:val="0"/>
                <w:numId w:val="24"/>
              </w:numPr>
              <w:snapToGrid w:val="0"/>
              <w:spacing w:before="40" w:after="40"/>
              <w:rPr>
                <w:rFonts w:ascii="Calibri" w:hAnsi="Calibri" w:cs="Calibri"/>
                <w:b/>
                <w:color w:val="000000"/>
              </w:rPr>
            </w:pPr>
            <w:r w:rsidRPr="00F456AD">
              <w:rPr>
                <w:rFonts w:ascii="Calibri" w:hAnsi="Calibri" w:cs="Calibri"/>
                <w:bCs/>
              </w:rPr>
              <w:t>Analysis test cases &amp; try to find the root cause if discrepancy found.</w:t>
            </w:r>
          </w:p>
          <w:p w:rsidR="00B377A5" w:rsidRPr="00F456AD" w:rsidRDefault="00B377A5" w:rsidP="00B377A5">
            <w:pPr>
              <w:pStyle w:val="NormalWeb"/>
              <w:numPr>
                <w:ilvl w:val="0"/>
                <w:numId w:val="23"/>
              </w:numPr>
              <w:spacing w:before="0" w:after="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>Validation of the data flow through all connection points of the system/s as per mapping and design documents</w:t>
            </w:r>
            <w:r>
              <w:rPr>
                <w:rFonts w:ascii="Calibri" w:hAnsi="Calibri" w:cs="Calibri"/>
                <w:bCs/>
              </w:rPr>
              <w:t>.</w:t>
            </w:r>
          </w:p>
          <w:p w:rsidR="00B377A5" w:rsidRPr="00F456AD" w:rsidRDefault="00B377A5" w:rsidP="00B377A5">
            <w:pPr>
              <w:pStyle w:val="NormalWeb"/>
              <w:numPr>
                <w:ilvl w:val="0"/>
                <w:numId w:val="23"/>
              </w:numPr>
              <w:spacing w:before="0" w:after="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>Data quality or business rule validation including defaults, field length/format, duplicates, etc.</w:t>
            </w:r>
          </w:p>
          <w:p w:rsidR="00B377A5" w:rsidRPr="00F456AD" w:rsidRDefault="00B377A5" w:rsidP="00B377A5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>Prepared Test Cases for Initial And Delta Load</w:t>
            </w:r>
          </w:p>
          <w:p w:rsidR="00B377A5" w:rsidRPr="00F456AD" w:rsidRDefault="00B377A5" w:rsidP="00B377A5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 xml:space="preserve">Write complex queries equivalent to </w:t>
            </w:r>
            <w:r>
              <w:rPr>
                <w:rFonts w:ascii="Calibri" w:hAnsi="Calibri" w:cs="Calibri"/>
                <w:bCs/>
              </w:rPr>
              <w:t>BODS jobs</w:t>
            </w:r>
            <w:r w:rsidRPr="00F456AD">
              <w:rPr>
                <w:rFonts w:ascii="Calibri" w:hAnsi="Calibri" w:cs="Calibri"/>
                <w:bCs/>
              </w:rPr>
              <w:t xml:space="preserve"> to validate the data.</w:t>
            </w:r>
          </w:p>
          <w:p w:rsidR="00B377A5" w:rsidRPr="00F456AD" w:rsidRDefault="00B377A5" w:rsidP="00B377A5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/>
                <w:bCs/>
              </w:rPr>
            </w:pPr>
            <w:r w:rsidRPr="00F456AD">
              <w:rPr>
                <w:rFonts w:ascii="Calibri" w:hAnsi="Calibri" w:cs="Calibri"/>
                <w:bCs/>
              </w:rPr>
              <w:t>Executed Test cases for Initial and Delta Load.</w:t>
            </w:r>
          </w:p>
          <w:p w:rsidR="00B377A5" w:rsidRPr="009F0CEE" w:rsidRDefault="00B377A5" w:rsidP="00B377A5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/>
                <w:bCs/>
              </w:rPr>
            </w:pPr>
            <w:r w:rsidRPr="00F456AD">
              <w:rPr>
                <w:rFonts w:ascii="Calibri" w:hAnsi="Calibri" w:cs="Calibri"/>
                <w:bCs/>
              </w:rPr>
              <w:t>Analysis test cases &amp; try to find the root cause if discrepancy found.</w:t>
            </w:r>
          </w:p>
          <w:p w:rsidR="00B377A5" w:rsidRPr="009F0CEE" w:rsidRDefault="00B377A5" w:rsidP="00B377A5">
            <w:pPr>
              <w:pStyle w:val="NormalWeb"/>
              <w:spacing w:before="0" w:after="0"/>
              <w:ind w:left="720"/>
              <w:rPr>
                <w:rFonts w:ascii="Calibri" w:hAnsi="Calibri" w:cs="Calibri"/>
                <w:b/>
                <w:bCs/>
              </w:rPr>
            </w:pPr>
          </w:p>
          <w:p w:rsidR="00D87D24" w:rsidRPr="00B377A5" w:rsidRDefault="00D87D24" w:rsidP="00B377A5">
            <w:pPr>
              <w:outlineLvl w:val="0"/>
              <w:rPr>
                <w:rFonts w:ascii="Verdana" w:hAnsi="Verdana"/>
                <w:bCs/>
                <w:sz w:val="16"/>
                <w:szCs w:val="16"/>
                <w:lang w:val="en-GB"/>
              </w:rPr>
            </w:pPr>
          </w:p>
        </w:tc>
      </w:tr>
      <w:tr w:rsidR="00D87D24" w:rsidTr="00D87D24">
        <w:trPr>
          <w:trHeight w:val="22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7D24" w:rsidRDefault="00D87D24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lastRenderedPageBreak/>
              <w:t>Technology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7D24" w:rsidRDefault="005E05B5">
            <w:pPr>
              <w:pStyle w:val="NoSpacing"/>
              <w:rPr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="00B377A5">
              <w:rPr>
                <w:rFonts w:ascii="Verdana" w:hAnsi="Verdana"/>
                <w:sz w:val="16"/>
                <w:szCs w:val="16"/>
              </w:rPr>
              <w:t>MySql</w:t>
            </w:r>
            <w:proofErr w:type="spellEnd"/>
            <w:r w:rsidR="00B377A5"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</w:tr>
      <w:tr w:rsidR="00D87D24" w:rsidTr="00D87D24">
        <w:trPr>
          <w:trHeight w:val="38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7D24" w:rsidRDefault="00D87D24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Team Size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7D24" w:rsidRDefault="00FD1516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</w:tr>
      <w:tr w:rsidR="00D87D24" w:rsidTr="00D87D24">
        <w:trPr>
          <w:trHeight w:val="38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7D24" w:rsidRDefault="00D87D24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D87D24" w:rsidRDefault="0075530C">
            <w:pPr>
              <w:ind w:right="-1771"/>
              <w:rPr>
                <w:rFonts w:ascii="Verdana" w:hAnsi="Verdana"/>
                <w:sz w:val="16"/>
                <w:szCs w:val="16"/>
                <w:lang w:val="en-GB"/>
              </w:rPr>
            </w:pPr>
            <w:proofErr w:type="spellStart"/>
            <w:r w:rsidRPr="00EE3032">
              <w:rPr>
                <w:rFonts w:ascii="Calibri" w:hAnsi="Calibri" w:cs="Calibri"/>
              </w:rPr>
              <w:t>Maxlife</w:t>
            </w:r>
            <w:proofErr w:type="spellEnd"/>
            <w:r w:rsidRPr="00EE3032">
              <w:rPr>
                <w:rFonts w:ascii="Calibri" w:hAnsi="Calibri" w:cs="Calibri"/>
              </w:rPr>
              <w:t xml:space="preserve">  EDW </w:t>
            </w:r>
            <w:proofErr w:type="spellStart"/>
            <w:r w:rsidRPr="00EE3032">
              <w:rPr>
                <w:rFonts w:ascii="Calibri" w:hAnsi="Calibri" w:cs="Calibri"/>
              </w:rPr>
              <w:t>Dvlpmnt</w:t>
            </w:r>
            <w:proofErr w:type="spellEnd"/>
            <w:r w:rsidRPr="00EE3032">
              <w:rPr>
                <w:rFonts w:ascii="Calibri" w:hAnsi="Calibri" w:cs="Calibri"/>
              </w:rPr>
              <w:t xml:space="preserve"> - Wave II</w:t>
            </w:r>
            <w:r>
              <w:rPr>
                <w:rFonts w:ascii="Cambria" w:hAnsi="Cambria" w:cs="Cambria"/>
              </w:rPr>
              <w:t xml:space="preserve"> </w:t>
            </w:r>
            <w:r w:rsidR="00B377A5">
              <w:rPr>
                <w:rFonts w:ascii="Verdana" w:hAnsi="Verdana"/>
                <w:sz w:val="16"/>
                <w:szCs w:val="16"/>
              </w:rPr>
              <w:t xml:space="preserve">  is an </w:t>
            </w:r>
            <w:r w:rsidR="00D87D24">
              <w:rPr>
                <w:rFonts w:ascii="Verdana" w:hAnsi="Verdana"/>
                <w:sz w:val="16"/>
                <w:szCs w:val="16"/>
              </w:rPr>
              <w:t>Application for managing customer</w:t>
            </w:r>
            <w:r w:rsidR="008913A0">
              <w:rPr>
                <w:rFonts w:ascii="Verdana" w:hAnsi="Verdana"/>
                <w:sz w:val="16"/>
                <w:szCs w:val="16"/>
              </w:rPr>
              <w:t xml:space="preserve"> insurance coverage</w:t>
            </w:r>
          </w:p>
          <w:p w:rsidR="00D87D24" w:rsidRDefault="008913A0">
            <w:pPr>
              <w:ind w:right="-1771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Details and preparing reports on the same. </w:t>
            </w:r>
          </w:p>
          <w:p w:rsidR="00D87D24" w:rsidRDefault="00D87D24" w:rsidP="00D87D24">
            <w:pPr>
              <w:numPr>
                <w:ilvl w:val="0"/>
                <w:numId w:val="21"/>
              </w:numPr>
              <w:spacing w:before="60" w:after="60" w:line="276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Customers Registration.</w:t>
            </w:r>
          </w:p>
          <w:p w:rsidR="00D87D24" w:rsidRDefault="00D87D24" w:rsidP="00D87D24">
            <w:pPr>
              <w:numPr>
                <w:ilvl w:val="0"/>
                <w:numId w:val="21"/>
              </w:numPr>
              <w:spacing w:before="60" w:after="60" w:line="276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Search &amp; Update Customers.</w:t>
            </w:r>
          </w:p>
          <w:p w:rsidR="00D87D24" w:rsidRDefault="00D87D24" w:rsidP="00D87D24">
            <w:pPr>
              <w:numPr>
                <w:ilvl w:val="0"/>
                <w:numId w:val="21"/>
              </w:numPr>
              <w:spacing w:before="60" w:after="60" w:line="276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Create Service Cases.</w:t>
            </w:r>
          </w:p>
          <w:p w:rsidR="00D87D24" w:rsidRDefault="00D87D24" w:rsidP="00D87D24">
            <w:pPr>
              <w:numPr>
                <w:ilvl w:val="0"/>
                <w:numId w:val="22"/>
              </w:numPr>
              <w:spacing w:before="60" w:after="60" w:line="276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Product Search.</w:t>
            </w:r>
          </w:p>
          <w:p w:rsidR="00D87D24" w:rsidRDefault="00D87D24" w:rsidP="00D87D24">
            <w:pPr>
              <w:numPr>
                <w:ilvl w:val="0"/>
                <w:numId w:val="22"/>
              </w:numPr>
              <w:spacing w:before="60" w:after="60" w:line="276" w:lineRule="auto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Generating various business reports.</w:t>
            </w:r>
          </w:p>
          <w:p w:rsidR="00D87D24" w:rsidRDefault="00D87D24" w:rsidP="00D87D24">
            <w:pPr>
              <w:numPr>
                <w:ilvl w:val="0"/>
                <w:numId w:val="22"/>
              </w:numPr>
              <w:spacing w:before="60" w:after="60" w:line="276" w:lineRule="auto"/>
            </w:pPr>
            <w:r>
              <w:rPr>
                <w:rFonts w:ascii="Verdana" w:hAnsi="Verdana"/>
                <w:sz w:val="16"/>
                <w:szCs w:val="16"/>
              </w:rPr>
              <w:t>Create PDF</w:t>
            </w:r>
            <w:r>
              <w:t>.</w:t>
            </w:r>
          </w:p>
          <w:p w:rsidR="00D87D24" w:rsidRDefault="00D87D24">
            <w:pPr>
              <w:spacing w:before="60" w:after="60"/>
              <w:rPr>
                <w:lang w:val="en-GB"/>
              </w:rPr>
            </w:pPr>
          </w:p>
        </w:tc>
      </w:tr>
    </w:tbl>
    <w:p w:rsidR="00D87D24" w:rsidRDefault="00D87D24" w:rsidP="00D87D24">
      <w:pPr>
        <w:pStyle w:val="BodyTextIndent"/>
        <w:tabs>
          <w:tab w:val="left" w:pos="360"/>
          <w:tab w:val="left" w:pos="720"/>
        </w:tabs>
        <w:spacing w:after="0" w:line="240" w:lineRule="auto"/>
        <w:ind w:left="0"/>
        <w:rPr>
          <w:rFonts w:ascii="Verdana" w:eastAsia="Times New Roman" w:hAnsi="Verdana"/>
          <w:b/>
          <w:color w:val="000000"/>
          <w:sz w:val="17"/>
          <w:szCs w:val="17"/>
        </w:rPr>
      </w:pPr>
    </w:p>
    <w:p w:rsidR="00D87D24" w:rsidRDefault="00D87D24" w:rsidP="00D87D24">
      <w:pPr>
        <w:pStyle w:val="BodyTextIndent"/>
        <w:tabs>
          <w:tab w:val="left" w:pos="360"/>
          <w:tab w:val="left" w:pos="720"/>
        </w:tabs>
        <w:spacing w:after="0" w:line="240" w:lineRule="auto"/>
        <w:ind w:left="0"/>
        <w:rPr>
          <w:rFonts w:ascii="Verdana" w:eastAsia="Times New Roman" w:hAnsi="Verdana"/>
          <w:b/>
          <w:color w:val="000000"/>
          <w:sz w:val="17"/>
          <w:szCs w:val="17"/>
          <w:lang w:val="en-US"/>
        </w:rPr>
      </w:pPr>
    </w:p>
    <w:p w:rsidR="00D87D24" w:rsidRDefault="00D87D24" w:rsidP="00D87D24">
      <w:pPr>
        <w:pStyle w:val="NoSpacing"/>
        <w:ind w:left="720"/>
        <w:rPr>
          <w:rFonts w:ascii="Cambria" w:hAnsi="Cambria" w:cs="Cambria"/>
          <w:bCs/>
        </w:rPr>
      </w:pPr>
    </w:p>
    <w:p w:rsidR="008C512B" w:rsidRDefault="008C512B" w:rsidP="008C512B">
      <w:pPr>
        <w:pStyle w:val="NoSpacing"/>
        <w:ind w:left="720"/>
        <w:rPr>
          <w:rFonts w:ascii="Cambria" w:hAnsi="Cambria" w:cs="Cambria"/>
          <w:b/>
          <w:bCs/>
          <w:color w:val="1F497D" w:themeColor="text2"/>
          <w:sz w:val="24"/>
          <w:szCs w:val="24"/>
          <w:highlight w:val="lightGray"/>
          <w:u w:val="thick"/>
        </w:rPr>
      </w:pPr>
    </w:p>
    <w:p w:rsidR="008C512B" w:rsidRPr="00A34C22" w:rsidRDefault="008C512B" w:rsidP="008C512B">
      <w:pPr>
        <w:pStyle w:val="NoSpacing"/>
        <w:ind w:left="720"/>
        <w:rPr>
          <w:rFonts w:ascii="Cambria" w:hAnsi="Cambria" w:cs="Cambria"/>
          <w:bCs/>
        </w:rPr>
      </w:pPr>
    </w:p>
    <w:tbl>
      <w:tblPr>
        <w:tblW w:w="1032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2154"/>
        <w:gridCol w:w="8166"/>
      </w:tblGrid>
      <w:tr w:rsidR="008913A0" w:rsidTr="00EC3617">
        <w:trPr>
          <w:trHeight w:val="266"/>
        </w:trPr>
        <w:tc>
          <w:tcPr>
            <w:tcW w:w="1032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0000"/>
            <w:hideMark/>
          </w:tcPr>
          <w:p w:rsidR="008913A0" w:rsidRDefault="008913A0" w:rsidP="00EC3617">
            <w:pPr>
              <w:snapToGrid w:val="0"/>
              <w:rPr>
                <w:b/>
                <w:lang w:val="en-GB"/>
              </w:rPr>
            </w:pPr>
            <w:r>
              <w:rPr>
                <w:b/>
              </w:rPr>
              <w:t>Project 2</w:t>
            </w:r>
          </w:p>
        </w:tc>
      </w:tr>
      <w:tr w:rsidR="008913A0" w:rsidTr="00EC3617">
        <w:trPr>
          <w:trHeight w:val="168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8913A0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8913A0" w:rsidP="00EC3617">
            <w:pPr>
              <w:pStyle w:val="NoSpacing"/>
              <w:rPr>
                <w:rFonts w:ascii="Verdana" w:hAnsi="Verdana"/>
                <w:b/>
                <w:sz w:val="16"/>
                <w:szCs w:val="16"/>
                <w:lang w:val="en-GB"/>
              </w:rPr>
            </w:pPr>
            <w:proofErr w:type="spellStart"/>
            <w:r>
              <w:rPr>
                <w:bCs/>
                <w:color w:val="000000"/>
                <w:sz w:val="24"/>
                <w:szCs w:val="24"/>
              </w:rPr>
              <w:t>Wellpoint</w:t>
            </w:r>
            <w:proofErr w:type="spellEnd"/>
          </w:p>
        </w:tc>
      </w:tr>
      <w:tr w:rsidR="008913A0" w:rsidTr="00EC3617">
        <w:trPr>
          <w:trHeight w:val="168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8913A0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Project</w:t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8913A0" w:rsidP="00EC3617">
            <w:pPr>
              <w:spacing w:before="60" w:after="60"/>
              <w:rPr>
                <w:rFonts w:ascii="Verdana" w:hAnsi="Verdana"/>
                <w:b/>
                <w:sz w:val="16"/>
                <w:szCs w:val="16"/>
                <w:lang w:val="en-GB"/>
              </w:rPr>
            </w:pPr>
            <w:r>
              <w:rPr>
                <w:rFonts w:ascii="Calibri" w:hAnsi="Calibri" w:cs="Calibri"/>
              </w:rPr>
              <w:t>Consumer Hub MSM</w:t>
            </w:r>
          </w:p>
        </w:tc>
      </w:tr>
      <w:tr w:rsidR="008913A0" w:rsidTr="00EC3617">
        <w:trPr>
          <w:trHeight w:val="234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8913A0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Role</w:t>
            </w:r>
            <w:r>
              <w:rPr>
                <w:sz w:val="20"/>
                <w:szCs w:val="20"/>
              </w:rPr>
              <w:tab/>
              <w:t xml:space="preserve"> 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8913A0" w:rsidP="00EC3617">
            <w:pPr>
              <w:pStyle w:val="NoSpacing"/>
              <w:rPr>
                <w:rFonts w:ascii="Verdana" w:hAnsi="Verdana"/>
                <w:b/>
                <w:sz w:val="16"/>
                <w:szCs w:val="16"/>
                <w:lang w:val="en-GB"/>
              </w:rPr>
            </w:pPr>
            <w:r>
              <w:rPr>
                <w:sz w:val="24"/>
                <w:szCs w:val="24"/>
              </w:rPr>
              <w:t>Offshore Test lead</w:t>
            </w:r>
          </w:p>
        </w:tc>
      </w:tr>
      <w:tr w:rsidR="008913A0" w:rsidTr="00EC3617">
        <w:trPr>
          <w:trHeight w:val="22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8913A0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 xml:space="preserve">Period 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5A218F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rFonts w:eastAsia="Times New Roman"/>
                <w:sz w:val="24"/>
                <w:szCs w:val="24"/>
              </w:rPr>
              <w:t>F</w:t>
            </w:r>
            <w:r w:rsidRPr="005A218F">
              <w:rPr>
                <w:rFonts w:eastAsia="Times New Roman"/>
                <w:sz w:val="24"/>
                <w:szCs w:val="24"/>
              </w:rPr>
              <w:t>eb 2015</w:t>
            </w:r>
            <w:r>
              <w:rPr>
                <w:rFonts w:eastAsia="Times New Roman"/>
                <w:sz w:val="24"/>
                <w:szCs w:val="24"/>
              </w:rPr>
              <w:t xml:space="preserve"> to July 2016 </w:t>
            </w:r>
          </w:p>
        </w:tc>
      </w:tr>
      <w:tr w:rsidR="008913A0" w:rsidTr="00EC3617">
        <w:trPr>
          <w:trHeight w:val="22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8913A0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Responsibilities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8913A0" w:rsidP="008913A0">
            <w:pPr>
              <w:numPr>
                <w:ilvl w:val="0"/>
                <w:numId w:val="23"/>
              </w:numPr>
              <w:snapToGrid w:val="0"/>
              <w:spacing w:before="40" w:after="4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 xml:space="preserve">Understand business </w:t>
            </w:r>
            <w:r>
              <w:rPr>
                <w:rFonts w:ascii="Calibri" w:hAnsi="Calibri" w:cs="Calibri"/>
                <w:bCs/>
              </w:rPr>
              <w:t>application.</w:t>
            </w:r>
          </w:p>
          <w:p w:rsidR="008913A0" w:rsidRDefault="008913A0" w:rsidP="008913A0">
            <w:pPr>
              <w:numPr>
                <w:ilvl w:val="0"/>
                <w:numId w:val="23"/>
              </w:numPr>
              <w:snapToGrid w:val="0"/>
              <w:spacing w:before="40" w:after="4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Preparing test Plan</w:t>
            </w:r>
          </w:p>
          <w:p w:rsidR="008913A0" w:rsidRPr="00F456AD" w:rsidRDefault="008913A0" w:rsidP="008913A0">
            <w:pPr>
              <w:numPr>
                <w:ilvl w:val="0"/>
                <w:numId w:val="23"/>
              </w:numPr>
              <w:snapToGrid w:val="0"/>
              <w:spacing w:before="40" w:after="4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Preparing test Scenarios</w:t>
            </w:r>
          </w:p>
          <w:p w:rsidR="008913A0" w:rsidRPr="00F456AD" w:rsidRDefault="008913A0" w:rsidP="008913A0">
            <w:pPr>
              <w:numPr>
                <w:ilvl w:val="0"/>
                <w:numId w:val="24"/>
              </w:numPr>
              <w:snapToGrid w:val="0"/>
              <w:spacing w:before="40" w:after="4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Prepare</w:t>
            </w:r>
            <w:r w:rsidRPr="00F456AD">
              <w:rPr>
                <w:rFonts w:ascii="Calibri" w:hAnsi="Calibri" w:cs="Calibri"/>
                <w:bCs/>
              </w:rPr>
              <w:t xml:space="preserve"> Test Cases for </w:t>
            </w:r>
            <w:r>
              <w:rPr>
                <w:rFonts w:ascii="Calibri" w:hAnsi="Calibri" w:cs="Calibri"/>
                <w:bCs/>
              </w:rPr>
              <w:t>functionality and data testing of Reports.</w:t>
            </w:r>
          </w:p>
          <w:p w:rsidR="008913A0" w:rsidRPr="00F456AD" w:rsidRDefault="008913A0" w:rsidP="008913A0">
            <w:pPr>
              <w:numPr>
                <w:ilvl w:val="0"/>
                <w:numId w:val="24"/>
              </w:numPr>
              <w:snapToGrid w:val="0"/>
              <w:spacing w:before="40" w:after="4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 xml:space="preserve">Write complex queries equivalent to </w:t>
            </w:r>
            <w:r>
              <w:rPr>
                <w:rFonts w:ascii="Calibri" w:hAnsi="Calibri" w:cs="Calibri"/>
                <w:bCs/>
              </w:rPr>
              <w:t xml:space="preserve">ETL logic </w:t>
            </w:r>
            <w:r w:rsidRPr="00F456AD">
              <w:rPr>
                <w:rFonts w:ascii="Calibri" w:hAnsi="Calibri" w:cs="Calibri"/>
                <w:bCs/>
              </w:rPr>
              <w:t>to validate the data.</w:t>
            </w:r>
          </w:p>
          <w:p w:rsidR="008913A0" w:rsidRPr="000609F7" w:rsidRDefault="008913A0" w:rsidP="008913A0">
            <w:pPr>
              <w:numPr>
                <w:ilvl w:val="0"/>
                <w:numId w:val="24"/>
              </w:numPr>
              <w:snapToGrid w:val="0"/>
              <w:spacing w:before="40" w:after="40"/>
              <w:rPr>
                <w:rFonts w:ascii="Calibri" w:hAnsi="Calibri" w:cs="Calibri"/>
                <w:b/>
                <w:color w:val="000000"/>
              </w:rPr>
            </w:pPr>
            <w:r w:rsidRPr="00F456AD">
              <w:rPr>
                <w:rFonts w:ascii="Calibri" w:hAnsi="Calibri" w:cs="Calibri"/>
                <w:bCs/>
              </w:rPr>
              <w:t>Analysis test cases &amp; try to find the root cause if discrepancy found.</w:t>
            </w:r>
          </w:p>
          <w:p w:rsidR="008913A0" w:rsidRPr="00F456AD" w:rsidRDefault="008913A0" w:rsidP="008913A0">
            <w:pPr>
              <w:pStyle w:val="NormalWeb"/>
              <w:numPr>
                <w:ilvl w:val="0"/>
                <w:numId w:val="23"/>
              </w:numPr>
              <w:spacing w:before="0" w:after="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>Validation of the data flow through all connection points of the system/s as per mapping and design documents</w:t>
            </w:r>
            <w:r>
              <w:rPr>
                <w:rFonts w:ascii="Calibri" w:hAnsi="Calibri" w:cs="Calibri"/>
                <w:bCs/>
              </w:rPr>
              <w:t>.</w:t>
            </w:r>
          </w:p>
          <w:p w:rsidR="008913A0" w:rsidRPr="00F456AD" w:rsidRDefault="008913A0" w:rsidP="008913A0">
            <w:pPr>
              <w:pStyle w:val="NormalWeb"/>
              <w:numPr>
                <w:ilvl w:val="0"/>
                <w:numId w:val="23"/>
              </w:numPr>
              <w:spacing w:before="0" w:after="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>Data quality or business rule validation including defaults, field length/format, duplicates, etc.</w:t>
            </w:r>
          </w:p>
          <w:p w:rsidR="008913A0" w:rsidRPr="00F456AD" w:rsidRDefault="008913A0" w:rsidP="008913A0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>Prepared Test Cases for Initial And Delta Load</w:t>
            </w:r>
          </w:p>
          <w:p w:rsidR="008913A0" w:rsidRPr="00F456AD" w:rsidRDefault="008913A0" w:rsidP="008913A0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 xml:space="preserve">Write complex queries </w:t>
            </w:r>
            <w:r>
              <w:rPr>
                <w:rFonts w:ascii="Calibri" w:hAnsi="Calibri" w:cs="Calibri"/>
                <w:bCs/>
              </w:rPr>
              <w:t>according to MDM logic</w:t>
            </w:r>
            <w:r w:rsidRPr="00F456AD">
              <w:rPr>
                <w:rFonts w:ascii="Calibri" w:hAnsi="Calibri" w:cs="Calibri"/>
                <w:bCs/>
              </w:rPr>
              <w:t xml:space="preserve"> to validate the data.</w:t>
            </w:r>
          </w:p>
          <w:p w:rsidR="008913A0" w:rsidRPr="00F456AD" w:rsidRDefault="008913A0" w:rsidP="008913A0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/>
                <w:bCs/>
              </w:rPr>
            </w:pPr>
            <w:r w:rsidRPr="00F456AD">
              <w:rPr>
                <w:rFonts w:ascii="Calibri" w:hAnsi="Calibri" w:cs="Calibri"/>
                <w:bCs/>
              </w:rPr>
              <w:t>Executed Test cases for Initial and Delta Load.</w:t>
            </w:r>
          </w:p>
          <w:p w:rsidR="008913A0" w:rsidRPr="008913A0" w:rsidRDefault="008913A0" w:rsidP="008913A0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/>
                <w:bCs/>
              </w:rPr>
            </w:pPr>
            <w:r w:rsidRPr="00F456AD">
              <w:rPr>
                <w:rFonts w:ascii="Calibri" w:hAnsi="Calibri" w:cs="Calibri"/>
                <w:bCs/>
              </w:rPr>
              <w:t>Analysis test cases &amp; try to find the root cause if discrepancy found.</w:t>
            </w:r>
          </w:p>
          <w:p w:rsidR="008913A0" w:rsidRPr="008913A0" w:rsidRDefault="008913A0" w:rsidP="008913A0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Cs/>
              </w:rPr>
              <w:t>Ensuring defect free delivery from offshore</w:t>
            </w:r>
          </w:p>
          <w:p w:rsidR="008913A0" w:rsidRPr="00DC5A02" w:rsidRDefault="008913A0" w:rsidP="008913A0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Cs/>
              </w:rPr>
              <w:t>Managing team of 8 resources from Offshore</w:t>
            </w:r>
          </w:p>
          <w:p w:rsidR="008913A0" w:rsidRPr="00B377A5" w:rsidRDefault="008913A0" w:rsidP="00EC3617">
            <w:pPr>
              <w:outlineLvl w:val="0"/>
              <w:rPr>
                <w:rFonts w:ascii="Verdana" w:hAnsi="Verdana"/>
                <w:bCs/>
                <w:sz w:val="16"/>
                <w:szCs w:val="16"/>
                <w:lang w:val="en-GB"/>
              </w:rPr>
            </w:pPr>
          </w:p>
        </w:tc>
      </w:tr>
      <w:tr w:rsidR="008913A0" w:rsidTr="00EC3617">
        <w:trPr>
          <w:trHeight w:val="22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8913A0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 w:rsidRPr="005A218F">
              <w:rPr>
                <w:rFonts w:eastAsia="Times New Roman"/>
                <w:bCs/>
                <w:sz w:val="24"/>
                <w:szCs w:val="24"/>
              </w:rPr>
              <w:t>Technology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8913A0" w:rsidP="008913A0">
            <w:pPr>
              <w:pStyle w:val="NoSpacing"/>
              <w:rPr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5A218F">
              <w:rPr>
                <w:rFonts w:eastAsia="Times New Roman"/>
                <w:bCs/>
                <w:sz w:val="24"/>
                <w:szCs w:val="24"/>
              </w:rPr>
              <w:t>DB2</w:t>
            </w:r>
          </w:p>
        </w:tc>
      </w:tr>
      <w:tr w:rsidR="008913A0" w:rsidTr="00EC3617">
        <w:trPr>
          <w:trHeight w:val="38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8913A0" w:rsidP="005A218F">
            <w:pPr>
              <w:pStyle w:val="NoSpacing"/>
              <w:rPr>
                <w:sz w:val="20"/>
                <w:szCs w:val="20"/>
                <w:lang w:val="en-GB"/>
              </w:rPr>
            </w:pPr>
            <w:r w:rsidRPr="005A218F">
              <w:rPr>
                <w:rFonts w:eastAsia="Times New Roman"/>
                <w:bCs/>
                <w:sz w:val="24"/>
                <w:szCs w:val="24"/>
              </w:rPr>
              <w:t>Team Size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8913A0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</w:rPr>
              <w:t>10</w:t>
            </w:r>
          </w:p>
        </w:tc>
      </w:tr>
      <w:tr w:rsidR="008913A0" w:rsidTr="00EC3617">
        <w:trPr>
          <w:trHeight w:val="38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8913A0" w:rsidRDefault="008913A0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lastRenderedPageBreak/>
              <w:t>Description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8913A0" w:rsidRPr="005A218F" w:rsidRDefault="008913A0" w:rsidP="005A218F">
            <w:pPr>
              <w:pStyle w:val="NoSpacing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Consumer Hub MSM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5A218F">
              <w:rPr>
                <w:sz w:val="24"/>
                <w:szCs w:val="24"/>
              </w:rPr>
              <w:t xml:space="preserve">is an </w:t>
            </w:r>
            <w:r w:rsidRPr="005A218F">
              <w:rPr>
                <w:sz w:val="24"/>
                <w:szCs w:val="24"/>
              </w:rPr>
              <w:t>interface of major US</w:t>
            </w:r>
            <w:r w:rsidRPr="005A218F">
              <w:rPr>
                <w:rFonts w:eastAsia="Times New Roman"/>
                <w:bCs/>
                <w:sz w:val="24"/>
                <w:szCs w:val="24"/>
              </w:rPr>
              <w:t xml:space="preserve"> healthcare provider </w:t>
            </w:r>
            <w:r w:rsidRPr="005A218F">
              <w:rPr>
                <w:rFonts w:eastAsia="Times New Roman"/>
                <w:bCs/>
                <w:sz w:val="24"/>
                <w:szCs w:val="24"/>
              </w:rPr>
              <w:t xml:space="preserve">for managing customer </w:t>
            </w:r>
          </w:p>
          <w:p w:rsidR="008913A0" w:rsidRPr="005A218F" w:rsidRDefault="008913A0" w:rsidP="005A218F">
            <w:pPr>
              <w:pStyle w:val="NoSpacing"/>
              <w:rPr>
                <w:rFonts w:eastAsia="Times New Roman"/>
                <w:bCs/>
                <w:sz w:val="24"/>
                <w:szCs w:val="24"/>
              </w:rPr>
            </w:pPr>
            <w:r w:rsidRPr="005A218F">
              <w:rPr>
                <w:rFonts w:eastAsia="Times New Roman"/>
                <w:bCs/>
                <w:sz w:val="24"/>
                <w:szCs w:val="24"/>
              </w:rPr>
              <w:t xml:space="preserve">Health </w:t>
            </w:r>
            <w:r w:rsidRPr="005A218F">
              <w:rPr>
                <w:rFonts w:eastAsia="Times New Roman"/>
                <w:bCs/>
                <w:sz w:val="24"/>
                <w:szCs w:val="24"/>
              </w:rPr>
              <w:t xml:space="preserve">coverage Details and preparing reports </w:t>
            </w:r>
            <w:r w:rsidRPr="005A218F">
              <w:rPr>
                <w:rFonts w:eastAsia="Times New Roman"/>
                <w:bCs/>
                <w:sz w:val="24"/>
                <w:szCs w:val="24"/>
              </w:rPr>
              <w:t>for outbound source systems</w:t>
            </w:r>
          </w:p>
          <w:p w:rsidR="008913A0" w:rsidRPr="005A218F" w:rsidRDefault="008913A0" w:rsidP="00EC3617">
            <w:pPr>
              <w:numPr>
                <w:ilvl w:val="0"/>
                <w:numId w:val="21"/>
              </w:numPr>
              <w:spacing w:before="60" w:after="60" w:line="276" w:lineRule="auto"/>
              <w:rPr>
                <w:rFonts w:ascii="Calibri" w:eastAsia="Calibri" w:hAnsi="Calibri" w:cs="Calibri"/>
              </w:rPr>
            </w:pPr>
            <w:r w:rsidRPr="005A218F">
              <w:rPr>
                <w:rFonts w:ascii="Calibri" w:eastAsia="Calibri" w:hAnsi="Calibri" w:cs="Calibri"/>
              </w:rPr>
              <w:t>Verification of Customer data present in Consumer Hub</w:t>
            </w:r>
          </w:p>
          <w:p w:rsidR="008913A0" w:rsidRPr="005A218F" w:rsidRDefault="008913A0" w:rsidP="00EC3617">
            <w:pPr>
              <w:numPr>
                <w:ilvl w:val="0"/>
                <w:numId w:val="21"/>
              </w:numPr>
              <w:spacing w:before="60" w:after="60" w:line="276" w:lineRule="auto"/>
              <w:rPr>
                <w:rFonts w:ascii="Calibri" w:eastAsia="Calibri" w:hAnsi="Calibri" w:cs="Calibri"/>
              </w:rPr>
            </w:pPr>
            <w:r w:rsidRPr="005A218F">
              <w:rPr>
                <w:rFonts w:ascii="Calibri" w:eastAsia="Calibri" w:hAnsi="Calibri" w:cs="Calibri"/>
              </w:rPr>
              <w:t xml:space="preserve">Verification of  MDM </w:t>
            </w:r>
            <w:proofErr w:type="spellStart"/>
            <w:r w:rsidRPr="005A218F">
              <w:rPr>
                <w:rFonts w:ascii="Calibri" w:eastAsia="Calibri" w:hAnsi="Calibri" w:cs="Calibri"/>
              </w:rPr>
              <w:t>Logicfor</w:t>
            </w:r>
            <w:proofErr w:type="spellEnd"/>
            <w:r w:rsidRPr="005A218F">
              <w:rPr>
                <w:rFonts w:ascii="Calibri" w:eastAsia="Calibri" w:hAnsi="Calibri" w:cs="Calibri"/>
              </w:rPr>
              <w:t xml:space="preserve">  Consumer Hub inbound source data</w:t>
            </w:r>
          </w:p>
          <w:p w:rsidR="008913A0" w:rsidRPr="005A218F" w:rsidRDefault="008913A0" w:rsidP="008913A0">
            <w:pPr>
              <w:numPr>
                <w:ilvl w:val="0"/>
                <w:numId w:val="21"/>
              </w:numPr>
              <w:spacing w:before="60" w:after="60" w:line="276" w:lineRule="auto"/>
              <w:rPr>
                <w:rFonts w:ascii="Calibri" w:eastAsia="Calibri" w:hAnsi="Calibri" w:cs="Calibri"/>
              </w:rPr>
            </w:pPr>
            <w:r w:rsidRPr="005A218F">
              <w:rPr>
                <w:rFonts w:ascii="Calibri" w:eastAsia="Calibri" w:hAnsi="Calibri" w:cs="Calibri"/>
              </w:rPr>
              <w:t xml:space="preserve">Verification of Consumer Hub </w:t>
            </w:r>
            <w:r w:rsidRPr="005A218F">
              <w:rPr>
                <w:rFonts w:ascii="Calibri" w:eastAsia="Calibri" w:hAnsi="Calibri" w:cs="Calibri"/>
              </w:rPr>
              <w:t>outbound</w:t>
            </w:r>
            <w:r w:rsidRPr="005A218F">
              <w:rPr>
                <w:rFonts w:ascii="Calibri" w:eastAsia="Calibri" w:hAnsi="Calibri" w:cs="Calibri"/>
              </w:rPr>
              <w:t xml:space="preserve"> </w:t>
            </w:r>
            <w:r w:rsidRPr="005A218F">
              <w:rPr>
                <w:rFonts w:ascii="Calibri" w:eastAsia="Calibri" w:hAnsi="Calibri" w:cs="Calibri"/>
              </w:rPr>
              <w:t>extract</w:t>
            </w:r>
          </w:p>
          <w:p w:rsidR="008913A0" w:rsidRPr="005A218F" w:rsidRDefault="008913A0" w:rsidP="008913A0">
            <w:pPr>
              <w:numPr>
                <w:ilvl w:val="0"/>
                <w:numId w:val="21"/>
              </w:numPr>
              <w:spacing w:before="60" w:after="60" w:line="276" w:lineRule="auto"/>
              <w:rPr>
                <w:rFonts w:ascii="Calibri" w:eastAsia="Calibri" w:hAnsi="Calibri" w:cs="Calibri"/>
              </w:rPr>
            </w:pPr>
            <w:r w:rsidRPr="005A218F">
              <w:rPr>
                <w:rFonts w:ascii="Calibri" w:eastAsia="Calibri" w:hAnsi="Calibri" w:cs="Calibri"/>
              </w:rPr>
              <w:t>Verification of</w:t>
            </w:r>
            <w:r w:rsidRPr="005A218F">
              <w:rPr>
                <w:rFonts w:ascii="Calibri" w:eastAsia="Calibri" w:hAnsi="Calibri" w:cs="Calibri"/>
              </w:rPr>
              <w:t xml:space="preserve"> multiple </w:t>
            </w:r>
            <w:r w:rsidRPr="005A218F">
              <w:rPr>
                <w:rFonts w:ascii="Calibri" w:eastAsia="Calibri" w:hAnsi="Calibri" w:cs="Calibri"/>
              </w:rPr>
              <w:t xml:space="preserve"> </w:t>
            </w:r>
            <w:r w:rsidRPr="005A218F">
              <w:rPr>
                <w:rFonts w:ascii="Calibri" w:eastAsia="Calibri" w:hAnsi="Calibri" w:cs="Calibri"/>
              </w:rPr>
              <w:t>micro services ava</w:t>
            </w:r>
            <w:r w:rsidR="00D857A9" w:rsidRPr="005A218F">
              <w:rPr>
                <w:rFonts w:ascii="Calibri" w:eastAsia="Calibri" w:hAnsi="Calibri" w:cs="Calibri"/>
              </w:rPr>
              <w:t>il</w:t>
            </w:r>
            <w:r w:rsidRPr="005A218F">
              <w:rPr>
                <w:rFonts w:ascii="Calibri" w:eastAsia="Calibri" w:hAnsi="Calibri" w:cs="Calibri"/>
              </w:rPr>
              <w:t>able in</w:t>
            </w:r>
            <w:r w:rsidR="00D857A9" w:rsidRPr="005A218F">
              <w:rPr>
                <w:rFonts w:ascii="Calibri" w:eastAsia="Calibri" w:hAnsi="Calibri" w:cs="Calibri"/>
              </w:rPr>
              <w:t xml:space="preserve"> </w:t>
            </w:r>
            <w:r w:rsidRPr="005A218F">
              <w:rPr>
                <w:rFonts w:ascii="Calibri" w:eastAsia="Calibri" w:hAnsi="Calibri" w:cs="Calibri"/>
              </w:rPr>
              <w:t xml:space="preserve">Consumer Hub </w:t>
            </w:r>
          </w:p>
          <w:p w:rsidR="008913A0" w:rsidRDefault="008913A0" w:rsidP="008913A0">
            <w:pPr>
              <w:spacing w:before="60" w:after="60" w:line="276" w:lineRule="auto"/>
              <w:ind w:left="720"/>
              <w:rPr>
                <w:lang w:val="en-GB"/>
              </w:rPr>
            </w:pPr>
          </w:p>
        </w:tc>
      </w:tr>
    </w:tbl>
    <w:p w:rsidR="008913A0" w:rsidRDefault="008913A0" w:rsidP="008913A0">
      <w:pPr>
        <w:pStyle w:val="BodyTextIndent"/>
        <w:tabs>
          <w:tab w:val="left" w:pos="360"/>
          <w:tab w:val="left" w:pos="720"/>
        </w:tabs>
        <w:spacing w:after="0" w:line="240" w:lineRule="auto"/>
        <w:ind w:left="0"/>
        <w:rPr>
          <w:rFonts w:ascii="Verdana" w:eastAsia="Times New Roman" w:hAnsi="Verdana"/>
          <w:b/>
          <w:color w:val="000000"/>
          <w:sz w:val="17"/>
          <w:szCs w:val="17"/>
        </w:rPr>
      </w:pPr>
    </w:p>
    <w:tbl>
      <w:tblPr>
        <w:tblW w:w="1032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2154"/>
        <w:gridCol w:w="8166"/>
      </w:tblGrid>
      <w:tr w:rsidR="00D857A9" w:rsidTr="00EC3617">
        <w:trPr>
          <w:trHeight w:val="266"/>
        </w:trPr>
        <w:tc>
          <w:tcPr>
            <w:tcW w:w="10327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000000"/>
            <w:hideMark/>
          </w:tcPr>
          <w:p w:rsidR="00D857A9" w:rsidRDefault="00D857A9" w:rsidP="00EC3617">
            <w:pPr>
              <w:snapToGrid w:val="0"/>
              <w:rPr>
                <w:b/>
                <w:lang w:val="en-GB"/>
              </w:rPr>
            </w:pPr>
            <w:r>
              <w:rPr>
                <w:b/>
              </w:rPr>
              <w:t>Project 3</w:t>
            </w:r>
          </w:p>
        </w:tc>
      </w:tr>
      <w:tr w:rsidR="00D857A9" w:rsidTr="00EC3617">
        <w:trPr>
          <w:trHeight w:val="168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Default="00D857A9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Default="00D857A9" w:rsidP="00EC3617">
            <w:pPr>
              <w:pStyle w:val="NoSpacing"/>
              <w:rPr>
                <w:rFonts w:ascii="Verdana" w:hAnsi="Verdana"/>
                <w:b/>
                <w:sz w:val="16"/>
                <w:szCs w:val="16"/>
                <w:lang w:val="en-GB"/>
              </w:rPr>
            </w:pPr>
            <w:r>
              <w:rPr>
                <w:bCs/>
                <w:color w:val="000000"/>
                <w:sz w:val="24"/>
                <w:szCs w:val="24"/>
              </w:rPr>
              <w:t>Anthem Inc.</w:t>
            </w:r>
          </w:p>
        </w:tc>
      </w:tr>
      <w:tr w:rsidR="00D857A9" w:rsidTr="00EC3617">
        <w:trPr>
          <w:trHeight w:val="168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Default="00D857A9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Project</w:t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Default="00D857A9" w:rsidP="00EC3617">
            <w:pPr>
              <w:spacing w:before="60" w:after="60"/>
              <w:rPr>
                <w:rFonts w:ascii="Verdana" w:hAnsi="Verdana"/>
                <w:b/>
                <w:sz w:val="16"/>
                <w:szCs w:val="16"/>
                <w:lang w:val="en-GB"/>
              </w:rPr>
            </w:pPr>
            <w:r>
              <w:rPr>
                <w:rFonts w:ascii="Verdana" w:hAnsi="Verdana"/>
                <w:b/>
                <w:sz w:val="16"/>
                <w:szCs w:val="16"/>
                <w:lang w:val="en-GB"/>
              </w:rPr>
              <w:t>Preference Centre</w:t>
            </w:r>
          </w:p>
        </w:tc>
      </w:tr>
      <w:tr w:rsidR="00D857A9" w:rsidTr="00EC3617">
        <w:trPr>
          <w:trHeight w:val="234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Default="00D857A9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Role</w:t>
            </w:r>
            <w:r>
              <w:rPr>
                <w:sz w:val="20"/>
                <w:szCs w:val="20"/>
              </w:rPr>
              <w:tab/>
              <w:t xml:space="preserve"> 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Default="00D857A9" w:rsidP="00EC3617">
            <w:pPr>
              <w:pStyle w:val="NoSpacing"/>
              <w:rPr>
                <w:rFonts w:ascii="Verdana" w:hAnsi="Verdana"/>
                <w:b/>
                <w:sz w:val="16"/>
                <w:szCs w:val="16"/>
                <w:lang w:val="en-GB"/>
              </w:rPr>
            </w:pPr>
            <w:r>
              <w:rPr>
                <w:sz w:val="24"/>
                <w:szCs w:val="24"/>
              </w:rPr>
              <w:t>Offshore Test lead</w:t>
            </w:r>
          </w:p>
        </w:tc>
      </w:tr>
      <w:tr w:rsidR="00D857A9" w:rsidTr="00EC3617">
        <w:trPr>
          <w:trHeight w:val="22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Default="00D857A9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 xml:space="preserve">Period 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Default="005A218F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>
              <w:rPr>
                <w:rFonts w:eastAsia="Times New Roman"/>
                <w:sz w:val="24"/>
                <w:szCs w:val="24"/>
              </w:rPr>
              <w:t>July 2016</w:t>
            </w:r>
            <w:r>
              <w:rPr>
                <w:rFonts w:eastAsia="Times New Roman"/>
                <w:sz w:val="24"/>
                <w:szCs w:val="24"/>
              </w:rPr>
              <w:t xml:space="preserve"> till date </w:t>
            </w:r>
          </w:p>
        </w:tc>
      </w:tr>
      <w:tr w:rsidR="00D857A9" w:rsidRPr="005A218F" w:rsidTr="00EC3617">
        <w:trPr>
          <w:trHeight w:val="22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Pr="005A218F" w:rsidRDefault="00D857A9" w:rsidP="00EC3617">
            <w:pPr>
              <w:pStyle w:val="NoSpacing"/>
              <w:rPr>
                <w:rFonts w:eastAsia="Times New Roman"/>
                <w:bCs/>
                <w:sz w:val="24"/>
                <w:szCs w:val="24"/>
              </w:rPr>
            </w:pPr>
            <w:r w:rsidRPr="005A218F">
              <w:rPr>
                <w:rFonts w:eastAsia="Times New Roman"/>
                <w:bCs/>
                <w:sz w:val="24"/>
                <w:szCs w:val="24"/>
              </w:rPr>
              <w:t>Responsibilities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Default="00D857A9" w:rsidP="00EC3617">
            <w:pPr>
              <w:numPr>
                <w:ilvl w:val="0"/>
                <w:numId w:val="23"/>
              </w:numPr>
              <w:snapToGrid w:val="0"/>
              <w:spacing w:before="40" w:after="4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 xml:space="preserve">Understand business </w:t>
            </w:r>
            <w:r>
              <w:rPr>
                <w:rFonts w:ascii="Calibri" w:hAnsi="Calibri" w:cs="Calibri"/>
                <w:bCs/>
              </w:rPr>
              <w:t>application.</w:t>
            </w:r>
          </w:p>
          <w:p w:rsidR="00D857A9" w:rsidRDefault="00D857A9" w:rsidP="00EC3617">
            <w:pPr>
              <w:numPr>
                <w:ilvl w:val="0"/>
                <w:numId w:val="23"/>
              </w:numPr>
              <w:snapToGrid w:val="0"/>
              <w:spacing w:before="40" w:after="4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Preparing test Plan</w:t>
            </w:r>
          </w:p>
          <w:p w:rsidR="00D857A9" w:rsidRPr="00F456AD" w:rsidRDefault="00D857A9" w:rsidP="00EC3617">
            <w:pPr>
              <w:numPr>
                <w:ilvl w:val="0"/>
                <w:numId w:val="23"/>
              </w:numPr>
              <w:snapToGrid w:val="0"/>
              <w:spacing w:before="40" w:after="4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Preparing test Scenarios</w:t>
            </w:r>
          </w:p>
          <w:p w:rsidR="00D857A9" w:rsidRPr="00F456AD" w:rsidRDefault="00D857A9" w:rsidP="00EC3617">
            <w:pPr>
              <w:numPr>
                <w:ilvl w:val="0"/>
                <w:numId w:val="24"/>
              </w:numPr>
              <w:snapToGrid w:val="0"/>
              <w:spacing w:before="40" w:after="4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Prepare</w:t>
            </w:r>
            <w:r w:rsidRPr="00F456AD">
              <w:rPr>
                <w:rFonts w:ascii="Calibri" w:hAnsi="Calibri" w:cs="Calibri"/>
                <w:bCs/>
              </w:rPr>
              <w:t xml:space="preserve"> Test Cases for </w:t>
            </w:r>
            <w:r>
              <w:rPr>
                <w:rFonts w:ascii="Calibri" w:hAnsi="Calibri" w:cs="Calibri"/>
                <w:bCs/>
              </w:rPr>
              <w:t>functionality and data testing of Reports.</w:t>
            </w:r>
          </w:p>
          <w:p w:rsidR="00D857A9" w:rsidRPr="00F456AD" w:rsidRDefault="00D857A9" w:rsidP="00EC3617">
            <w:pPr>
              <w:numPr>
                <w:ilvl w:val="0"/>
                <w:numId w:val="24"/>
              </w:numPr>
              <w:snapToGrid w:val="0"/>
              <w:spacing w:before="40" w:after="4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 xml:space="preserve">Write complex queries equivalent to </w:t>
            </w:r>
            <w:r>
              <w:rPr>
                <w:rFonts w:ascii="Calibri" w:hAnsi="Calibri" w:cs="Calibri"/>
                <w:bCs/>
              </w:rPr>
              <w:t xml:space="preserve">ETL logic </w:t>
            </w:r>
            <w:r w:rsidRPr="00F456AD">
              <w:rPr>
                <w:rFonts w:ascii="Calibri" w:hAnsi="Calibri" w:cs="Calibri"/>
                <w:bCs/>
              </w:rPr>
              <w:t>to validate the data.</w:t>
            </w:r>
          </w:p>
          <w:p w:rsidR="00D857A9" w:rsidRPr="005A218F" w:rsidRDefault="00D857A9" w:rsidP="00EC3617">
            <w:pPr>
              <w:numPr>
                <w:ilvl w:val="0"/>
                <w:numId w:val="24"/>
              </w:numPr>
              <w:snapToGrid w:val="0"/>
              <w:spacing w:before="40" w:after="4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>Analysis test cases &amp; try to find the root cause if discrepancy found.</w:t>
            </w:r>
          </w:p>
          <w:p w:rsidR="00D857A9" w:rsidRPr="00F456AD" w:rsidRDefault="00D857A9" w:rsidP="00EC3617">
            <w:pPr>
              <w:pStyle w:val="NormalWeb"/>
              <w:numPr>
                <w:ilvl w:val="0"/>
                <w:numId w:val="23"/>
              </w:numPr>
              <w:spacing w:before="0" w:after="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>Validation of the data flow through all connection points of the system/s as per mapping and design documents</w:t>
            </w:r>
            <w:r>
              <w:rPr>
                <w:rFonts w:ascii="Calibri" w:hAnsi="Calibri" w:cs="Calibri"/>
                <w:bCs/>
              </w:rPr>
              <w:t>.</w:t>
            </w:r>
          </w:p>
          <w:p w:rsidR="00D857A9" w:rsidRPr="00F456AD" w:rsidRDefault="00D857A9" w:rsidP="00EC3617">
            <w:pPr>
              <w:pStyle w:val="NormalWeb"/>
              <w:numPr>
                <w:ilvl w:val="0"/>
                <w:numId w:val="23"/>
              </w:numPr>
              <w:spacing w:before="0" w:after="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>Data quality or business rule validation including defaults, field length/format, duplicates, etc.</w:t>
            </w:r>
          </w:p>
          <w:p w:rsidR="00D857A9" w:rsidRPr="00F456AD" w:rsidRDefault="00D857A9" w:rsidP="00EC3617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>Prepared Test Cases for Initial And Delta Load</w:t>
            </w:r>
          </w:p>
          <w:p w:rsidR="00D857A9" w:rsidRPr="00F456AD" w:rsidRDefault="00D857A9" w:rsidP="00EC3617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 xml:space="preserve">Write complex queries </w:t>
            </w:r>
            <w:r>
              <w:rPr>
                <w:rFonts w:ascii="Calibri" w:hAnsi="Calibri" w:cs="Calibri"/>
                <w:bCs/>
              </w:rPr>
              <w:t>according to MDM logic</w:t>
            </w:r>
            <w:r w:rsidRPr="00F456AD">
              <w:rPr>
                <w:rFonts w:ascii="Calibri" w:hAnsi="Calibri" w:cs="Calibri"/>
                <w:bCs/>
              </w:rPr>
              <w:t xml:space="preserve"> to validate the data.</w:t>
            </w:r>
          </w:p>
          <w:p w:rsidR="00D857A9" w:rsidRPr="005A218F" w:rsidRDefault="00D857A9" w:rsidP="00EC3617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>Executed Test cases for Initial and Delta Load.</w:t>
            </w:r>
          </w:p>
          <w:p w:rsidR="00D857A9" w:rsidRPr="005A218F" w:rsidRDefault="00D857A9" w:rsidP="00EC3617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Cs/>
              </w:rPr>
            </w:pPr>
            <w:r w:rsidRPr="00F456AD">
              <w:rPr>
                <w:rFonts w:ascii="Calibri" w:hAnsi="Calibri" w:cs="Calibri"/>
                <w:bCs/>
              </w:rPr>
              <w:t>Analysis test cases &amp; try to find the root cause if discrepancy found.</w:t>
            </w:r>
          </w:p>
          <w:p w:rsidR="00D857A9" w:rsidRPr="005A218F" w:rsidRDefault="00D857A9" w:rsidP="00EC3617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Ensuring defect free delivery from offshore</w:t>
            </w:r>
          </w:p>
          <w:p w:rsidR="00D857A9" w:rsidRPr="005A218F" w:rsidRDefault="00D857A9" w:rsidP="00EC3617">
            <w:pPr>
              <w:pStyle w:val="NormalWeb"/>
              <w:numPr>
                <w:ilvl w:val="0"/>
                <w:numId w:val="24"/>
              </w:numPr>
              <w:spacing w:before="0" w:after="0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Managing team of 8 resources from Offshore</w:t>
            </w:r>
          </w:p>
          <w:p w:rsidR="00D857A9" w:rsidRPr="005A218F" w:rsidRDefault="00D857A9" w:rsidP="00EC3617">
            <w:pPr>
              <w:outlineLvl w:val="0"/>
              <w:rPr>
                <w:rFonts w:ascii="Calibri" w:hAnsi="Calibri" w:cs="Calibri"/>
                <w:bCs/>
              </w:rPr>
            </w:pPr>
          </w:p>
        </w:tc>
      </w:tr>
      <w:tr w:rsidR="00D857A9" w:rsidTr="00EC3617">
        <w:trPr>
          <w:trHeight w:val="22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Pr="005A218F" w:rsidRDefault="00D857A9" w:rsidP="00EC3617">
            <w:pPr>
              <w:pStyle w:val="NoSpacing"/>
              <w:rPr>
                <w:rFonts w:eastAsia="Times New Roman"/>
                <w:bCs/>
                <w:sz w:val="24"/>
                <w:szCs w:val="24"/>
              </w:rPr>
            </w:pPr>
            <w:r w:rsidRPr="005A218F">
              <w:rPr>
                <w:rFonts w:eastAsia="Times New Roman"/>
                <w:bCs/>
                <w:sz w:val="24"/>
                <w:szCs w:val="24"/>
              </w:rPr>
              <w:t>Technology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Pr="005A218F" w:rsidRDefault="00D857A9" w:rsidP="00EC3617">
            <w:pPr>
              <w:pStyle w:val="NoSpacing"/>
              <w:rPr>
                <w:rFonts w:eastAsia="Times New Roman"/>
                <w:bCs/>
                <w:sz w:val="24"/>
                <w:szCs w:val="24"/>
              </w:rPr>
            </w:pPr>
            <w:r w:rsidRPr="005A218F">
              <w:rPr>
                <w:rFonts w:eastAsia="Times New Roman"/>
                <w:bCs/>
                <w:sz w:val="24"/>
                <w:szCs w:val="24"/>
              </w:rPr>
              <w:t xml:space="preserve"> DB2</w:t>
            </w:r>
          </w:p>
        </w:tc>
      </w:tr>
      <w:tr w:rsidR="00D857A9" w:rsidTr="00EC3617">
        <w:trPr>
          <w:trHeight w:val="38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Pr="005A218F" w:rsidRDefault="00D857A9" w:rsidP="00EC3617">
            <w:pPr>
              <w:pStyle w:val="NoSpacing"/>
              <w:rPr>
                <w:rFonts w:eastAsia="Times New Roman"/>
                <w:bCs/>
                <w:sz w:val="24"/>
                <w:szCs w:val="24"/>
              </w:rPr>
            </w:pPr>
            <w:r w:rsidRPr="005A218F">
              <w:rPr>
                <w:rFonts w:eastAsia="Times New Roman"/>
                <w:bCs/>
                <w:sz w:val="24"/>
                <w:szCs w:val="24"/>
              </w:rPr>
              <w:t xml:space="preserve">Team </w:t>
            </w:r>
            <w:r w:rsidRPr="005A218F">
              <w:rPr>
                <w:sz w:val="20"/>
                <w:szCs w:val="20"/>
              </w:rPr>
              <w:t>Size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Pr="005A218F" w:rsidRDefault="00D857A9" w:rsidP="00EC3617">
            <w:pPr>
              <w:pStyle w:val="NoSpacing"/>
              <w:rPr>
                <w:rFonts w:eastAsia="Times New Roman"/>
                <w:bCs/>
                <w:sz w:val="24"/>
                <w:szCs w:val="24"/>
              </w:rPr>
            </w:pPr>
            <w:r w:rsidRPr="005A218F">
              <w:rPr>
                <w:rFonts w:eastAsia="Times New Roman"/>
                <w:bCs/>
                <w:sz w:val="24"/>
                <w:szCs w:val="24"/>
              </w:rPr>
              <w:t>10</w:t>
            </w:r>
          </w:p>
        </w:tc>
      </w:tr>
      <w:tr w:rsidR="00D857A9" w:rsidTr="00EC3617">
        <w:trPr>
          <w:trHeight w:val="38"/>
        </w:trPr>
        <w:tc>
          <w:tcPr>
            <w:tcW w:w="215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0C0C0"/>
            <w:tcMar>
              <w:top w:w="72" w:type="dxa"/>
              <w:left w:w="115" w:type="dxa"/>
              <w:bottom w:w="72" w:type="dxa"/>
              <w:right w:w="115" w:type="dxa"/>
            </w:tcMar>
            <w:hideMark/>
          </w:tcPr>
          <w:p w:rsidR="00D857A9" w:rsidRDefault="00D857A9" w:rsidP="00EC3617">
            <w:pPr>
              <w:pStyle w:val="NoSpacing"/>
              <w:rPr>
                <w:sz w:val="20"/>
                <w:szCs w:val="20"/>
                <w:lang w:val="en-GB"/>
              </w:rPr>
            </w:pPr>
            <w:r w:rsidRPr="005A218F">
              <w:rPr>
                <w:rFonts w:eastAsia="Times New Roman"/>
                <w:bCs/>
                <w:sz w:val="24"/>
                <w:szCs w:val="24"/>
              </w:rPr>
              <w:t>Description</w:t>
            </w:r>
          </w:p>
        </w:tc>
        <w:tc>
          <w:tcPr>
            <w:tcW w:w="8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115" w:type="dxa"/>
              <w:bottom w:w="72" w:type="dxa"/>
              <w:right w:w="115" w:type="dxa"/>
            </w:tcMar>
          </w:tcPr>
          <w:p w:rsidR="00D857A9" w:rsidRPr="005A218F" w:rsidRDefault="00D857A9" w:rsidP="005A218F">
            <w:pPr>
              <w:pStyle w:val="NoSpacing"/>
              <w:rPr>
                <w:rFonts w:eastAsia="Times New Roman"/>
                <w:bCs/>
                <w:sz w:val="24"/>
                <w:szCs w:val="24"/>
              </w:rPr>
            </w:pPr>
            <w:r w:rsidRPr="005A218F">
              <w:rPr>
                <w:rFonts w:eastAsia="Times New Roman"/>
                <w:bCs/>
                <w:sz w:val="24"/>
                <w:szCs w:val="24"/>
              </w:rPr>
              <w:t>Preference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  <w:r w:rsidRPr="005A218F">
              <w:rPr>
                <w:rFonts w:eastAsia="Times New Roman"/>
                <w:bCs/>
                <w:sz w:val="24"/>
                <w:szCs w:val="24"/>
              </w:rPr>
              <w:t>Centre project is migration of customer data of major US healthcare provider Anthem</w:t>
            </w:r>
            <w:r w:rsidRPr="005A218F">
              <w:rPr>
                <w:bCs/>
                <w:sz w:val="24"/>
                <w:szCs w:val="24"/>
              </w:rPr>
              <w:t xml:space="preserve"> from Consumer Hub ( DB2) to Enterprise Hub (Oracle ) </w:t>
            </w:r>
            <w:r w:rsidRPr="005A218F">
              <w:rPr>
                <w:bCs/>
                <w:sz w:val="24"/>
                <w:szCs w:val="24"/>
              </w:rPr>
              <w:t xml:space="preserve"> </w:t>
            </w:r>
            <w:r w:rsidRPr="005A218F">
              <w:rPr>
                <w:bCs/>
                <w:sz w:val="24"/>
                <w:szCs w:val="24"/>
              </w:rPr>
              <w:t>ensuring migration of c</w:t>
            </w:r>
            <w:r w:rsidRPr="005A218F">
              <w:rPr>
                <w:bCs/>
                <w:sz w:val="24"/>
                <w:szCs w:val="24"/>
              </w:rPr>
              <w:t xml:space="preserve">ustomer </w:t>
            </w:r>
            <w:r w:rsidRPr="005A218F">
              <w:rPr>
                <w:rFonts w:eastAsia="Times New Roman"/>
                <w:bCs/>
                <w:sz w:val="24"/>
                <w:szCs w:val="24"/>
              </w:rPr>
              <w:t xml:space="preserve">Health coverage Details and preparing </w:t>
            </w:r>
            <w:r w:rsidRPr="005A218F">
              <w:rPr>
                <w:rFonts w:eastAsia="Times New Roman"/>
                <w:bCs/>
                <w:sz w:val="24"/>
                <w:szCs w:val="24"/>
              </w:rPr>
              <w:t>extracts f</w:t>
            </w:r>
            <w:r w:rsidRPr="005A218F">
              <w:rPr>
                <w:rFonts w:eastAsia="Times New Roman"/>
                <w:bCs/>
                <w:sz w:val="24"/>
                <w:szCs w:val="24"/>
              </w:rPr>
              <w:t>r</w:t>
            </w:r>
            <w:r w:rsidRPr="005A218F">
              <w:rPr>
                <w:rFonts w:eastAsia="Times New Roman"/>
                <w:bCs/>
                <w:sz w:val="24"/>
                <w:szCs w:val="24"/>
              </w:rPr>
              <w:t>om</w:t>
            </w:r>
            <w:r w:rsidRPr="005A218F">
              <w:rPr>
                <w:rFonts w:eastAsia="Times New Roman"/>
                <w:bCs/>
                <w:sz w:val="24"/>
                <w:szCs w:val="24"/>
              </w:rPr>
              <w:t xml:space="preserve"> outbound source systems</w:t>
            </w:r>
            <w:r w:rsidRPr="005A218F">
              <w:rPr>
                <w:rFonts w:eastAsia="Times New Roman"/>
                <w:bCs/>
                <w:sz w:val="24"/>
                <w:szCs w:val="24"/>
              </w:rPr>
              <w:t xml:space="preserve"> from EHUB.</w:t>
            </w:r>
          </w:p>
          <w:p w:rsidR="00D857A9" w:rsidRPr="005A218F" w:rsidRDefault="00D857A9" w:rsidP="00EC3617">
            <w:pPr>
              <w:numPr>
                <w:ilvl w:val="0"/>
                <w:numId w:val="21"/>
              </w:numPr>
              <w:spacing w:before="60" w:after="60" w:line="276" w:lineRule="auto"/>
              <w:rPr>
                <w:rFonts w:ascii="Calibri" w:hAnsi="Calibri" w:cs="Calibri"/>
                <w:bCs/>
              </w:rPr>
            </w:pPr>
            <w:r w:rsidRPr="005A218F">
              <w:rPr>
                <w:rFonts w:ascii="Calibri" w:hAnsi="Calibri" w:cs="Calibri"/>
                <w:bCs/>
              </w:rPr>
              <w:lastRenderedPageBreak/>
              <w:t xml:space="preserve">Verification of Customer data </w:t>
            </w:r>
            <w:r w:rsidRPr="005A218F">
              <w:rPr>
                <w:rFonts w:ascii="Calibri" w:hAnsi="Calibri" w:cs="Calibri"/>
                <w:bCs/>
              </w:rPr>
              <w:t xml:space="preserve">is properly loaded </w:t>
            </w:r>
            <w:r w:rsidRPr="005A218F">
              <w:rPr>
                <w:rFonts w:ascii="Calibri" w:hAnsi="Calibri" w:cs="Calibri"/>
                <w:bCs/>
              </w:rPr>
              <w:t xml:space="preserve">in </w:t>
            </w:r>
            <w:r w:rsidRPr="005A218F">
              <w:rPr>
                <w:rFonts w:ascii="Calibri" w:hAnsi="Calibri" w:cs="Calibri"/>
                <w:bCs/>
              </w:rPr>
              <w:t xml:space="preserve">Enterprise </w:t>
            </w:r>
            <w:r w:rsidRPr="005A218F">
              <w:rPr>
                <w:rFonts w:ascii="Calibri" w:hAnsi="Calibri" w:cs="Calibri"/>
                <w:bCs/>
              </w:rPr>
              <w:t>Hub</w:t>
            </w:r>
          </w:p>
          <w:p w:rsidR="00D857A9" w:rsidRPr="005A218F" w:rsidRDefault="00D857A9" w:rsidP="00EC3617">
            <w:pPr>
              <w:numPr>
                <w:ilvl w:val="0"/>
                <w:numId w:val="21"/>
              </w:numPr>
              <w:spacing w:before="60" w:after="60" w:line="276" w:lineRule="auto"/>
              <w:rPr>
                <w:rFonts w:ascii="Calibri" w:hAnsi="Calibri" w:cs="Calibri"/>
                <w:bCs/>
              </w:rPr>
            </w:pPr>
            <w:r w:rsidRPr="005A218F">
              <w:rPr>
                <w:rFonts w:ascii="Calibri" w:hAnsi="Calibri" w:cs="Calibri"/>
                <w:bCs/>
              </w:rPr>
              <w:t xml:space="preserve">Verification of Customer data is properly </w:t>
            </w:r>
            <w:r w:rsidRPr="005A218F">
              <w:rPr>
                <w:rFonts w:ascii="Calibri" w:hAnsi="Calibri" w:cs="Calibri"/>
                <w:bCs/>
              </w:rPr>
              <w:t xml:space="preserve">migrated from Consumer Hub to </w:t>
            </w:r>
            <w:r w:rsidRPr="005A218F">
              <w:rPr>
                <w:rFonts w:ascii="Calibri" w:hAnsi="Calibri" w:cs="Calibri"/>
                <w:bCs/>
              </w:rPr>
              <w:t xml:space="preserve"> Enterprise Hub</w:t>
            </w:r>
          </w:p>
          <w:p w:rsidR="00D857A9" w:rsidRPr="005A218F" w:rsidRDefault="00D857A9" w:rsidP="00EC3617">
            <w:pPr>
              <w:numPr>
                <w:ilvl w:val="0"/>
                <w:numId w:val="21"/>
              </w:numPr>
              <w:spacing w:before="60" w:after="60" w:line="276" w:lineRule="auto"/>
              <w:rPr>
                <w:rFonts w:ascii="Calibri" w:hAnsi="Calibri" w:cs="Calibri"/>
                <w:bCs/>
              </w:rPr>
            </w:pPr>
            <w:r w:rsidRPr="005A218F">
              <w:rPr>
                <w:rFonts w:ascii="Calibri" w:hAnsi="Calibri" w:cs="Calibri"/>
                <w:bCs/>
              </w:rPr>
              <w:t>Verification of  MDM Logic</w:t>
            </w:r>
            <w:r w:rsidRPr="005A218F">
              <w:rPr>
                <w:rFonts w:ascii="Calibri" w:hAnsi="Calibri" w:cs="Calibri"/>
                <w:bCs/>
              </w:rPr>
              <w:t xml:space="preserve"> </w:t>
            </w:r>
            <w:r w:rsidRPr="005A218F">
              <w:rPr>
                <w:rFonts w:ascii="Calibri" w:hAnsi="Calibri" w:cs="Calibri"/>
                <w:bCs/>
              </w:rPr>
              <w:t xml:space="preserve">for  </w:t>
            </w:r>
            <w:r w:rsidRPr="005A218F">
              <w:rPr>
                <w:rFonts w:ascii="Calibri" w:hAnsi="Calibri" w:cs="Calibri"/>
                <w:bCs/>
              </w:rPr>
              <w:t xml:space="preserve">Enterprise </w:t>
            </w:r>
            <w:r w:rsidRPr="005A218F">
              <w:rPr>
                <w:rFonts w:ascii="Calibri" w:hAnsi="Calibri" w:cs="Calibri"/>
                <w:bCs/>
              </w:rPr>
              <w:t>Hub inbound source data</w:t>
            </w:r>
          </w:p>
          <w:p w:rsidR="005A218F" w:rsidRPr="005A218F" w:rsidRDefault="00D857A9" w:rsidP="005A218F">
            <w:pPr>
              <w:numPr>
                <w:ilvl w:val="0"/>
                <w:numId w:val="21"/>
              </w:numPr>
              <w:spacing w:before="60" w:after="60" w:line="276" w:lineRule="auto"/>
              <w:rPr>
                <w:rFonts w:ascii="Calibri" w:hAnsi="Calibri" w:cs="Calibri"/>
                <w:bCs/>
              </w:rPr>
            </w:pPr>
            <w:r w:rsidRPr="005A218F">
              <w:rPr>
                <w:rFonts w:ascii="Calibri" w:hAnsi="Calibri" w:cs="Calibri"/>
                <w:bCs/>
              </w:rPr>
              <w:t xml:space="preserve">Verification of </w:t>
            </w:r>
            <w:r w:rsidRPr="005A218F">
              <w:rPr>
                <w:rFonts w:ascii="Calibri" w:hAnsi="Calibri" w:cs="Calibri"/>
                <w:bCs/>
              </w:rPr>
              <w:t xml:space="preserve">Enterprise </w:t>
            </w:r>
            <w:r w:rsidRPr="005A218F">
              <w:rPr>
                <w:rFonts w:ascii="Calibri" w:hAnsi="Calibri" w:cs="Calibri"/>
                <w:bCs/>
              </w:rPr>
              <w:t>Hub outbound extract</w:t>
            </w:r>
            <w:r w:rsidRPr="005A218F">
              <w:rPr>
                <w:rFonts w:ascii="Calibri" w:hAnsi="Calibri" w:cs="Calibri"/>
                <w:bCs/>
              </w:rPr>
              <w:t xml:space="preserve"> </w:t>
            </w:r>
          </w:p>
          <w:p w:rsidR="00D857A9" w:rsidRPr="005A218F" w:rsidRDefault="00D857A9" w:rsidP="005A218F">
            <w:pPr>
              <w:numPr>
                <w:ilvl w:val="0"/>
                <w:numId w:val="21"/>
              </w:numPr>
              <w:spacing w:before="60" w:after="60" w:line="276" w:lineRule="auto"/>
              <w:rPr>
                <w:rFonts w:ascii="Calibri" w:hAnsi="Calibri" w:cs="Calibri"/>
                <w:bCs/>
              </w:rPr>
            </w:pPr>
            <w:r w:rsidRPr="005A218F">
              <w:rPr>
                <w:rFonts w:ascii="Calibri" w:hAnsi="Calibri" w:cs="Calibri"/>
                <w:bCs/>
              </w:rPr>
              <w:t xml:space="preserve">Verification of multiple  micro services available in </w:t>
            </w:r>
            <w:r w:rsidRPr="005A218F">
              <w:rPr>
                <w:rFonts w:ascii="Calibri" w:hAnsi="Calibri" w:cs="Calibri"/>
                <w:bCs/>
              </w:rPr>
              <w:t xml:space="preserve">Enterprise </w:t>
            </w:r>
            <w:r w:rsidRPr="005A218F">
              <w:rPr>
                <w:rFonts w:ascii="Calibri" w:hAnsi="Calibri" w:cs="Calibri"/>
                <w:bCs/>
              </w:rPr>
              <w:t xml:space="preserve">Hub </w:t>
            </w:r>
          </w:p>
          <w:p w:rsidR="00D857A9" w:rsidRDefault="00D857A9" w:rsidP="00EC3617">
            <w:pPr>
              <w:spacing w:before="60" w:after="60" w:line="276" w:lineRule="auto"/>
              <w:ind w:left="720"/>
              <w:rPr>
                <w:lang w:val="en-GB"/>
              </w:rPr>
            </w:pPr>
          </w:p>
        </w:tc>
      </w:tr>
    </w:tbl>
    <w:p w:rsidR="00D857A9" w:rsidRDefault="00D857A9" w:rsidP="008913A0">
      <w:pPr>
        <w:pStyle w:val="BodyTextIndent"/>
        <w:tabs>
          <w:tab w:val="left" w:pos="360"/>
          <w:tab w:val="left" w:pos="720"/>
        </w:tabs>
        <w:spacing w:after="0" w:line="240" w:lineRule="auto"/>
        <w:ind w:left="0"/>
        <w:rPr>
          <w:rFonts w:ascii="Verdana" w:eastAsia="Times New Roman" w:hAnsi="Verdana"/>
          <w:b/>
          <w:color w:val="000000"/>
          <w:sz w:val="17"/>
          <w:szCs w:val="17"/>
        </w:rPr>
      </w:pPr>
    </w:p>
    <w:p w:rsidR="006A5529" w:rsidRPr="00234775" w:rsidRDefault="006A5529" w:rsidP="004A47B7">
      <w:pPr>
        <w:pStyle w:val="NoSpacing"/>
        <w:ind w:left="720"/>
        <w:rPr>
          <w:rFonts w:ascii="Cambria" w:hAnsi="Cambria" w:cs="Cambria"/>
          <w:b/>
          <w:bCs/>
          <w:u w:val="thick"/>
        </w:rPr>
      </w:pPr>
    </w:p>
    <w:p w:rsidR="0085166C" w:rsidRDefault="0085166C" w:rsidP="0085166C">
      <w:pPr>
        <w:ind w:left="720" w:right="-97"/>
        <w:rPr>
          <w:rFonts w:ascii="Calibri" w:hAnsi="Calibri"/>
          <w:sz w:val="22"/>
          <w:szCs w:val="22"/>
          <w:u w:val="single"/>
        </w:rPr>
      </w:pPr>
    </w:p>
    <w:p w:rsidR="00234775" w:rsidRDefault="00234775" w:rsidP="0085166C">
      <w:pPr>
        <w:ind w:left="720" w:right="-97"/>
        <w:rPr>
          <w:rFonts w:ascii="Calibri" w:hAnsi="Calibri"/>
          <w:sz w:val="22"/>
          <w:szCs w:val="22"/>
          <w:u w:val="single"/>
        </w:rPr>
      </w:pPr>
    </w:p>
    <w:p w:rsidR="00234775" w:rsidRDefault="00234775" w:rsidP="0085166C">
      <w:pPr>
        <w:ind w:left="720" w:right="-97"/>
        <w:rPr>
          <w:rFonts w:ascii="Calibri" w:hAnsi="Calibri"/>
          <w:sz w:val="22"/>
          <w:szCs w:val="22"/>
          <w:u w:val="single"/>
        </w:rPr>
      </w:pPr>
    </w:p>
    <w:p w:rsidR="00234775" w:rsidRPr="00A560AD" w:rsidRDefault="00234775" w:rsidP="0085166C">
      <w:pPr>
        <w:ind w:left="720" w:right="-97"/>
        <w:rPr>
          <w:rFonts w:ascii="Calibri" w:hAnsi="Calibri"/>
          <w:sz w:val="22"/>
          <w:szCs w:val="22"/>
          <w:u w:val="single"/>
        </w:rPr>
      </w:pPr>
    </w:p>
    <w:p w:rsidR="000D6F23" w:rsidRDefault="000D6F23" w:rsidP="00234775">
      <w:pPr>
        <w:pStyle w:val="NoSpacing"/>
        <w:rPr>
          <w:rFonts w:ascii="Cambria" w:hAnsi="Cambria" w:cs="Cambria"/>
          <w:b/>
          <w:bCs/>
          <w:color w:val="1F497D" w:themeColor="text2"/>
          <w:highlight w:val="lightGray"/>
          <w:u w:val="thick"/>
        </w:rPr>
      </w:pPr>
    </w:p>
    <w:p w:rsidR="00A75C11" w:rsidRDefault="00A75C11" w:rsidP="00D20153">
      <w:pPr>
        <w:pStyle w:val="ListParagraph"/>
        <w:rPr>
          <w:rFonts w:ascii="Georgia" w:hAnsi="Georgia"/>
          <w:sz w:val="22"/>
          <w:szCs w:val="22"/>
        </w:rPr>
      </w:pPr>
    </w:p>
    <w:p w:rsidR="00D20153" w:rsidRPr="00A560AD" w:rsidRDefault="00D20153" w:rsidP="00D20153">
      <w:pPr>
        <w:pStyle w:val="ListParagraph"/>
        <w:rPr>
          <w:rFonts w:ascii="Georgia" w:hAnsi="Georgia"/>
          <w:sz w:val="22"/>
          <w:szCs w:val="22"/>
        </w:rPr>
      </w:pPr>
    </w:p>
    <w:p w:rsidR="00D20153" w:rsidRDefault="00D20153" w:rsidP="00D20153">
      <w:pPr>
        <w:pStyle w:val="NoSpacing"/>
        <w:rPr>
          <w:rFonts w:ascii="Cambria" w:hAnsi="Cambria" w:cs="Cambria"/>
          <w:b/>
          <w:bCs/>
          <w:sz w:val="24"/>
          <w:szCs w:val="24"/>
          <w:u w:val="thick"/>
        </w:rPr>
      </w:pPr>
      <w:r w:rsidRPr="00D20153">
        <w:rPr>
          <w:rFonts w:ascii="Cambria" w:hAnsi="Cambria" w:cs="Cambria"/>
          <w:b/>
          <w:bCs/>
          <w:color w:val="1F497D" w:themeColor="text2"/>
          <w:sz w:val="24"/>
          <w:szCs w:val="24"/>
          <w:highlight w:val="lightGray"/>
          <w:u w:val="thick"/>
        </w:rPr>
        <w:t>Personal Achievements</w:t>
      </w:r>
      <w:r w:rsidRPr="00D20153">
        <w:rPr>
          <w:rFonts w:ascii="Cambria" w:hAnsi="Cambria" w:cs="Cambria"/>
          <w:b/>
          <w:bCs/>
          <w:sz w:val="24"/>
          <w:szCs w:val="24"/>
          <w:highlight w:val="lightGray"/>
          <w:u w:val="thick"/>
        </w:rPr>
        <w:t>:</w:t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  <w:r>
        <w:rPr>
          <w:rFonts w:ascii="Cambria" w:hAnsi="Cambria" w:cs="Cambria"/>
          <w:b/>
          <w:bCs/>
          <w:sz w:val="24"/>
          <w:szCs w:val="24"/>
          <w:u w:val="thick"/>
        </w:rPr>
        <w:tab/>
      </w:r>
    </w:p>
    <w:p w:rsidR="00D20153" w:rsidRDefault="00D20153" w:rsidP="00D20153">
      <w:pPr>
        <w:pStyle w:val="NoSpacing"/>
        <w:rPr>
          <w:rFonts w:ascii="Cambria" w:hAnsi="Cambria" w:cs="Cambria"/>
          <w:b/>
          <w:bCs/>
          <w:sz w:val="24"/>
          <w:szCs w:val="24"/>
          <w:u w:val="thick"/>
        </w:rPr>
      </w:pPr>
    </w:p>
    <w:p w:rsidR="00D20153" w:rsidRDefault="00D20153" w:rsidP="00D20153">
      <w:pPr>
        <w:pStyle w:val="NoSpacing"/>
        <w:rPr>
          <w:rFonts w:ascii="Cambria" w:hAnsi="Cambria" w:cs="Cambria"/>
          <w:b/>
          <w:bCs/>
          <w:sz w:val="24"/>
          <w:szCs w:val="24"/>
          <w:u w:val="thick"/>
        </w:rPr>
      </w:pPr>
    </w:p>
    <w:p w:rsidR="00D20153" w:rsidRPr="00A34C22" w:rsidRDefault="00D20153" w:rsidP="00D20153">
      <w:pPr>
        <w:pStyle w:val="NoSpacing"/>
        <w:numPr>
          <w:ilvl w:val="0"/>
          <w:numId w:val="17"/>
        </w:numPr>
        <w:rPr>
          <w:rFonts w:ascii="Cambria" w:hAnsi="Cambria" w:cs="Cambria"/>
          <w:bCs/>
          <w:u w:val="thick"/>
        </w:rPr>
      </w:pPr>
      <w:r w:rsidRPr="00A34C22">
        <w:rPr>
          <w:rFonts w:ascii="Georgia" w:eastAsia="Times New Roman" w:hAnsi="Georgia" w:cs="Times New Roman"/>
          <w:color w:val="222222"/>
          <w:lang w:val="en-IN"/>
        </w:rPr>
        <w:t>Secured 99.98 % marks in M</w:t>
      </w:r>
      <w:r>
        <w:rPr>
          <w:rFonts w:ascii="Georgia" w:eastAsia="Times New Roman" w:hAnsi="Georgia" w:cs="Times New Roman"/>
          <w:color w:val="222222"/>
          <w:lang w:val="en-IN"/>
        </w:rPr>
        <w:t>A</w:t>
      </w:r>
      <w:r w:rsidRPr="00A34C22">
        <w:rPr>
          <w:rFonts w:ascii="Georgia" w:eastAsia="Times New Roman" w:hAnsi="Georgia" w:cs="Times New Roman"/>
          <w:color w:val="222222"/>
          <w:lang w:val="en-IN"/>
        </w:rPr>
        <w:t>T 2013</w:t>
      </w:r>
    </w:p>
    <w:p w:rsidR="00D20153" w:rsidRPr="00A34C22" w:rsidRDefault="00D20153" w:rsidP="00D20153">
      <w:pPr>
        <w:pStyle w:val="NoSpacing"/>
        <w:numPr>
          <w:ilvl w:val="0"/>
          <w:numId w:val="17"/>
        </w:numPr>
        <w:rPr>
          <w:rFonts w:ascii="Cambria" w:hAnsi="Cambria" w:cs="Cambria"/>
          <w:bCs/>
        </w:rPr>
      </w:pPr>
      <w:r w:rsidRPr="00A34C22">
        <w:rPr>
          <w:rFonts w:ascii="Cambria" w:hAnsi="Cambria" w:cs="Cambria"/>
          <w:bCs/>
        </w:rPr>
        <w:t>Green Belt in Karate-Do</w:t>
      </w:r>
    </w:p>
    <w:p w:rsidR="00D20153" w:rsidRDefault="00D20153" w:rsidP="00D20153">
      <w:pPr>
        <w:pStyle w:val="NoSpacing"/>
        <w:numPr>
          <w:ilvl w:val="0"/>
          <w:numId w:val="17"/>
        </w:numPr>
        <w:rPr>
          <w:rFonts w:ascii="Cambria" w:hAnsi="Cambria" w:cs="Cambria"/>
          <w:bCs/>
        </w:rPr>
      </w:pPr>
      <w:r w:rsidRPr="00A34C22">
        <w:rPr>
          <w:rFonts w:ascii="Cambria" w:hAnsi="Cambria" w:cs="Cambria"/>
          <w:bCs/>
        </w:rPr>
        <w:t>Organized Technical fest of BIT –BITs2Bytes 2013</w:t>
      </w:r>
    </w:p>
    <w:p w:rsidR="00D20153" w:rsidRDefault="00D20153" w:rsidP="00D20153">
      <w:pPr>
        <w:pStyle w:val="NoSpacing"/>
        <w:numPr>
          <w:ilvl w:val="0"/>
          <w:numId w:val="17"/>
        </w:numPr>
        <w:rPr>
          <w:rFonts w:ascii="Cambria" w:hAnsi="Cambria" w:cs="Cambria"/>
          <w:bCs/>
        </w:rPr>
      </w:pPr>
      <w:r>
        <w:rPr>
          <w:rFonts w:ascii="Cambria" w:hAnsi="Cambria" w:cs="Cambria"/>
          <w:bCs/>
        </w:rPr>
        <w:t xml:space="preserve">Performed in annual cultural Event in CTS </w:t>
      </w:r>
    </w:p>
    <w:p w:rsidR="00D20153" w:rsidRDefault="00D20153" w:rsidP="00D20153">
      <w:pPr>
        <w:pStyle w:val="NoSpacing"/>
        <w:numPr>
          <w:ilvl w:val="0"/>
          <w:numId w:val="17"/>
        </w:numPr>
        <w:rPr>
          <w:rFonts w:ascii="Cambria" w:hAnsi="Cambria" w:cs="Cambria"/>
          <w:bCs/>
        </w:rPr>
      </w:pPr>
      <w:r>
        <w:rPr>
          <w:rFonts w:ascii="Cambria" w:hAnsi="Cambria" w:cs="Cambria"/>
          <w:bCs/>
        </w:rPr>
        <w:t>Involved in CSR activities</w:t>
      </w:r>
      <w:r w:rsidR="00D87D24">
        <w:rPr>
          <w:rFonts w:ascii="Cambria" w:hAnsi="Cambria" w:cs="Cambria"/>
          <w:bCs/>
        </w:rPr>
        <w:t>(Outreach)</w:t>
      </w:r>
      <w:r>
        <w:rPr>
          <w:rFonts w:ascii="Cambria" w:hAnsi="Cambria" w:cs="Cambria"/>
          <w:bCs/>
        </w:rPr>
        <w:t xml:space="preserve">  performed by CTS</w:t>
      </w:r>
    </w:p>
    <w:p w:rsidR="00234775" w:rsidRDefault="00234775" w:rsidP="00E94EB5">
      <w:pPr>
        <w:pStyle w:val="NoSpacing"/>
        <w:rPr>
          <w:rFonts w:ascii="Cambria" w:hAnsi="Cambria"/>
          <w:b/>
          <w:highlight w:val="lightGray"/>
          <w:u w:val="thick"/>
        </w:rPr>
      </w:pPr>
    </w:p>
    <w:p w:rsidR="00A560AD" w:rsidRDefault="00A560AD" w:rsidP="00A560AD">
      <w:pPr>
        <w:pStyle w:val="NoSpacing"/>
        <w:ind w:left="720"/>
        <w:rPr>
          <w:rFonts w:ascii="Georgia" w:hAnsi="Georgia"/>
          <w:b/>
          <w:u w:val="thick"/>
        </w:rPr>
      </w:pPr>
    </w:p>
    <w:p w:rsidR="00234775" w:rsidRPr="00A560AD" w:rsidRDefault="00234775" w:rsidP="00A560AD">
      <w:pPr>
        <w:pStyle w:val="NoSpacing"/>
        <w:ind w:left="720"/>
        <w:rPr>
          <w:rFonts w:ascii="Georgia" w:hAnsi="Georgia"/>
          <w:b/>
          <w:u w:val="thick"/>
        </w:rPr>
      </w:pPr>
    </w:p>
    <w:tbl>
      <w:tblPr>
        <w:tblW w:w="10893" w:type="dxa"/>
        <w:shd w:val="clear" w:color="auto" w:fill="EEEEE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2"/>
        <w:gridCol w:w="748"/>
        <w:gridCol w:w="6812"/>
        <w:gridCol w:w="2581"/>
      </w:tblGrid>
      <w:tr w:rsidR="00652A05" w:rsidRPr="009A5DE9" w:rsidTr="00B976C8">
        <w:trPr>
          <w:trHeight w:val="859"/>
        </w:trPr>
        <w:tc>
          <w:tcPr>
            <w:tcW w:w="10893" w:type="dxa"/>
            <w:gridSpan w:val="4"/>
            <w:tcBorders>
              <w:top w:val="double" w:sz="4" w:space="0" w:color="17365D"/>
              <w:left w:val="double" w:sz="4" w:space="0" w:color="17365D"/>
              <w:bottom w:val="double" w:sz="4" w:space="0" w:color="17365D"/>
              <w:right w:val="double" w:sz="4" w:space="0" w:color="17365D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52A05" w:rsidRPr="009A5DE9" w:rsidRDefault="00652A05" w:rsidP="00B976C8">
            <w:pPr>
              <w:spacing w:line="315" w:lineRule="atLeast"/>
              <w:rPr>
                <w:rFonts w:ascii="Georgia" w:hAnsi="Georgia"/>
                <w:b/>
                <w:bCs/>
                <w:color w:val="17365D"/>
                <w:sz w:val="20"/>
                <w:szCs w:val="20"/>
                <w:lang w:val="en-IN"/>
              </w:rPr>
            </w:pPr>
            <w:r w:rsidRPr="009A5DE9">
              <w:rPr>
                <w:rFonts w:ascii="Georgia" w:hAnsi="Georgia"/>
                <w:b/>
                <w:bCs/>
                <w:color w:val="17365D"/>
                <w:sz w:val="20"/>
                <w:szCs w:val="20"/>
                <w:lang w:val="en-IN"/>
              </w:rPr>
              <w:t>ACADEMIC CREDENTIALS</w:t>
            </w:r>
          </w:p>
          <w:p w:rsidR="00652A05" w:rsidRPr="009A5DE9" w:rsidRDefault="00652A05" w:rsidP="00B976C8">
            <w:pPr>
              <w:spacing w:line="315" w:lineRule="atLeast"/>
              <w:rPr>
                <w:rFonts w:ascii="Georgia" w:hAnsi="Georgia"/>
                <w:color w:val="222222"/>
                <w:sz w:val="20"/>
                <w:szCs w:val="20"/>
              </w:rPr>
            </w:pPr>
          </w:p>
        </w:tc>
      </w:tr>
      <w:tr w:rsidR="00652A05" w:rsidRPr="009A5DE9" w:rsidTr="00B976C8">
        <w:trPr>
          <w:trHeight w:val="1167"/>
        </w:trPr>
        <w:tc>
          <w:tcPr>
            <w:tcW w:w="0" w:type="auto"/>
            <w:tcBorders>
              <w:top w:val="double" w:sz="4" w:space="0" w:color="17365D"/>
              <w:left w:val="double" w:sz="4" w:space="0" w:color="17365D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spacing w:line="315" w:lineRule="atLeast"/>
              <w:jc w:val="center"/>
              <w:rPr>
                <w:rFonts w:ascii="Georgia" w:hAnsi="Georgia"/>
                <w:color w:val="222222"/>
                <w:sz w:val="20"/>
                <w:szCs w:val="20"/>
              </w:rPr>
            </w:pPr>
            <w:r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>2013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spacing w:line="315" w:lineRule="atLeast"/>
              <w:jc w:val="center"/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</w:pPr>
            <w:r w:rsidRPr="009A5DE9"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>B E</w:t>
            </w:r>
          </w:p>
          <w:p w:rsidR="00652A05" w:rsidRPr="009A5DE9" w:rsidRDefault="00652A05" w:rsidP="00B976C8">
            <w:pPr>
              <w:spacing w:line="315" w:lineRule="atLeast"/>
              <w:jc w:val="center"/>
              <w:rPr>
                <w:rFonts w:ascii="Georgia" w:hAnsi="Georgia"/>
                <w:color w:val="222222"/>
                <w:sz w:val="20"/>
                <w:szCs w:val="20"/>
              </w:rPr>
            </w:pPr>
            <w:r w:rsidRPr="009A5DE9"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>(E.C)</w:t>
            </w:r>
          </w:p>
        </w:tc>
        <w:tc>
          <w:tcPr>
            <w:tcW w:w="6813" w:type="dxa"/>
            <w:tcBorders>
              <w:top w:val="nil"/>
              <w:left w:val="nil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spacing w:line="315" w:lineRule="atLeast"/>
              <w:jc w:val="center"/>
              <w:rPr>
                <w:rFonts w:ascii="Georgia" w:hAnsi="Georgia"/>
                <w:color w:val="222222"/>
                <w:sz w:val="20"/>
                <w:szCs w:val="20"/>
              </w:rPr>
            </w:pPr>
            <w:r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>Bengal Institute of Technology ,Kolkata</w:t>
            </w:r>
          </w:p>
        </w:tc>
        <w:tc>
          <w:tcPr>
            <w:tcW w:w="2581" w:type="dxa"/>
            <w:tcBorders>
              <w:top w:val="nil"/>
              <w:left w:val="nil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spacing w:line="315" w:lineRule="atLeast"/>
              <w:jc w:val="center"/>
              <w:rPr>
                <w:rFonts w:ascii="Georgia" w:hAnsi="Georgia"/>
                <w:color w:val="222222"/>
                <w:sz w:val="20"/>
                <w:szCs w:val="20"/>
              </w:rPr>
            </w:pPr>
            <w:r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>81.40</w:t>
            </w:r>
            <w:r w:rsidRPr="009A5DE9"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 xml:space="preserve">%  </w:t>
            </w:r>
          </w:p>
        </w:tc>
      </w:tr>
      <w:tr w:rsidR="00652A05" w:rsidRPr="009A5DE9" w:rsidTr="00B976C8">
        <w:trPr>
          <w:trHeight w:val="1128"/>
        </w:trPr>
        <w:tc>
          <w:tcPr>
            <w:tcW w:w="0" w:type="auto"/>
            <w:tcBorders>
              <w:top w:val="double" w:sz="4" w:space="0" w:color="17365D"/>
              <w:left w:val="double" w:sz="4" w:space="0" w:color="17365D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spacing w:line="315" w:lineRule="atLeast"/>
              <w:jc w:val="center"/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</w:pPr>
          </w:p>
          <w:p w:rsidR="00652A05" w:rsidRPr="009A5DE9" w:rsidRDefault="00652A05" w:rsidP="00B976C8">
            <w:pPr>
              <w:spacing w:line="315" w:lineRule="atLeast"/>
              <w:jc w:val="center"/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</w:pPr>
            <w:r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>2009</w:t>
            </w:r>
          </w:p>
          <w:p w:rsidR="00652A05" w:rsidRPr="009A5DE9" w:rsidRDefault="00652A05" w:rsidP="00B976C8">
            <w:pPr>
              <w:spacing w:line="315" w:lineRule="atLeast"/>
              <w:jc w:val="center"/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spacing w:line="315" w:lineRule="atLeast"/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</w:pPr>
            <w:r w:rsidRPr="009A5DE9"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>12</w:t>
            </w:r>
            <w:r w:rsidRPr="009A5DE9">
              <w:rPr>
                <w:rFonts w:ascii="Georgia" w:hAnsi="Georgia"/>
                <w:b/>
                <w:bCs/>
                <w:color w:val="1D1B11"/>
                <w:sz w:val="20"/>
                <w:szCs w:val="20"/>
                <w:vertAlign w:val="superscript"/>
                <w:lang w:val="en-IN"/>
              </w:rPr>
              <w:t>th</w:t>
            </w:r>
            <w:r w:rsidRPr="009A5DE9"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 xml:space="preserve"> </w:t>
            </w:r>
          </w:p>
        </w:tc>
        <w:tc>
          <w:tcPr>
            <w:tcW w:w="6813" w:type="dxa"/>
            <w:tcBorders>
              <w:top w:val="nil"/>
              <w:left w:val="nil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spacing w:line="315" w:lineRule="atLeast"/>
              <w:jc w:val="center"/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</w:pPr>
            <w:proofErr w:type="spellStart"/>
            <w:r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>Belur</w:t>
            </w:r>
            <w:proofErr w:type="spellEnd"/>
            <w:r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 xml:space="preserve"> High School</w:t>
            </w:r>
          </w:p>
        </w:tc>
        <w:tc>
          <w:tcPr>
            <w:tcW w:w="2581" w:type="dxa"/>
            <w:tcBorders>
              <w:top w:val="nil"/>
              <w:left w:val="nil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spacing w:line="315" w:lineRule="atLeast"/>
              <w:jc w:val="center"/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</w:pPr>
            <w:r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>78.26</w:t>
            </w:r>
            <w:r w:rsidRPr="009A5DE9"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 xml:space="preserve">% </w:t>
            </w:r>
          </w:p>
        </w:tc>
      </w:tr>
      <w:tr w:rsidR="00652A05" w:rsidRPr="009A5DE9" w:rsidTr="00B976C8">
        <w:trPr>
          <w:trHeight w:val="887"/>
        </w:trPr>
        <w:tc>
          <w:tcPr>
            <w:tcW w:w="0" w:type="auto"/>
            <w:tcBorders>
              <w:top w:val="double" w:sz="4" w:space="0" w:color="17365D"/>
              <w:left w:val="double" w:sz="4" w:space="0" w:color="17365D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spacing w:line="315" w:lineRule="atLeast"/>
              <w:jc w:val="center"/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</w:pPr>
            <w:r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>2007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spacing w:line="315" w:lineRule="atLeast"/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</w:pPr>
            <w:r w:rsidRPr="009A5DE9"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>10</w:t>
            </w:r>
            <w:r w:rsidRPr="009A5DE9">
              <w:rPr>
                <w:rFonts w:ascii="Georgia" w:hAnsi="Georgia"/>
                <w:b/>
                <w:bCs/>
                <w:color w:val="1D1B11"/>
                <w:sz w:val="20"/>
                <w:szCs w:val="20"/>
                <w:vertAlign w:val="superscript"/>
                <w:lang w:val="en-IN"/>
              </w:rPr>
              <w:t>th</w:t>
            </w:r>
            <w:r w:rsidRPr="009A5DE9"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 xml:space="preserve"> </w:t>
            </w:r>
          </w:p>
        </w:tc>
        <w:tc>
          <w:tcPr>
            <w:tcW w:w="6813" w:type="dxa"/>
            <w:tcBorders>
              <w:top w:val="nil"/>
              <w:left w:val="nil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spacing w:line="315" w:lineRule="atLeast"/>
              <w:jc w:val="center"/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</w:pPr>
            <w:proofErr w:type="spellStart"/>
            <w:r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>Patha</w:t>
            </w:r>
            <w:proofErr w:type="spellEnd"/>
            <w:r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 xml:space="preserve"> </w:t>
            </w:r>
            <w:proofErr w:type="spellStart"/>
            <w:r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>Bhavan</w:t>
            </w:r>
            <w:proofErr w:type="spellEnd"/>
            <w:r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 xml:space="preserve"> </w:t>
            </w:r>
          </w:p>
        </w:tc>
        <w:tc>
          <w:tcPr>
            <w:tcW w:w="2581" w:type="dxa"/>
            <w:tcBorders>
              <w:top w:val="nil"/>
              <w:left w:val="nil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spacing w:line="315" w:lineRule="atLeast"/>
              <w:jc w:val="center"/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</w:pPr>
            <w:r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>81.37</w:t>
            </w:r>
            <w:r w:rsidRPr="009A5DE9">
              <w:rPr>
                <w:rFonts w:ascii="Georgia" w:hAnsi="Georgia"/>
                <w:b/>
                <w:bCs/>
                <w:color w:val="1D1B11"/>
                <w:sz w:val="20"/>
                <w:szCs w:val="20"/>
                <w:lang w:val="en-IN"/>
              </w:rPr>
              <w:t xml:space="preserve">% </w:t>
            </w:r>
          </w:p>
        </w:tc>
      </w:tr>
      <w:tr w:rsidR="00652A05" w:rsidRPr="009A5DE9" w:rsidTr="00B976C8">
        <w:tc>
          <w:tcPr>
            <w:tcW w:w="0" w:type="auto"/>
            <w:tcBorders>
              <w:top w:val="double" w:sz="4" w:space="0" w:color="17365D"/>
              <w:left w:val="double" w:sz="4" w:space="0" w:color="17365D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rPr>
                <w:rFonts w:ascii="Georgia" w:hAnsi="Georg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rPr>
                <w:rFonts w:ascii="Georgia" w:hAnsi="Georgia"/>
                <w:color w:val="222222"/>
                <w:sz w:val="20"/>
                <w:szCs w:val="20"/>
              </w:rPr>
            </w:pPr>
          </w:p>
        </w:tc>
        <w:tc>
          <w:tcPr>
            <w:tcW w:w="6813" w:type="dxa"/>
            <w:tcBorders>
              <w:top w:val="nil"/>
              <w:left w:val="nil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rPr>
                <w:rFonts w:ascii="Georgia" w:hAnsi="Georgia"/>
                <w:color w:val="222222"/>
                <w:sz w:val="20"/>
                <w:szCs w:val="20"/>
              </w:rPr>
            </w:pPr>
          </w:p>
        </w:tc>
        <w:tc>
          <w:tcPr>
            <w:tcW w:w="2581" w:type="dxa"/>
            <w:tcBorders>
              <w:top w:val="nil"/>
              <w:left w:val="nil"/>
              <w:bottom w:val="double" w:sz="4" w:space="0" w:color="17365D"/>
              <w:right w:val="double" w:sz="4" w:space="0" w:color="17365D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52A05" w:rsidRPr="009A5DE9" w:rsidRDefault="00652A05" w:rsidP="00B976C8">
            <w:pPr>
              <w:rPr>
                <w:rFonts w:ascii="Georgia" w:hAnsi="Georgia"/>
                <w:color w:val="222222"/>
                <w:sz w:val="20"/>
                <w:szCs w:val="20"/>
              </w:rPr>
            </w:pPr>
          </w:p>
        </w:tc>
      </w:tr>
    </w:tbl>
    <w:p w:rsidR="00A75C11" w:rsidRDefault="00A75C11" w:rsidP="00811F65">
      <w:pPr>
        <w:spacing w:line="340" w:lineRule="atLeast"/>
        <w:rPr>
          <w:rFonts w:ascii="Cambria" w:hAnsi="Cambria"/>
          <w:b/>
          <w:color w:val="1F497D" w:themeColor="text2"/>
          <w:highlight w:val="lightGray"/>
          <w:u w:val="thick"/>
        </w:rPr>
      </w:pPr>
    </w:p>
    <w:p w:rsidR="00433E22" w:rsidRDefault="00433E22" w:rsidP="00811F65">
      <w:pPr>
        <w:spacing w:line="340" w:lineRule="atLeast"/>
        <w:rPr>
          <w:rFonts w:ascii="Cambria" w:hAnsi="Cambria"/>
          <w:b/>
          <w:color w:val="1F497D" w:themeColor="text2"/>
          <w:highlight w:val="lightGray"/>
          <w:u w:val="thick"/>
        </w:rPr>
      </w:pPr>
    </w:p>
    <w:p w:rsidR="00433E22" w:rsidRDefault="00433E22" w:rsidP="00811F65">
      <w:pPr>
        <w:spacing w:line="340" w:lineRule="atLeast"/>
        <w:rPr>
          <w:rFonts w:ascii="Cambria" w:hAnsi="Cambria"/>
          <w:b/>
          <w:color w:val="1F497D" w:themeColor="text2"/>
          <w:highlight w:val="lightGray"/>
          <w:u w:val="thick"/>
        </w:rPr>
      </w:pPr>
    </w:p>
    <w:p w:rsidR="00737778" w:rsidRDefault="00737778" w:rsidP="00737778">
      <w:pPr>
        <w:pStyle w:val="NoSpacing"/>
        <w:rPr>
          <w:rFonts w:asciiTheme="minorHAnsi" w:hAnsiTheme="minorHAnsi"/>
          <w:b/>
        </w:rPr>
      </w:pPr>
      <w:r w:rsidRPr="00737778">
        <w:rPr>
          <w:rFonts w:ascii="Cambria" w:hAnsi="Cambria"/>
          <w:b/>
          <w:color w:val="1F497D" w:themeColor="text2"/>
          <w:highlight w:val="lightGray"/>
          <w:u w:val="thick"/>
        </w:rPr>
        <w:t>HOBBIES</w:t>
      </w:r>
      <w:r w:rsidRPr="00737778">
        <w:rPr>
          <w:rFonts w:ascii="Cambria" w:hAnsi="Cambria"/>
          <w:b/>
          <w:highlight w:val="lightGray"/>
          <w:u w:val="thick"/>
        </w:rPr>
        <w:t>:</w:t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  <w:t>____________________________________________</w:t>
      </w:r>
      <w:r>
        <w:rPr>
          <w:rFonts w:asciiTheme="minorHAnsi" w:hAnsiTheme="minorHAnsi"/>
          <w:b/>
        </w:rPr>
        <w:t xml:space="preserve">      </w:t>
      </w:r>
    </w:p>
    <w:p w:rsidR="00737778" w:rsidRDefault="00737778" w:rsidP="00737778">
      <w:pPr>
        <w:pStyle w:val="NoSpacing"/>
        <w:rPr>
          <w:b/>
        </w:rPr>
      </w:pPr>
      <w:r>
        <w:rPr>
          <w:rFonts w:asciiTheme="minorHAnsi" w:hAnsiTheme="minorHAnsi"/>
          <w:b/>
        </w:rPr>
        <w:t xml:space="preserve">        </w:t>
      </w:r>
      <w:r w:rsidRPr="00F36478">
        <w:rPr>
          <w:b/>
        </w:rPr>
        <w:t xml:space="preserve"> </w:t>
      </w:r>
      <w:r>
        <w:rPr>
          <w:b/>
        </w:rPr>
        <w:t xml:space="preserve">      </w:t>
      </w:r>
    </w:p>
    <w:p w:rsidR="00737778" w:rsidRPr="00A560AD" w:rsidRDefault="00737778" w:rsidP="00737778">
      <w:pPr>
        <w:pStyle w:val="NoSpacing"/>
        <w:numPr>
          <w:ilvl w:val="0"/>
          <w:numId w:val="15"/>
        </w:numPr>
        <w:rPr>
          <w:rFonts w:ascii="Georgia" w:hAnsi="Georgia"/>
        </w:rPr>
      </w:pPr>
      <w:r>
        <w:rPr>
          <w:rFonts w:ascii="Georgia" w:hAnsi="Georgia"/>
        </w:rPr>
        <w:t>Playing Football</w:t>
      </w:r>
    </w:p>
    <w:p w:rsidR="00737778" w:rsidRPr="00AD1028" w:rsidRDefault="00737778" w:rsidP="00737778">
      <w:pPr>
        <w:pStyle w:val="NoSpacing"/>
        <w:numPr>
          <w:ilvl w:val="0"/>
          <w:numId w:val="15"/>
        </w:numPr>
        <w:rPr>
          <w:rFonts w:ascii="Georgia" w:hAnsi="Georgia"/>
        </w:rPr>
      </w:pPr>
      <w:r w:rsidRPr="00AD1028">
        <w:rPr>
          <w:rFonts w:ascii="Georgia" w:hAnsi="Georgia"/>
        </w:rPr>
        <w:lastRenderedPageBreak/>
        <w:t xml:space="preserve">Love to sing </w:t>
      </w:r>
      <w:proofErr w:type="spellStart"/>
      <w:r w:rsidRPr="00AD1028">
        <w:rPr>
          <w:rFonts w:ascii="Georgia" w:hAnsi="Georgia"/>
        </w:rPr>
        <w:t>Rabindra</w:t>
      </w:r>
      <w:proofErr w:type="spellEnd"/>
      <w:r w:rsidRPr="00AD1028">
        <w:rPr>
          <w:rFonts w:ascii="Georgia" w:hAnsi="Georgia"/>
        </w:rPr>
        <w:t xml:space="preserve"> </w:t>
      </w:r>
      <w:proofErr w:type="spellStart"/>
      <w:r w:rsidRPr="00AD1028">
        <w:rPr>
          <w:rFonts w:ascii="Georgia" w:hAnsi="Georgia"/>
        </w:rPr>
        <w:t>Sangeet</w:t>
      </w:r>
      <w:proofErr w:type="spellEnd"/>
    </w:p>
    <w:p w:rsidR="00A75C11" w:rsidRDefault="00A75C11" w:rsidP="00811F65">
      <w:pPr>
        <w:spacing w:line="340" w:lineRule="atLeast"/>
        <w:rPr>
          <w:rFonts w:ascii="Cambria" w:hAnsi="Cambria"/>
          <w:b/>
          <w:color w:val="1F497D" w:themeColor="text2"/>
          <w:highlight w:val="lightGray"/>
          <w:u w:val="thick"/>
        </w:rPr>
      </w:pPr>
    </w:p>
    <w:p w:rsidR="0062598E" w:rsidRDefault="00A560AD" w:rsidP="00811F65">
      <w:pPr>
        <w:spacing w:line="340" w:lineRule="atLeast"/>
        <w:rPr>
          <w:rFonts w:ascii="Cambria" w:hAnsi="Cambria"/>
          <w:b/>
          <w:u w:val="thick"/>
        </w:rPr>
      </w:pPr>
      <w:r w:rsidRPr="00A560AD">
        <w:rPr>
          <w:rFonts w:ascii="Cambria" w:hAnsi="Cambria"/>
          <w:b/>
          <w:color w:val="1F497D" w:themeColor="text2"/>
          <w:highlight w:val="lightGray"/>
          <w:u w:val="thick"/>
        </w:rPr>
        <w:t>PERSONAL PROFILE</w:t>
      </w:r>
      <w:r w:rsidRPr="00235D01">
        <w:rPr>
          <w:rFonts w:ascii="Cambria" w:hAnsi="Cambria"/>
          <w:b/>
          <w:highlight w:val="lightGray"/>
          <w:u w:val="thick"/>
        </w:rPr>
        <w:t>:</w:t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</w:r>
      <w:r>
        <w:rPr>
          <w:rFonts w:ascii="Cambria" w:hAnsi="Cambria"/>
          <w:b/>
          <w:u w:val="thick"/>
        </w:rPr>
        <w:tab/>
        <w:t>________________________________</w:t>
      </w:r>
    </w:p>
    <w:p w:rsidR="00A75C11" w:rsidRDefault="00A75C11" w:rsidP="00811F65">
      <w:pPr>
        <w:spacing w:line="340" w:lineRule="atLeast"/>
        <w:rPr>
          <w:rFonts w:ascii="Cambria" w:hAnsi="Cambria"/>
          <w:b/>
          <w:u w:val="thick"/>
        </w:rPr>
      </w:pPr>
    </w:p>
    <w:p w:rsidR="00AB5306" w:rsidRDefault="00AB5306" w:rsidP="006A5529">
      <w:pPr>
        <w:rPr>
          <w:rFonts w:ascii="Georgia" w:hAnsi="Georgia"/>
          <w:sz w:val="22"/>
          <w:szCs w:val="22"/>
        </w:rPr>
      </w:pPr>
    </w:p>
    <w:p w:rsidR="006A5529" w:rsidRDefault="006A5529" w:rsidP="006A5529">
      <w:pPr>
        <w:rPr>
          <w:rFonts w:ascii="Georgia" w:hAnsi="Georgia"/>
          <w:sz w:val="22"/>
          <w:szCs w:val="22"/>
        </w:rPr>
      </w:pPr>
      <w:r w:rsidRPr="006A5529">
        <w:rPr>
          <w:rFonts w:ascii="Georgia" w:hAnsi="Georgia"/>
          <w:sz w:val="22"/>
          <w:szCs w:val="22"/>
        </w:rPr>
        <w:t xml:space="preserve">DOB                                 </w:t>
      </w:r>
      <w:r w:rsidR="00AD1028">
        <w:rPr>
          <w:rFonts w:ascii="Georgia" w:hAnsi="Georgia"/>
          <w:sz w:val="22"/>
          <w:szCs w:val="22"/>
        </w:rPr>
        <w:t xml:space="preserve">                       :       17 December 1991</w:t>
      </w:r>
    </w:p>
    <w:p w:rsidR="003E6249" w:rsidRPr="006A5529" w:rsidRDefault="003E6249" w:rsidP="006A5529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Gender                                                 </w:t>
      </w:r>
      <w:r w:rsidR="00343813">
        <w:rPr>
          <w:rFonts w:ascii="Georgia" w:hAnsi="Georgia"/>
          <w:sz w:val="22"/>
          <w:szCs w:val="22"/>
        </w:rPr>
        <w:t xml:space="preserve">  :       </w:t>
      </w:r>
      <w:r w:rsidR="000D6F23">
        <w:rPr>
          <w:rFonts w:ascii="Georgia" w:hAnsi="Georgia"/>
          <w:sz w:val="22"/>
          <w:szCs w:val="22"/>
        </w:rPr>
        <w:t>M</w:t>
      </w:r>
      <w:r>
        <w:rPr>
          <w:rFonts w:ascii="Georgia" w:hAnsi="Georgia"/>
          <w:sz w:val="22"/>
          <w:szCs w:val="22"/>
        </w:rPr>
        <w:t>ale</w:t>
      </w:r>
    </w:p>
    <w:p w:rsidR="006A5529" w:rsidRDefault="006A5529" w:rsidP="006A5529">
      <w:pPr>
        <w:rPr>
          <w:rFonts w:ascii="Georgia" w:hAnsi="Georgia"/>
          <w:sz w:val="22"/>
          <w:szCs w:val="22"/>
        </w:rPr>
      </w:pPr>
      <w:r w:rsidRPr="006A5529">
        <w:rPr>
          <w:rFonts w:ascii="Georgia" w:hAnsi="Georgia"/>
          <w:sz w:val="22"/>
          <w:szCs w:val="22"/>
        </w:rPr>
        <w:t xml:space="preserve">Fathers Name                         </w:t>
      </w:r>
      <w:r w:rsidR="005A1100">
        <w:rPr>
          <w:rFonts w:ascii="Georgia" w:hAnsi="Georgia"/>
          <w:sz w:val="22"/>
          <w:szCs w:val="22"/>
        </w:rPr>
        <w:t xml:space="preserve">              :       </w:t>
      </w:r>
      <w:proofErr w:type="spellStart"/>
      <w:r w:rsidR="00AD1028">
        <w:rPr>
          <w:rFonts w:ascii="Georgia" w:hAnsi="Georgia"/>
          <w:sz w:val="22"/>
          <w:szCs w:val="22"/>
        </w:rPr>
        <w:t>Debananda</w:t>
      </w:r>
      <w:proofErr w:type="spellEnd"/>
      <w:r w:rsidR="00AD1028">
        <w:rPr>
          <w:rFonts w:ascii="Georgia" w:hAnsi="Georgia"/>
          <w:sz w:val="22"/>
          <w:szCs w:val="22"/>
        </w:rPr>
        <w:t xml:space="preserve"> Mukherjee</w:t>
      </w:r>
    </w:p>
    <w:p w:rsidR="006A5529" w:rsidRDefault="006A5529" w:rsidP="006A5529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Mother Name                </w:t>
      </w:r>
      <w:r w:rsidR="005A1100">
        <w:rPr>
          <w:rFonts w:ascii="Georgia" w:hAnsi="Georgia"/>
          <w:sz w:val="22"/>
          <w:szCs w:val="22"/>
        </w:rPr>
        <w:t xml:space="preserve">                       :       </w:t>
      </w:r>
      <w:proofErr w:type="spellStart"/>
      <w:r w:rsidR="00AD1028">
        <w:rPr>
          <w:rFonts w:ascii="Georgia" w:hAnsi="Georgia"/>
          <w:sz w:val="22"/>
          <w:szCs w:val="22"/>
        </w:rPr>
        <w:t>Chhanda</w:t>
      </w:r>
      <w:proofErr w:type="spellEnd"/>
      <w:r w:rsidR="00AD1028">
        <w:rPr>
          <w:rFonts w:ascii="Georgia" w:hAnsi="Georgia"/>
          <w:sz w:val="22"/>
          <w:szCs w:val="22"/>
        </w:rPr>
        <w:t xml:space="preserve"> Mukherjee</w:t>
      </w:r>
    </w:p>
    <w:p w:rsidR="003E6249" w:rsidRPr="006A5529" w:rsidRDefault="003E6249" w:rsidP="006A5529">
      <w:pPr>
        <w:rPr>
          <w:rFonts w:ascii="Georgia" w:hAnsi="Georgia"/>
          <w:sz w:val="22"/>
          <w:szCs w:val="22"/>
        </w:rPr>
      </w:pPr>
    </w:p>
    <w:p w:rsidR="000D6F23" w:rsidRDefault="006A5529" w:rsidP="000D6F23">
      <w:pPr>
        <w:rPr>
          <w:rFonts w:ascii="Georgia" w:hAnsi="Georgia"/>
          <w:sz w:val="22"/>
          <w:szCs w:val="22"/>
        </w:rPr>
      </w:pPr>
      <w:r w:rsidRPr="006A5529">
        <w:rPr>
          <w:rFonts w:ascii="Georgia" w:hAnsi="Georgia"/>
          <w:sz w:val="22"/>
          <w:szCs w:val="22"/>
        </w:rPr>
        <w:t xml:space="preserve">Present Address                     </w:t>
      </w:r>
      <w:r w:rsidR="00343813">
        <w:rPr>
          <w:rFonts w:ascii="Georgia" w:hAnsi="Georgia"/>
          <w:sz w:val="22"/>
          <w:szCs w:val="22"/>
        </w:rPr>
        <w:t xml:space="preserve">             </w:t>
      </w:r>
      <w:r w:rsidR="005A1100">
        <w:rPr>
          <w:rFonts w:ascii="Georgia" w:hAnsi="Georgia"/>
          <w:sz w:val="22"/>
          <w:szCs w:val="22"/>
        </w:rPr>
        <w:t xml:space="preserve">:     </w:t>
      </w:r>
      <w:r w:rsidR="0016471C">
        <w:rPr>
          <w:rFonts w:ascii="Georgia" w:hAnsi="Georgia"/>
          <w:sz w:val="22"/>
          <w:szCs w:val="22"/>
        </w:rPr>
        <w:t xml:space="preserve">  </w:t>
      </w:r>
      <w:r w:rsidR="008C512B">
        <w:rPr>
          <w:rFonts w:ascii="Georgia" w:hAnsi="Georgia"/>
          <w:sz w:val="22"/>
          <w:szCs w:val="22"/>
        </w:rPr>
        <w:t>112</w:t>
      </w:r>
      <w:r w:rsidR="000D6F23">
        <w:rPr>
          <w:rFonts w:ascii="Georgia" w:hAnsi="Georgia"/>
          <w:sz w:val="22"/>
          <w:szCs w:val="22"/>
        </w:rPr>
        <w:t xml:space="preserve">, </w:t>
      </w:r>
      <w:proofErr w:type="spellStart"/>
      <w:r w:rsidR="000D6F23">
        <w:rPr>
          <w:rFonts w:ascii="Georgia" w:hAnsi="Georgia"/>
          <w:sz w:val="22"/>
          <w:szCs w:val="22"/>
        </w:rPr>
        <w:t>Bireshwar</w:t>
      </w:r>
      <w:proofErr w:type="spellEnd"/>
      <w:r w:rsidR="000D6F23">
        <w:rPr>
          <w:rFonts w:ascii="Georgia" w:hAnsi="Georgia"/>
          <w:sz w:val="22"/>
          <w:szCs w:val="22"/>
        </w:rPr>
        <w:t xml:space="preserve"> </w:t>
      </w:r>
      <w:proofErr w:type="spellStart"/>
      <w:r w:rsidR="000D6F23">
        <w:rPr>
          <w:rFonts w:ascii="Georgia" w:hAnsi="Georgia"/>
          <w:sz w:val="22"/>
          <w:szCs w:val="22"/>
        </w:rPr>
        <w:t>Chatterjee</w:t>
      </w:r>
      <w:proofErr w:type="spellEnd"/>
      <w:r w:rsidR="000D6F23">
        <w:rPr>
          <w:rFonts w:ascii="Georgia" w:hAnsi="Georgia"/>
          <w:sz w:val="22"/>
          <w:szCs w:val="22"/>
        </w:rPr>
        <w:t xml:space="preserve"> Street, Flat No-</w:t>
      </w:r>
      <w:r w:rsidR="008C512B">
        <w:rPr>
          <w:rFonts w:ascii="Georgia" w:hAnsi="Georgia"/>
          <w:sz w:val="22"/>
          <w:szCs w:val="22"/>
        </w:rPr>
        <w:t>101</w:t>
      </w:r>
      <w:r w:rsidR="000D6F23">
        <w:rPr>
          <w:rFonts w:ascii="Georgia" w:hAnsi="Georgia"/>
          <w:sz w:val="22"/>
          <w:szCs w:val="22"/>
        </w:rPr>
        <w:t xml:space="preserve">, </w:t>
      </w:r>
      <w:proofErr w:type="gramStart"/>
      <w:r w:rsidR="000D6F23">
        <w:rPr>
          <w:rFonts w:ascii="Georgia" w:hAnsi="Georgia"/>
          <w:sz w:val="22"/>
          <w:szCs w:val="22"/>
        </w:rPr>
        <w:t>Bally ,</w:t>
      </w:r>
      <w:proofErr w:type="gramEnd"/>
    </w:p>
    <w:p w:rsidR="006A5529" w:rsidRDefault="000D6F23" w:rsidP="000D6F23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                                                                        </w:t>
      </w:r>
      <w:proofErr w:type="spellStart"/>
      <w:r w:rsidR="00737778">
        <w:rPr>
          <w:rFonts w:ascii="Georgia" w:hAnsi="Georgia"/>
          <w:sz w:val="22"/>
          <w:szCs w:val="22"/>
        </w:rPr>
        <w:t>Chaitalpara</w:t>
      </w:r>
      <w:proofErr w:type="spellEnd"/>
      <w:r w:rsidR="00737778">
        <w:rPr>
          <w:rFonts w:ascii="Georgia" w:hAnsi="Georgia"/>
          <w:sz w:val="22"/>
          <w:szCs w:val="22"/>
        </w:rPr>
        <w:t>,</w:t>
      </w:r>
      <w:r>
        <w:rPr>
          <w:rFonts w:ascii="Georgia" w:hAnsi="Georgia"/>
          <w:sz w:val="22"/>
          <w:szCs w:val="22"/>
        </w:rPr>
        <w:t xml:space="preserve">         Howrah -711201</w:t>
      </w:r>
    </w:p>
    <w:p w:rsidR="0016471C" w:rsidRDefault="0016471C" w:rsidP="006A5529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               </w:t>
      </w:r>
      <w:r w:rsidR="00892960">
        <w:rPr>
          <w:rFonts w:ascii="Georgia" w:hAnsi="Georgia"/>
          <w:sz w:val="22"/>
          <w:szCs w:val="22"/>
        </w:rPr>
        <w:t xml:space="preserve">                  </w:t>
      </w:r>
    </w:p>
    <w:p w:rsidR="006A5529" w:rsidRDefault="006A5529" w:rsidP="006A5529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                                           </w:t>
      </w:r>
      <w:r w:rsidR="005A1100">
        <w:rPr>
          <w:rFonts w:ascii="Georgia" w:hAnsi="Georgia"/>
          <w:sz w:val="22"/>
          <w:szCs w:val="22"/>
        </w:rPr>
        <w:t xml:space="preserve">        </w:t>
      </w:r>
      <w:r w:rsidR="0016471C">
        <w:rPr>
          <w:rFonts w:ascii="Georgia" w:hAnsi="Georgia"/>
          <w:sz w:val="22"/>
          <w:szCs w:val="22"/>
        </w:rPr>
        <w:t xml:space="preserve">            </w:t>
      </w:r>
    </w:p>
    <w:p w:rsidR="000D6F23" w:rsidRDefault="006A5529" w:rsidP="000D6F23">
      <w:pPr>
        <w:rPr>
          <w:rFonts w:ascii="Georgia" w:hAnsi="Georgia"/>
          <w:sz w:val="22"/>
          <w:szCs w:val="22"/>
        </w:rPr>
      </w:pPr>
      <w:r w:rsidRPr="006A5529">
        <w:rPr>
          <w:rFonts w:ascii="Georgia" w:hAnsi="Georgia"/>
          <w:sz w:val="22"/>
          <w:szCs w:val="22"/>
        </w:rPr>
        <w:t xml:space="preserve">Permanent Address                            :       </w:t>
      </w:r>
      <w:r w:rsidR="008C512B">
        <w:rPr>
          <w:rFonts w:ascii="Georgia" w:hAnsi="Georgia"/>
          <w:sz w:val="22"/>
          <w:szCs w:val="22"/>
        </w:rPr>
        <w:t>112</w:t>
      </w:r>
      <w:r w:rsidR="000D6F23">
        <w:rPr>
          <w:rFonts w:ascii="Georgia" w:hAnsi="Georgia"/>
          <w:sz w:val="22"/>
          <w:szCs w:val="22"/>
        </w:rPr>
        <w:t xml:space="preserve">, </w:t>
      </w:r>
      <w:proofErr w:type="spellStart"/>
      <w:r w:rsidR="000D6F23">
        <w:rPr>
          <w:rFonts w:ascii="Georgia" w:hAnsi="Georgia"/>
          <w:sz w:val="22"/>
          <w:szCs w:val="22"/>
        </w:rPr>
        <w:t>Bireshwa</w:t>
      </w:r>
      <w:r w:rsidR="008C512B">
        <w:rPr>
          <w:rFonts w:ascii="Georgia" w:hAnsi="Georgia"/>
          <w:sz w:val="22"/>
          <w:szCs w:val="22"/>
        </w:rPr>
        <w:t>r</w:t>
      </w:r>
      <w:proofErr w:type="spellEnd"/>
      <w:r w:rsidR="008C512B">
        <w:rPr>
          <w:rFonts w:ascii="Georgia" w:hAnsi="Georgia"/>
          <w:sz w:val="22"/>
          <w:szCs w:val="22"/>
        </w:rPr>
        <w:t xml:space="preserve"> </w:t>
      </w:r>
      <w:proofErr w:type="spellStart"/>
      <w:r w:rsidR="008C512B">
        <w:rPr>
          <w:rFonts w:ascii="Georgia" w:hAnsi="Georgia"/>
          <w:sz w:val="22"/>
          <w:szCs w:val="22"/>
        </w:rPr>
        <w:t>Chatterjee</w:t>
      </w:r>
      <w:proofErr w:type="spellEnd"/>
      <w:r w:rsidR="008C512B">
        <w:rPr>
          <w:rFonts w:ascii="Georgia" w:hAnsi="Georgia"/>
          <w:sz w:val="22"/>
          <w:szCs w:val="22"/>
        </w:rPr>
        <w:t xml:space="preserve"> Street, Flat No-101</w:t>
      </w:r>
      <w:r w:rsidR="000D6F23">
        <w:rPr>
          <w:rFonts w:ascii="Georgia" w:hAnsi="Georgia"/>
          <w:sz w:val="22"/>
          <w:szCs w:val="22"/>
        </w:rPr>
        <w:t xml:space="preserve">, </w:t>
      </w:r>
      <w:r w:rsidR="00737778">
        <w:rPr>
          <w:rFonts w:ascii="Georgia" w:hAnsi="Georgia"/>
          <w:sz w:val="22"/>
          <w:szCs w:val="22"/>
        </w:rPr>
        <w:t>Bally,</w:t>
      </w:r>
    </w:p>
    <w:p w:rsidR="000D6F23" w:rsidRDefault="000D6F23" w:rsidP="000D6F23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                                                                        </w:t>
      </w:r>
      <w:proofErr w:type="spellStart"/>
      <w:r w:rsidR="00737778">
        <w:rPr>
          <w:rFonts w:ascii="Georgia" w:hAnsi="Georgia"/>
          <w:sz w:val="22"/>
          <w:szCs w:val="22"/>
        </w:rPr>
        <w:t>Chaitalpara</w:t>
      </w:r>
      <w:proofErr w:type="spellEnd"/>
      <w:r w:rsidR="00737778">
        <w:rPr>
          <w:rFonts w:ascii="Georgia" w:hAnsi="Georgia"/>
          <w:sz w:val="22"/>
          <w:szCs w:val="22"/>
        </w:rPr>
        <w:t>,</w:t>
      </w:r>
      <w:r>
        <w:rPr>
          <w:rFonts w:ascii="Georgia" w:hAnsi="Georgia"/>
          <w:sz w:val="22"/>
          <w:szCs w:val="22"/>
        </w:rPr>
        <w:t xml:space="preserve">         Howrah -711201</w:t>
      </w:r>
    </w:p>
    <w:p w:rsidR="00343813" w:rsidRPr="006A5529" w:rsidRDefault="00343813" w:rsidP="000D6F23">
      <w:pPr>
        <w:rPr>
          <w:rFonts w:ascii="Georgia" w:hAnsi="Georgia"/>
          <w:sz w:val="22"/>
          <w:szCs w:val="22"/>
        </w:rPr>
      </w:pPr>
    </w:p>
    <w:p w:rsidR="006A5529" w:rsidRDefault="006A5529" w:rsidP="006A5529">
      <w:pPr>
        <w:rPr>
          <w:rFonts w:ascii="Georgia" w:hAnsi="Georgia"/>
          <w:sz w:val="22"/>
          <w:szCs w:val="22"/>
        </w:rPr>
      </w:pPr>
      <w:r w:rsidRPr="006A5529">
        <w:rPr>
          <w:rFonts w:ascii="Georgia" w:hAnsi="Georgia"/>
          <w:sz w:val="22"/>
          <w:szCs w:val="22"/>
        </w:rPr>
        <w:t xml:space="preserve">Languages                                            :     </w:t>
      </w:r>
      <w:r>
        <w:rPr>
          <w:rFonts w:ascii="Georgia" w:hAnsi="Georgia"/>
          <w:sz w:val="22"/>
          <w:szCs w:val="22"/>
        </w:rPr>
        <w:t xml:space="preserve">  </w:t>
      </w:r>
      <w:r w:rsidR="000D6F23">
        <w:rPr>
          <w:rFonts w:ascii="Georgia" w:hAnsi="Georgia"/>
          <w:sz w:val="22"/>
          <w:szCs w:val="22"/>
        </w:rPr>
        <w:t xml:space="preserve"> English</w:t>
      </w:r>
      <w:r w:rsidR="00737778">
        <w:rPr>
          <w:rFonts w:ascii="Georgia" w:hAnsi="Georgia"/>
          <w:sz w:val="22"/>
          <w:szCs w:val="22"/>
        </w:rPr>
        <w:t>,</w:t>
      </w:r>
      <w:r w:rsidR="00737778" w:rsidRPr="006A5529">
        <w:rPr>
          <w:rFonts w:ascii="Georgia" w:hAnsi="Georgia"/>
          <w:sz w:val="22"/>
          <w:szCs w:val="22"/>
        </w:rPr>
        <w:t xml:space="preserve"> </w:t>
      </w:r>
      <w:r w:rsidR="00737778">
        <w:rPr>
          <w:rFonts w:ascii="Georgia" w:hAnsi="Georgia"/>
          <w:sz w:val="22"/>
          <w:szCs w:val="22"/>
        </w:rPr>
        <w:t>Hindi</w:t>
      </w:r>
      <w:r w:rsidR="000D6F23">
        <w:rPr>
          <w:rFonts w:ascii="Georgia" w:hAnsi="Georgia"/>
          <w:sz w:val="22"/>
          <w:szCs w:val="22"/>
        </w:rPr>
        <w:t xml:space="preserve"> </w:t>
      </w:r>
      <w:r w:rsidRPr="006A5529">
        <w:rPr>
          <w:rFonts w:ascii="Georgia" w:hAnsi="Georgia"/>
          <w:sz w:val="22"/>
          <w:szCs w:val="22"/>
        </w:rPr>
        <w:t xml:space="preserve">  </w:t>
      </w:r>
      <w:r w:rsidR="000D6F23">
        <w:rPr>
          <w:rFonts w:ascii="Georgia" w:hAnsi="Georgia"/>
          <w:sz w:val="22"/>
          <w:szCs w:val="22"/>
        </w:rPr>
        <w:t xml:space="preserve">&amp; Bengali </w:t>
      </w:r>
      <w:r w:rsidRPr="006A5529">
        <w:rPr>
          <w:rFonts w:ascii="Georgia" w:hAnsi="Georgia"/>
          <w:sz w:val="22"/>
          <w:szCs w:val="22"/>
        </w:rPr>
        <w:t>(Read, Write and Speak)</w:t>
      </w:r>
    </w:p>
    <w:p w:rsidR="00A75C11" w:rsidRPr="006A5529" w:rsidRDefault="00A75C11" w:rsidP="006A5529">
      <w:pPr>
        <w:rPr>
          <w:rFonts w:ascii="Georgia" w:hAnsi="Georgia"/>
          <w:sz w:val="22"/>
          <w:szCs w:val="22"/>
        </w:rPr>
      </w:pPr>
    </w:p>
    <w:p w:rsidR="00A560AD" w:rsidRPr="006A5529" w:rsidRDefault="00A560AD" w:rsidP="00811F65">
      <w:pPr>
        <w:spacing w:line="340" w:lineRule="atLeast"/>
        <w:rPr>
          <w:rFonts w:ascii="Georgia" w:hAnsi="Georgia" w:cs="Cambria"/>
          <w:b/>
          <w:bCs/>
          <w:sz w:val="22"/>
          <w:szCs w:val="22"/>
          <w:highlight w:val="lightGray"/>
          <w:u w:val="thick"/>
        </w:rPr>
      </w:pPr>
    </w:p>
    <w:p w:rsidR="00A75C11" w:rsidRDefault="00811F65" w:rsidP="00811F65">
      <w:pPr>
        <w:spacing w:line="340" w:lineRule="atLeast"/>
        <w:rPr>
          <w:rFonts w:ascii="Cambria" w:hAnsi="Cambria" w:cs="Cambria"/>
          <w:b/>
          <w:bCs/>
          <w:u w:val="thick"/>
        </w:rPr>
      </w:pPr>
      <w:r w:rsidRPr="006A5529">
        <w:rPr>
          <w:rFonts w:ascii="Cambria" w:hAnsi="Cambria" w:cs="Cambria"/>
          <w:b/>
          <w:bCs/>
          <w:color w:val="1F497D" w:themeColor="text2"/>
          <w:highlight w:val="lightGray"/>
          <w:u w:val="thick"/>
        </w:rPr>
        <w:t>DECLARATION</w:t>
      </w:r>
      <w:r w:rsidRPr="00C80B77">
        <w:rPr>
          <w:rFonts w:ascii="Cambria" w:hAnsi="Cambria" w:cs="Cambria"/>
          <w:b/>
          <w:bCs/>
          <w:highlight w:val="lightGray"/>
          <w:u w:val="thick"/>
        </w:rPr>
        <w:t>:</w:t>
      </w:r>
      <w:r w:rsidR="00A75C11">
        <w:rPr>
          <w:rFonts w:ascii="Cambria" w:hAnsi="Cambria" w:cs="Cambria"/>
          <w:b/>
          <w:bCs/>
          <w:u w:val="thick"/>
        </w:rPr>
        <w:t xml:space="preserve"> </w:t>
      </w:r>
    </w:p>
    <w:p w:rsidR="00811F65" w:rsidRDefault="00811F65" w:rsidP="00811F65">
      <w:pPr>
        <w:spacing w:line="340" w:lineRule="atLeast"/>
        <w:rPr>
          <w:rFonts w:ascii="Cambria" w:hAnsi="Cambria" w:cs="Cambria"/>
          <w:b/>
          <w:bCs/>
          <w:u w:val="thick"/>
        </w:rPr>
      </w:pP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  <w:r>
        <w:rPr>
          <w:rFonts w:ascii="Cambria" w:hAnsi="Cambria" w:cs="Cambria"/>
          <w:b/>
          <w:bCs/>
          <w:u w:val="thick"/>
        </w:rPr>
        <w:tab/>
      </w:r>
    </w:p>
    <w:p w:rsidR="00A75C11" w:rsidRPr="00C80B77" w:rsidRDefault="00A75C11" w:rsidP="00811F65">
      <w:pPr>
        <w:spacing w:line="340" w:lineRule="atLeast"/>
        <w:rPr>
          <w:rFonts w:ascii="Cambria" w:hAnsi="Cambria" w:cs="Cambria"/>
          <w:b/>
          <w:bCs/>
          <w:u w:val="thick"/>
        </w:rPr>
      </w:pPr>
    </w:p>
    <w:p w:rsidR="00811F65" w:rsidRPr="006A5529" w:rsidRDefault="00811F65" w:rsidP="00811F65">
      <w:pPr>
        <w:pStyle w:val="ListParagraph"/>
        <w:spacing w:line="340" w:lineRule="atLeast"/>
        <w:rPr>
          <w:rFonts w:ascii="Georgia" w:hAnsi="Georgia"/>
          <w:sz w:val="22"/>
          <w:szCs w:val="22"/>
        </w:rPr>
      </w:pPr>
      <w:r w:rsidRPr="006A5529">
        <w:rPr>
          <w:rFonts w:ascii="Georgia" w:hAnsi="Georgia"/>
          <w:b/>
          <w:bCs/>
          <w:sz w:val="22"/>
          <w:szCs w:val="22"/>
        </w:rPr>
        <w:t xml:space="preserve">               </w:t>
      </w:r>
      <w:r w:rsidRPr="006A5529">
        <w:rPr>
          <w:rFonts w:ascii="Georgia" w:hAnsi="Georgia"/>
          <w:sz w:val="22"/>
          <w:szCs w:val="22"/>
        </w:rPr>
        <w:t>I hereby declare that the above-mentioned information is correct up to my knowledge and I bear the responsibility for the correctness of the above-mentioned particulars.</w:t>
      </w:r>
    </w:p>
    <w:p w:rsidR="0085166C" w:rsidRPr="006A5529" w:rsidRDefault="0085166C" w:rsidP="00811F65">
      <w:pPr>
        <w:pStyle w:val="ListParagraph"/>
        <w:spacing w:line="340" w:lineRule="atLeast"/>
        <w:rPr>
          <w:rFonts w:ascii="Georgia" w:hAnsi="Georgia"/>
          <w:sz w:val="22"/>
          <w:szCs w:val="22"/>
        </w:rPr>
      </w:pPr>
    </w:p>
    <w:p w:rsidR="00252A0B" w:rsidRDefault="00252A0B" w:rsidP="00811F65">
      <w:pPr>
        <w:pStyle w:val="ListParagraph"/>
        <w:spacing w:line="340" w:lineRule="atLeast"/>
      </w:pPr>
    </w:p>
    <w:p w:rsidR="000D6F23" w:rsidRDefault="00B132BE" w:rsidP="006A5529">
      <w:pPr>
        <w:spacing w:line="340" w:lineRule="atLeast"/>
      </w:pPr>
      <w:r>
        <w:t xml:space="preserve">                                                                                                                             </w:t>
      </w:r>
      <w:r>
        <w:rPr>
          <w:noProof/>
          <w:lang w:val="en-IN" w:eastAsia="en-IN"/>
        </w:rPr>
        <w:drawing>
          <wp:inline distT="0" distB="0" distL="0" distR="0">
            <wp:extent cx="1853264" cy="638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YAN SIGN (2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460" cy="63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65" w:rsidRDefault="00252A0B" w:rsidP="006A5529">
      <w:pPr>
        <w:spacing w:line="340" w:lineRule="atLeast"/>
        <w:rPr>
          <w:sz w:val="28"/>
          <w:szCs w:val="28"/>
        </w:rPr>
      </w:pPr>
      <w:r>
        <w:t>DATE</w:t>
      </w:r>
      <w:r w:rsidR="00C76EA3">
        <w:t xml:space="preserve"> - </w:t>
      </w:r>
      <w:r>
        <w:t xml:space="preserve">                                                                                                          </w:t>
      </w:r>
      <w:r w:rsidR="006A5529">
        <w:t xml:space="preserve">               </w:t>
      </w:r>
    </w:p>
    <w:p w:rsidR="000D6F23" w:rsidRPr="006A5529" w:rsidRDefault="009E1A0A" w:rsidP="006A5529">
      <w:pPr>
        <w:spacing w:line="340" w:lineRule="atLeast"/>
        <w:rPr>
          <w:sz w:val="28"/>
          <w:szCs w:val="28"/>
        </w:rPr>
      </w:pPr>
      <w:r>
        <w:rPr>
          <w:sz w:val="28"/>
          <w:szCs w:val="28"/>
        </w:rPr>
        <w:t>29.10</w:t>
      </w:r>
      <w:r w:rsidR="000468A7">
        <w:rPr>
          <w:sz w:val="28"/>
          <w:szCs w:val="28"/>
        </w:rPr>
        <w:t>.2017</w:t>
      </w:r>
      <w:r w:rsidR="000D6F23">
        <w:rPr>
          <w:sz w:val="28"/>
          <w:szCs w:val="28"/>
        </w:rPr>
        <w:t xml:space="preserve">                                                                                          </w:t>
      </w:r>
      <w:r w:rsidR="007F78D1">
        <w:rPr>
          <w:sz w:val="28"/>
          <w:szCs w:val="28"/>
        </w:rPr>
        <w:t xml:space="preserve"> </w:t>
      </w:r>
      <w:proofErr w:type="spellStart"/>
      <w:r w:rsidR="000D6F23">
        <w:rPr>
          <w:sz w:val="28"/>
          <w:szCs w:val="28"/>
        </w:rPr>
        <w:t>Sayan</w:t>
      </w:r>
      <w:proofErr w:type="spellEnd"/>
      <w:r w:rsidR="000D6F23">
        <w:rPr>
          <w:sz w:val="28"/>
          <w:szCs w:val="28"/>
        </w:rPr>
        <w:t xml:space="preserve"> </w:t>
      </w:r>
      <w:proofErr w:type="spellStart"/>
      <w:r w:rsidR="000D6F23">
        <w:rPr>
          <w:sz w:val="28"/>
          <w:szCs w:val="28"/>
        </w:rPr>
        <w:t>Kanti</w:t>
      </w:r>
      <w:proofErr w:type="spellEnd"/>
      <w:r w:rsidR="000D6F23">
        <w:rPr>
          <w:sz w:val="28"/>
          <w:szCs w:val="28"/>
        </w:rPr>
        <w:t xml:space="preserve"> Mukherjee</w:t>
      </w:r>
    </w:p>
    <w:sectPr w:rsidR="000D6F23" w:rsidRPr="006A5529" w:rsidSect="004C19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hybridMultilevel"/>
    <w:tmpl w:val="6E9CF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5"/>
    <w:multiLevelType w:val="hybridMultilevel"/>
    <w:tmpl w:val="34608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7"/>
    <w:multiLevelType w:val="hybridMultilevel"/>
    <w:tmpl w:val="72488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D60DAB"/>
    <w:multiLevelType w:val="hybridMultilevel"/>
    <w:tmpl w:val="28128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FF49B8"/>
    <w:multiLevelType w:val="hybridMultilevel"/>
    <w:tmpl w:val="D9682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6E1704"/>
    <w:multiLevelType w:val="hybridMultilevel"/>
    <w:tmpl w:val="5B8EE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C5788C"/>
    <w:multiLevelType w:val="hybridMultilevel"/>
    <w:tmpl w:val="7196F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24324909"/>
    <w:multiLevelType w:val="hybridMultilevel"/>
    <w:tmpl w:val="282C8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8A27EF"/>
    <w:multiLevelType w:val="hybridMultilevel"/>
    <w:tmpl w:val="47FCE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1C91B85"/>
    <w:multiLevelType w:val="hybridMultilevel"/>
    <w:tmpl w:val="ECDC5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5D3082"/>
    <w:multiLevelType w:val="hybridMultilevel"/>
    <w:tmpl w:val="4BAA22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9C46086"/>
    <w:multiLevelType w:val="hybridMultilevel"/>
    <w:tmpl w:val="9F448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AD3A4E"/>
    <w:multiLevelType w:val="hybridMultilevel"/>
    <w:tmpl w:val="EEA85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B10C6E"/>
    <w:multiLevelType w:val="hybridMultilevel"/>
    <w:tmpl w:val="2090A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7A077C5"/>
    <w:multiLevelType w:val="hybridMultilevel"/>
    <w:tmpl w:val="C6EA9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5C1914"/>
    <w:multiLevelType w:val="hybridMultilevel"/>
    <w:tmpl w:val="98E2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AC1A1F"/>
    <w:multiLevelType w:val="hybridMultilevel"/>
    <w:tmpl w:val="7E18E5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1660366"/>
    <w:multiLevelType w:val="hybridMultilevel"/>
    <w:tmpl w:val="20B8B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DD4E89"/>
    <w:multiLevelType w:val="hybridMultilevel"/>
    <w:tmpl w:val="7E1C9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E83B68"/>
    <w:multiLevelType w:val="hybridMultilevel"/>
    <w:tmpl w:val="6B12F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>
    <w:nsid w:val="66E52246"/>
    <w:multiLevelType w:val="hybridMultilevel"/>
    <w:tmpl w:val="0792C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F223BC8"/>
    <w:multiLevelType w:val="hybridMultilevel"/>
    <w:tmpl w:val="2B781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0A53DB"/>
    <w:multiLevelType w:val="hybridMultilevel"/>
    <w:tmpl w:val="9670D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DE37E1"/>
    <w:multiLevelType w:val="hybridMultilevel"/>
    <w:tmpl w:val="C936C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9"/>
  </w:num>
  <w:num w:numId="3">
    <w:abstractNumId w:val="16"/>
  </w:num>
  <w:num w:numId="4">
    <w:abstractNumId w:val="15"/>
  </w:num>
  <w:num w:numId="5">
    <w:abstractNumId w:val="21"/>
  </w:num>
  <w:num w:numId="6">
    <w:abstractNumId w:val="4"/>
  </w:num>
  <w:num w:numId="7">
    <w:abstractNumId w:val="23"/>
  </w:num>
  <w:num w:numId="8">
    <w:abstractNumId w:val="13"/>
  </w:num>
  <w:num w:numId="9">
    <w:abstractNumId w:val="18"/>
  </w:num>
  <w:num w:numId="10">
    <w:abstractNumId w:val="5"/>
  </w:num>
  <w:num w:numId="11">
    <w:abstractNumId w:val="12"/>
  </w:num>
  <w:num w:numId="12">
    <w:abstractNumId w:val="22"/>
  </w:num>
  <w:num w:numId="13">
    <w:abstractNumId w:val="9"/>
  </w:num>
  <w:num w:numId="14">
    <w:abstractNumId w:val="20"/>
  </w:num>
  <w:num w:numId="15">
    <w:abstractNumId w:val="7"/>
  </w:num>
  <w:num w:numId="16">
    <w:abstractNumId w:val="10"/>
  </w:num>
  <w:num w:numId="17">
    <w:abstractNumId w:val="3"/>
  </w:num>
  <w:num w:numId="18">
    <w:abstractNumId w:val="8"/>
  </w:num>
  <w:num w:numId="19">
    <w:abstractNumId w:val="11"/>
  </w:num>
  <w:num w:numId="2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7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11F65"/>
    <w:rsid w:val="000468A7"/>
    <w:rsid w:val="0008292B"/>
    <w:rsid w:val="00093C3C"/>
    <w:rsid w:val="000A3528"/>
    <w:rsid w:val="000A41F4"/>
    <w:rsid w:val="000C2205"/>
    <w:rsid w:val="000D6F23"/>
    <w:rsid w:val="001174B6"/>
    <w:rsid w:val="0016471C"/>
    <w:rsid w:val="001C2980"/>
    <w:rsid w:val="001D2EAD"/>
    <w:rsid w:val="001E4F61"/>
    <w:rsid w:val="002141B3"/>
    <w:rsid w:val="00234775"/>
    <w:rsid w:val="002365BB"/>
    <w:rsid w:val="00252A0B"/>
    <w:rsid w:val="002A5425"/>
    <w:rsid w:val="002D0064"/>
    <w:rsid w:val="002F7C37"/>
    <w:rsid w:val="00303005"/>
    <w:rsid w:val="00343813"/>
    <w:rsid w:val="00362F72"/>
    <w:rsid w:val="003852FE"/>
    <w:rsid w:val="003B2024"/>
    <w:rsid w:val="003C72EF"/>
    <w:rsid w:val="003C7686"/>
    <w:rsid w:val="003E6249"/>
    <w:rsid w:val="0042791E"/>
    <w:rsid w:val="00433E22"/>
    <w:rsid w:val="00442E11"/>
    <w:rsid w:val="00482965"/>
    <w:rsid w:val="004A47B7"/>
    <w:rsid w:val="004E060C"/>
    <w:rsid w:val="004E0DF8"/>
    <w:rsid w:val="005247A8"/>
    <w:rsid w:val="005511C5"/>
    <w:rsid w:val="005838B1"/>
    <w:rsid w:val="0058666A"/>
    <w:rsid w:val="005A1100"/>
    <w:rsid w:val="005A218F"/>
    <w:rsid w:val="005E05B5"/>
    <w:rsid w:val="005E45E0"/>
    <w:rsid w:val="00600EF2"/>
    <w:rsid w:val="0062598E"/>
    <w:rsid w:val="00625A92"/>
    <w:rsid w:val="00652A05"/>
    <w:rsid w:val="00654271"/>
    <w:rsid w:val="00683E2C"/>
    <w:rsid w:val="006A5529"/>
    <w:rsid w:val="006E185B"/>
    <w:rsid w:val="007202DC"/>
    <w:rsid w:val="00736D60"/>
    <w:rsid w:val="00737778"/>
    <w:rsid w:val="00747A19"/>
    <w:rsid w:val="0075530C"/>
    <w:rsid w:val="007C522D"/>
    <w:rsid w:val="007C77FD"/>
    <w:rsid w:val="007F788E"/>
    <w:rsid w:val="007F78D1"/>
    <w:rsid w:val="00811F65"/>
    <w:rsid w:val="00836170"/>
    <w:rsid w:val="0085166C"/>
    <w:rsid w:val="008744D5"/>
    <w:rsid w:val="008913A0"/>
    <w:rsid w:val="00892960"/>
    <w:rsid w:val="008A2BBA"/>
    <w:rsid w:val="008A7C66"/>
    <w:rsid w:val="008B2067"/>
    <w:rsid w:val="008C512B"/>
    <w:rsid w:val="008F1732"/>
    <w:rsid w:val="008F758A"/>
    <w:rsid w:val="0091615A"/>
    <w:rsid w:val="00920951"/>
    <w:rsid w:val="00921733"/>
    <w:rsid w:val="00937EE1"/>
    <w:rsid w:val="00953C15"/>
    <w:rsid w:val="009A31D7"/>
    <w:rsid w:val="009E1A0A"/>
    <w:rsid w:val="009F2872"/>
    <w:rsid w:val="009F6021"/>
    <w:rsid w:val="00A34C22"/>
    <w:rsid w:val="00A560AD"/>
    <w:rsid w:val="00A75C11"/>
    <w:rsid w:val="00A84CEC"/>
    <w:rsid w:val="00A937B9"/>
    <w:rsid w:val="00AA5DB3"/>
    <w:rsid w:val="00AB5306"/>
    <w:rsid w:val="00AB7E31"/>
    <w:rsid w:val="00AC4839"/>
    <w:rsid w:val="00AC515F"/>
    <w:rsid w:val="00AD1028"/>
    <w:rsid w:val="00AE3ACC"/>
    <w:rsid w:val="00B132BE"/>
    <w:rsid w:val="00B377A5"/>
    <w:rsid w:val="00BB3208"/>
    <w:rsid w:val="00BD3A67"/>
    <w:rsid w:val="00BE19DC"/>
    <w:rsid w:val="00C00902"/>
    <w:rsid w:val="00C17C29"/>
    <w:rsid w:val="00C438B9"/>
    <w:rsid w:val="00C56B6B"/>
    <w:rsid w:val="00C60CA8"/>
    <w:rsid w:val="00C76EA3"/>
    <w:rsid w:val="00CB4C4D"/>
    <w:rsid w:val="00CB655E"/>
    <w:rsid w:val="00CD1260"/>
    <w:rsid w:val="00CF3B4C"/>
    <w:rsid w:val="00D167DD"/>
    <w:rsid w:val="00D20153"/>
    <w:rsid w:val="00D76A44"/>
    <w:rsid w:val="00D820E1"/>
    <w:rsid w:val="00D857A9"/>
    <w:rsid w:val="00D87D24"/>
    <w:rsid w:val="00DA79BA"/>
    <w:rsid w:val="00E94EB5"/>
    <w:rsid w:val="00EC6655"/>
    <w:rsid w:val="00EF6979"/>
    <w:rsid w:val="00F10680"/>
    <w:rsid w:val="00F143A5"/>
    <w:rsid w:val="00F36478"/>
    <w:rsid w:val="00F75614"/>
    <w:rsid w:val="00F77AC9"/>
    <w:rsid w:val="00F77B67"/>
    <w:rsid w:val="00F92657"/>
    <w:rsid w:val="00FB1186"/>
    <w:rsid w:val="00FD1471"/>
    <w:rsid w:val="00FD1516"/>
    <w:rsid w:val="00FF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F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1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Reference">
    <w:name w:val="Subtle Reference"/>
    <w:basedOn w:val="DefaultParagraphFont"/>
    <w:uiPriority w:val="99"/>
    <w:qFormat/>
    <w:rsid w:val="00811F65"/>
    <w:rPr>
      <w:smallCaps/>
      <w:color w:val="auto"/>
      <w:u w:val="single"/>
    </w:rPr>
  </w:style>
  <w:style w:type="paragraph" w:styleId="NoSpacing">
    <w:name w:val="No Spacing"/>
    <w:qFormat/>
    <w:rsid w:val="00811F65"/>
    <w:pPr>
      <w:spacing w:after="0" w:line="240" w:lineRule="auto"/>
    </w:pPr>
    <w:rPr>
      <w:rFonts w:ascii="Calibri" w:eastAsia="Calibri" w:hAnsi="Calibri" w:cs="Calibri"/>
    </w:rPr>
  </w:style>
  <w:style w:type="paragraph" w:styleId="ListParagraph">
    <w:name w:val="List Paragraph"/>
    <w:basedOn w:val="Normal"/>
    <w:qFormat/>
    <w:rsid w:val="00811F65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8361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qFormat/>
    <w:rsid w:val="00836170"/>
    <w:pPr>
      <w:outlineLvl w:val="9"/>
    </w:pPr>
    <w:rPr>
      <w:rFonts w:ascii="Cambria" w:eastAsia="Times New Roman" w:hAnsi="Cambria" w:cs="Times New Roman"/>
      <w:color w:val="365F91"/>
    </w:rPr>
  </w:style>
  <w:style w:type="character" w:customStyle="1" w:styleId="BodyTextChar">
    <w:name w:val="Body Text Char"/>
    <w:basedOn w:val="DefaultParagraphFont"/>
    <w:rsid w:val="00836170"/>
    <w:rPr>
      <w:rFonts w:ascii="Verdana" w:hAnsi="Verdana"/>
      <w:sz w:val="24"/>
      <w:lang w:val="en-US" w:eastAsia="en-US" w:bidi="ar-SA"/>
    </w:rPr>
  </w:style>
  <w:style w:type="character" w:customStyle="1" w:styleId="apple-converted-space">
    <w:name w:val="apple-converted-space"/>
    <w:basedOn w:val="DefaultParagraphFont"/>
    <w:rsid w:val="008A7C66"/>
  </w:style>
  <w:style w:type="character" w:styleId="Hyperlink">
    <w:name w:val="Hyperlink"/>
    <w:basedOn w:val="DefaultParagraphFont"/>
    <w:uiPriority w:val="99"/>
    <w:unhideWhenUsed/>
    <w:rsid w:val="008A7C6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32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2BE"/>
    <w:rPr>
      <w:rFonts w:ascii="Tahoma" w:eastAsia="Times New Roman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semiHidden/>
    <w:unhideWhenUsed/>
    <w:rsid w:val="00D87D24"/>
    <w:pPr>
      <w:spacing w:after="120" w:line="276" w:lineRule="auto"/>
      <w:ind w:left="360"/>
    </w:pPr>
    <w:rPr>
      <w:rFonts w:ascii="Calibri" w:eastAsia="Calibri" w:hAnsi="Calibri"/>
      <w:sz w:val="22"/>
      <w:szCs w:val="22"/>
      <w:lang w:val="en-IN" w:eastAsia="en-IN"/>
    </w:rPr>
  </w:style>
  <w:style w:type="character" w:customStyle="1" w:styleId="BodyTextIndentChar">
    <w:name w:val="Body Text Indent Char"/>
    <w:basedOn w:val="DefaultParagraphFont"/>
    <w:link w:val="BodyTextIndent"/>
    <w:semiHidden/>
    <w:rsid w:val="00D87D24"/>
    <w:rPr>
      <w:rFonts w:ascii="Calibri" w:eastAsia="Calibri" w:hAnsi="Calibri" w:cs="Times New Roman"/>
      <w:lang w:val="en-IN" w:eastAsia="en-IN"/>
    </w:rPr>
  </w:style>
  <w:style w:type="character" w:styleId="Emphasis">
    <w:name w:val="Emphasis"/>
    <w:basedOn w:val="DefaultParagraphFont"/>
    <w:uiPriority w:val="20"/>
    <w:qFormat/>
    <w:rsid w:val="005E05B5"/>
    <w:rPr>
      <w:i/>
      <w:iCs/>
    </w:rPr>
  </w:style>
  <w:style w:type="paragraph" w:styleId="NormalWeb">
    <w:name w:val="Normal (Web)"/>
    <w:basedOn w:val="Normal"/>
    <w:rsid w:val="00B377A5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87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AC94364D-4A69-4FDA-99C2-BBF5D4497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6</Pages>
  <Words>1328</Words>
  <Characters>7572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Sayan</cp:lastModifiedBy>
  <cp:revision>32</cp:revision>
  <dcterms:created xsi:type="dcterms:W3CDTF">2015-08-18T16:06:00Z</dcterms:created>
  <dcterms:modified xsi:type="dcterms:W3CDTF">2017-11-10T04:22:00Z</dcterms:modified>
</cp:coreProperties>
</file>