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jpeg" ContentType="image/jpeg"/>
  <Default Extension="jpg" ContentType="image/jpeg"/>
  <Default Extension="png" ContentType="image/png"/>
  <Default Extension="wmf" ContentType="image/x-wmf"/>
  <Default Extension="gif" ContentType="image/gif"/>
  <Default Extension="tiff" ContentType="image/tiff"/>
  <Default Extension="emf" ContentType="image/x-emf"/>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body>
    <w:p>
      <w:pPr>
        <w:keepNext w:val="true"/>
        <w:tabs>
          <w:tab w:val="left" w:pos="5760"/>
        </w:tabs>
        <w:spacing w:after="0"/>
        <w:rPr>
          <w:b w:val="1"/>
          <w:sz w:val="20.0"/>
          <w:color w:val="FF0000"/>
          <w:rFonts w:ascii="Arial" w:cs="Arial" w:eastAsia="Arial" w:hAnsi="Arial"/>
        </w:rPr>
      </w:pPr>
      <w:r>
        <w:rPr>
          <w:b w:val="1"/>
          <w:sz w:val="20.0"/>
          <w:rFonts w:ascii="Arial" w:cs="Arial" w:eastAsia="Arial" w:hAnsi="Arial"/>
          <w:lang w:bidi="ar-sa"/>
        </w:rPr>
        <w:t>VIKRAM.PV</w:t>
      </w:r>
      <w:r>
        <w:rPr>
          <w:b w:val="1"/>
          <w:sz w:val="20.0"/>
          <w:color w:val="FF0000"/>
          <w:rFonts w:ascii="Arial" w:cs="Arial" w:eastAsia="Arial" w:hAnsi="Arial"/>
          <w:lang w:bidi="ar-sa"/>
        </w:rPr>
        <w:tab/>
      </w:r>
    </w:p>
    <w:p>
      <w:pPr>
        <w:spacing w:after="0"/>
        <w:rPr>
          <w:rFonts w:ascii="Arial" w:cs="Arial" w:eastAsia="Arial" w:hAnsi="Arial"/>
        </w:rPr>
      </w:pPr>
      <w:r>
        <w:rPr>
          <w:rFonts w:ascii="Arial" w:cs="Arial" w:eastAsia="Arial" w:hAnsi="Arial"/>
          <w:lang w:bidi="ar-sa"/>
        </w:rPr>
        <w:t>No.5/11, Arani Gangan Street,</w:t>
      </w:r>
    </w:p>
    <w:p>
      <w:pPr>
        <w:spacing w:after="0"/>
        <w:rPr>
          <w:rFonts w:ascii="Arial" w:cs="Arial" w:eastAsia="Arial" w:hAnsi="Arial"/>
        </w:rPr>
      </w:pPr>
      <w:r>
        <w:rPr>
          <w:rFonts w:ascii="Arial" w:cs="Arial" w:eastAsia="Arial" w:hAnsi="Arial"/>
          <w:lang w:bidi="ar-sa"/>
        </w:rPr>
        <w:t>Old Washermen pet,</w:t>
      </w:r>
    </w:p>
    <w:p>
      <w:pPr>
        <w:spacing w:after="0"/>
        <w:rPr>
          <w:rFonts w:ascii="Arial" w:cs="Arial" w:eastAsia="Arial" w:hAnsi="Arial"/>
        </w:rPr>
      </w:pPr>
      <w:r>
        <w:rPr>
          <w:rFonts w:ascii="Arial" w:cs="Arial" w:eastAsia="Arial" w:hAnsi="Arial"/>
          <w:lang w:bidi="ar-sa"/>
        </w:rPr>
        <w:t>Tamil Nadu,</w:t>
      </w:r>
    </w:p>
    <w:p>
      <w:pPr>
        <w:spacing w:after="0"/>
        <w:rPr>
          <w:rFonts w:ascii="Arial" w:cs="Arial" w:eastAsia="Arial" w:hAnsi="Arial"/>
        </w:rPr>
      </w:pPr>
      <w:r>
        <w:rPr>
          <w:rFonts w:ascii="Arial" w:cs="Arial" w:eastAsia="Arial" w:hAnsi="Arial"/>
          <w:lang w:bidi="ar-sa"/>
        </w:rPr>
        <w:t>Chennai- 600021,                                                                     Phone : +91 7358565251</w:t>
      </w:r>
    </w:p>
    <w:p>
      <w:pPr>
        <w:spacing w:after="0"/>
        <w:rPr>
          <w:rFonts w:ascii="Arial" w:cs="Arial" w:eastAsia="Arial" w:hAnsi="Arial"/>
        </w:rPr>
      </w:pPr>
      <w:r>
        <w:rPr>
          <w:rFonts w:ascii="Arial" w:cs="Arial" w:eastAsia="Arial" w:hAnsi="Arial"/>
          <w:lang w:bidi="ar-sa"/>
        </w:rPr>
        <w:t>India.                                                                                         E-mail : pojula.vikram@gmail.com</w:t>
      </w:r>
    </w:p>
    <w:p>
      <w:pPr>
        <w:tabs>
          <w:tab w:val="left" w:pos="4320"/>
          <w:tab w:val="left" w:pos="8640"/>
          <w:tab w:val="left" w:pos="5760"/>
        </w:tabs>
        <w:spacing w:after="0" w:line="240" w:lineRule="auto"/>
        <w:rPr>
          <w:color w:val="FF0000"/>
          <w:rFonts w:ascii="Arial" w:cs="Arial" w:eastAsia="Arial" w:hAnsi="Arial"/>
        </w:rPr>
      </w:pPr>
      <w:r>
        <w:rPr>
          <w:color w:val="FF0000"/>
          <w:rFonts w:ascii="Arial" w:cs="Arial" w:eastAsia="Arial" w:hAnsi="Arial"/>
          <w:lang w:bidi="ar-sa"/>
        </w:rPr>
      </w:r>
    </w:p>
    <w:tbl>
      <w:tblPr>
        <w:tblW w:w="0" w:type="auto"/>
        <w:tblInd w:w="20" w:type="dxa"/>
        <w:tblBorders/>
        <w:tblCellMar>
          <w:left w:w="10" w:type="dxa"/>
          <w:right w:w="10" w:type="dxa"/>
        </w:tblCellMar>
      </w:tblPr>
      <w:tblGrid>
        <w:gridCol w:w="9400"/>
      </w:tblGrid>
      <w:tr>
        <w:trPr>
          <w:trHeight w:val="57"/>
        </w:trPr>
        <w:tc>
          <w:tcPr>
            <w:tcW w:w="9466" w:type="dxa"/>
            <w:tcBorders>
              <w:top w:val="single" w:sz="4" w:space="0" w:color="FFFFFF"/>
              <w:bottom w:val="single" w:sz="4" w:space="0" w:color="FFFFFF"/>
              <w:left w:val="single" w:sz="4" w:space="0" w:color="FFFFFF"/>
              <w:right w:val="single" w:sz="4" w:space="0" w:color="FFFFFF"/>
            </w:tcBorders>
            <w:vAlign w:val="top"/>
            <w:shd w:val="pct12" w:color="auto" w:fill="FFFFFF"/>
          </w:tcPr>
          <w:p>
            <w:pPr>
              <w:jc w:val="both"/>
              <w:keepNext w:val="true"/>
              <w:tabs>
                <w:tab w:val="left" w:pos="630"/>
              </w:tabs>
              <w:spacing w:after="0" w:line="240" w:lineRule="auto"/>
              <w:ind w:left="150"/>
            </w:pPr>
            <w:r>
              <w:rPr>
                <w:b w:val="1"/>
                <w:sz w:val="20.0"/>
                <w:rFonts w:ascii="Arial" w:cs="Arial" w:eastAsia="Arial" w:hAnsi="Arial"/>
                <w:lang w:bidi="ar-sa"/>
              </w:rPr>
              <w:t>Career Objective</w:t>
            </w:r>
          </w:p>
        </w:tc>
      </w:tr>
    </w:tbl>
    <w:p>
      <w:pPr>
        <w:spacing w:after="0" w:line="240" w:lineRule="auto"/>
        <w:ind w:left="360"/>
        <w:rPr>
          <w:rFonts w:ascii="Arial" w:cs="Arial" w:eastAsia="Arial" w:hAnsi="Arial"/>
        </w:rPr>
      </w:pPr>
    </w:p>
    <w:p>
      <w:pPr>
        <w:jc w:val="both"/>
        <w:spacing w:after="0" w:line="240" w:lineRule="auto"/>
        <w:rPr>
          <w:rFonts w:ascii="Arial" w:cs="Arial" w:eastAsia="Arial" w:hAnsi="Arial"/>
          <w:spacing w:val="10"/>
        </w:rPr>
      </w:pPr>
      <w:r>
        <w:rPr>
          <w:rFonts w:ascii="Arial" w:cs="Arial" w:eastAsia="Arial" w:hAnsi="Arial"/>
          <w:spacing w:val="10"/>
          <w:lang w:bidi="ar-sa"/>
        </w:rPr>
        <w:t>Assume a challenging leadership position in Software Testing and Quality Management in a result-oriented company, where acquired skills and education will be utilized towards continued growth and advancement.</w:t>
      </w:r>
    </w:p>
    <w:p>
      <w:pPr>
        <w:jc w:val="both"/>
        <w:spacing w:after="0" w:line="240" w:lineRule="auto"/>
        <w:rPr>
          <w:rFonts w:ascii="Arial" w:cs="Arial" w:eastAsia="Arial" w:hAnsi="Arial"/>
        </w:rPr>
      </w:pPr>
    </w:p>
    <w:tbl>
      <w:tblPr>
        <w:tblW w:w="0" w:type="auto"/>
        <w:tblInd w:w="20" w:type="dxa"/>
        <w:tblBorders/>
        <w:tblCellMar>
          <w:left w:w="10" w:type="dxa"/>
          <w:right w:w="10" w:type="dxa"/>
        </w:tblCellMar>
      </w:tblPr>
      <w:tblGrid>
        <w:gridCol w:w="9400"/>
      </w:tblGrid>
      <w:tr>
        <w:trPr>
          <w:trHeight w:val="57"/>
        </w:trPr>
        <w:tc>
          <w:tcPr>
            <w:tcW w:w="9466" w:type="dxa"/>
            <w:tcBorders>
              <w:top w:val="single" w:sz="4" w:space="0" w:color="FFFFFF"/>
              <w:bottom w:val="single" w:sz="4" w:space="0" w:color="FFFFFF"/>
              <w:left w:val="single" w:sz="4" w:space="0" w:color="FFFFFF"/>
              <w:right w:val="single" w:sz="4" w:space="0" w:color="FFFFFF"/>
            </w:tcBorders>
            <w:vAlign w:val="top"/>
            <w:shd w:val="pct12" w:color="auto" w:fill="FFFFFF"/>
          </w:tcPr>
          <w:p>
            <w:pPr>
              <w:jc w:val="both"/>
              <w:keepNext w:val="true"/>
              <w:tabs>
                <w:tab w:val="left" w:pos="630"/>
              </w:tabs>
              <w:spacing w:after="0" w:line="240" w:lineRule="auto"/>
              <w:ind w:left="150"/>
            </w:pPr>
            <w:r>
              <w:rPr>
                <w:b w:val="1"/>
                <w:sz w:val="20.0"/>
                <w:rFonts w:ascii="Arial" w:cs="Arial" w:eastAsia="Arial" w:hAnsi="Arial"/>
                <w:lang w:bidi="ar-sa"/>
              </w:rPr>
              <w:t>Professional Experience Summary</w:t>
            </w:r>
          </w:p>
        </w:tc>
      </w:tr>
    </w:tbl>
    <w:p>
      <w:pPr>
        <w:jc w:val="both"/>
        <w:spacing w:after="0" w:line="240" w:lineRule="auto"/>
        <w:ind w:left="360"/>
        <w:rPr>
          <w:rFonts w:ascii="Arial" w:cs="Arial" w:eastAsia="Arial" w:hAnsi="Arial"/>
          <w:spacing w:val="10"/>
        </w:rPr>
      </w:pPr>
    </w:p>
    <w:p>
      <w:pPr>
        <w:jc w:val="both"/>
        <w:spacing w:after="0" w:line="240" w:lineRule="auto"/>
        <w:rPr>
          <w:rFonts w:ascii="Arial" w:cs="Arial" w:eastAsia="Arial" w:hAnsi="Arial"/>
          <w:spacing w:val="10"/>
        </w:rPr>
      </w:pPr>
      <w:r>
        <w:rPr>
          <w:rFonts w:ascii="Arial" w:cs="Arial" w:eastAsia="Arial" w:hAnsi="Arial"/>
          <w:spacing w:val="10"/>
          <w:lang w:bidi="ar-sa"/>
        </w:rPr>
        <w:t xml:space="preserve">Having </w:t>
      </w:r>
      <w:r>
        <w:rPr>
          <w:b w:val="1"/>
          <w:rFonts w:ascii="Arial" w:cs="Arial" w:eastAsia="Arial" w:hAnsi="Arial"/>
          <w:spacing w:val="10"/>
          <w:lang w:bidi="ar-sa"/>
        </w:rPr>
        <w:t xml:space="preserve">5 years </w:t>
      </w:r>
      <w:r>
        <w:rPr>
          <w:rFonts w:ascii="Arial" w:cs="Arial" w:eastAsia="Arial" w:hAnsi="Arial"/>
          <w:spacing w:val="10"/>
          <w:lang w:bidi="ar-sa"/>
        </w:rPr>
        <w:t xml:space="preserve">of extensive experience, acquainted with all stages of the software development  process involving Analysis, Design, Testing and Maintenance. </w:t>
      </w:r>
    </w:p>
    <w:p>
      <w:pPr>
        <w:jc w:val="both"/>
        <w:spacing w:after="0" w:line="240" w:lineRule="auto"/>
        <w:rPr>
          <w:rFonts w:ascii="Arial" w:cs="Arial" w:eastAsia="Arial" w:hAnsi="Arial"/>
          <w:spacing w:val="10"/>
        </w:rPr>
      </w:pPr>
    </w:p>
    <w:p>
      <w:pPr>
        <w:numPr>
          <w:ilvl w:val="0"/>
          <w:numId w:val="1"/>
        </w:numPr>
        <w:jc w:val="both"/>
        <w:tabs>
          <w:tab w:val="left" w:pos="360"/>
        </w:tabs>
        <w:spacing w:after="0" w:line="240" w:lineRule="auto"/>
        <w:ind w:left="720" w:hanging="360"/>
        <w:rPr>
          <w:b w:val="1"/>
          <w:rFonts w:ascii="Arial" w:cs="Arial" w:eastAsia="Arial" w:hAnsi="Arial"/>
          <w:spacing w:val="10"/>
        </w:rPr>
      </w:pPr>
      <w:r>
        <w:rPr>
          <w:rFonts w:ascii="Arial" w:cs="Arial" w:eastAsia="Arial" w:hAnsi="Arial"/>
          <w:spacing w:val="10"/>
          <w:lang w:bidi="ar-sa"/>
        </w:rPr>
        <w:t xml:space="preserve">Experienced in </w:t>
      </w:r>
      <w:r>
        <w:rPr>
          <w:b w:val="1"/>
          <w:rFonts w:ascii="Arial" w:cs="Arial" w:eastAsia="Arial" w:hAnsi="Arial"/>
          <w:spacing w:val="10"/>
          <w:lang w:bidi="ar-sa"/>
        </w:rPr>
        <w:t>Web Application Testing - Manual.</w:t>
      </w:r>
    </w:p>
    <w:p>
      <w:pPr>
        <w:jc w:val="both"/>
        <w:spacing w:after="0" w:line="240" w:lineRule="auto"/>
        <w:ind w:left="720"/>
        <w:rPr>
          <w:b w:val="1"/>
          <w:rFonts w:ascii="Arial" w:cs="Arial" w:eastAsia="Arial" w:hAnsi="Arial"/>
          <w:spacing w:val="10"/>
        </w:rPr>
      </w:pPr>
    </w:p>
    <w:p>
      <w:pPr>
        <w:numPr>
          <w:ilvl w:val="0"/>
          <w:numId w:val="2"/>
        </w:numPr>
        <w:jc w:val="both"/>
        <w:tabs>
          <w:tab w:val="left" w:pos="360"/>
        </w:tabs>
        <w:spacing w:after="0" w:line="240" w:lineRule="auto"/>
        <w:ind w:left="720" w:hanging="360"/>
        <w:rPr>
          <w:b w:val="1"/>
          <w:rFonts w:ascii="Arial" w:cs="Arial" w:eastAsia="Arial" w:hAnsi="Arial"/>
          <w:spacing w:val="10"/>
        </w:rPr>
      </w:pPr>
      <w:r>
        <w:rPr>
          <w:rFonts w:ascii="Arial" w:cs="Arial" w:eastAsia="Arial" w:hAnsi="Arial"/>
          <w:spacing w:val="10"/>
          <w:lang w:bidi="ar-sa"/>
        </w:rPr>
        <w:t xml:space="preserve">Experienced in </w:t>
      </w:r>
      <w:r>
        <w:rPr>
          <w:b w:val="1"/>
          <w:rFonts w:ascii="Arial" w:cs="Arial" w:eastAsia="Arial" w:hAnsi="Arial"/>
          <w:spacing w:val="10"/>
          <w:lang w:bidi="ar-sa"/>
        </w:rPr>
        <w:t>Mobile Apps Testing - Android</w:t>
      </w:r>
      <w:r>
        <w:rPr>
          <w:rFonts w:ascii="Arial" w:cs="Arial" w:eastAsia="Arial" w:hAnsi="Arial"/>
          <w:spacing w:val="10"/>
          <w:lang w:bidi="ar-sa"/>
        </w:rPr>
        <w:t xml:space="preserve">, </w:t>
      </w:r>
      <w:r>
        <w:rPr>
          <w:b w:val="1"/>
          <w:rFonts w:ascii="Arial" w:cs="Arial" w:eastAsia="Arial" w:hAnsi="Arial"/>
          <w:spacing w:val="10"/>
          <w:lang w:bidi="ar-sa"/>
        </w:rPr>
        <w:t>iPhone, iPad</w:t>
      </w:r>
      <w:r>
        <w:rPr>
          <w:rFonts w:ascii="Arial" w:cs="Arial" w:eastAsia="Arial" w:hAnsi="Arial"/>
          <w:spacing w:val="10"/>
          <w:lang w:bidi="ar-sa"/>
        </w:rPr>
        <w:t>,</w:t>
      </w:r>
      <w:r>
        <w:rPr>
          <w:b w:val="1"/>
          <w:rFonts w:ascii="Arial" w:cs="Arial" w:eastAsia="Arial" w:hAnsi="Arial"/>
          <w:spacing w:val="10"/>
          <w:lang w:bidi="ar-sa"/>
        </w:rPr>
        <w:t xml:space="preserve"> Windows 8 devices and desktop.</w:t>
      </w:r>
    </w:p>
    <w:p>
      <w:pPr>
        <w:jc w:val="both"/>
        <w:spacing w:after="0" w:line="240" w:lineRule="auto"/>
        <w:ind w:left="720"/>
        <w:rPr>
          <w:rFonts w:ascii="Arial" w:cs="Arial" w:eastAsia="Arial" w:hAnsi="Arial"/>
          <w:spacing w:val="10"/>
        </w:rPr>
      </w:pPr>
    </w:p>
    <w:p>
      <w:pPr>
        <w:numPr>
          <w:ilvl w:val="0"/>
          <w:numId w:val="3"/>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Strong in </w:t>
      </w:r>
      <w:r>
        <w:rPr>
          <w:b w:val="1"/>
          <w:rFonts w:ascii="Arial" w:cs="Arial" w:eastAsia="Arial" w:hAnsi="Arial"/>
          <w:spacing w:val="10"/>
          <w:lang w:bidi="ar-sa"/>
        </w:rPr>
        <w:t>Manual Testing Concepts</w:t>
      </w:r>
      <w:r>
        <w:rPr>
          <w:rFonts w:ascii="Arial" w:cs="Arial" w:eastAsia="Arial" w:hAnsi="Arial"/>
          <w:spacing w:val="10"/>
          <w:lang w:bidi="ar-sa"/>
        </w:rPr>
        <w:t xml:space="preserve"> </w:t>
      </w:r>
      <w:r>
        <w:rPr>
          <w:b w:val="1"/>
          <w:rFonts w:ascii="Arial" w:cs="Arial" w:eastAsia="Arial" w:hAnsi="Arial"/>
          <w:spacing w:val="10"/>
          <w:lang w:bidi="ar-sa"/>
        </w:rPr>
        <w:t>and</w:t>
      </w:r>
      <w:r>
        <w:rPr>
          <w:rFonts w:ascii="Arial" w:cs="Arial" w:eastAsia="Arial" w:hAnsi="Arial"/>
          <w:spacing w:val="10"/>
          <w:lang w:bidi="ar-sa"/>
        </w:rPr>
        <w:t xml:space="preserve"> </w:t>
      </w:r>
      <w:r>
        <w:rPr>
          <w:b w:val="1"/>
          <w:rFonts w:ascii="Arial" w:cs="Arial" w:eastAsia="Arial" w:hAnsi="Arial"/>
          <w:spacing w:val="10"/>
          <w:lang w:bidi="ar-sa"/>
        </w:rPr>
        <w:t>Automation tool</w:t>
      </w:r>
      <w:r>
        <w:rPr>
          <w:rFonts w:ascii="Arial" w:cs="Arial" w:eastAsia="Arial" w:hAnsi="Arial"/>
          <w:spacing w:val="10"/>
          <w:lang w:bidi="ar-sa"/>
        </w:rPr>
        <w:t xml:space="preserve">, and having exposure on </w:t>
      </w:r>
      <w:r>
        <w:rPr>
          <w:b w:val="1"/>
          <w:rFonts w:ascii="Arial" w:cs="Arial" w:eastAsia="Arial" w:hAnsi="Arial"/>
          <w:spacing w:val="10"/>
          <w:lang w:bidi="ar-sa"/>
        </w:rPr>
        <w:t>Selenium</w:t>
      </w:r>
      <w:r>
        <w:rPr>
          <w:rFonts w:ascii="Arial" w:cs="Arial" w:eastAsia="Arial" w:hAnsi="Arial"/>
          <w:spacing w:val="10"/>
          <w:lang w:bidi="ar-sa"/>
        </w:rPr>
        <w:t xml:space="preserve"> webdriver</w:t>
      </w:r>
    </w:p>
    <w:p>
      <w:pPr>
        <w:jc w:val="both"/>
        <w:spacing w:after="0" w:line="240" w:lineRule="auto"/>
        <w:ind w:left="720"/>
        <w:rPr>
          <w:rFonts w:ascii="Arial" w:cs="Arial" w:eastAsia="Arial" w:hAnsi="Arial"/>
          <w:spacing w:val="10"/>
        </w:rPr>
      </w:pPr>
    </w:p>
    <w:p>
      <w:pPr>
        <w:numPr>
          <w:ilvl w:val="0"/>
          <w:numId w:val="4"/>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Experienced in </w:t>
      </w:r>
      <w:r>
        <w:rPr>
          <w:b w:val="1"/>
          <w:rFonts w:ascii="Arial" w:cs="Arial" w:eastAsia="Arial" w:hAnsi="Arial"/>
          <w:spacing w:val="10"/>
          <w:lang w:bidi="ar-sa"/>
        </w:rPr>
        <w:t>Smoke</w:t>
      </w:r>
      <w:r>
        <w:rPr>
          <w:rFonts w:ascii="Arial" w:cs="Arial" w:eastAsia="Arial" w:hAnsi="Arial"/>
          <w:spacing w:val="10"/>
          <w:lang w:bidi="ar-sa"/>
        </w:rPr>
        <w:t xml:space="preserve"> Testing, </w:t>
      </w:r>
      <w:r>
        <w:rPr>
          <w:b w:val="1"/>
          <w:rFonts w:ascii="Arial" w:cs="Arial" w:eastAsia="Arial" w:hAnsi="Arial"/>
          <w:spacing w:val="10"/>
          <w:lang w:bidi="ar-sa"/>
        </w:rPr>
        <w:t>System</w:t>
      </w:r>
      <w:r>
        <w:rPr>
          <w:rFonts w:ascii="Arial" w:cs="Arial" w:eastAsia="Arial" w:hAnsi="Arial"/>
          <w:spacing w:val="10"/>
          <w:lang w:bidi="ar-sa"/>
        </w:rPr>
        <w:t xml:space="preserve"> Testing, </w:t>
      </w:r>
      <w:r>
        <w:rPr>
          <w:b w:val="1"/>
          <w:rFonts w:ascii="Arial" w:cs="Arial" w:eastAsia="Arial" w:hAnsi="Arial"/>
          <w:spacing w:val="10"/>
          <w:lang w:bidi="ar-sa"/>
        </w:rPr>
        <w:t>Integration</w:t>
      </w:r>
      <w:r>
        <w:rPr>
          <w:rFonts w:ascii="Arial" w:cs="Arial" w:eastAsia="Arial" w:hAnsi="Arial"/>
          <w:spacing w:val="10"/>
          <w:lang w:bidi="ar-sa"/>
        </w:rPr>
        <w:t xml:space="preserve"> Testing, </w:t>
      </w:r>
      <w:r>
        <w:rPr>
          <w:b w:val="1"/>
          <w:rFonts w:ascii="Arial" w:cs="Arial" w:eastAsia="Arial" w:hAnsi="Arial"/>
          <w:spacing w:val="10"/>
          <w:lang w:bidi="ar-sa"/>
        </w:rPr>
        <w:t>Regression</w:t>
      </w:r>
      <w:r>
        <w:rPr>
          <w:rFonts w:ascii="Arial" w:cs="Arial" w:eastAsia="Arial" w:hAnsi="Arial"/>
          <w:spacing w:val="10"/>
          <w:lang w:bidi="ar-sa"/>
        </w:rPr>
        <w:t xml:space="preserve"> Testing, </w:t>
      </w:r>
      <w:r>
        <w:rPr>
          <w:b w:val="1"/>
          <w:rFonts w:ascii="Arial" w:cs="Arial" w:eastAsia="Arial" w:hAnsi="Arial"/>
          <w:spacing w:val="10"/>
          <w:lang w:bidi="ar-sa"/>
        </w:rPr>
        <w:t>Functional</w:t>
      </w:r>
      <w:r>
        <w:rPr>
          <w:rFonts w:ascii="Arial" w:cs="Arial" w:eastAsia="Arial" w:hAnsi="Arial"/>
          <w:spacing w:val="10"/>
          <w:lang w:bidi="ar-sa"/>
        </w:rPr>
        <w:t xml:space="preserve"> Testing, </w:t>
      </w:r>
      <w:r>
        <w:rPr>
          <w:b w:val="1"/>
          <w:rFonts w:ascii="Arial" w:cs="Arial" w:eastAsia="Arial" w:hAnsi="Arial"/>
          <w:spacing w:val="10"/>
          <w:lang w:bidi="ar-sa"/>
        </w:rPr>
        <w:t>UAT</w:t>
      </w:r>
      <w:r>
        <w:rPr>
          <w:rFonts w:ascii="Arial" w:cs="Arial" w:eastAsia="Arial" w:hAnsi="Arial"/>
          <w:spacing w:val="10"/>
          <w:lang w:bidi="ar-sa"/>
        </w:rPr>
        <w:t xml:space="preserve"> Testing.</w:t>
      </w:r>
    </w:p>
    <w:p>
      <w:pPr>
        <w:jc w:val="both"/>
        <w:spacing w:after="0" w:line="240" w:lineRule="auto"/>
        <w:ind w:left="720"/>
        <w:rPr>
          <w:rFonts w:ascii="Arial" w:cs="Arial" w:eastAsia="Arial" w:hAnsi="Arial"/>
          <w:spacing w:val="10"/>
        </w:rPr>
      </w:pPr>
    </w:p>
    <w:p>
      <w:pPr>
        <w:numPr>
          <w:ilvl w:val="0"/>
          <w:numId w:val="5"/>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Hands on experience in preparation of Test Plans, Test Cases, Requirements Traceability Matrix, Defect log and Defect report.</w:t>
      </w:r>
    </w:p>
    <w:p>
      <w:pPr>
        <w:jc w:val="both"/>
        <w:spacing w:after="0" w:line="240" w:lineRule="auto"/>
        <w:ind w:left="720"/>
        <w:rPr>
          <w:rFonts w:ascii="Arial" w:cs="Arial" w:eastAsia="Arial" w:hAnsi="Arial"/>
          <w:spacing w:val="10"/>
        </w:rPr>
      </w:pPr>
    </w:p>
    <w:p>
      <w:pPr>
        <w:numPr>
          <w:ilvl w:val="0"/>
          <w:numId w:val="6"/>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 Tools known: </w:t>
      </w:r>
      <w:r>
        <w:rPr>
          <w:b w:val="1"/>
          <w:rFonts w:ascii="Arial" w:cs="Arial" w:eastAsia="Arial" w:hAnsi="Arial"/>
          <w:spacing w:val="10"/>
          <w:lang w:bidi="ar-sa"/>
        </w:rPr>
        <w:t>JIRA tool, Mantis, Fiddler.</w:t>
      </w:r>
    </w:p>
    <w:p>
      <w:pPr>
        <w:jc w:val="both"/>
        <w:spacing w:after="0" w:line="240" w:lineRule="auto"/>
        <w:ind w:left="720"/>
        <w:rPr>
          <w:rFonts w:ascii="Arial" w:cs="Arial" w:eastAsia="Arial" w:hAnsi="Arial"/>
          <w:spacing w:val="10"/>
        </w:rPr>
      </w:pPr>
    </w:p>
    <w:p>
      <w:pPr>
        <w:numPr>
          <w:ilvl w:val="0"/>
          <w:numId w:val="7"/>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Experienced in Web technology and Client-Server Technology.</w:t>
      </w:r>
    </w:p>
    <w:p>
      <w:pPr>
        <w:jc w:val="both"/>
        <w:spacing w:after="0" w:line="240" w:lineRule="auto"/>
        <w:ind w:left="720"/>
        <w:rPr>
          <w:rFonts w:ascii="Arial" w:cs="Arial" w:eastAsia="Arial" w:hAnsi="Arial"/>
          <w:spacing w:val="10"/>
        </w:rPr>
      </w:pPr>
    </w:p>
    <w:p>
      <w:pPr>
        <w:numPr>
          <w:ilvl w:val="0"/>
          <w:numId w:val="8"/>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Having sound knowledge in Software Testing Life Cycle.</w:t>
      </w:r>
    </w:p>
    <w:p>
      <w:pPr>
        <w:jc w:val="both"/>
        <w:spacing w:after="0" w:line="240" w:lineRule="auto"/>
        <w:ind w:left="720"/>
        <w:rPr>
          <w:rFonts w:ascii="Arial" w:cs="Arial" w:eastAsia="Arial" w:hAnsi="Arial"/>
          <w:spacing w:val="10"/>
        </w:rPr>
      </w:pPr>
    </w:p>
    <w:p>
      <w:pPr>
        <w:numPr>
          <w:ilvl w:val="0"/>
          <w:numId w:val="9"/>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Experienced in designing test cases and executing test cases.</w:t>
      </w:r>
    </w:p>
    <w:p>
      <w:pPr>
        <w:jc w:val="both"/>
        <w:spacing w:after="0" w:line="240" w:lineRule="auto"/>
        <w:ind w:left="720"/>
        <w:rPr>
          <w:rFonts w:ascii="Arial" w:cs="Arial" w:eastAsia="Arial" w:hAnsi="Arial"/>
          <w:spacing w:val="10"/>
        </w:rPr>
      </w:pPr>
    </w:p>
    <w:p>
      <w:pPr>
        <w:numPr>
          <w:ilvl w:val="0"/>
          <w:numId w:val="10"/>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Having good knowledge in Bug life cycle.</w:t>
      </w:r>
    </w:p>
    <w:p>
      <w:pPr>
        <w:jc w:val="both"/>
        <w:spacing w:after="0" w:line="240" w:lineRule="auto"/>
        <w:ind w:left="720"/>
        <w:rPr>
          <w:rFonts w:ascii="Arial" w:cs="Arial" w:eastAsia="Arial" w:hAnsi="Arial"/>
          <w:spacing w:val="10"/>
        </w:rPr>
      </w:pPr>
    </w:p>
    <w:p>
      <w:pPr>
        <w:numPr>
          <w:ilvl w:val="0"/>
          <w:numId w:val="11"/>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Experience in testing </w:t>
      </w:r>
      <w:r>
        <w:rPr>
          <w:b w:val="1"/>
          <w:rFonts w:ascii="Arial" w:cs="Arial" w:eastAsia="Arial" w:hAnsi="Arial"/>
          <w:spacing w:val="10"/>
          <w:lang w:bidi="ar-sa"/>
        </w:rPr>
        <w:t>Web application, Mobile application, Doforms.</w:t>
      </w:r>
    </w:p>
    <w:p>
      <w:pPr>
        <w:jc w:val="both"/>
        <w:spacing w:after="0" w:line="240" w:lineRule="auto"/>
        <w:rPr>
          <w:rFonts w:ascii="Arial" w:cs="Arial" w:eastAsia="Arial" w:hAnsi="Arial"/>
          <w:spacing w:val="10"/>
        </w:rPr>
      </w:pPr>
    </w:p>
    <w:p>
      <w:pPr>
        <w:numPr>
          <w:ilvl w:val="0"/>
          <w:numId w:val="12"/>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Hands on experience in the preparation of Test Scenarios, Test Data’s, Defect Status Reports, and Peer Review.</w:t>
      </w:r>
    </w:p>
    <w:p>
      <w:pPr>
        <w:jc w:val="both"/>
        <w:spacing w:after="0" w:line="240" w:lineRule="auto"/>
        <w:rPr>
          <w:rFonts w:ascii="Arial" w:cs="Arial" w:eastAsia="Arial" w:hAnsi="Arial"/>
          <w:spacing w:val="10"/>
        </w:rPr>
      </w:pPr>
    </w:p>
    <w:p>
      <w:pPr>
        <w:numPr>
          <w:ilvl w:val="0"/>
          <w:numId w:val="13"/>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Worked closely with Client, Project Manager, Delivery Manager, Business Analyst, Functional team, Development team and Team members.</w:t>
      </w:r>
    </w:p>
    <w:tbl>
      <w:tblPr>
        <w:tblW w:w="0" w:type="auto"/>
        <w:tblInd w:w="20" w:type="dxa"/>
        <w:tblBorders/>
        <w:tblCellMar>
          <w:left w:w="10" w:type="dxa"/>
          <w:right w:w="10" w:type="dxa"/>
        </w:tblCellMar>
      </w:tblPr>
      <w:tblGrid>
        <w:gridCol w:w="9400"/>
      </w:tblGrid>
      <w:tr>
        <w:trPr>
          <w:trHeight w:val="61"/>
        </w:trPr>
        <w:tc>
          <w:tcPr>
            <w:tcW w:w="9631" w:type="dxa"/>
            <w:tcBorders>
              <w:top w:val="single" w:sz="4" w:space="0" w:color="FFFFFF"/>
              <w:bottom w:val="single" w:sz="4" w:space="0" w:color="FFFFFF"/>
              <w:left w:val="single" w:sz="4" w:space="0" w:color="FFFFFF"/>
              <w:right w:val="single" w:sz="4" w:space="0" w:color="FFFFFF"/>
            </w:tcBorders>
            <w:vAlign w:val="top"/>
            <w:shd w:val="pct12" w:color="auto" w:fill="FFFFFF"/>
          </w:tcPr>
          <w:p>
            <w:pPr>
              <w:jc w:val="both"/>
              <w:keepNext w:val="true"/>
              <w:tabs>
                <w:tab w:val="left" w:pos="630"/>
              </w:tabs>
              <w:spacing w:after="0" w:line="240" w:lineRule="auto"/>
              <w:ind w:left="150"/>
            </w:pPr>
            <w:r>
              <w:rPr>
                <w:b w:val="1"/>
                <w:sz w:val="20.0"/>
                <w:rFonts w:ascii="Arial" w:cs="Arial" w:eastAsia="Arial" w:hAnsi="Arial"/>
                <w:lang w:bidi="ar-sa"/>
              </w:rPr>
              <w:lastRenderedPageBreak/>
            </w:r>
            <w:r>
              <w:rPr>
                <w:b w:val="1"/>
                <w:sz w:val="20.0"/>
                <w:rFonts w:ascii="Arial" w:cs="Arial" w:eastAsia="Arial" w:hAnsi="Arial"/>
                <w:lang w:bidi="ar-sa"/>
              </w:rPr>
              <w:t>Academic Qualifications</w:t>
            </w:r>
          </w:p>
        </w:tc>
      </w:tr>
    </w:tbl>
    <w:p>
      <w:pPr>
        <w:jc w:val="both"/>
        <w:tabs>
          <w:tab w:val="center" w:pos="4320"/>
          <w:tab w:val="right" w:pos="8640"/>
        </w:tabs>
        <w:spacing w:after="0" w:line="240" w:lineRule="auto"/>
        <w:ind w:left="360"/>
        <w:rPr>
          <w:rFonts w:ascii="Arial" w:cs="Arial" w:eastAsia="Arial" w:hAnsi="Arial"/>
        </w:rPr>
      </w:pPr>
    </w:p>
    <w:p>
      <w:pPr>
        <w:numPr>
          <w:ilvl w:val="0"/>
          <w:numId w:val="14"/>
        </w:numPr>
        <w:jc w:val="both"/>
        <w:tabs>
          <w:tab w:val="left" w:pos="360"/>
        </w:tabs>
        <w:spacing w:after="0" w:line="240" w:lineRule="auto"/>
        <w:ind w:left="720" w:hanging="360"/>
        <w:rPr>
          <w:rFonts w:ascii="Arial" w:cs="Arial" w:eastAsia="Arial" w:hAnsi="Arial"/>
          <w:spacing w:val="10"/>
        </w:rPr>
      </w:pPr>
      <w:r>
        <w:rPr>
          <w:b w:val="1"/>
          <w:rFonts w:ascii="Arial" w:cs="Arial" w:eastAsia="Arial" w:hAnsi="Arial"/>
          <w:spacing w:val="10"/>
          <w:lang w:bidi="ar-sa"/>
        </w:rPr>
        <w:t>BSc. Visual Communication</w:t>
      </w:r>
      <w:r>
        <w:rPr>
          <w:rFonts w:ascii="Arial" w:cs="Arial" w:eastAsia="Arial" w:hAnsi="Arial"/>
          <w:spacing w:val="10"/>
          <w:lang w:bidi="ar-sa"/>
        </w:rPr>
        <w:t xml:space="preserve"> from CHENNAI NATIONAL COLLEGE OF ARTS &amp; SCIENCE Chennai, affiliated to </w:t>
      </w:r>
      <w:r>
        <w:rPr>
          <w:b w:val="1"/>
          <w:rFonts w:ascii="Arial" w:cs="Arial" w:eastAsia="Arial" w:hAnsi="Arial"/>
          <w:spacing w:val="10"/>
          <w:lang w:bidi="ar-sa"/>
        </w:rPr>
        <w:t>Madras University</w:t>
      </w:r>
      <w:r>
        <w:rPr>
          <w:rFonts w:ascii="Arial" w:cs="Arial" w:eastAsia="Arial" w:hAnsi="Arial"/>
          <w:spacing w:val="10"/>
          <w:lang w:bidi="ar-sa"/>
        </w:rPr>
        <w:t xml:space="preserve"> with 76%.</w:t>
      </w:r>
    </w:p>
    <w:p>
      <w:pPr>
        <w:jc w:val="both"/>
        <w:spacing w:after="0" w:line="240" w:lineRule="auto"/>
        <w:ind w:firstLine="720"/>
        <w:rPr>
          <w:b w:val="1"/>
          <w:color w:val="FF0000"/>
          <w:rFonts w:ascii="Arial" w:cs="Arial" w:eastAsia="Arial" w:hAnsi="Arial"/>
        </w:rPr>
      </w:pPr>
    </w:p>
    <w:tbl>
      <w:tblPr>
        <w:tblW w:w="0" w:type="auto"/>
        <w:tblInd w:w="20" w:type="dxa"/>
        <w:tblBorders/>
        <w:tblCellMar>
          <w:left w:w="10" w:type="dxa"/>
          <w:right w:w="10" w:type="dxa"/>
        </w:tblCellMar>
      </w:tblPr>
      <w:tblGrid>
        <w:gridCol w:w="9400"/>
      </w:tblGrid>
      <w:tr>
        <w:trPr>
          <w:trHeight w:val="57"/>
        </w:trPr>
        <w:tc>
          <w:tcPr>
            <w:tcW w:w="9646" w:type="dxa"/>
            <w:tcBorders>
              <w:top w:val="single" w:sz="4" w:space="0" w:color="FFFFFF"/>
              <w:bottom w:val="single" w:sz="4" w:space="0" w:color="FFFFFF"/>
              <w:left w:val="single" w:sz="4" w:space="0" w:color="FFFFFF"/>
              <w:right w:val="single" w:sz="4" w:space="0" w:color="FFFFFF"/>
            </w:tcBorders>
            <w:vAlign w:val="top"/>
            <w:shd w:val="pct12" w:color="auto" w:fill="FFFFFF"/>
          </w:tcPr>
          <w:p>
            <w:pPr>
              <w:jc w:val="both"/>
              <w:keepNext w:val="true"/>
              <w:tabs>
                <w:tab w:val="left" w:pos="630"/>
              </w:tabs>
              <w:spacing w:after="0" w:line="240" w:lineRule="auto"/>
              <w:ind w:left="150"/>
            </w:pPr>
            <w:r>
              <w:rPr>
                <w:b w:val="1"/>
                <w:sz w:val="20.0"/>
                <w:rFonts w:ascii="Arial" w:cs="Arial" w:eastAsia="Arial" w:hAnsi="Arial"/>
                <w:lang w:bidi="ar-sa"/>
              </w:rPr>
              <w:t>Work Profile</w:t>
            </w:r>
          </w:p>
        </w:tc>
      </w:tr>
    </w:tbl>
    <w:p>
      <w:pPr>
        <w:jc w:val="both"/>
        <w:spacing w:after="0"/>
        <w:rPr>
          <w:rFonts w:ascii="Arial" w:cs="Arial" w:eastAsia="Arial" w:hAnsi="Arial"/>
        </w:rPr>
      </w:pPr>
    </w:p>
    <w:p>
      <w:pPr>
        <w:numPr>
          <w:ilvl w:val="0"/>
          <w:numId w:val="15"/>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Working with </w:t>
      </w:r>
      <w:r>
        <w:rPr>
          <w:b w:val="1"/>
          <w:rFonts w:ascii="Arial" w:cs="Arial" w:eastAsia="Arial" w:hAnsi="Arial"/>
          <w:spacing w:val="10"/>
          <w:lang w:bidi="ar-sa"/>
        </w:rPr>
        <w:t>Delta Technologies Pvt Ltd.</w:t>
      </w:r>
      <w:r>
        <w:rPr>
          <w:rFonts w:ascii="Arial" w:cs="Arial" w:eastAsia="Arial" w:hAnsi="Arial"/>
          <w:spacing w:val="10"/>
          <w:lang w:bidi="ar-sa"/>
        </w:rPr>
        <w:t xml:space="preserve">, Hyderabad, July 2013 to July 2015 as </w:t>
      </w:r>
      <w:r>
        <w:rPr>
          <w:b w:val="1"/>
          <w:rFonts w:ascii="Arial" w:cs="Arial" w:eastAsia="Arial" w:hAnsi="Arial"/>
          <w:spacing w:val="10"/>
          <w:lang w:bidi="ar-sa"/>
        </w:rPr>
        <w:t>Quality Engineer</w:t>
      </w:r>
      <w:r>
        <w:rPr>
          <w:rFonts w:ascii="Arial" w:cs="Arial" w:eastAsia="Arial" w:hAnsi="Arial"/>
          <w:spacing w:val="10"/>
          <w:lang w:bidi="ar-sa"/>
        </w:rPr>
        <w:t>.</w:t>
      </w:r>
    </w:p>
    <w:p>
      <w:pPr>
        <w:numPr>
          <w:ilvl w:val="0"/>
          <w:numId w:val="15"/>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Worked with </w:t>
      </w:r>
      <w:r>
        <w:rPr>
          <w:b w:val="1"/>
          <w:rFonts w:ascii="Arial" w:cs="Arial" w:eastAsia="Arial" w:hAnsi="Arial"/>
          <w:spacing w:val="10"/>
          <w:lang w:bidi="ar-sa"/>
        </w:rPr>
        <w:t>Coggridge Technologies</w:t>
      </w:r>
      <w:r>
        <w:rPr>
          <w:rFonts w:ascii="Arial" w:cs="Arial" w:eastAsia="Arial" w:hAnsi="Arial"/>
          <w:spacing w:val="10"/>
          <w:lang w:bidi="ar-sa"/>
        </w:rPr>
        <w:t xml:space="preserve">, Chennai, December 2009 – April 2013 as </w:t>
      </w:r>
      <w:r>
        <w:rPr>
          <w:b w:val="1"/>
          <w:rFonts w:ascii="Arial" w:cs="Arial" w:eastAsia="Arial" w:hAnsi="Arial"/>
          <w:spacing w:val="10"/>
          <w:lang w:bidi="ar-sa"/>
        </w:rPr>
        <w:t>Test Engineer</w:t>
      </w:r>
      <w:r>
        <w:rPr>
          <w:rFonts w:ascii="Arial" w:cs="Arial" w:eastAsia="Arial" w:hAnsi="Arial"/>
          <w:spacing w:val="10"/>
          <w:lang w:bidi="ar-sa"/>
        </w:rPr>
        <w:t xml:space="preserve">. </w:t>
      </w:r>
    </w:p>
    <w:p>
      <w:pPr>
        <w:numPr>
          <w:ilvl w:val="0"/>
          <w:numId w:val="15"/>
        </w:numPr>
        <w:jc w:val="both"/>
        <w:tabs>
          <w:tab w:val="left" w:pos="36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Worked with </w:t>
      </w:r>
      <w:r>
        <w:rPr>
          <w:b w:val="1"/>
          <w:rFonts w:ascii="Arial" w:cs="Arial" w:eastAsia="Arial" w:hAnsi="Arial"/>
          <w:spacing w:val="10"/>
          <w:lang w:bidi="ar-sa"/>
        </w:rPr>
        <w:t>INDIA SOFT SYS</w:t>
      </w:r>
      <w:r>
        <w:rPr>
          <w:rFonts w:ascii="Arial" w:cs="Arial" w:eastAsia="Arial" w:hAnsi="Arial"/>
          <w:spacing w:val="10"/>
          <w:lang w:bidi="ar-sa"/>
        </w:rPr>
        <w:t xml:space="preserve">, Chennai, August 2007 – September 2009 as </w:t>
      </w:r>
      <w:r>
        <w:rPr>
          <w:b w:val="1"/>
          <w:rFonts w:ascii="Arial" w:cs="Arial" w:eastAsia="Arial" w:hAnsi="Arial"/>
          <w:spacing w:val="10"/>
          <w:lang w:bidi="ar-sa"/>
        </w:rPr>
        <w:t>Graphic and Web designer</w:t>
      </w:r>
      <w:r>
        <w:rPr>
          <w:rFonts w:ascii="Arial" w:cs="Arial" w:eastAsia="Arial" w:hAnsi="Arial"/>
          <w:spacing w:val="10"/>
          <w:lang w:bidi="ar-sa"/>
        </w:rPr>
        <w:t>.</w:t>
      </w:r>
    </w:p>
    <w:p>
      <w:pPr>
        <w:jc w:val="both"/>
        <w:spacing w:after="0"/>
        <w:ind w:left="720"/>
        <w:rPr>
          <w:b w:val="1"/>
          <w:rFonts w:ascii="Arial" w:cs="Arial" w:eastAsia="Arial" w:hAnsi="Arial"/>
        </w:rPr>
      </w:pPr>
      <w:r>
        <w:rPr>
          <w:b w:val="1"/>
          <w:rFonts w:ascii="Arial" w:cs="Arial" w:eastAsia="Arial" w:hAnsi="Arial"/>
          <w:lang w:bidi="ar-sa"/>
        </w:rPr>
      </w:r>
    </w:p>
    <w:tbl>
      <w:tblPr>
        <w:tblW w:w="0" w:type="auto"/>
        <w:tblInd w:w="20" w:type="dxa"/>
        <w:tblBorders/>
        <w:tblCellMar>
          <w:left w:w="10" w:type="dxa"/>
          <w:right w:w="10" w:type="dxa"/>
        </w:tblCellMar>
      </w:tblPr>
      <w:tblGrid>
        <w:gridCol w:w="9400"/>
      </w:tblGrid>
      <w:tr>
        <w:trPr>
          <w:trHeight w:val="76"/>
        </w:trPr>
        <w:tc>
          <w:tcPr>
            <w:tcW w:w="9632" w:type="dxa"/>
            <w:tcBorders>
              <w:top w:val="single" w:sz="4" w:space="0" w:color="FFFFFF"/>
              <w:bottom w:val="single" w:sz="4" w:space="0" w:color="FFFFFF"/>
              <w:left w:val="single" w:sz="4" w:space="0" w:color="FFFFFF"/>
              <w:right w:val="single" w:sz="4" w:space="0" w:color="FFFFFF"/>
            </w:tcBorders>
            <w:vAlign w:val="top"/>
            <w:shd w:val="pct12" w:color="auto" w:fill="FFFFFF"/>
          </w:tcPr>
          <w:p>
            <w:pPr>
              <w:jc w:val="both"/>
              <w:keepNext w:val="true"/>
              <w:tabs>
                <w:tab w:val="left" w:pos="630"/>
              </w:tabs>
              <w:spacing w:after="0" w:line="240" w:lineRule="auto"/>
              <w:ind w:left="150"/>
            </w:pPr>
            <w:r>
              <w:rPr>
                <w:b w:val="1"/>
                <w:sz w:val="20.0"/>
                <w:rFonts w:ascii="Arial" w:cs="Arial" w:eastAsia="Arial" w:hAnsi="Arial"/>
                <w:lang w:bidi="ar-sa"/>
              </w:rPr>
              <w:t>Professional Experience in Software Testing</w:t>
            </w:r>
          </w:p>
        </w:tc>
      </w:tr>
    </w:tbl>
    <w:p>
      <w:pPr>
        <w:jc w:val="both"/>
        <w:tabs>
          <w:tab w:val="left" w:pos="2895"/>
        </w:tabs>
        <w:spacing w:after="0" w:line="240" w:lineRule="auto"/>
        <w:rPr>
          <w:b w:val="1"/>
          <w:rFonts w:ascii="Arial" w:cs="Arial" w:eastAsia="Arial" w:hAnsi="Arial"/>
        </w:rPr>
      </w:pPr>
      <w:r>
        <w:rPr>
          <w:b w:val="1"/>
          <w:rFonts w:ascii="Arial" w:cs="Arial" w:eastAsia="Arial" w:hAnsi="Arial"/>
          <w:lang w:bidi="ar-sa"/>
        </w:rPr>
        <w:tab/>
      </w:r>
    </w:p>
    <w:tbl>
      <w:tblPr>
        <w:tblW w:w="0" w:type="auto"/>
        <w:tblInd w:w="30" w:type="dxa"/>
        <w:tblBorders/>
        <w:tblCellMar>
          <w:left w:w="10" w:type="dxa"/>
          <w:right w:w="10" w:type="dxa"/>
        </w:tblCellMar>
      </w:tblPr>
      <w:tblGrid>
        <w:gridCol w:w="1977"/>
        <w:gridCol w:w="7413"/>
      </w:tblGrid>
      <w:tr>
        <w:trPr>
          <w:trHeight w:val="260"/>
        </w:trPr>
        <w:tc>
          <w:tcPr>
            <w:tcW w:w="1986"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keepNext w:val="true"/>
              <w:spacing w:after="40" w:before="40" w:line="240" w:lineRule="auto"/>
              <w:ind w:left="60"/>
            </w:pPr>
            <w:r>
              <w:rPr>
                <w:b w:val="1"/>
                <w:color w:val="000000"/>
                <w:rFonts w:ascii="Arial" w:cs="Arial" w:eastAsia="Arial" w:hAnsi="Arial"/>
                <w:lang w:bidi="ar-sa"/>
              </w:rPr>
              <w:t>Project # 1</w:t>
            </w:r>
          </w:p>
        </w:tc>
        <w:tc>
          <w:tcPr>
            <w:tcW w:w="7541"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b w:val="1"/>
                <w:color w:val="000000"/>
                <w:rFonts w:ascii="Arial" w:cs="Arial" w:eastAsia="Arial" w:hAnsi="Arial"/>
                <w:lang w:bidi="ar-sa"/>
              </w:rPr>
              <w:t>Safety Chain Software – Web Application</w:t>
            </w:r>
          </w:p>
        </w:tc>
      </w:tr>
      <w:tr>
        <w:trPr>
          <w:trHeight w:val="35"/>
        </w:trPr>
        <w:tc>
          <w:tcPr>
            <w:tcW w:w="1986"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Client Name</w:t>
            </w:r>
          </w:p>
        </w:tc>
        <w:tc>
          <w:tcPr>
            <w:tcW w:w="7541"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pPr>
            <w:r>
              <w:rPr>
                <w:color w:val="000000"/>
                <w:rFonts w:ascii="Arial" w:cs="Arial" w:eastAsia="Arial" w:hAnsi="Arial"/>
                <w:lang w:bidi="ar-sa"/>
              </w:rPr>
              <w:t xml:space="preserve"> Safety Chain</w:t>
            </w:r>
          </w:p>
        </w:tc>
      </w:tr>
      <w:tr>
        <w:trPr>
          <w:trHeight w:val="35"/>
        </w:trPr>
        <w:tc>
          <w:tcPr>
            <w:tcW w:w="1986"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Technologies</w:t>
            </w:r>
          </w:p>
        </w:tc>
        <w:tc>
          <w:tcPr>
            <w:tcW w:w="7541"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rFonts w:ascii="Arial" w:cs="Arial" w:eastAsia="Arial" w:hAnsi="Arial"/>
                <w:lang w:bidi="ar-sa"/>
              </w:rPr>
              <w:t>.net, Sharepoint 2013, Powershell, MS SQL 2010, MS SQL 2013</w:t>
            </w:r>
          </w:p>
        </w:tc>
      </w:tr>
      <w:tr>
        <w:trPr>
          <w:trHeight w:val="35"/>
        </w:trPr>
        <w:tc>
          <w:tcPr>
            <w:tcW w:w="1986"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Role</w:t>
            </w:r>
          </w:p>
        </w:tc>
        <w:tc>
          <w:tcPr>
            <w:tcW w:w="7541"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color w:val="000000"/>
                <w:rFonts w:ascii="Arial" w:cs="Arial" w:eastAsia="Arial" w:hAnsi="Arial"/>
                <w:lang w:bidi="ar-sa"/>
              </w:rPr>
              <w:t>Quality Engineer</w:t>
            </w:r>
          </w:p>
        </w:tc>
      </w:tr>
      <w:tr>
        <w:trPr>
          <w:trHeight w:val="70"/>
        </w:trPr>
        <w:tc>
          <w:tcPr>
            <w:tcW w:w="1986"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Team Size</w:t>
            </w:r>
          </w:p>
        </w:tc>
        <w:tc>
          <w:tcPr>
            <w:tcW w:w="7541"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color w:val="000000"/>
                <w:rFonts w:ascii="Arial" w:cs="Arial" w:eastAsia="Arial" w:hAnsi="Arial"/>
                <w:lang w:bidi="ar-sa"/>
              </w:rPr>
              <w:t>3</w:t>
            </w:r>
          </w:p>
        </w:tc>
      </w:tr>
    </w:tbl>
    <w:p>
      <w:pPr>
        <w:spacing w:after="0" w:line="240" w:lineRule="auto"/>
        <w:rPr>
          <w:rFonts w:ascii="Arial" w:cs="Arial" w:eastAsia="Arial" w:hAnsi="Arial"/>
        </w:rPr>
      </w:pPr>
    </w:p>
    <w:p>
      <w:pPr>
        <w:jc w:val="both"/>
        <w:tabs>
          <w:tab w:val="left" w:pos="7305"/>
        </w:tabs>
        <w:spacing w:after="0"/>
        <w:rPr>
          <w:b w:val="1"/>
          <w:color w:val="000000"/>
          <w:rFonts w:ascii="Arial" w:cs="Arial" w:eastAsia="Arial" w:hAnsi="Arial"/>
        </w:rPr>
      </w:pPr>
      <w:r>
        <w:rPr>
          <w:b w:val="1"/>
          <w:color w:val="000000"/>
          <w:rFonts w:ascii="Arial" w:cs="Arial" w:eastAsia="Arial" w:hAnsi="Arial"/>
          <w:lang w:bidi="ar-sa"/>
        </w:rPr>
        <w:t>Description:</w:t>
        <w:tab/>
      </w:r>
    </w:p>
    <w:p>
      <w:pPr>
        <w:jc w:val="both"/>
        <w:spacing w:after="0" w:line="240" w:lineRule="auto"/>
        <w:rPr>
          <w:rFonts w:ascii="Arial" w:cs="Arial" w:eastAsia="Arial" w:hAnsi="Arial"/>
        </w:rPr>
      </w:pPr>
      <w:r>
        <w:rPr>
          <w:rFonts w:ascii="Arial" w:cs="Arial" w:eastAsia="Arial" w:hAnsi="Arial"/>
          <w:lang w:bidi="ar-sa"/>
        </w:rPr>
        <w:t xml:space="preserve">        The Product ensures food safety &amp; quality for regulatory, non-regulatory and 3rd party/customer requirements – preventing non-compliant raw materials and finished products from coming in or going out in real time. The Product Connects all participants in your food supply and value chain from “farm-to-fork”. It provides electronically created Certificates of Analysis (COAs)/CCP records when tests are within defined specifications</w:t>
      </w:r>
      <w:r>
        <w:rPr>
          <w:b w:val="1"/>
          <w:rFonts w:ascii="Arial" w:cs="Arial" w:eastAsia="Arial" w:hAnsi="Arial"/>
          <w:lang w:bidi="ar-sa"/>
        </w:rPr>
        <w:t>.</w:t>
      </w:r>
    </w:p>
    <w:p>
      <w:pPr>
        <w:jc w:val="bot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val="1"/>
          <w:color w:val="000000"/>
          <w:rFonts w:ascii="Arial" w:cs="Arial" w:eastAsia="Arial" w:hAnsi="Arial"/>
        </w:rPr>
      </w:pPr>
    </w:p>
    <w:p>
      <w:pPr>
        <w:jc w:val="both"/>
        <w:spacing w:after="0" w:line="240" w:lineRule="auto"/>
        <w:rPr>
          <w:b w:val="1"/>
          <w:color w:val="000000"/>
          <w:rFonts w:ascii="Arial" w:cs="Arial" w:eastAsia="Arial" w:hAnsi="Arial"/>
        </w:rPr>
      </w:pPr>
      <w:r>
        <w:rPr>
          <w:b w:val="1"/>
          <w:color w:val="000000"/>
          <w:rFonts w:ascii="Arial" w:cs="Arial" w:eastAsia="Arial" w:hAnsi="Arial"/>
          <w:lang w:bidi="ar-sa"/>
        </w:rPr>
        <w:t>Responsibilities</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Prepare the Test Plan.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Check / Review the Test Cases document.</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Analyze requirements during the requirements analysis phase of projects.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Keep track of the new requirements from the Project.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Arrange the Hardware and software requirements for the Test Setup.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Develop and implement test plans. </w:t>
      </w:r>
    </w:p>
    <w:p>
      <w:pPr>
        <w:numPr>
          <w:ilvl w:val="0"/>
          <w:numId w:val="16"/>
        </w:numPr>
        <w:jc w:val="both"/>
        <w:tabs>
          <w:tab w:val="left" w:pos="72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Escalate the issues about project requirements (Software Hardware Resources) to Project Manager / Test Manager.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Prepare the Agenda for the meeting for example: Weekly Team meeting etc.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Attend the regular client call and discuss the functional requirement of CR’s.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Send the Status Report (Daily, Weekly etc.) to the Testing lead.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Communication by means of Chat / emails etc. with the Client (If required). </w:t>
      </w:r>
    </w:p>
    <w:p>
      <w:pPr>
        <w:numPr>
          <w:ilvl w:val="0"/>
          <w:numId w:val="16"/>
        </w:numPr>
        <w:jc w:val="both"/>
        <w:tabs>
          <w:tab w:val="left" w:pos="72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Act as the single point of contact between Development and Testers for iterations testing and deployment activities. </w:t>
      </w:r>
    </w:p>
    <w:p>
      <w:pPr>
        <w:numPr>
          <w:ilvl w:val="0"/>
          <w:numId w:val="16"/>
        </w:numPr>
        <w:jc w:val="both"/>
        <w:tabs>
          <w:tab w:val="left" w:pos="72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Track and report upon testing activities including testing results, test case coverage required resources defects discovered and their status performance baselines etc. </w:t>
      </w:r>
    </w:p>
    <w:p>
      <w:pPr>
        <w:numPr>
          <w:ilvl w:val="0"/>
          <w:numId w:val="16"/>
        </w:numPr>
        <w:jc w:val="both"/>
        <w:tabs>
          <w:tab w:val="left" w:pos="720"/>
        </w:tabs>
        <w:spacing w:after="0" w:line="240" w:lineRule="auto"/>
        <w:ind w:left="720" w:hanging="360"/>
        <w:rPr>
          <w:rFonts w:ascii="Arial" w:cs="Arial" w:eastAsia="Arial" w:hAnsi="Arial"/>
          <w:spacing w:val="10"/>
        </w:rPr>
      </w:pPr>
      <w:r>
        <w:rPr>
          <w:rFonts w:ascii="Arial" w:cs="Arial" w:eastAsia="Arial" w:hAnsi="Arial"/>
          <w:spacing w:val="10"/>
          <w:lang w:bidi="ar-sa"/>
        </w:rPr>
        <w:lastRenderedPageBreak/>
      </w:r>
      <w:r>
        <w:rPr>
          <w:rFonts w:ascii="Arial" w:cs="Arial" w:eastAsia="Arial" w:hAnsi="Arial"/>
          <w:spacing w:val="10"/>
          <w:lang w:bidi="ar-sa"/>
        </w:rPr>
        <w:t xml:space="preserve">Ensure content and structure of all Testing documents / artifacts is documented and maintained. </w:t>
      </w:r>
    </w:p>
    <w:p>
      <w:pPr>
        <w:numPr>
          <w:ilvl w:val="0"/>
          <w:numId w:val="16"/>
        </w:numPr>
        <w:jc w:val="both"/>
        <w:tabs>
          <w:tab w:val="left" w:pos="72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Document implement monitor and enforce all processes and procedures for testing is established as per standards defined by the organization.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View various reports prepared by Test engineers.</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Log project related issues in the defect tracking tool </w:t>
      </w:r>
      <w:r>
        <w:rPr>
          <w:b w:val="1"/>
          <w:rFonts w:ascii="Arial" w:cs="Arial" w:eastAsia="Arial" w:hAnsi="Arial"/>
          <w:spacing w:val="10"/>
          <w:lang w:bidi="ar-sa"/>
        </w:rPr>
        <w:t>JIRA</w:t>
      </w:r>
      <w:r>
        <w:rPr>
          <w:rFonts w:ascii="Arial" w:cs="Arial" w:eastAsia="Arial" w:hAnsi="Arial"/>
          <w:spacing w:val="10"/>
          <w:lang w:bidi="ar-sa"/>
        </w:rPr>
        <w:t xml:space="preserve">.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 xml:space="preserve">Check for timely delivery of different milestones. </w:t>
      </w:r>
    </w:p>
    <w:p>
      <w:pPr>
        <w:numPr>
          <w:ilvl w:val="0"/>
          <w:numId w:val="16"/>
        </w:numPr>
        <w:jc w:val="both"/>
        <w:tabs>
          <w:tab w:val="left" w:pos="720"/>
        </w:tabs>
        <w:spacing w:after="0" w:line="240" w:lineRule="auto"/>
        <w:ind w:left="720" w:hanging="360"/>
        <w:rPr>
          <w:rFonts w:ascii="Arial" w:cs="Arial" w:eastAsia="Arial" w:hAnsi="Arial"/>
          <w:spacing w:val="10"/>
        </w:rPr>
      </w:pPr>
      <w:r>
        <w:rPr>
          <w:rFonts w:ascii="Arial" w:cs="Arial" w:eastAsia="Arial" w:hAnsi="Arial"/>
          <w:spacing w:val="10"/>
          <w:lang w:bidi="ar-sa"/>
        </w:rPr>
        <w:t xml:space="preserve">Identify Training requirements and forward it to the Project Manager (Technical and Soft skills). </w:t>
      </w:r>
    </w:p>
    <w:p>
      <w:pPr>
        <w:numPr>
          <w:ilvl w:val="0"/>
          <w:numId w:val="16"/>
        </w:numPr>
        <w:jc w:val="both"/>
        <w:tabs>
          <w:tab w:val="left" w:pos="720"/>
        </w:tabs>
        <w:spacing w:after="0" w:line="240" w:lineRule="auto"/>
        <w:ind w:left="1260" w:hanging="900"/>
        <w:rPr>
          <w:rFonts w:ascii="Arial" w:cs="Arial" w:eastAsia="Arial" w:hAnsi="Arial"/>
          <w:spacing w:val="10"/>
        </w:rPr>
      </w:pPr>
      <w:r>
        <w:rPr>
          <w:rFonts w:ascii="Arial" w:cs="Arial" w:eastAsia="Arial" w:hAnsi="Arial"/>
          <w:spacing w:val="10"/>
          <w:lang w:bidi="ar-sa"/>
        </w:rPr>
        <w:t>Perform smoke test on new tenants.</w:t>
      </w:r>
    </w:p>
    <w:p>
      <w:pPr>
        <w:jc w:val="both"/>
        <w:tabs>
          <w:tab w:val="left" w:pos="2895"/>
        </w:tabs>
        <w:spacing w:after="0" w:line="240" w:lineRule="auto"/>
        <w:rPr>
          <w:b w:val="1"/>
          <w:rFonts w:ascii="Arial" w:cs="Arial" w:eastAsia="Arial" w:hAnsi="Arial"/>
        </w:rPr>
      </w:pPr>
    </w:p>
    <w:p>
      <w:pPr>
        <w:jc w:val="both"/>
        <w:tabs>
          <w:tab w:val="left" w:pos="2895"/>
        </w:tabs>
        <w:spacing w:after="0" w:line="240" w:lineRule="auto"/>
        <w:rPr>
          <w:b w:val="1"/>
          <w:rFonts w:ascii="Arial" w:cs="Arial" w:eastAsia="Arial" w:hAnsi="Arial"/>
        </w:rPr>
      </w:pPr>
    </w:p>
    <w:tbl>
      <w:tblPr>
        <w:tblW w:w="0" w:type="auto"/>
        <w:tblInd w:w="30" w:type="dxa"/>
        <w:tblBorders/>
        <w:tblCellMar>
          <w:left w:w="10" w:type="dxa"/>
          <w:right w:w="10" w:type="dxa"/>
        </w:tblCellMar>
      </w:tblPr>
      <w:tblGrid>
        <w:gridCol w:w="1951"/>
        <w:gridCol w:w="7410"/>
      </w:tblGrid>
      <w:tr>
        <w:trPr>
          <w:trHeight w:val="36"/>
        </w:trPr>
        <w:tc>
          <w:tcPr>
            <w:tcW w:w="1951"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keepNext w:val="true"/>
              <w:spacing w:after="40" w:before="40" w:line="240" w:lineRule="auto"/>
              <w:ind w:left="60"/>
            </w:pPr>
            <w:r>
              <w:rPr>
                <w:b w:val="1"/>
                <w:color w:val="000000"/>
                <w:rFonts w:ascii="Arial" w:cs="Arial" w:eastAsia="Arial" w:hAnsi="Arial"/>
                <w:lang w:bidi="ar-sa"/>
              </w:rPr>
              <w:t>Project # 1-1</w:t>
            </w:r>
          </w:p>
        </w:tc>
        <w:tc>
          <w:tcPr>
            <w:tcW w:w="7410"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b w:val="1"/>
                <w:color w:val="000000"/>
                <w:rFonts w:ascii="Arial" w:cs="Arial" w:eastAsia="Arial" w:hAnsi="Arial"/>
                <w:lang w:bidi="ar-sa"/>
              </w:rPr>
              <w:t>Safety Chain Mobile – Mobile Application</w:t>
            </w:r>
          </w:p>
        </w:tc>
      </w:tr>
      <w:tr>
        <w:trPr>
          <w:trHeight w:val="36"/>
        </w:trPr>
        <w:tc>
          <w:tcPr>
            <w:tcW w:w="1951"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Client Name</w:t>
            </w:r>
          </w:p>
        </w:tc>
        <w:tc>
          <w:tcPr>
            <w:tcW w:w="7410"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pPr>
            <w:r>
              <w:rPr>
                <w:color w:val="000000"/>
                <w:rFonts w:ascii="Arial" w:cs="Arial" w:eastAsia="Arial" w:hAnsi="Arial"/>
                <w:lang w:bidi="ar-sa"/>
              </w:rPr>
              <w:t xml:space="preserve"> Safety Chain</w:t>
            </w:r>
          </w:p>
        </w:tc>
      </w:tr>
      <w:tr>
        <w:trPr>
          <w:trHeight w:val="36"/>
        </w:trPr>
        <w:tc>
          <w:tcPr>
            <w:tcW w:w="1951"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Technologies</w:t>
            </w:r>
          </w:p>
        </w:tc>
        <w:tc>
          <w:tcPr>
            <w:tcW w:w="7410"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rFonts w:ascii="Arial" w:cs="Arial" w:eastAsia="Arial" w:hAnsi="Arial"/>
                <w:lang w:bidi="ar-sa"/>
              </w:rPr>
              <w:t>Android, JAVA, XML.</w:t>
            </w:r>
          </w:p>
        </w:tc>
      </w:tr>
      <w:tr>
        <w:trPr>
          <w:trHeight w:val="36"/>
        </w:trPr>
        <w:tc>
          <w:tcPr>
            <w:tcW w:w="1951"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Role</w:t>
            </w:r>
          </w:p>
        </w:tc>
        <w:tc>
          <w:tcPr>
            <w:tcW w:w="7410"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color w:val="000000"/>
                <w:rFonts w:ascii="Arial" w:cs="Arial" w:eastAsia="Arial" w:hAnsi="Arial"/>
                <w:lang w:bidi="ar-sa"/>
              </w:rPr>
              <w:t>Quality Analyst</w:t>
            </w:r>
          </w:p>
        </w:tc>
      </w:tr>
      <w:tr>
        <w:trPr>
          <w:trHeight w:val="73"/>
        </w:trPr>
        <w:tc>
          <w:tcPr>
            <w:tcW w:w="1951"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Team Size</w:t>
            </w:r>
          </w:p>
        </w:tc>
        <w:tc>
          <w:tcPr>
            <w:tcW w:w="7410"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color w:val="000000"/>
                <w:rFonts w:ascii="Arial" w:cs="Arial" w:eastAsia="Arial" w:hAnsi="Arial"/>
                <w:lang w:bidi="ar-sa"/>
              </w:rPr>
              <w:t>3</w:t>
            </w:r>
          </w:p>
        </w:tc>
      </w:tr>
    </w:tbl>
    <w:p>
      <w:pPr>
        <w:jc w:val="both"/>
        <w:tabs>
          <w:tab w:val="left" w:pos="2895"/>
        </w:tabs>
        <w:spacing w:after="0" w:line="240" w:lineRule="auto"/>
        <w:rPr>
          <w:b w:val="1"/>
          <w:rFonts w:ascii="Arial" w:cs="Arial" w:eastAsia="Arial" w:hAnsi="Arial"/>
        </w:rPr>
      </w:pPr>
    </w:p>
    <w:p>
      <w:pPr>
        <w:jc w:val="both"/>
        <w:tabs>
          <w:tab w:val="left" w:pos="7305"/>
        </w:tabs>
        <w:spacing w:after="0"/>
        <w:rPr>
          <w:b w:val="1"/>
          <w:color w:val="000000"/>
          <w:rFonts w:ascii="Arial" w:cs="Arial" w:eastAsia="Arial" w:hAnsi="Arial"/>
        </w:rPr>
      </w:pPr>
      <w:r>
        <w:rPr>
          <w:b w:val="1"/>
          <w:color w:val="000000"/>
          <w:rFonts w:ascii="Arial" w:cs="Arial" w:eastAsia="Arial" w:hAnsi="Arial"/>
          <w:lang w:bidi="ar-sa"/>
        </w:rPr>
        <w:t>Description:</w:t>
        <w:tab/>
      </w:r>
    </w:p>
    <w:p>
      <w:pPr>
        <w:jc w:val="both"/>
        <w:spacing w:after="0" w:line="240" w:lineRule="auto"/>
        <w:rPr>
          <w:rFonts w:ascii="Arial" w:cs="Arial" w:eastAsia="Arial" w:hAnsi="Arial"/>
        </w:rPr>
      </w:pPr>
      <w:r>
        <w:rPr>
          <w:rFonts w:ascii="Arial" w:cs="Arial" w:eastAsia="Arial" w:hAnsi="Arial"/>
          <w:lang w:bidi="ar-sa"/>
        </w:rPr>
        <w:t xml:space="preserve">        SC Mobile is a mobile application available in Google Play store which serves as a short version for Safety Chain Software which comes handy to test the raw materials and finished products from coming in or going out in real time.</w:t>
      </w:r>
    </w:p>
    <w:p>
      <w:pPr>
        <w:jc w:val="both"/>
        <w:tabs>
          <w:tab w:val="left" w:pos="2895"/>
        </w:tabs>
        <w:spacing w:after="0" w:line="240" w:lineRule="auto"/>
        <w:rPr>
          <w:b w:val="1"/>
          <w:rFonts w:ascii="Arial" w:cs="Arial" w:eastAsia="Arial" w:hAnsi="Arial"/>
        </w:rPr>
      </w:pPr>
    </w:p>
    <w:p>
      <w:pPr>
        <w:jc w:val="both"/>
        <w:spacing w:after="0" w:line="240" w:lineRule="auto"/>
        <w:rPr>
          <w:b w:val="1"/>
          <w:color w:val="000000"/>
          <w:rFonts w:ascii="Arial" w:cs="Arial" w:eastAsia="Arial" w:hAnsi="Arial"/>
        </w:rPr>
      </w:pPr>
      <w:r>
        <w:rPr>
          <w:b w:val="1"/>
          <w:color w:val="000000"/>
          <w:rFonts w:ascii="Arial" w:cs="Arial" w:eastAsia="Arial" w:hAnsi="Arial"/>
          <w:lang w:bidi="ar-sa"/>
        </w:rPr>
        <w:t>Responsibilities</w:t>
      </w:r>
    </w:p>
    <w:p>
      <w:pPr>
        <w:numPr>
          <w:ilvl w:val="0"/>
          <w:numId w:val="17"/>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 xml:space="preserve">Understanding the business requirement specification. </w:t>
      </w:r>
    </w:p>
    <w:p>
      <w:pPr>
        <w:numPr>
          <w:ilvl w:val="0"/>
          <w:numId w:val="17"/>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Clear understanding of Software Development Life Cycle and Testing Life Cycle Phases.</w:t>
      </w:r>
    </w:p>
    <w:p>
      <w:pPr>
        <w:numPr>
          <w:ilvl w:val="0"/>
          <w:numId w:val="17"/>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Creating the Test Cases based on Functional Specification.</w:t>
      </w:r>
    </w:p>
    <w:p>
      <w:pPr>
        <w:numPr>
          <w:ilvl w:val="0"/>
          <w:numId w:val="17"/>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Involved in preparing test data for various levels of testing.</w:t>
      </w:r>
    </w:p>
    <w:p>
      <w:pPr>
        <w:numPr>
          <w:ilvl w:val="0"/>
          <w:numId w:val="17"/>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Performed Functional Testing.</w:t>
      </w:r>
    </w:p>
    <w:p>
      <w:pPr>
        <w:numPr>
          <w:ilvl w:val="0"/>
          <w:numId w:val="17"/>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Execution of Test cases, preparing bug reports.</w:t>
      </w:r>
    </w:p>
    <w:p>
      <w:pPr>
        <w:numPr>
          <w:ilvl w:val="0"/>
          <w:numId w:val="17"/>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Complete testing of the entire application for every build.</w:t>
      </w:r>
    </w:p>
    <w:p>
      <w:pPr>
        <w:numPr>
          <w:ilvl w:val="0"/>
          <w:numId w:val="17"/>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Ensure that there is no Regression happening in the application.</w:t>
      </w:r>
    </w:p>
    <w:p>
      <w:pPr>
        <w:jc w:val="both"/>
        <w:tabs>
          <w:tab w:val="left" w:pos="2895"/>
        </w:tabs>
        <w:spacing w:after="0" w:line="240" w:lineRule="auto"/>
        <w:rPr>
          <w:b w:val="1"/>
          <w:rFonts w:ascii="Arial" w:cs="Arial" w:eastAsia="Arial" w:hAnsi="Arial"/>
        </w:rPr>
      </w:pPr>
    </w:p>
    <w:p>
      <w:pPr>
        <w:jc w:val="both"/>
        <w:tabs>
          <w:tab w:val="left" w:pos="2895"/>
        </w:tabs>
        <w:spacing w:after="0" w:line="240" w:lineRule="auto"/>
        <w:rPr>
          <w:b w:val="1"/>
          <w:rFonts w:ascii="Arial" w:cs="Arial" w:eastAsia="Arial" w:hAnsi="Arial"/>
        </w:rPr>
      </w:pPr>
    </w:p>
    <w:p>
      <w:pPr>
        <w:jc w:val="both"/>
        <w:tabs>
          <w:tab w:val="left" w:pos="2895"/>
        </w:tabs>
        <w:spacing w:after="0" w:line="240" w:lineRule="auto"/>
        <w:rPr>
          <w:b w:val="1"/>
          <w:rFonts w:ascii="Arial" w:cs="Arial" w:eastAsia="Arial" w:hAnsi="Arial"/>
        </w:rPr>
      </w:pPr>
    </w:p>
    <w:tbl>
      <w:tblPr>
        <w:tblW w:w="0" w:type="auto"/>
        <w:tblInd w:w="30" w:type="dxa"/>
        <w:tblBorders/>
        <w:tblCellMar>
          <w:left w:w="10" w:type="dxa"/>
          <w:right w:w="10" w:type="dxa"/>
        </w:tblCellMar>
      </w:tblPr>
      <w:tblGrid>
        <w:gridCol w:w="1951"/>
        <w:gridCol w:w="7410"/>
      </w:tblGrid>
      <w:tr>
        <w:trPr>
          <w:trHeight w:val="36"/>
        </w:trPr>
        <w:tc>
          <w:tcPr>
            <w:tcW w:w="1951"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keepNext w:val="true"/>
              <w:spacing w:after="40" w:before="40" w:line="240" w:lineRule="auto"/>
              <w:ind w:left="60"/>
            </w:pPr>
            <w:r>
              <w:rPr>
                <w:b w:val="1"/>
                <w:color w:val="000000"/>
                <w:rFonts w:ascii="Arial" w:cs="Arial" w:eastAsia="Arial" w:hAnsi="Arial"/>
                <w:lang w:bidi="ar-sa"/>
              </w:rPr>
              <w:t>Project # 2</w:t>
            </w:r>
          </w:p>
        </w:tc>
        <w:tc>
          <w:tcPr>
            <w:tcW w:w="7410"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b w:val="1"/>
                <w:color w:val="000000"/>
                <w:rFonts w:ascii="Arial" w:cs="Arial" w:eastAsia="Arial" w:hAnsi="Arial"/>
                <w:lang w:bidi="ar-sa"/>
              </w:rPr>
              <w:t>HCM One</w:t>
            </w:r>
          </w:p>
        </w:tc>
      </w:tr>
      <w:tr>
        <w:trPr>
          <w:trHeight w:val="36"/>
        </w:trPr>
        <w:tc>
          <w:tcPr>
            <w:tcW w:w="1951"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Client Name</w:t>
            </w:r>
          </w:p>
        </w:tc>
        <w:tc>
          <w:tcPr>
            <w:tcW w:w="7410"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color w:val="000000"/>
                <w:rFonts w:ascii="Arial" w:cs="Arial" w:eastAsia="Arial" w:hAnsi="Arial"/>
                <w:lang w:bidi="ar-sa"/>
              </w:rPr>
              <w:t>CEVAL SOFT</w:t>
            </w:r>
          </w:p>
        </w:tc>
      </w:tr>
      <w:tr>
        <w:trPr>
          <w:trHeight w:val="36"/>
        </w:trPr>
        <w:tc>
          <w:tcPr>
            <w:tcW w:w="1951"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Technologies</w:t>
            </w:r>
          </w:p>
        </w:tc>
        <w:tc>
          <w:tcPr>
            <w:tcW w:w="7410"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rFonts w:ascii="Arial" w:cs="Arial" w:eastAsia="Arial" w:hAnsi="Arial"/>
                <w:lang w:bidi="ar-sa"/>
              </w:rPr>
              <w:t>Android,JAVA 1.6, XML,Struts,Apache Tomcat 6.x.</w:t>
            </w:r>
          </w:p>
        </w:tc>
      </w:tr>
      <w:tr>
        <w:trPr>
          <w:trHeight w:val="36"/>
        </w:trPr>
        <w:tc>
          <w:tcPr>
            <w:tcW w:w="1951"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Role</w:t>
            </w:r>
          </w:p>
        </w:tc>
        <w:tc>
          <w:tcPr>
            <w:tcW w:w="7410"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color w:val="000000"/>
                <w:rFonts w:ascii="Arial" w:cs="Arial" w:eastAsia="Arial" w:hAnsi="Arial"/>
                <w:lang w:bidi="ar-sa"/>
              </w:rPr>
              <w:t>Test Engineer</w:t>
            </w:r>
          </w:p>
        </w:tc>
      </w:tr>
      <w:tr>
        <w:trPr>
          <w:trHeight w:val="73"/>
        </w:trPr>
        <w:tc>
          <w:tcPr>
            <w:tcW w:w="1951" w:type="dxa"/>
            <w:tcBorders>
              <w:top w:val="single" w:sz="4" w:space="0" w:color="FFFFFF"/>
              <w:bottom w:val="single" w:sz="4" w:space="0" w:color="FFFFFF"/>
              <w:left w:val="single" w:sz="4" w:space="0" w:color="FFFFFF"/>
              <w:right w:val="single" w:sz="0" w:space="0" w:color="000000"/>
            </w:tcBorders>
            <w:vAlign w:val="top"/>
            <w:shd w:val="clear" w:color="auto" w:fill="E5E5E5"/>
          </w:tcPr>
          <w:p>
            <w:pPr>
              <w:jc w:val="both"/>
              <w:spacing w:after="40" w:before="40" w:line="240" w:lineRule="auto"/>
              <w:ind w:left="60"/>
            </w:pPr>
            <w:r>
              <w:rPr>
                <w:b w:val="1"/>
                <w:color w:val="000000"/>
                <w:rFonts w:ascii="Arial" w:cs="Arial" w:eastAsia="Arial" w:hAnsi="Arial"/>
                <w:lang w:bidi="ar-sa"/>
              </w:rPr>
              <w:t>Team Size</w:t>
            </w:r>
          </w:p>
        </w:tc>
        <w:tc>
          <w:tcPr>
            <w:tcW w:w="7410" w:type="dxa"/>
            <w:tcBorders>
              <w:top w:val="single" w:sz="4" w:space="0" w:color="FFFFFF"/>
              <w:bottom w:val="single" w:sz="4" w:space="0" w:color="FFFFFF"/>
              <w:left w:val="single" w:sz="4" w:space="0" w:color="FFFFFF"/>
              <w:right w:val="single" w:sz="4" w:space="0" w:color="FFFFFF"/>
            </w:tcBorders>
            <w:vAlign w:val="top"/>
            <w:shd w:val="clear" w:color="auto" w:fill="E5E5E5"/>
          </w:tcPr>
          <w:p>
            <w:pPr>
              <w:spacing w:after="40" w:before="40" w:line="240" w:lineRule="auto"/>
              <w:ind w:left="60"/>
            </w:pPr>
            <w:r>
              <w:rPr>
                <w:color w:val="000000"/>
                <w:rFonts w:ascii="Arial" w:cs="Arial" w:eastAsia="Arial" w:hAnsi="Arial"/>
                <w:lang w:bidi="ar-sa"/>
              </w:rPr>
              <w:t>5</w:t>
            </w:r>
          </w:p>
        </w:tc>
      </w:tr>
    </w:tbl>
    <w:p>
      <w:pPr>
        <w:jc w:val="both"/>
        <w:spacing w:after="0"/>
        <w:rPr>
          <w:b w:val="1"/>
          <w:color w:val="000000"/>
          <w:rFonts w:ascii="Arial" w:cs="Arial" w:eastAsia="Arial" w:hAnsi="Arial"/>
        </w:rPr>
      </w:pPr>
    </w:p>
    <w:p>
      <w:pPr>
        <w:jc w:val="both"/>
        <w:spacing w:after="0"/>
        <w:rPr>
          <w:b w:val="1"/>
          <w:color w:val="000000"/>
          <w:rFonts w:ascii="Arial" w:cs="Arial" w:eastAsia="Arial" w:hAnsi="Arial"/>
        </w:rPr>
      </w:pPr>
      <w:r>
        <w:rPr>
          <w:b w:val="1"/>
          <w:color w:val="000000"/>
          <w:rFonts w:ascii="Arial" w:cs="Arial" w:eastAsia="Arial" w:hAnsi="Arial"/>
          <w:lang w:bidi="ar-sa"/>
        </w:rPr>
        <w:t>Description:</w:t>
      </w:r>
    </w:p>
    <w:p>
      <w:pPr>
        <w:jc w:val="both"/>
        <w:spacing w:after="0"/>
        <w:rPr>
          <w:rFonts w:ascii="Arial" w:cs="Arial" w:eastAsia="Arial" w:hAnsi="Arial"/>
        </w:rPr>
      </w:pPr>
      <w:r>
        <w:rPr>
          <w:b w:val="1"/>
          <w:rFonts w:ascii="Arial" w:cs="Arial" w:eastAsia="Arial" w:hAnsi="Arial"/>
          <w:lang w:bidi="ar-sa"/>
        </w:rPr>
        <w:t xml:space="preserve">        HCM One </w:t>
      </w:r>
      <w:r>
        <w:rPr>
          <w:rFonts w:ascii="Arial" w:cs="Arial" w:eastAsia="Arial" w:hAnsi="Arial"/>
          <w:lang w:bidi="ar-sa"/>
        </w:rPr>
        <w:t xml:space="preserve">is an indispensable Mobile Application Software for small and medium organizations, reaching to every single resource it aims at creating a true paperless work environment. HCM One centralizes the functions of project, time, leave, expenses and organizes documents, messaging by web and mobile. It helps to boost productivity and make </w:t>
      </w:r>
      <w:r>
        <w:rPr>
          <w:rFonts w:ascii="Arial" w:cs="Arial" w:eastAsia="Arial" w:hAnsi="Arial"/>
          <w:lang w:bidi="ar-sa"/>
        </w:rPr>
        <w:lastRenderedPageBreak/>
      </w:r>
      <w:r>
        <w:rPr>
          <w:rFonts w:ascii="Arial" w:cs="Arial" w:eastAsia="Arial" w:hAnsi="Arial"/>
          <w:lang w:bidi="ar-sa"/>
        </w:rPr>
        <w:t>inter and intra office communications fast, reliable and more efficient. It is sure that it becomes an essential tool for human resource in an organization.</w:t>
      </w:r>
    </w:p>
    <w:p>
      <w:pPr>
        <w:jc w:val="bot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b w:val="1"/>
          <w:color w:val="000000"/>
          <w:rFonts w:ascii="Arial" w:cs="Arial" w:eastAsia="Arial" w:hAnsi="Arial"/>
        </w:rPr>
      </w:pPr>
      <w:r>
        <w:rPr>
          <w:b w:val="1"/>
          <w:color w:val="000000"/>
          <w:rFonts w:ascii="Arial" w:cs="Arial" w:eastAsia="Arial" w:hAnsi="Arial"/>
          <w:lang w:bidi="ar-sa"/>
        </w:rPr>
        <w:t>Modules involved:</w:t>
      </w:r>
    </w:p>
    <w:p>
      <w:pPr>
        <w:jc w:val="bot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Fonts w:ascii="Arial" w:cs="Arial" w:eastAsia="Arial" w:hAnsi="Arial"/>
        </w:rPr>
      </w:pPr>
      <w:r>
        <w:rPr>
          <w:b w:val="1"/>
          <w:color w:val="000000"/>
          <w:rFonts w:ascii="Arial" w:cs="Arial" w:eastAsia="Arial" w:hAnsi="Arial"/>
          <w:lang w:bidi="ar-sa"/>
        </w:rPr>
        <w:t>Assign project:</w:t>
      </w:r>
      <w:r>
        <w:rPr>
          <w:color w:val="000000"/>
          <w:rFonts w:ascii="Arial" w:cs="Arial" w:eastAsia="Arial" w:hAnsi="Arial"/>
          <w:lang w:bidi="ar-sa"/>
        </w:rPr>
        <w:t xml:space="preserve"> This gives a complete picture of the projects and its status in an organization and helps to assign project or multiple projects to employees.</w:t>
      </w:r>
    </w:p>
    <w:p>
      <w:pPr>
        <w:jc w:val="bot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color w:val="000000"/>
          <w:rFonts w:ascii="Arial" w:cs="Arial" w:eastAsia="Arial" w:hAnsi="Arial"/>
        </w:rPr>
      </w:pPr>
      <w:r>
        <w:rPr>
          <w:b w:val="1"/>
          <w:color w:val="000000"/>
          <w:rFonts w:ascii="Arial" w:cs="Arial" w:eastAsia="Arial" w:hAnsi="Arial"/>
          <w:lang w:bidi="ar-sa"/>
        </w:rPr>
        <w:t>Time sheet:</w:t>
      </w:r>
      <w:r>
        <w:rPr>
          <w:color w:val="000000"/>
          <w:rFonts w:ascii="Arial" w:cs="Arial" w:eastAsia="Arial" w:hAnsi="Arial"/>
          <w:lang w:bidi="ar-sa"/>
        </w:rPr>
        <w:t xml:space="preserve"> This module acts as a time tracker which considers billable and non-billable assignments, Records the current projects working duration and GPRS location.</w:t>
      </w:r>
    </w:p>
    <w:p>
      <w:pPr>
        <w:jc w:val="bot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Fonts w:ascii="Arial" w:cs="Arial" w:eastAsia="Arial" w:hAnsi="Arial"/>
        </w:rPr>
      </w:pPr>
      <w:r>
        <w:rPr>
          <w:b w:val="1"/>
          <w:color w:val="000000"/>
          <w:rFonts w:ascii="Arial" w:cs="Arial" w:eastAsia="Arial" w:hAnsi="Arial"/>
          <w:lang w:bidi="ar-sa"/>
        </w:rPr>
        <w:t xml:space="preserve">Pending Approval: </w:t>
      </w:r>
      <w:r>
        <w:rPr>
          <w:color w:val="000000"/>
          <w:rFonts w:ascii="Arial" w:cs="Arial" w:eastAsia="Arial" w:hAnsi="Arial"/>
          <w:lang w:bidi="ar-sa"/>
        </w:rPr>
        <w:t>This area of the application especially helps employees to track on their status of their time sheet.</w:t>
      </w:r>
    </w:p>
    <w:p>
      <w:pPr>
        <w:jc w:val="both"/>
        <w:spacing w:after="0" w:line="240" w:lineRule="auto"/>
        <w:rPr>
          <w:b w:val="1"/>
          <w:color w:val="000000"/>
          <w:rFonts w:ascii="Arial" w:cs="Arial" w:eastAsia="Arial" w:hAnsi="Arial"/>
        </w:rPr>
      </w:pPr>
    </w:p>
    <w:p>
      <w:pPr>
        <w:jc w:val="both"/>
        <w:spacing w:after="0" w:line="240" w:lineRule="auto"/>
        <w:rPr>
          <w:b w:val="1"/>
          <w:color w:val="000000"/>
          <w:rFonts w:ascii="Arial" w:cs="Arial" w:eastAsia="Arial" w:hAnsi="Arial"/>
        </w:rPr>
      </w:pPr>
      <w:r>
        <w:rPr>
          <w:b w:val="1"/>
          <w:color w:val="000000"/>
          <w:rFonts w:ascii="Arial" w:cs="Arial" w:eastAsia="Arial" w:hAnsi="Arial"/>
          <w:lang w:bidi="ar-sa"/>
        </w:rPr>
        <w:t>Responsibilities</w:t>
      </w:r>
    </w:p>
    <w:p>
      <w:pPr>
        <w:jc w:val="both"/>
        <w:spacing w:after="0" w:line="240" w:lineRule="auto"/>
        <w:rPr>
          <w:b w:val="1"/>
          <w:color w:val="000000"/>
          <w:rFonts w:ascii="Arial" w:cs="Arial" w:eastAsia="Arial" w:hAnsi="Arial"/>
        </w:rPr>
      </w:pPr>
    </w:p>
    <w:p>
      <w:pPr>
        <w:numPr>
          <w:ilvl w:val="0"/>
          <w:numId w:val="18"/>
        </w:numPr>
        <w:jc w:val="both"/>
        <w:tabs>
          <w:tab w:val="left" w:pos="360"/>
          <w:tab w:val="left" w:pos="-540"/>
        </w:tabs>
        <w:spacing w:after="0" w:line="240" w:lineRule="auto"/>
        <w:ind w:left="810" w:hanging="360"/>
        <w:rPr>
          <w:rFonts w:ascii="Arial" w:cs="Arial" w:eastAsia="Arial" w:hAnsi="Arial"/>
        </w:rPr>
      </w:pPr>
      <w:r>
        <w:rPr>
          <w:rFonts w:ascii="Arial" w:cs="Arial" w:eastAsia="Arial" w:hAnsi="Arial"/>
          <w:lang w:bidi="ar-sa"/>
        </w:rPr>
        <w:t>Gathering business requirements, analyzing the business</w:t>
      </w:r>
    </w:p>
    <w:p>
      <w:pPr>
        <w:numPr>
          <w:ilvl w:val="0"/>
          <w:numId w:val="18"/>
        </w:numPr>
        <w:jc w:val="both"/>
        <w:tabs>
          <w:tab w:val="left" w:pos="360"/>
          <w:tab w:val="left" w:pos="-540"/>
        </w:tabs>
        <w:spacing w:after="0" w:line="240" w:lineRule="auto"/>
        <w:ind w:left="810" w:hanging="360"/>
        <w:rPr>
          <w:rFonts w:ascii="Arial" w:cs="Arial" w:eastAsia="Arial" w:hAnsi="Arial"/>
        </w:rPr>
      </w:pPr>
      <w:r>
        <w:rPr>
          <w:rFonts w:ascii="Arial" w:cs="Arial" w:eastAsia="Arial" w:hAnsi="Arial"/>
          <w:lang w:bidi="ar-sa"/>
        </w:rPr>
        <w:t xml:space="preserve">Writing Test Cases according to the Functional Specifications. </w:t>
      </w:r>
    </w:p>
    <w:p>
      <w:pPr>
        <w:numPr>
          <w:ilvl w:val="0"/>
          <w:numId w:val="18"/>
        </w:numPr>
        <w:jc w:val="both"/>
        <w:tabs>
          <w:tab w:val="left" w:pos="360"/>
          <w:tab w:val="left" w:pos="-540"/>
        </w:tabs>
        <w:spacing w:after="0" w:line="240" w:lineRule="auto"/>
        <w:ind w:left="810" w:hanging="360"/>
        <w:rPr>
          <w:rFonts w:ascii="Arial" w:cs="Arial" w:eastAsia="Arial" w:hAnsi="Arial"/>
        </w:rPr>
      </w:pPr>
      <w:r>
        <w:rPr>
          <w:rFonts w:ascii="Arial" w:cs="Arial" w:eastAsia="Arial" w:hAnsi="Arial"/>
          <w:lang w:bidi="ar-sa"/>
        </w:rPr>
        <w:t xml:space="preserve">Understanding the Test Plan. </w:t>
      </w:r>
    </w:p>
    <w:p>
      <w:pPr>
        <w:numPr>
          <w:ilvl w:val="0"/>
          <w:numId w:val="18"/>
        </w:numPr>
        <w:jc w:val="both"/>
        <w:tabs>
          <w:tab w:val="left" w:pos="360"/>
          <w:tab w:val="left" w:pos="-540"/>
        </w:tabs>
        <w:spacing w:after="0" w:line="240" w:lineRule="auto"/>
        <w:ind w:left="810" w:hanging="360"/>
        <w:rPr>
          <w:rFonts w:ascii="Arial" w:cs="Arial" w:eastAsia="Arial" w:hAnsi="Arial"/>
        </w:rPr>
      </w:pPr>
      <w:r>
        <w:rPr>
          <w:rFonts w:ascii="Arial" w:cs="Arial" w:eastAsia="Arial" w:hAnsi="Arial"/>
          <w:lang w:bidi="ar-sa"/>
        </w:rPr>
        <w:t>Performed Functional &amp; System Testing to check the stability of the Application.</w:t>
      </w:r>
    </w:p>
    <w:p>
      <w:pPr>
        <w:numPr>
          <w:ilvl w:val="0"/>
          <w:numId w:val="18"/>
        </w:numPr>
        <w:jc w:val="both"/>
        <w:tabs>
          <w:tab w:val="left" w:pos="360"/>
          <w:tab w:val="left" w:pos="-540"/>
        </w:tabs>
        <w:spacing w:after="0" w:line="240" w:lineRule="auto"/>
        <w:ind w:left="810" w:hanging="360"/>
        <w:rPr>
          <w:rFonts w:ascii="Arial" w:cs="Arial" w:eastAsia="Arial" w:hAnsi="Arial"/>
        </w:rPr>
      </w:pPr>
      <w:r>
        <w:rPr>
          <w:rFonts w:ascii="Arial" w:cs="Arial" w:eastAsia="Arial" w:hAnsi="Arial"/>
          <w:lang w:bidi="ar-sa"/>
        </w:rPr>
        <w:t>Executing Test Cases to validate the Functionality.</w:t>
      </w:r>
    </w:p>
    <w:p>
      <w:pPr>
        <w:numPr>
          <w:ilvl w:val="0"/>
          <w:numId w:val="18"/>
        </w:numPr>
        <w:jc w:val="both"/>
        <w:tabs>
          <w:tab w:val="left" w:pos="360"/>
        </w:tabs>
        <w:spacing w:after="0" w:line="240" w:lineRule="auto"/>
        <w:ind w:left="810" w:hanging="360"/>
        <w:rPr>
          <w:rFonts w:ascii="Arial" w:cs="Arial" w:eastAsia="Arial" w:hAnsi="Arial"/>
        </w:rPr>
      </w:pPr>
      <w:r>
        <w:rPr>
          <w:rFonts w:ascii="Arial" w:cs="Arial" w:eastAsia="Arial" w:hAnsi="Arial"/>
          <w:lang w:bidi="ar-sa"/>
        </w:rPr>
        <w:t>Preparation of Defect report using Defect Tracking Tool</w:t>
      </w:r>
    </w:p>
    <w:p>
      <w:pPr>
        <w:numPr>
          <w:ilvl w:val="0"/>
          <w:numId w:val="18"/>
        </w:numPr>
        <w:tabs>
          <w:tab w:val="left" w:pos="360"/>
        </w:tabs>
        <w:spacing w:after="0" w:line="240" w:lineRule="auto"/>
        <w:ind w:left="810" w:right="-720" w:hanging="360"/>
        <w:rPr>
          <w:rFonts w:ascii="Arial" w:cs="Arial" w:eastAsia="Arial" w:hAnsi="Arial"/>
        </w:rPr>
      </w:pPr>
      <w:r>
        <w:rPr>
          <w:rFonts w:ascii="Arial" w:cs="Arial" w:eastAsia="Arial" w:hAnsi="Arial"/>
          <w:lang w:bidi="ar-sa"/>
        </w:rPr>
        <w:t>Involving Functional Testing.</w:t>
      </w:r>
    </w:p>
    <w:p>
      <w:pPr>
        <w:jc w:val="both"/>
        <w:tabs>
          <w:tab w:val="left" w:pos="2520"/>
          <w:tab w:val="left" w:pos="2880"/>
        </w:tabs>
        <w:spacing w:after="0" w:line="360" w:lineRule="auto"/>
        <w:ind w:right="-385"/>
        <w:rPr>
          <w:rFonts w:ascii="Arial" w:cs="Arial" w:eastAsia="Arial" w:hAnsi="Arial"/>
        </w:rPr>
      </w:pPr>
    </w:p>
    <w:tbl>
      <w:tblPr>
        <w:tblW w:w="0" w:type="auto"/>
        <w:tblInd w:w="30" w:type="dxa"/>
        <w:tblBorders/>
        <w:tblCellMar>
          <w:left w:w="10" w:type="dxa"/>
          <w:right w:w="10" w:type="dxa"/>
        </w:tblCellMar>
      </w:tblPr>
      <w:tblGrid>
        <w:gridCol w:w="2470"/>
        <w:gridCol w:w="6920"/>
      </w:tblGrid>
      <w:tr>
        <w:trPr>
          <w:trHeight w:val="292"/>
        </w:trPr>
        <w:tc>
          <w:tcPr>
            <w:tcW w:w="2474"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60"/>
            </w:pPr>
            <w:r>
              <w:rPr>
                <w:b w:val="1"/>
                <w:color w:val="000000"/>
                <w:rFonts w:ascii="Arial" w:cs="Arial" w:eastAsia="Arial" w:hAnsi="Arial"/>
                <w:lang w:bidi="ar-sa"/>
                <w:shd w:val="clear" w:color="auto" w:fill="C0C0C0"/>
              </w:rPr>
              <w:t>Project  # 3</w:t>
            </w:r>
          </w:p>
        </w:tc>
        <w:tc>
          <w:tcPr>
            <w:tcW w:w="6947" w:type="dxa"/>
            <w:tcBorders>
              <w:top w:val="single" w:sz="6" w:space="0" w:color="FFFFFF"/>
              <w:bottom w:val="single" w:sz="6" w:space="0" w:color="FFFFFF"/>
              <w:left w:val="single" w:sz="6" w:space="0" w:color="FFFFFF"/>
              <w:right w:val="single" w:sz="6" w:space="0" w:color="FFFFFF"/>
            </w:tcBorders>
            <w:vAlign w:val="top"/>
            <w:shd w:val="pct25" w:color="auto" w:fill="FFFFFF"/>
          </w:tcPr>
          <w:p>
            <w:pPr>
              <w:tabs>
                <w:tab w:val="left" w:pos="7920"/>
              </w:tabs>
              <w:spacing w:after="40" w:before="40" w:line="240" w:lineRule="auto"/>
              <w:ind w:left="150"/>
            </w:pPr>
            <w:r>
              <w:rPr>
                <w:b w:val="1"/>
                <w:sz w:val="20.0"/>
                <w:color w:val="000000"/>
                <w:rFonts w:ascii="Arial" w:cs="Arial" w:eastAsia="Arial" w:hAnsi="Arial"/>
                <w:lang w:bidi="ar-sa"/>
                <w:shd w:val="clear" w:color="auto" w:fill="C0C0C0"/>
              </w:rPr>
              <w:t>JOB MART</w:t>
            </w:r>
          </w:p>
        </w:tc>
      </w:tr>
      <w:tr>
        <w:trPr>
          <w:trHeight w:val="52"/>
        </w:trPr>
        <w:tc>
          <w:tcPr>
            <w:tcW w:w="2474"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60"/>
            </w:pPr>
            <w:r>
              <w:rPr>
                <w:b w:val="1"/>
                <w:color w:val="000000"/>
                <w:rFonts w:ascii="Arial" w:cs="Arial" w:eastAsia="Arial" w:hAnsi="Arial"/>
                <w:lang w:bidi="ar-sa"/>
                <w:shd w:val="clear" w:color="auto" w:fill="C0C0C0"/>
              </w:rPr>
              <w:t>Client Name</w:t>
            </w:r>
          </w:p>
        </w:tc>
        <w:tc>
          <w:tcPr>
            <w:tcW w:w="6947"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150"/>
            </w:pPr>
            <w:r>
              <w:rPr>
                <w:color w:val="000000"/>
                <w:rFonts w:ascii="Arial" w:cs="Arial" w:eastAsia="Arial" w:hAnsi="Arial"/>
                <w:lang w:bidi="ar-sa"/>
                <w:shd w:val="clear" w:color="auto" w:fill="C0C0C0"/>
              </w:rPr>
              <w:t>JOB MART UGANDA</w:t>
            </w:r>
          </w:p>
        </w:tc>
      </w:tr>
      <w:tr>
        <w:trPr>
          <w:trHeight w:val="52"/>
        </w:trPr>
        <w:tc>
          <w:tcPr>
            <w:tcW w:w="2474"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60"/>
            </w:pPr>
            <w:r>
              <w:rPr>
                <w:b w:val="1"/>
                <w:color w:val="000000"/>
                <w:rFonts w:ascii="Arial" w:cs="Arial" w:eastAsia="Arial" w:hAnsi="Arial"/>
                <w:lang w:bidi="ar-sa"/>
                <w:shd w:val="clear" w:color="auto" w:fill="C0C0C0"/>
              </w:rPr>
              <w:t>Technologies</w:t>
            </w:r>
          </w:p>
        </w:tc>
        <w:tc>
          <w:tcPr>
            <w:tcW w:w="6947"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150"/>
            </w:pPr>
            <w:r>
              <w:rPr>
                <w:color w:val="000000"/>
                <w:rFonts w:ascii="Arial" w:cs="Arial" w:eastAsia="Arial" w:hAnsi="Arial"/>
                <w:lang w:bidi="ar-sa"/>
                <w:shd w:val="clear" w:color="auto" w:fill="C0C0C0"/>
              </w:rPr>
              <w:t>Perl, Apache Web server, Windows NT 4.0</w:t>
            </w:r>
          </w:p>
        </w:tc>
      </w:tr>
      <w:tr>
        <w:trPr>
          <w:trHeight w:val="259"/>
        </w:trPr>
        <w:tc>
          <w:tcPr>
            <w:tcW w:w="2474"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60"/>
            </w:pPr>
            <w:r>
              <w:rPr>
                <w:b w:val="1"/>
                <w:color w:val="000000"/>
                <w:rFonts w:ascii="Arial" w:cs="Arial" w:eastAsia="Arial" w:hAnsi="Arial"/>
                <w:lang w:bidi="ar-sa"/>
                <w:shd w:val="clear" w:color="auto" w:fill="C0C0C0"/>
              </w:rPr>
              <w:t>Role</w:t>
            </w:r>
          </w:p>
        </w:tc>
        <w:tc>
          <w:tcPr>
            <w:tcW w:w="6947"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150"/>
            </w:pPr>
            <w:r>
              <w:rPr>
                <w:color w:val="000000"/>
                <w:rFonts w:ascii="Arial" w:cs="Arial" w:eastAsia="Arial" w:hAnsi="Arial"/>
                <w:lang w:bidi="ar-sa"/>
                <w:shd w:val="clear" w:color="auto" w:fill="C0C0C0"/>
              </w:rPr>
              <w:t>Test Engineer</w:t>
            </w:r>
          </w:p>
        </w:tc>
      </w:tr>
      <w:tr>
        <w:trPr>
          <w:trHeight w:val="259"/>
        </w:trPr>
        <w:tc>
          <w:tcPr>
            <w:tcW w:w="2474"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60"/>
            </w:pPr>
            <w:r>
              <w:rPr>
                <w:b w:val="1"/>
                <w:color w:val="000000"/>
                <w:rFonts w:ascii="Arial" w:cs="Arial" w:eastAsia="Arial" w:hAnsi="Arial"/>
                <w:lang w:bidi="ar-sa"/>
                <w:shd w:val="clear" w:color="auto" w:fill="C0C0C0"/>
              </w:rPr>
              <w:t>Team Size</w:t>
            </w:r>
          </w:p>
        </w:tc>
        <w:tc>
          <w:tcPr>
            <w:tcW w:w="6947"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150"/>
            </w:pPr>
            <w:r>
              <w:rPr>
                <w:color w:val="000000"/>
                <w:rFonts w:ascii="Arial" w:cs="Arial" w:eastAsia="Arial" w:hAnsi="Arial"/>
                <w:lang w:bidi="ar-sa"/>
                <w:shd w:val="clear" w:color="auto" w:fill="C0C0C0"/>
              </w:rPr>
              <w:t>5</w:t>
            </w:r>
          </w:p>
        </w:tc>
      </w:tr>
    </w:tbl>
    <w:p>
      <w:pPr>
        <w:jc w:val="both"/>
        <w:spacing w:after="0"/>
        <w:rPr>
          <w:b w:val="1"/>
          <w:color w:val="000000"/>
          <w:rFonts w:ascii="Arial" w:cs="Arial" w:eastAsia="Arial" w:hAnsi="Arial"/>
        </w:rPr>
      </w:pPr>
    </w:p>
    <w:p>
      <w:pPr>
        <w:jc w:val="both"/>
        <w:spacing w:after="0"/>
        <w:rPr>
          <w:b w:val="1"/>
          <w:color w:val="000000"/>
          <w:rFonts w:ascii="Arial" w:cs="Arial" w:eastAsia="Arial" w:hAnsi="Arial"/>
        </w:rPr>
      </w:pPr>
      <w:r>
        <w:rPr>
          <w:b w:val="1"/>
          <w:color w:val="000000"/>
          <w:rFonts w:ascii="Arial" w:cs="Arial" w:eastAsia="Arial" w:hAnsi="Arial"/>
          <w:lang w:bidi="ar-sa"/>
        </w:rPr>
        <w:t>Description:</w:t>
      </w:r>
    </w:p>
    <w:p>
      <w:pPr>
        <w:jc w:val="both"/>
        <w:spacing w:after="0" w:line="240" w:lineRule="auto"/>
        <w:rPr>
          <w:color w:val="000000"/>
          <w:rFonts w:ascii="Arial" w:cs="Arial" w:eastAsia="Arial" w:hAnsi="Arial"/>
        </w:rPr>
      </w:pPr>
      <w:r>
        <w:rPr>
          <w:color w:val="000000"/>
          <w:rFonts w:ascii="Arial" w:cs="Arial" w:eastAsia="Arial" w:hAnsi="Arial"/>
          <w:lang w:bidi="ar-sa"/>
        </w:rPr>
        <w:t xml:space="preserve">         This is a web-based project; it was developed for staffing company, where the candidate has to register their resume for employment. It has Three Modules, applicant area module, vendor area module, and marketing area module.</w:t>
      </w:r>
    </w:p>
    <w:p>
      <w:pPr>
        <w:jc w:val="both"/>
        <w:spacing w:after="0" w:line="240" w:lineRule="auto"/>
        <w:rPr>
          <w:color w:val="000000"/>
          <w:rFonts w:ascii="Arial" w:cs="Arial" w:eastAsia="Arial" w:hAnsi="Arial"/>
        </w:rPr>
      </w:pPr>
    </w:p>
    <w:p>
      <w:pPr>
        <w:jc w:val="both"/>
        <w:spacing w:after="0" w:line="240" w:lineRule="auto"/>
        <w:rPr>
          <w:color w:val="000000"/>
          <w:rFonts w:ascii="Arial" w:cs="Arial" w:eastAsia="Arial" w:hAnsi="Arial"/>
        </w:rPr>
      </w:pPr>
      <w:r>
        <w:rPr>
          <w:color w:val="000000"/>
          <w:rFonts w:ascii="Arial" w:cs="Arial" w:eastAsia="Arial" w:hAnsi="Arial"/>
          <w:lang w:bidi="ar-sa"/>
        </w:rPr>
        <w:t>The Company has link with several clients, so that the resume may forward to required client. In the applicant area module student has to register their personnel details and their resume, and submit his form. In the vendor area module the resume may send to the company. In marketing area module, the company has to perform some marketing strategy.</w:t>
      </w:r>
    </w:p>
    <w:p>
      <w:pPr>
        <w:jc w:val="both"/>
        <w:spacing w:after="0" w:line="240" w:lineRule="auto"/>
        <w:rPr>
          <w:color w:val="000000"/>
          <w:rFonts w:ascii="Arial" w:cs="Arial" w:eastAsia="Arial" w:hAnsi="Arial"/>
        </w:rPr>
      </w:pPr>
    </w:p>
    <w:p>
      <w:pPr>
        <w:jc w:val="both"/>
        <w:spacing w:after="0" w:line="240" w:lineRule="auto"/>
        <w:rPr>
          <w:b w:val="1"/>
          <w:color w:val="000000"/>
          <w:rFonts w:ascii="Arial" w:cs="Arial" w:eastAsia="Arial" w:hAnsi="Arial"/>
        </w:rPr>
      </w:pPr>
      <w:r>
        <w:rPr>
          <w:b w:val="1"/>
          <w:color w:val="000000"/>
          <w:rFonts w:ascii="Arial" w:cs="Arial" w:eastAsia="Arial" w:hAnsi="Arial"/>
          <w:lang w:bidi="ar-sa"/>
        </w:rPr>
        <w:t>Responsibilities</w:t>
      </w:r>
    </w:p>
    <w:p>
      <w:pPr>
        <w:jc w:val="both"/>
        <w:spacing w:after="0" w:line="240" w:lineRule="auto"/>
        <w:rPr>
          <w:b w:val="1"/>
          <w:color w:val="000000"/>
          <w:rFonts w:ascii="Arial" w:cs="Arial" w:eastAsia="Arial" w:hAnsi="Arial"/>
        </w:rPr>
      </w:pPr>
    </w:p>
    <w:p>
      <w:pPr>
        <w:numPr>
          <w:ilvl w:val="0"/>
          <w:numId w:val="19"/>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 xml:space="preserve">Understanding the business requirement specification. </w:t>
      </w:r>
    </w:p>
    <w:p>
      <w:pPr>
        <w:numPr>
          <w:ilvl w:val="0"/>
          <w:numId w:val="19"/>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Creating the Test Cases based on Functional Specification.</w:t>
      </w:r>
    </w:p>
    <w:p>
      <w:pPr>
        <w:numPr>
          <w:ilvl w:val="0"/>
          <w:numId w:val="19"/>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Involved in preparing test data for various levels of testing.</w:t>
      </w:r>
    </w:p>
    <w:p>
      <w:pPr>
        <w:numPr>
          <w:ilvl w:val="0"/>
          <w:numId w:val="19"/>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Performed Functional Testing.</w:t>
      </w:r>
    </w:p>
    <w:p>
      <w:pPr>
        <w:numPr>
          <w:ilvl w:val="0"/>
          <w:numId w:val="19"/>
        </w:numPr>
        <w:jc w:val="both"/>
        <w:tabs>
          <w:tab w:val="left" w:pos="360"/>
          <w:tab w:val="left" w:pos="-540"/>
        </w:tabs>
        <w:spacing w:after="0" w:line="240" w:lineRule="auto"/>
        <w:ind w:left="360"/>
        <w:rPr>
          <w:color w:val="000000"/>
          <w:rFonts w:ascii="Arial" w:cs="Arial" w:eastAsia="Arial" w:hAnsi="Arial"/>
        </w:rPr>
      </w:pPr>
      <w:r>
        <w:rPr>
          <w:color w:val="000000"/>
          <w:rFonts w:ascii="Arial" w:cs="Arial" w:eastAsia="Arial" w:hAnsi="Arial"/>
          <w:lang w:bidi="ar-sa"/>
        </w:rPr>
        <w:t>Execution of Test cases, preparing bug reports.</w:t>
      </w:r>
    </w:p>
    <w:p>
      <w:pPr>
        <w:numPr>
          <w:ilvl w:val="0"/>
          <w:numId w:val="19"/>
        </w:numPr>
        <w:jc w:val="both"/>
        <w:tabs>
          <w:tab w:val="left" w:pos="360"/>
          <w:tab w:val="left" w:pos="-540"/>
        </w:tabs>
        <w:spacing w:after="0" w:line="240" w:lineRule="auto"/>
        <w:ind w:left="360"/>
        <w:rPr>
          <w:color w:val="000000"/>
          <w:rFonts w:ascii="Arial" w:cs="Arial" w:eastAsia="Arial" w:hAnsi="Arial"/>
        </w:rPr>
      </w:pPr>
      <w:r>
        <w:rPr>
          <w:rFonts w:ascii="Arial" w:cs="Arial" w:eastAsia="Arial" w:hAnsi="Arial"/>
          <w:lang w:bidi="ar-sa"/>
        </w:rPr>
        <w:t>Performed Functional &amp; System Testing to check the stability of the Module.</w:t>
      </w:r>
    </w:p>
    <w:p>
      <w:pPr>
        <w:numPr>
          <w:ilvl w:val="0"/>
          <w:numId w:val="19"/>
        </w:numPr>
        <w:jc w:val="both"/>
        <w:tabs>
          <w:tab w:val="left" w:pos="360"/>
          <w:tab w:val="left" w:pos="-540"/>
        </w:tabs>
        <w:spacing w:after="0" w:line="240" w:lineRule="auto"/>
        <w:ind w:left="360"/>
        <w:rPr>
          <w:rFonts w:ascii="Arial" w:cs="Arial" w:eastAsia="Arial" w:hAnsi="Arial"/>
        </w:rPr>
      </w:pPr>
      <w:r>
        <w:rPr>
          <w:rFonts w:ascii="Arial" w:cs="Arial" w:eastAsia="Arial" w:hAnsi="Arial"/>
          <w:lang w:bidi="ar-sa"/>
        </w:rPr>
        <w:t>Preparation of Defect report using Defect Tracking Tool</w:t>
      </w:r>
    </w:p>
    <w:p>
      <w:pPr>
        <w:numPr>
          <w:ilvl w:val="0"/>
          <w:numId w:val="19"/>
        </w:numPr>
        <w:jc w:val="both"/>
        <w:tabs>
          <w:tab w:val="left" w:pos="360"/>
          <w:tab w:val="left" w:pos="-540"/>
        </w:tabs>
        <w:spacing w:after="0" w:line="240" w:lineRule="auto"/>
        <w:ind w:left="360"/>
        <w:rPr>
          <w:rFonts w:ascii="Arial" w:cs="Arial" w:eastAsia="Arial" w:hAnsi="Arial"/>
        </w:rPr>
      </w:pPr>
      <w:r>
        <w:rPr>
          <w:rFonts w:ascii="Arial" w:cs="Arial" w:eastAsia="Arial" w:hAnsi="Arial"/>
          <w:lang w:bidi="ar-sa"/>
        </w:rPr>
        <w:t>Involving Functional Testing.</w:t>
      </w:r>
    </w:p>
    <w:p>
      <w:pPr>
        <w:jc w:val="both"/>
        <w:tabs>
          <w:tab w:val="left" w:pos="360"/>
          <w:tab w:val="left" w:pos="-540"/>
        </w:tabs>
        <w:spacing w:after="0" w:line="240" w:lineRule="auto"/>
        <w:ind w:left="360"/>
        <w:rPr>
          <w:b w:val="0"/>
          <w:i w:val="0"/>
          <w:vertAlign w:val="baseline"/>
          <w:sz w:val="22.0"/>
          <w:rFonts w:ascii="Arial"/>
        </w:rPr>
      </w:pPr>
      <w:r>
        <w:rPr>
          <w:rFonts w:ascii="Arial" w:cs="Arial" w:eastAsia="Arial" w:hAnsi="Arial"/>
          <w:lang w:bidi="ar-sa"/>
        </w:rPr>
      </w:r>
    </w:p>
    <w:p>
      <w:pPr>
        <w:jc w:val="both"/>
        <w:tabs>
          <w:tab w:val="left" w:pos="360"/>
          <w:tab w:val="left" w:pos="-540"/>
        </w:tabs>
        <w:spacing w:after="0" w:line="240" w:lineRule="auto"/>
        <w:ind w:left="360"/>
        <w:rPr>
          <w:rFonts w:ascii="Arial" w:cs="Arial" w:eastAsia="Arial" w:hAnsi="Arial"/>
        </w:rPr>
      </w:pPr>
      <w:r>
        <w:rPr>
          <w:rFonts w:ascii="Arial" w:cs="Arial" w:eastAsia="Arial" w:hAnsi="Arial"/>
          <w:lang w:bidi="ar-sa"/>
        </w:rPr>
      </w:r>
    </w:p>
    <w:tbl>
      <w:tblPr>
        <w:tblW w:w="0" w:type="auto"/>
        <w:tblInd w:w="30" w:type="dxa"/>
        <w:tblBorders/>
        <w:tblCellMar>
          <w:left w:w="10" w:type="dxa"/>
          <w:right w:w="10" w:type="dxa"/>
        </w:tblCellMar>
      </w:tblPr>
      <w:tblGrid>
        <w:gridCol w:w="2462"/>
        <w:gridCol w:w="6914"/>
      </w:tblGrid>
      <w:tr>
        <w:trPr>
          <w:trHeight w:val="306"/>
        </w:trPr>
        <w:tc>
          <w:tcPr>
            <w:tcW w:w="2462"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60"/>
            </w:pPr>
            <w:r>
              <w:rPr>
                <w:b w:val="1"/>
                <w:color w:val="000000"/>
                <w:rFonts w:ascii="Arial" w:cs="Arial" w:eastAsia="Arial" w:hAnsi="Arial"/>
                <w:lang w:bidi="ar-sa"/>
                <w:shd w:val="clear" w:color="auto" w:fill="C0C0C0"/>
              </w:rPr>
              <w:lastRenderedPageBreak/>
            </w:r>
            <w:r>
              <w:rPr>
                <w:b w:val="1"/>
                <w:color w:val="000000"/>
                <w:rFonts w:ascii="Arial" w:cs="Arial" w:eastAsia="Arial" w:hAnsi="Arial"/>
                <w:lang w:bidi="ar-sa"/>
                <w:shd w:val="clear" w:color="auto" w:fill="C0C0C0"/>
              </w:rPr>
              <w:t>Project  # 4</w:t>
            </w:r>
          </w:p>
        </w:tc>
        <w:tc>
          <w:tcPr>
            <w:tcW w:w="6914" w:type="dxa"/>
            <w:tcBorders>
              <w:top w:val="single" w:sz="6" w:space="0" w:color="FFFFFF"/>
              <w:bottom w:val="single" w:sz="6" w:space="0" w:color="FFFFFF"/>
              <w:left w:val="single" w:sz="6" w:space="0" w:color="FFFFFF"/>
              <w:right w:val="single" w:sz="6" w:space="0" w:color="FFFFFF"/>
            </w:tcBorders>
            <w:vAlign w:val="top"/>
            <w:shd w:val="pct25" w:color="auto" w:fill="FFFFFF"/>
          </w:tcPr>
          <w:p>
            <w:pPr>
              <w:tabs>
                <w:tab w:val="left" w:pos="7920"/>
              </w:tabs>
              <w:spacing w:after="40" w:before="40" w:line="240" w:lineRule="auto"/>
              <w:ind w:left="150"/>
            </w:pPr>
            <w:r>
              <w:rPr>
                <w:b w:val="1"/>
                <w:sz w:val="20.0"/>
                <w:rFonts w:ascii="Arial" w:cs="Arial" w:eastAsia="Arial" w:hAnsi="Arial"/>
                <w:lang w:bidi="ar-sa"/>
              </w:rPr>
              <w:t>InteGREATZ ERP – Lite</w:t>
            </w:r>
          </w:p>
        </w:tc>
      </w:tr>
      <w:tr>
        <w:trPr>
          <w:trHeight w:val="54"/>
        </w:trPr>
        <w:tc>
          <w:tcPr>
            <w:tcW w:w="2462"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60"/>
            </w:pPr>
            <w:r>
              <w:rPr>
                <w:b w:val="1"/>
                <w:color w:val="000000"/>
                <w:rFonts w:ascii="Arial" w:cs="Arial" w:eastAsia="Arial" w:hAnsi="Arial"/>
                <w:lang w:bidi="ar-sa"/>
                <w:shd w:val="clear" w:color="auto" w:fill="C0C0C0"/>
              </w:rPr>
              <w:t>Client Name</w:t>
            </w:r>
          </w:p>
        </w:tc>
        <w:tc>
          <w:tcPr>
            <w:tcW w:w="6914"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150"/>
            </w:pPr>
            <w:r>
              <w:rPr>
                <w:rFonts w:ascii="Arial" w:cs="Arial" w:eastAsia="Arial" w:hAnsi="Arial"/>
                <w:lang w:bidi="ar-sa"/>
              </w:rPr>
              <w:t>Toshniwal Instruments (Madras) Pvt Ltd</w:t>
            </w:r>
          </w:p>
        </w:tc>
      </w:tr>
      <w:tr>
        <w:trPr>
          <w:trHeight w:val="54"/>
        </w:trPr>
        <w:tc>
          <w:tcPr>
            <w:tcW w:w="2462"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60"/>
            </w:pPr>
            <w:r>
              <w:rPr>
                <w:b w:val="1"/>
                <w:color w:val="000000"/>
                <w:rFonts w:ascii="Arial" w:cs="Arial" w:eastAsia="Arial" w:hAnsi="Arial"/>
                <w:lang w:bidi="ar-sa"/>
                <w:shd w:val="clear" w:color="auto" w:fill="C0C0C0"/>
              </w:rPr>
              <w:t>Technologies</w:t>
            </w:r>
          </w:p>
        </w:tc>
        <w:tc>
          <w:tcPr>
            <w:tcW w:w="6914"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150"/>
            </w:pPr>
            <w:r>
              <w:rPr>
                <w:rFonts w:ascii="Arial" w:cs="Arial" w:eastAsia="Arial" w:hAnsi="Arial"/>
                <w:lang w:bidi="ar-sa"/>
              </w:rPr>
              <w:t>Java, JBoss and Oracle 10G</w:t>
            </w:r>
          </w:p>
        </w:tc>
      </w:tr>
      <w:tr>
        <w:trPr>
          <w:trHeight w:val="271"/>
        </w:trPr>
        <w:tc>
          <w:tcPr>
            <w:tcW w:w="2462"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60"/>
            </w:pPr>
            <w:r>
              <w:rPr>
                <w:b w:val="1"/>
                <w:color w:val="000000"/>
                <w:rFonts w:ascii="Arial" w:cs="Arial" w:eastAsia="Arial" w:hAnsi="Arial"/>
                <w:lang w:bidi="ar-sa"/>
                <w:shd w:val="clear" w:color="auto" w:fill="C0C0C0"/>
              </w:rPr>
              <w:t>Role</w:t>
            </w:r>
          </w:p>
        </w:tc>
        <w:tc>
          <w:tcPr>
            <w:tcW w:w="6914"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150"/>
            </w:pPr>
            <w:r>
              <w:rPr>
                <w:color w:val="000000"/>
                <w:rFonts w:ascii="Arial" w:cs="Arial" w:eastAsia="Arial" w:hAnsi="Arial"/>
                <w:lang w:bidi="ar-sa"/>
                <w:shd w:val="clear" w:color="auto" w:fill="C0C0C0"/>
              </w:rPr>
              <w:t>Test Engineer</w:t>
            </w:r>
          </w:p>
        </w:tc>
      </w:tr>
      <w:tr>
        <w:trPr>
          <w:trHeight w:val="271"/>
        </w:trPr>
        <w:tc>
          <w:tcPr>
            <w:tcW w:w="2462"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60"/>
            </w:pPr>
            <w:r>
              <w:rPr>
                <w:b w:val="1"/>
                <w:color w:val="000000"/>
                <w:rFonts w:ascii="Arial" w:cs="Arial" w:eastAsia="Arial" w:hAnsi="Arial"/>
                <w:lang w:bidi="ar-sa"/>
                <w:shd w:val="clear" w:color="auto" w:fill="C0C0C0"/>
              </w:rPr>
              <w:t>Team Size</w:t>
            </w:r>
          </w:p>
        </w:tc>
        <w:tc>
          <w:tcPr>
            <w:tcW w:w="6914" w:type="dxa"/>
            <w:tcBorders>
              <w:top w:val="single" w:sz="6" w:space="0" w:color="FFFFFF"/>
              <w:bottom w:val="single" w:sz="6" w:space="0" w:color="FFFFFF"/>
              <w:left w:val="single" w:sz="6" w:space="0" w:color="FFFFFF"/>
              <w:right w:val="single" w:sz="6" w:space="0" w:color="FFFFFF"/>
            </w:tcBorders>
            <w:vAlign w:val="top"/>
            <w:shd w:val="pct25" w:color="auto" w:fill="FFFFFF"/>
          </w:tcPr>
          <w:p>
            <w:pPr>
              <w:jc w:val="both"/>
              <w:spacing w:after="40" w:before="40" w:line="240" w:lineRule="auto"/>
              <w:ind w:left="150"/>
            </w:pPr>
            <w:r>
              <w:rPr>
                <w:color w:val="000000"/>
                <w:rFonts w:ascii="Arial" w:cs="Arial" w:eastAsia="Arial" w:hAnsi="Arial"/>
                <w:lang w:bidi="ar-sa"/>
                <w:shd w:val="clear" w:color="auto" w:fill="C0C0C0"/>
              </w:rPr>
              <w:t>5</w:t>
            </w:r>
          </w:p>
        </w:tc>
      </w:tr>
    </w:tbl>
    <w:p>
      <w:pPr>
        <w:jc w:val="both"/>
        <w:spacing w:after="0" w:line="240" w:lineRule="auto"/>
        <w:ind w:left="360"/>
        <w:rPr>
          <w:rFonts w:ascii="Arial" w:cs="Arial" w:eastAsia="Arial" w:hAnsi="Arial"/>
        </w:rPr>
      </w:pPr>
    </w:p>
    <w:p>
      <w:pPr>
        <w:jc w:val="both"/>
        <w:spacing w:after="0" w:line="240" w:lineRule="auto"/>
        <w:rPr>
          <w:b w:val="1"/>
          <w:rFonts w:ascii="Arial" w:cs="Arial" w:eastAsia="Arial" w:hAnsi="Arial"/>
        </w:rPr>
      </w:pPr>
      <w:r>
        <w:rPr>
          <w:b w:val="1"/>
          <w:rFonts w:ascii="Arial" w:cs="Arial" w:eastAsia="Arial" w:hAnsi="Arial"/>
          <w:lang w:bidi="ar-sa"/>
        </w:rPr>
        <w:t>Description:</w:t>
      </w:r>
    </w:p>
    <w:p>
      <w:pPr>
        <w:jc w:val="both"/>
        <w:spacing w:after="0" w:line="240" w:lineRule="auto"/>
        <w:rPr>
          <w:rFonts w:ascii="Arial" w:cs="Arial" w:eastAsia="Arial" w:hAnsi="Arial"/>
        </w:rPr>
      </w:pPr>
      <w:r>
        <w:rPr>
          <w:rFonts w:ascii="Arial" w:cs="Arial" w:eastAsia="Arial" w:hAnsi="Arial"/>
          <w:lang w:bidi="ar-sa"/>
        </w:rPr>
        <w:t xml:space="preserve">         </w:t>
      </w:r>
      <w:r>
        <w:rPr>
          <w:b w:val="1"/>
          <w:rFonts w:ascii="Arial" w:cs="Arial" w:eastAsia="Arial" w:hAnsi="Arial"/>
          <w:lang w:bidi="ar-sa"/>
        </w:rPr>
        <w:t xml:space="preserve">InteGREATZ ERP – Lite </w:t>
      </w:r>
      <w:r>
        <w:rPr>
          <w:rFonts w:ascii="Arial" w:cs="Arial" w:eastAsia="Arial" w:hAnsi="Arial"/>
          <w:spacing w:val="10"/>
          <w:lang w:bidi="ar-sa"/>
        </w:rPr>
        <w:t xml:space="preserve">is product designed exclusively for discrete manufacturing of SME Segment companies. By definition, Discrete manufacturing is manufacturing of distinct itemize items that you can easily count. Also consumption is standard and it will not vary during production. It includes various modules like inventory, design of BOM (Billing of Material), Production, Planning, Quality Control, Purchase Order Processing, Sales and costing. </w:t>
      </w:r>
    </w:p>
    <w:p>
      <w:pPr>
        <w:jc w:val="both"/>
        <w:spacing w:after="0" w:line="240" w:lineRule="auto"/>
        <w:rPr>
          <w:b w:val="1"/>
          <w:rFonts w:ascii="Arial" w:cs="Arial" w:eastAsia="Arial" w:hAnsi="Arial"/>
        </w:rPr>
      </w:pPr>
    </w:p>
    <w:p>
      <w:pPr>
        <w:jc w:val="both"/>
        <w:spacing w:after="0" w:line="240" w:lineRule="auto"/>
        <w:rPr>
          <w:b w:val="1"/>
          <w:rFonts w:ascii="Arial" w:cs="Arial" w:eastAsia="Arial" w:hAnsi="Arial"/>
        </w:rPr>
      </w:pPr>
      <w:r>
        <w:rPr>
          <w:b w:val="1"/>
          <w:rFonts w:ascii="Arial" w:cs="Arial" w:eastAsia="Arial" w:hAnsi="Arial"/>
          <w:lang w:bidi="ar-sa"/>
        </w:rPr>
        <w:t>Responsibilities</w:t>
      </w:r>
    </w:p>
    <w:p>
      <w:pPr>
        <w:jc w:val="both"/>
        <w:spacing w:after="0" w:line="240" w:lineRule="auto"/>
        <w:rPr>
          <w:rFonts w:ascii="Arial" w:cs="Arial" w:eastAsia="Arial" w:hAnsi="Arial"/>
          <w:spacing w:val="10"/>
        </w:rPr>
      </w:pPr>
      <w:r>
        <w:rPr>
          <w:b w:val="1"/>
          <w:rFonts w:ascii="Arial" w:cs="Arial" w:eastAsia="Arial" w:hAnsi="Arial"/>
          <w:spacing w:val="10"/>
          <w:lang w:bidi="ar-sa"/>
        </w:rPr>
        <w:t>Test Engineer</w:t>
      </w:r>
      <w:r>
        <w:rPr>
          <w:rFonts w:ascii="Arial" w:cs="Arial" w:eastAsia="Arial" w:hAnsi="Arial"/>
          <w:spacing w:val="10"/>
          <w:lang w:bidi="ar-sa"/>
        </w:rPr>
        <w:t xml:space="preserve"> - I was also responsible for Manual Testing of the functionality of the application and reporting and communicating defects if any – Performing Manual Testing and Tracking of the defects till closure/resolution.          </w:t>
      </w:r>
    </w:p>
    <w:p>
      <w:pPr>
        <w:jc w:val="both"/>
        <w:spacing w:after="0" w:line="240" w:lineRule="auto"/>
        <w:rPr>
          <w:rFonts w:ascii="Arial" w:cs="Arial" w:eastAsia="Arial" w:hAnsi="Arial"/>
          <w:spacing w:val="10"/>
        </w:rPr>
      </w:pPr>
      <w:r>
        <w:rPr>
          <w:b w:val="1"/>
          <w:rFonts w:ascii="Arial" w:cs="Arial" w:eastAsia="Arial" w:hAnsi="Arial"/>
          <w:spacing w:val="10"/>
          <w:lang w:bidi="ar-sa"/>
        </w:rPr>
        <w:t>Test Analyst</w:t>
      </w:r>
      <w:r>
        <w:rPr>
          <w:rFonts w:ascii="Arial" w:cs="Arial" w:eastAsia="Arial" w:hAnsi="Arial"/>
          <w:spacing w:val="10"/>
          <w:lang w:bidi="ar-sa"/>
        </w:rPr>
        <w:t xml:space="preserve"> - Documenting the Test Cases for the new features or enhancements to the existing features - Maintenance of the Testing related documentation generated.</w:t>
      </w:r>
    </w:p>
    <w:p>
      <w:pPr>
        <w:jc w:val="both"/>
        <w:spacing w:after="0" w:line="240" w:lineRule="auto"/>
        <w:ind w:left="360"/>
        <w:rPr>
          <w:rFonts w:ascii="Arial" w:cs="Arial" w:eastAsia="Arial" w:hAnsi="Arial"/>
        </w:rPr>
      </w:pPr>
    </w:p>
    <w:p>
      <w:pPr>
        <w:jc w:val="both"/>
        <w:spacing w:after="0" w:line="240" w:lineRule="auto"/>
        <w:ind w:left="360"/>
        <w:rPr>
          <w:rFonts w:ascii="Arial" w:cs="Arial" w:eastAsia="Arial" w:hAnsi="Arial"/>
        </w:rPr>
      </w:pPr>
    </w:p>
    <w:tbl>
      <w:tblPr>
        <w:tblW w:w="0" w:type="auto"/>
        <w:tblInd w:w="20" w:type="dxa"/>
        <w:tblBorders/>
        <w:tblCellMar>
          <w:left w:w="10" w:type="dxa"/>
          <w:right w:w="10" w:type="dxa"/>
        </w:tblCellMar>
      </w:tblPr>
      <w:tblGrid>
        <w:gridCol w:w="9400"/>
      </w:tblGrid>
      <w:tr>
        <w:trPr>
          <w:trHeight w:val="72"/>
        </w:trPr>
        <w:tc>
          <w:tcPr>
            <w:tcW w:w="9544" w:type="dxa"/>
            <w:tcBorders>
              <w:top w:val="single" w:sz="4" w:space="0" w:color="FFFFFF"/>
              <w:bottom w:val="single" w:sz="4" w:space="0" w:color="FFFFFF"/>
              <w:left w:val="single" w:sz="4" w:space="0" w:color="FFFFFF"/>
              <w:right w:val="single" w:sz="4" w:space="0" w:color="FFFFFF"/>
            </w:tcBorders>
            <w:vAlign w:val="top"/>
            <w:shd w:val="pct12" w:color="auto" w:fill="FFFFFF"/>
          </w:tcPr>
          <w:p>
            <w:pPr>
              <w:jc w:val="both"/>
              <w:keepNext w:val="true"/>
              <w:tabs>
                <w:tab w:val="left" w:pos="630"/>
              </w:tabs>
              <w:spacing w:after="0" w:line="240" w:lineRule="auto"/>
              <w:ind w:left="150"/>
            </w:pPr>
            <w:r>
              <w:rPr>
                <w:b w:val="1"/>
                <w:sz w:val="20.0"/>
                <w:rFonts w:ascii="Arial" w:cs="Arial" w:eastAsia="Arial" w:hAnsi="Arial"/>
                <w:lang w:bidi="ar-sa"/>
              </w:rPr>
              <w:t>Professional Experience in Web&amp; GraphicDesigning</w:t>
            </w:r>
          </w:p>
        </w:tc>
      </w:tr>
    </w:tbl>
    <w:p>
      <w:pPr>
        <w:jc w:val="both"/>
        <w:spacing w:after="0" w:line="240" w:lineRule="auto"/>
        <w:rPr>
          <w:color w:val="000000"/>
          <w:rFonts w:ascii="Arial" w:cs="Arial" w:eastAsia="Arial" w:hAnsi="Arial"/>
        </w:rPr>
      </w:pPr>
    </w:p>
    <w:tbl>
      <w:tblPr>
        <w:tblW w:w="0" w:type="auto"/>
        <w:tblInd w:w="20" w:type="dxa"/>
        <w:tblBorders/>
        <w:tblCellMar>
          <w:left w:w="10" w:type="dxa"/>
          <w:right w:w="10" w:type="dxa"/>
        </w:tblCellMar>
      </w:tblPr>
      <w:tblGrid>
        <w:gridCol w:w="2552"/>
        <w:gridCol w:w="6848"/>
      </w:tblGrid>
      <w:tr>
        <w:trPr>
          <w:trHeight w:val="52"/>
        </w:trPr>
        <w:tc>
          <w:tcPr>
            <w:tcW w:w="2572" w:type="dxa"/>
            <w:tcBorders>
              <w:top w:val="single" w:sz="4" w:space="0" w:color="FFFFFF"/>
              <w:bottom w:val="single" w:sz="6" w:space="0" w:color="FFFFFF"/>
              <w:left w:val="single" w:sz="4" w:space="0" w:color="FFFFFF"/>
              <w:right w:val="single" w:sz="6" w:space="0" w:color="FFFFFF"/>
            </w:tcBorders>
            <w:vAlign w:val="top"/>
            <w:shd w:val="pct10" w:color="auto" w:fill="FFFFFF"/>
          </w:tcPr>
          <w:p>
            <w:pPr>
              <w:jc w:val="both"/>
              <w:keepNext w:val="true"/>
              <w:spacing w:after="40" w:before="40" w:line="240" w:lineRule="auto"/>
              <w:ind w:left="60"/>
            </w:pPr>
            <w:r>
              <w:rPr>
                <w:b w:val="1"/>
                <w:sz w:val="20.0"/>
                <w:color w:val="000000"/>
                <w:rFonts w:ascii="Arial" w:cs="Arial" w:eastAsia="Arial" w:hAnsi="Arial"/>
                <w:lang w:bidi="ar-sa"/>
              </w:rPr>
              <w:t>Designation</w:t>
            </w:r>
          </w:p>
        </w:tc>
        <w:tc>
          <w:tcPr>
            <w:tcW w:w="6954" w:type="dxa"/>
            <w:tcBorders>
              <w:top w:val="single" w:sz="4" w:space="0" w:color="FFFFFF"/>
              <w:bottom w:val="single" w:sz="6" w:space="0" w:color="FFFFFF"/>
              <w:left w:val="single" w:sz="6" w:space="0" w:color="FFFFFF"/>
              <w:right w:val="single" w:sz="4" w:space="0" w:color="FFFFFF"/>
            </w:tcBorders>
            <w:vAlign w:val="top"/>
            <w:shd w:val="pct10" w:color="auto" w:fill="FFFFFF"/>
          </w:tcPr>
          <w:p>
            <w:pPr>
              <w:tabs>
                <w:tab w:val="left" w:pos="720"/>
              </w:tabs>
              <w:spacing w:after="40" w:before="40" w:line="240" w:lineRule="auto"/>
              <w:ind w:left="60"/>
            </w:pPr>
            <w:r>
              <w:rPr>
                <w:sz w:val="20.0"/>
                <w:color w:val="000000"/>
                <w:rFonts w:ascii="Arial" w:cs="Arial" w:eastAsia="Arial" w:hAnsi="Arial"/>
                <w:lang w:bidi="ar-sa"/>
              </w:rPr>
              <w:t>Web Designer</w:t>
            </w:r>
          </w:p>
        </w:tc>
      </w:tr>
      <w:tr>
        <w:trPr>
          <w:trHeight w:val="52"/>
        </w:trPr>
        <w:tc>
          <w:tcPr>
            <w:tcW w:w="2572" w:type="dxa"/>
            <w:tcBorders>
              <w:top w:val="single" w:sz="6" w:space="0" w:color="FFFFFF"/>
              <w:bottom w:val="single" w:sz="6" w:space="0" w:color="FFFFFF"/>
              <w:left w:val="single" w:sz="4" w:space="0" w:color="FFFFFF"/>
              <w:right w:val="single" w:sz="6" w:space="0" w:color="FFFFFF"/>
            </w:tcBorders>
            <w:vAlign w:val="top"/>
            <w:shd w:val="pct10" w:color="auto" w:fill="FFFFFF"/>
          </w:tcPr>
          <w:p>
            <w:pPr>
              <w:jc w:val="both"/>
              <w:spacing w:after="40" w:before="40" w:line="240" w:lineRule="auto"/>
              <w:ind w:left="60"/>
            </w:pPr>
            <w:r>
              <w:rPr>
                <w:b w:val="1"/>
                <w:color w:val="000000"/>
                <w:rFonts w:ascii="Arial" w:cs="Arial" w:eastAsia="Arial" w:hAnsi="Arial"/>
                <w:lang w:bidi="ar-sa"/>
              </w:rPr>
              <w:t>Client Name</w:t>
            </w:r>
          </w:p>
        </w:tc>
        <w:tc>
          <w:tcPr>
            <w:tcW w:w="6954" w:type="dxa"/>
            <w:tcBorders>
              <w:top w:val="single" w:sz="6" w:space="0" w:color="FFFFFF"/>
              <w:bottom w:val="single" w:sz="6" w:space="0" w:color="FFFFFF"/>
              <w:left w:val="single" w:sz="6" w:space="0" w:color="FFFFFF"/>
              <w:right w:val="single" w:sz="4" w:space="0" w:color="FFFFFF"/>
            </w:tcBorders>
            <w:vAlign w:val="top"/>
            <w:shd w:val="pct10" w:color="auto" w:fill="FFFFFF"/>
          </w:tcPr>
          <w:p>
            <w:pPr>
              <w:spacing w:after="40" w:before="40" w:line="240" w:lineRule="auto"/>
              <w:ind w:left="60"/>
            </w:pPr>
            <w:r>
              <w:rPr>
                <w:color w:val="000000"/>
                <w:rFonts w:ascii="Arial" w:cs="Arial" w:eastAsia="Arial" w:hAnsi="Arial"/>
                <w:lang w:bidi="ar-sa"/>
              </w:rPr>
              <w:t>INDIA SOFT SYS</w:t>
            </w:r>
          </w:p>
        </w:tc>
      </w:tr>
      <w:tr>
        <w:trPr>
          <w:trHeight w:val="52"/>
        </w:trPr>
        <w:tc>
          <w:tcPr>
            <w:tcW w:w="2572" w:type="dxa"/>
            <w:tcBorders>
              <w:top w:val="single" w:sz="6" w:space="0" w:color="FFFFFF"/>
              <w:bottom w:val="single" w:sz="6" w:space="0" w:color="FFFFFF"/>
              <w:left w:val="single" w:sz="4" w:space="0" w:color="FFFFFF"/>
              <w:right w:val="single" w:sz="6" w:space="0" w:color="FFFFFF"/>
            </w:tcBorders>
            <w:vAlign w:val="top"/>
            <w:shd w:val="pct10" w:color="auto" w:fill="FFFFFF"/>
          </w:tcPr>
          <w:p>
            <w:pPr>
              <w:jc w:val="both"/>
              <w:spacing w:after="40" w:before="40" w:line="240" w:lineRule="auto"/>
              <w:ind w:left="60"/>
            </w:pPr>
            <w:r>
              <w:rPr>
                <w:b w:val="1"/>
                <w:color w:val="000000"/>
                <w:rFonts w:ascii="Arial" w:cs="Arial" w:eastAsia="Arial" w:hAnsi="Arial"/>
                <w:lang w:bidi="ar-sa"/>
              </w:rPr>
              <w:t>Technologies</w:t>
            </w:r>
          </w:p>
        </w:tc>
        <w:tc>
          <w:tcPr>
            <w:tcW w:w="6954" w:type="dxa"/>
            <w:tcBorders>
              <w:top w:val="single" w:sz="6" w:space="0" w:color="FFFFFF"/>
              <w:bottom w:val="single" w:sz="6" w:space="0" w:color="FFFFFF"/>
              <w:left w:val="single" w:sz="6" w:space="0" w:color="FFFFFF"/>
              <w:right w:val="single" w:sz="4" w:space="0" w:color="FFFFFF"/>
            </w:tcBorders>
            <w:vAlign w:val="top"/>
            <w:shd w:val="pct10" w:color="auto" w:fill="FFFFFF"/>
          </w:tcPr>
          <w:p>
            <w:pPr>
              <w:spacing w:after="40" w:before="40" w:line="240" w:lineRule="auto"/>
              <w:ind w:left="60"/>
            </w:pPr>
            <w:r>
              <w:rPr>
                <w:color w:val="000000"/>
                <w:rFonts w:ascii="Arial" w:cs="Arial" w:eastAsia="Arial" w:hAnsi="Arial"/>
                <w:lang w:bidi="ar-sa"/>
              </w:rPr>
              <w:t>XML, HTML, Flash, Photoshop &amp; Dreamweaver</w:t>
            </w:r>
          </w:p>
        </w:tc>
      </w:tr>
      <w:tr>
        <w:trPr>
          <w:trHeight w:val="261"/>
        </w:trPr>
        <w:tc>
          <w:tcPr>
            <w:tcW w:w="2572" w:type="dxa"/>
            <w:tcBorders>
              <w:top w:val="single" w:sz="6" w:space="0" w:color="FFFFFF"/>
              <w:bottom w:val="single" w:sz="4" w:space="0" w:color="FFFFFF"/>
              <w:left w:val="single" w:sz="4" w:space="0" w:color="FFFFFF"/>
              <w:right w:val="single" w:sz="6" w:space="0" w:color="FFFFFF"/>
            </w:tcBorders>
            <w:vAlign w:val="top"/>
            <w:shd w:val="pct10" w:color="auto" w:fill="FFFFFF"/>
          </w:tcPr>
          <w:p>
            <w:pPr>
              <w:jc w:val="both"/>
              <w:spacing w:after="40" w:before="40" w:line="240" w:lineRule="auto"/>
              <w:ind w:left="60"/>
            </w:pPr>
            <w:r>
              <w:rPr>
                <w:b w:val="1"/>
                <w:color w:val="000000"/>
                <w:rFonts w:ascii="Arial" w:cs="Arial" w:eastAsia="Arial" w:hAnsi="Arial"/>
                <w:lang w:bidi="ar-sa"/>
              </w:rPr>
              <w:t>Period</w:t>
            </w:r>
          </w:p>
        </w:tc>
        <w:tc>
          <w:tcPr>
            <w:tcW w:w="6954" w:type="dxa"/>
            <w:tcBorders>
              <w:top w:val="single" w:sz="6" w:space="0" w:color="FFFFFF"/>
              <w:bottom w:val="single" w:sz="4" w:space="0" w:color="FFFFFF"/>
              <w:left w:val="single" w:sz="6" w:space="0" w:color="FFFFFF"/>
              <w:right w:val="single" w:sz="4" w:space="0" w:color="FFFFFF"/>
            </w:tcBorders>
            <w:vAlign w:val="top"/>
            <w:shd w:val="pct10" w:color="auto" w:fill="FFFFFF"/>
          </w:tcPr>
          <w:p>
            <w:pPr>
              <w:spacing w:after="40" w:before="40" w:line="240" w:lineRule="auto"/>
              <w:ind w:left="60"/>
            </w:pPr>
            <w:r>
              <w:rPr>
                <w:color w:val="000000"/>
                <w:rFonts w:ascii="Arial" w:cs="Arial" w:eastAsia="Arial" w:hAnsi="Arial"/>
                <w:lang w:bidi="ar-sa"/>
              </w:rPr>
              <w:t>Aug 2007 – Sep 2009</w:t>
            </w:r>
          </w:p>
        </w:tc>
      </w:tr>
    </w:tbl>
    <w:p>
      <w:pPr>
        <w:jc w:val="both"/>
        <w:spacing w:after="0" w:line="240" w:lineRule="auto"/>
        <w:rPr>
          <w:color w:val="000000"/>
          <w:rFonts w:ascii="Arial" w:cs="Arial" w:eastAsia="Arial" w:hAnsi="Arial"/>
        </w:rPr>
      </w:pPr>
    </w:p>
    <w:p>
      <w:pPr>
        <w:spacing w:after="0" w:line="240" w:lineRule="auto"/>
        <w:rPr>
          <w:b w:val="1"/>
          <w:color w:val="000000"/>
          <w:rFonts w:ascii="Arial" w:cs="Arial" w:eastAsia="Arial" w:hAnsi="Arial"/>
        </w:rPr>
      </w:pPr>
      <w:r>
        <w:rPr>
          <w:b w:val="1"/>
          <w:color w:val="000000"/>
          <w:rFonts w:ascii="Arial" w:cs="Arial" w:eastAsia="Arial" w:hAnsi="Arial"/>
          <w:lang w:bidi="ar-sa"/>
        </w:rPr>
        <w:t>Responsibilities</w:t>
      </w:r>
    </w:p>
    <w:p>
      <w:pPr>
        <w:spacing w:after="0" w:line="240" w:lineRule="auto"/>
        <w:rPr>
          <w:b w:val="1"/>
          <w:color w:val="000000"/>
          <w:rFonts w:ascii="Arial" w:cs="Arial" w:eastAsia="Arial" w:hAnsi="Arial"/>
        </w:rPr>
      </w:pPr>
    </w:p>
    <w:p>
      <w:pPr>
        <w:numPr>
          <w:ilvl w:val="0"/>
          <w:numId w:val="20"/>
        </w:numPr>
        <w:jc w:val="both"/>
        <w:tabs>
          <w:tab w:val="left" w:pos="720"/>
        </w:tabs>
        <w:spacing w:after="0" w:line="240" w:lineRule="auto"/>
        <w:ind w:left="720" w:hanging="360"/>
        <w:rPr>
          <w:color w:val="000000"/>
          <w:rFonts w:ascii="Arial" w:cs="Arial" w:eastAsia="Arial" w:hAnsi="Arial"/>
        </w:rPr>
      </w:pPr>
      <w:r>
        <w:rPr>
          <w:color w:val="000000"/>
          <w:rFonts w:ascii="Arial" w:cs="Arial" w:eastAsia="Arial" w:hAnsi="Arial"/>
          <w:lang w:bidi="ar-sa"/>
        </w:rPr>
        <w:t>Designing Logos, brochures, Icons, Backgrounds, Web templates and all designs.</w:t>
      </w:r>
    </w:p>
    <w:p>
      <w:pPr>
        <w:numPr>
          <w:ilvl w:val="0"/>
          <w:numId w:val="20"/>
        </w:numPr>
        <w:jc w:val="both"/>
        <w:tabs>
          <w:tab w:val="left" w:pos="720"/>
        </w:tabs>
        <w:spacing w:after="0" w:line="240" w:lineRule="auto"/>
        <w:ind w:left="720" w:hanging="360"/>
        <w:rPr>
          <w:color w:val="000000"/>
          <w:rFonts w:ascii="Arial" w:cs="Arial" w:eastAsia="Arial" w:hAnsi="Arial"/>
        </w:rPr>
      </w:pPr>
      <w:r>
        <w:rPr>
          <w:color w:val="000000"/>
          <w:rFonts w:ascii="Arial" w:cs="Arial" w:eastAsia="Arial" w:hAnsi="Arial"/>
          <w:lang w:bidi="ar-sa"/>
        </w:rPr>
        <w:t>To maintain Data and to develop Programs. Generating Daily and Monthly reports.</w:t>
      </w:r>
    </w:p>
    <w:p>
      <w:pPr>
        <w:numPr>
          <w:ilvl w:val="0"/>
          <w:numId w:val="20"/>
        </w:numPr>
        <w:jc w:val="both"/>
        <w:tabs>
          <w:tab w:val="left" w:pos="720"/>
        </w:tabs>
        <w:spacing w:after="0" w:line="240" w:lineRule="auto"/>
        <w:ind w:left="720" w:hanging="360"/>
        <w:rPr>
          <w:color w:val="000000"/>
          <w:rFonts w:ascii="Arial" w:cs="Arial" w:eastAsia="Arial" w:hAnsi="Arial"/>
        </w:rPr>
      </w:pPr>
      <w:r>
        <w:rPr>
          <w:color w:val="000000"/>
          <w:rFonts w:ascii="Arial" w:cs="Arial" w:eastAsia="Arial" w:hAnsi="Arial"/>
          <w:lang w:bidi="ar-sa"/>
        </w:rPr>
        <w:t>Sending queries to the Customer to clarify new instances relating to the project.</w:t>
      </w:r>
    </w:p>
    <w:p>
      <w:pPr>
        <w:numPr>
          <w:ilvl w:val="0"/>
          <w:numId w:val="20"/>
        </w:numPr>
        <w:jc w:val="both"/>
        <w:tabs>
          <w:tab w:val="left" w:pos="720"/>
        </w:tabs>
        <w:spacing w:after="0" w:line="240" w:lineRule="auto"/>
        <w:ind w:left="720" w:hanging="360"/>
        <w:rPr>
          <w:color w:val="000000"/>
          <w:rFonts w:ascii="Arial" w:cs="Arial" w:eastAsia="Arial" w:hAnsi="Arial"/>
        </w:rPr>
      </w:pPr>
      <w:r>
        <w:rPr>
          <w:color w:val="000000"/>
          <w:rFonts w:ascii="Arial" w:cs="Arial" w:eastAsia="Arial" w:hAnsi="Arial"/>
          <w:lang w:bidi="ar-sa"/>
        </w:rPr>
        <w:t>Planning is done according to the pressure the data arrives and dispatched within the due date.</w:t>
      </w:r>
    </w:p>
    <w:p>
      <w:pPr>
        <w:numPr>
          <w:ilvl w:val="0"/>
          <w:numId w:val="20"/>
        </w:numPr>
        <w:jc w:val="both"/>
        <w:tabs>
          <w:tab w:val="left" w:pos="720"/>
        </w:tabs>
        <w:spacing w:after="0" w:line="240" w:lineRule="auto"/>
        <w:ind w:left="720" w:hanging="360"/>
        <w:rPr>
          <w:color w:val="000000"/>
          <w:rFonts w:ascii="Arial" w:cs="Arial" w:eastAsia="Arial" w:hAnsi="Arial"/>
        </w:rPr>
      </w:pPr>
      <w:r>
        <w:rPr>
          <w:color w:val="000000"/>
          <w:rFonts w:ascii="Arial" w:cs="Arial" w:eastAsia="Arial" w:hAnsi="Arial"/>
          <w:lang w:bidi="ar-sa"/>
        </w:rPr>
        <w:t>Conducting meetings weekly to discuss about the new instances and also the feedback sent by the client relating to the Project ongoing.</w:t>
      </w:r>
    </w:p>
    <w:p>
      <w:pPr>
        <w:jc w:val="both"/>
        <w:spacing w:after="0" w:line="240" w:lineRule="auto"/>
        <w:rPr>
          <w:color w:val="000000"/>
          <w:rFonts w:ascii="Arial" w:cs="Arial" w:eastAsia="Arial" w:hAnsi="Arial"/>
        </w:rPr>
      </w:pPr>
    </w:p>
    <w:p>
      <w:pPr>
        <w:jc w:val="both"/>
        <w:spacing w:after="0" w:line="240" w:lineRule="auto"/>
        <w:rPr>
          <w:color w:val="000000"/>
          <w:rFonts w:ascii="Arial" w:cs="Arial" w:eastAsia="Arial" w:hAnsi="Arial"/>
        </w:rPr>
      </w:pPr>
    </w:p>
    <w:tbl>
      <w:tblPr>
        <w:tblW w:w="0" w:type="auto"/>
        <w:tblInd w:w="20" w:type="dxa"/>
        <w:tblBorders/>
        <w:tblCellMar>
          <w:left w:w="10" w:type="dxa"/>
          <w:right w:w="10" w:type="dxa"/>
        </w:tblCellMar>
      </w:tblPr>
      <w:tblGrid>
        <w:gridCol w:w="9400"/>
      </w:tblGrid>
      <w:tr>
        <w:trPr>
          <w:trHeight w:val="57"/>
        </w:trPr>
        <w:tc>
          <w:tcPr>
            <w:tcW w:w="9481" w:type="dxa"/>
            <w:tcBorders>
              <w:top w:val="single" w:sz="4" w:space="0" w:color="FFFFFF"/>
              <w:bottom w:val="single" w:sz="4" w:space="0" w:color="FFFFFF"/>
              <w:left w:val="single" w:sz="4" w:space="0" w:color="FFFFFF"/>
              <w:right w:val="single" w:sz="4" w:space="0" w:color="FFFFFF"/>
            </w:tcBorders>
            <w:vAlign w:val="top"/>
            <w:shd w:val="pct12" w:color="auto" w:fill="FFFFFF"/>
          </w:tcPr>
          <w:p>
            <w:pPr>
              <w:jc w:val="both"/>
              <w:keepNext w:val="true"/>
              <w:tabs>
                <w:tab w:val="left" w:pos="630"/>
              </w:tabs>
              <w:spacing w:after="0" w:line="240" w:lineRule="auto"/>
              <w:ind w:left="150"/>
            </w:pPr>
            <w:r>
              <w:rPr>
                <w:b w:val="1"/>
                <w:sz w:val="20.0"/>
                <w:rFonts w:ascii="Arial" w:cs="Arial" w:eastAsia="Arial" w:hAnsi="Arial"/>
                <w:lang w:bidi="ar-sa"/>
              </w:rPr>
              <w:t>Declaration</w:t>
            </w:r>
          </w:p>
        </w:tc>
      </w:tr>
    </w:tbl>
    <w:p>
      <w:pPr>
        <w:spacing w:after="0" w:line="240" w:lineRule="auto"/>
        <w:ind w:left="360"/>
        <w:rPr>
          <w:rFonts w:ascii="Arial" w:cs="Arial" w:eastAsia="Arial" w:hAnsi="Arial"/>
        </w:rPr>
      </w:pPr>
    </w:p>
    <w:p>
      <w:pPr>
        <w:jc w:val="both"/>
        <w:spacing w:after="0" w:line="240" w:lineRule="auto"/>
        <w:rPr>
          <w:rFonts w:ascii="Arial" w:cs="Arial" w:eastAsia="Arial" w:hAnsi="Arial"/>
        </w:rPr>
      </w:pPr>
      <w:r>
        <w:rPr>
          <w:rFonts w:ascii="Arial" w:cs="Arial" w:eastAsia="Arial" w:hAnsi="Arial"/>
          <w:lang w:bidi="ar-sa"/>
        </w:rPr>
        <w:t>I hereby declare that the above information are true to the best of my knowledge and I assure you that if I am given a chance I would do my duty with discipline and utmost sincerity and work to the satisfaction of my seniors.</w:t>
        <w:tab/>
        <w:tab/>
        <w:tab/>
      </w:r>
    </w:p>
    <w:p>
      <w:pPr>
        <w:jc w:val="both"/>
        <w:spacing w:after="0" w:line="240" w:lineRule="auto"/>
        <w:rPr>
          <w:rFonts w:ascii="Arial" w:cs="Arial" w:eastAsia="Arial" w:hAnsi="Arial"/>
        </w:rPr>
      </w:pPr>
      <w:r>
        <w:rPr>
          <w:rFonts w:ascii="Arial" w:cs="Arial" w:eastAsia="Arial" w:hAnsi="Arial"/>
          <w:lang w:bidi="ar-sa"/>
        </w:rPr>
        <w:tab/>
        <w:tab/>
        <w:tab/>
        <w:tab/>
        <w:tab/>
        <w:tab/>
        <w:tab/>
        <w:tab/>
        <w:tab/>
        <w:tab/>
        <w:tab/>
        <w:tab/>
        <w:tab/>
        <w:tab/>
        <w:tab/>
        <w:tab/>
        <w:tab/>
        <w:tab/>
        <w:tab/>
        <w:tab/>
        <w:tab/>
        <w:tab/>
        <w:t>Vikram.PV</w:t>
      </w:r>
    </w:p>
    <w:sectPr>
      <w:pgSz w:w="12240" w:h="15840" w:orient="portrait"/>
      <w:pgMar w:bottom="1440" w:top="1440" w:right="1440" w:left="1440" w:header="720" w:footer="720" w:gutter="0"/>
      <w:cols w:space="720" w:equalWidth="true"/>
    </w:sectPr>
  </w:body>
</w:document>
</file>

<file path=word/fontTable.xml><?xml version="1.0" encoding="utf-8"?>
<w:fonts xmlns:r="http://schemas.openxmlformats.org/officeDocument/2006/relationships" xmlns:w="http://schemas.openxmlformats.org/wordprocessingml/2006/main">
  <w:font w:name="Anton">
    <w:panose1 w:val="02000503000000000000"/>
    <w:charset w:val="00"/>
    <w:family w:val="auto"/>
    <w:pitch w:val="variable"/>
    <w:notTrueType w:val="true"/>
    <w:sig w:usb0="A00000EF" w:usb1="5000204B" w:usb2="00000000" w:usb3="00000000" w:csb0="00000001" w:csb1="00000000"/>
  </w:font>
  <w:font w:name="Archivo Black">
    <w:panose1 w:val="020B0A04020102020204"/>
    <w:charset w:val="00"/>
    <w:family w:val="auto"/>
    <w:pitch w:val="variable"/>
    <w:notTrueType w:val="true"/>
    <w:sig w:usb0="A000002F" w:usb1="500000FA" w:usb2="00000000" w:usb3="00000000" w:csb0="00000093" w:csb1="00000000"/>
  </w:font>
  <w:font w:name="Archivo Narrow">
    <w:altName w:val="Arial Narrow"/>
    <w:panose1 w:val="02000000000000000000"/>
    <w:charset w:val="00"/>
    <w:family w:val="auto"/>
    <w:pitch w:val="variable"/>
    <w:notTrueType w:val="true"/>
    <w:sig w:usb0="A000002F" w:usb1="100000FA" w:usb2="00000000" w:usb3="00000000" w:csb0="00000093" w:csb1="00000000"/>
  </w:font>
  <w:font w:name="Arimo">
    <w:altName w:val="Arial"/>
    <w:panose1 w:val="020B0604020202020204"/>
    <w:charset w:val="CC"/>
    <w:family w:val="swiss"/>
    <w:pitch w:val="variable"/>
    <w:notTrueType w:val="true"/>
    <w:sig w:usb0="E0002AFF" w:usb1="C0007843" w:usb2="00000009" w:usb3="00000000" w:csb0="000001FF" w:csb1="00000000"/>
  </w:font>
  <w:font w:name="Caladea">
    <w:altName w:val="Cambria"/>
    <w:panose1 w:val="02040503050406030204"/>
    <w:charset w:val="00"/>
    <w:family w:val="auto"/>
    <w:pitch w:val="variable"/>
    <w:notTrueType w:val="true"/>
    <w:sig w:usb0="A000002F" w:usb1="500000FB" w:usb2="00000000" w:usb3="00000000" w:csb0="00000093" w:csb1="00000000"/>
  </w:font>
  <w:font w:name="Carlito">
    <w:altName w:val="Calibri"/>
    <w:panose1 w:val="020F0502020204030204"/>
    <w:charset w:val="00"/>
    <w:family w:val="auto"/>
    <w:pitch w:val="variable"/>
    <w:notTrueType w:val="true"/>
    <w:sig w:usb0="E10002FF" w:usb1="5000ECFF" w:usb2="00000009" w:usb3="00000000" w:csb0="0000019F" w:csb1="00000000"/>
  </w:font>
  <w:font w:name="Cousine">
    <w:altName w:val="Courier New"/>
    <w:panose1 w:val="02070309020205020404"/>
    <w:charset w:val="CC"/>
    <w:family w:val="modern"/>
    <w:pitch w:val="fixed"/>
    <w:notTrueType w:val="true"/>
    <w:sig w:usb0="E0002AFF" w:usb1="C0007843" w:usb2="00000009" w:usb3="00000000" w:csb0="000001FF" w:csb1="00000000"/>
  </w:font>
  <w:font w:name="Droid Sans">
    <w:panose1 w:val="020B0606030804020204"/>
    <w:charset w:val="00"/>
    <w:family w:val="auto"/>
    <w:pitch w:val="variable"/>
    <w:notTrueType w:val="true"/>
    <w:sig w:usb0="E00002EF" w:usb1="4000205B" w:usb2="00000028" w:usb3="00000000" w:csb0="0000019F" w:csb1="00000000"/>
  </w:font>
  <w:font w:name="Droid Sans Mono">
    <w:panose1 w:val="020B0609030804020204"/>
    <w:charset w:val="00"/>
    <w:family w:val="auto"/>
    <w:pitch w:val="variable"/>
    <w:notTrueType w:val="true"/>
    <w:sig w:usb0="E00002EF" w:usb1="4000205B" w:usb2="00000028" w:usb3="00000000" w:csb0="0000019F" w:csb1="00000000"/>
  </w:font>
  <w:font w:name="Droid Serif">
    <w:panose1 w:val="02020600060500020200"/>
    <w:charset w:val="00"/>
    <w:family w:val="auto"/>
    <w:pitch w:val="variable"/>
    <w:notTrueType w:val="true"/>
    <w:sig w:usb0="E00002EF" w:usb1="4000205B" w:usb2="00000028" w:usb3="00000000" w:csb0="0000019F" w:csb1="00000000"/>
  </w:font>
  <w:font w:name="Noto Sans Symbols">
    <w:altName w:val="Symbol"/>
    <w:panose1 w:val="05050102010706020507"/>
    <w:charset w:val="02"/>
    <w:family w:val="roman"/>
    <w:pitch w:val="variable"/>
    <w:notTrueType w:val="true"/>
    <w:sig w:usb0="00000000" w:usb1="10000000" w:usb2="00000000" w:usb3="00000000" w:csb0="80000000" w:csb1="00000000"/>
  </w:font>
  <w:font w:name="Pinyon Script">
    <w:altName w:val="Zapfino"/>
    <w:panose1 w:val="020105010801010D0002"/>
    <w:charset w:val="00"/>
    <w:family w:val="auto"/>
    <w:pitch w:val="variable"/>
    <w:notTrueType w:val="true"/>
    <w:sig w:usb0="800000AF" w:usb1="00000002" w:usb2="00000000" w:usb3="00000000" w:csb0="00000111" w:csb1="00000000"/>
  </w:font>
  <w:font w:name="Tinos">
    <w:altName w:val="Times New Roman"/>
    <w:panose1 w:val="02020603050405020304"/>
    <w:charset w:val="CC"/>
    <w:family w:val="roman"/>
    <w:pitch w:val="variable"/>
    <w:notTrueType w:val="true"/>
    <w:sig w:usb0="E0002AEF" w:usb1="C0007841" w:usb2="00000009" w:usb3="00000000" w:csb0="000001FF" w:csb1="00000000"/>
  </w:font>
  <w:font w:name="Calibri">
    <w:panose1 w:val="020F0502020204030204"/>
    <w:charset w:val="00"/>
    <w:family w:val="swiss"/>
    <w:pitch w:val="variable"/>
    <w:notTrueType w:val="true"/>
    <w:sig w:usb0="E10002FF" w:usb1="4000ACFF" w:usb2="00000009" w:usb3="00000000" w:csb0="0000019F" w:csb1="00000000"/>
  </w:font>
  <w:font w:name="Times New Roman">
    <w:panose1 w:val="02020603050405020304"/>
    <w:charset w:val="00"/>
    <w:family w:val="roman"/>
    <w:pitch w:val="variable"/>
    <w:notTrueType w:val="true"/>
    <w:sig w:usb0="E0002AFF" w:usb1="C0007841" w:usb2="00000009" w:usb3="00000000" w:csb0="000001FF" w:csb1="00000000"/>
  </w:font>
  <w:font w:name="Arial">
    <w:panose1 w:val="020B0604020202020204"/>
    <w:charset w:val="00"/>
    <w:family w:val="swiss"/>
    <w:pitch w:val="variable"/>
    <w:notTrueType w:val="true"/>
    <w:sig w:usb0="E0002AFF" w:usb1="C0007843" w:usb2="00000009" w:usb3="00000000" w:csb0="000001FF" w:csb1="00000000"/>
  </w:font>
  <w:font w:name="Cambria">
    <w:panose1 w:val="02040503050406030204"/>
    <w:charset w:val="00"/>
    <w:family w:val="roman"/>
    <w:pitch w:val="variable"/>
    <w:notTrueType w:val="tru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abstractNum w:abstractNumId="16">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0">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multiLevelType w:val="multilevel"/>
    <w:lvl w:ilvl="0">
      <w:numFmt w:val="bullet"/>
      <w:lvlText w:val="•"/>
      <w:lvlJc w:val="left"/>
      <w:start w:val="1"/>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6"/>
  </w:num>
  <w:num w:numId="2">
    <w:abstractNumId w:val="8"/>
  </w:num>
  <w:num w:numId="3">
    <w:abstractNumId w:val="14"/>
  </w:num>
  <w:num w:numId="4">
    <w:abstractNumId w:val="9"/>
  </w:num>
  <w:num w:numId="5">
    <w:abstractNumId w:val="7"/>
  </w:num>
  <w:num w:numId="6">
    <w:abstractNumId w:val="13"/>
  </w:num>
  <w:num w:numId="7">
    <w:abstractNumId w:val="5"/>
  </w:num>
  <w:num w:numId="8">
    <w:abstractNumId w:val="19"/>
  </w:num>
  <w:num w:numId="9">
    <w:abstractNumId w:val="4"/>
  </w:num>
  <w:num w:numId="10">
    <w:abstractNumId w:val="2"/>
  </w:num>
  <w:num w:numId="11">
    <w:abstractNumId w:val="6"/>
  </w:num>
  <w:num w:numId="12">
    <w:abstractNumId w:val="17"/>
  </w:num>
  <w:num w:numId="13">
    <w:abstractNumId w:val="18"/>
  </w:num>
  <w:num w:numId="14">
    <w:abstractNumId w:val="0"/>
  </w:num>
  <w:num w:numId="15">
    <w:abstractNumId w:val="12"/>
  </w:num>
  <w:num w:numId="16">
    <w:abstractNumId w:val="3"/>
  </w:num>
  <w:num w:numId="17">
    <w:abstractNumId w:val="15"/>
  </w:num>
  <w:num w:numId="18">
    <w:abstractNumId w:val="11"/>
  </w:num>
  <w:num w:numId="19">
    <w:abstractNumId w:val="1"/>
  </w:num>
  <w:num w:numId="2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10B87"/>
    <w:rsid w:val="000763DC"/>
    <w:rsid w:val="001A7962"/>
    <w:rsid w:val="001E6033"/>
    <w:rsid w:val="00240DEA"/>
    <w:rsid w:val="002D2E39"/>
    <w:rsid w:val="00332E80"/>
    <w:rsid w:val="004A1A48"/>
    <w:rsid w:val="00573D0C"/>
    <w:rsid w:val="00602587"/>
    <w:rsid w:val="00710B87"/>
    <w:rsid w:val="00730F05"/>
    <w:rsid w:val="00737D32"/>
    <w:rsid w:val="007D205A"/>
    <w:rsid w:val="00832BD7"/>
    <w:rsid w:val="00870C7A"/>
    <w:rsid w:val="00875641"/>
    <w:rsid w:val="00A40337"/>
    <w:rsid w:val="00AC6774"/>
    <w:rsid w:val="00B33901"/>
    <w:rsid w:val="00B41178"/>
    <w:rsid w:val="00BD5BC5"/>
    <w:rsid w:val="00BF23D6"/>
    <w:rsid w:val="00C02C48"/>
    <w:rsid w:val="00C61432"/>
    <w:rsid w:val="00DA2D72"/>
    <w:rsid w:val="00DB5C1D"/>
    <w:rsid w:val="00FC77D6"/>
    <w:rsid w:val="00FE488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docDefaults>
    <w:rPrDefault>
      <w:rPr>
        <w:sz w:val="22.0"/>
        <w:szCs w:val="22.0"/>
        <w:rFonts w:ascii="Calibri"/>
        <w:lang w:val="en-us" w:bidi="ar-sa" w:eastAsia="en-us"/>
      </w:rPr>
    </w:rPrDefault>
    <w:pPrDefault>
      <w:pPr>
        <w:spacing w:after="200" w:line="276" w:lineRule="auto"/>
      </w:pPr>
    </w:pPrDefault>
  </w:docDefaults>
  <w:style w:type="paragraph" w:default="1" w:styleId="Normal">
    <w:name w:val="Normal"/>
    <w:qFormat/>
  </w:style>
  <w:style w:type="character" w:default="1" w:styleId="DefaultParagraphFont">
    <w:name w:val="Default Paragraph Font"/>
    <w:uiPriority w:val="1"/>
  </w:style>
  <w:style w:type="table" w:default="1" w:styleId="TableNormal">
    <w:name w:val="Normal Table"/>
    <w:uiPriority w:val="99"/>
    <w:qFormat/>
    <w:tblPr>
      <w:tblW w:w="0" w:type="nil"/>
      <w:tblInd w:w="0" w:type="dxa"/>
      <w:tblBorders/>
      <w:tblCellMar>
        <w:top w:w="0" w:type="dxa"/>
        <w:bottom w:w="0" w:type="dxa"/>
        <w:left w:w="108" w:type="dxa"/>
        <w:right w:w="108" w:type="dxa"/>
      </w:tblCellMar>
    </w:tblPr>
  </w:style>
  <w:style w:type="numbering" w:default="1" w:styleId="NoList">
    <w:name w:val="No List"/>
    <w:uiPriority w:val="99"/>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Quickword</Application>
  <DocSecurity>0</DocSecurity>
  <Lines>1</Lines>
  <Paragraphs>20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Vivek</cp:lastModifiedBy>
  <cp:revision>25</cp:revision>
  <dcterms:created xsi:type="dcterms:W3CDTF">2014-09-22T17:32:00Z</dcterms:created>
  <dcterms:modified xsi:type="dcterms:W3CDTF">2015-09-15T14:40:00Z</dcterms:modified>
</cp:coreProperties>
</file>