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99"/>
          <w:sz w:val="28"/>
          <w:szCs w:val="28"/>
          <w:u w:val="none"/>
          <w:shd w:fill="auto" w:val="clear"/>
          <w:vertAlign w:val="baseline"/>
          <w:rtl w:val="0"/>
        </w:rPr>
        <w:t xml:space="preserve">                                   Chandra Sekhar Jangam</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hyperlink r:id="rId5">
        <w:r w:rsidDel="00000000" w:rsidR="00000000" w:rsidRPr="00000000">
          <w:rPr>
            <w:rFonts w:ascii="Arial" w:cs="Arial" w:eastAsia="Arial" w:hAnsi="Arial"/>
            <w:b w:val="1"/>
            <w:i w:val="0"/>
            <w:smallCaps w:val="0"/>
            <w:strike w:val="0"/>
            <w:color w:val="000080"/>
            <w:sz w:val="24"/>
            <w:szCs w:val="24"/>
            <w:u w:val="single"/>
            <w:shd w:fill="auto" w:val="clear"/>
            <w:vertAlign w:val="baseline"/>
            <w:rtl w:val="0"/>
          </w:rPr>
          <w:t xml:space="preserve">chandrasekharjangam@gmail.com</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Mobile: 91+ 8008994135</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Gautami" w:cs="Gautami" w:eastAsia="Gautami" w:hAnsi="Gautami"/>
          <w:b w:val="0"/>
          <w:i w:val="0"/>
          <w:smallCaps w:val="0"/>
          <w:strike w:val="0"/>
          <w:color w:val="000080"/>
          <w:sz w:val="24"/>
          <w:szCs w:val="24"/>
          <w:u w:val="single"/>
          <w:shd w:fill="auto" w:val="clear"/>
          <w:vertAlign w:val="baseline"/>
          <w:rtl w:val="0"/>
        </w:rPr>
        <w:t xml:space="preserve">​</w:t>
      </w:r>
      <w:r w:rsidDel="00000000" w:rsidR="00000000" w:rsidRPr="00000000">
        <w:rPr>
          <w:rFonts w:ascii="Arial" w:cs="Arial" w:eastAsia="Arial" w:hAnsi="Arial"/>
          <w:b w:val="1"/>
          <w:i w:val="0"/>
          <w:smallCaps w:val="0"/>
          <w:strike w:val="0"/>
          <w:color w:val="000080"/>
          <w:sz w:val="24"/>
          <w:szCs w:val="24"/>
          <w:u w:val="single"/>
          <w:shd w:fill="auto" w:val="clear"/>
          <w:vertAlign w:val="baseline"/>
          <w:rtl w:val="0"/>
        </w:rPr>
        <w:t xml:space="preserve">Experience Summary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 Having </w:t>
      </w:r>
      <w:r w:rsidDel="00000000" w:rsidR="00000000" w:rsidRPr="00000000">
        <w:rPr>
          <w:rFonts w:ascii="Arial" w:cs="Arial" w:eastAsia="Arial" w:hAnsi="Arial"/>
          <w:b w:val="1"/>
          <w:sz w:val="23"/>
          <w:szCs w:val="23"/>
          <w:rtl w:val="0"/>
        </w:rPr>
        <w:t xml:space="preserve">10</w:t>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 years of strong experience in Java,Ruby on Rails programming.</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Having </w:t>
      </w:r>
      <w:r w:rsidDel="00000000" w:rsidR="00000000" w:rsidRPr="00000000">
        <w:rPr>
          <w:rFonts w:ascii="Arial" w:cs="Arial" w:eastAsia="Arial" w:hAnsi="Arial"/>
          <w:b w:val="1"/>
          <w:sz w:val="22"/>
          <w:szCs w:val="22"/>
          <w:rtl w:val="0"/>
        </w:rPr>
        <w:t xml:space="preserve">2</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Years of experience in Oracle Hyderabad as a Project Lead with technical expertise of Ruby on Rails.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Having 2+ Years of experience in Evoke technologies Hyderabad as a Team Lead with technical expertise of Ruby on Rails and coordinating onsite and offshore teams.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 Having 7 Months of experience of working as freelancer on Ruby on Rails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Having 2 Years of Product Development experience in Tech VOX Software Private Ltd. Hyderabad as a Senior Software Engineer with technical expertise of Ruby on Rails.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Having 6 Months experience in Gateway Techno labs, Ahmadabad with technical expertise in the Java (JSP, JDBC, Servlets, Hibernate, JUnit, Springs and Ruby on Rails)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Having 2.3 Years of experience in TATA Consultancy Services with technical expertise in the Java (J2EE,JSP, JDBC, Servlets, Hibernate, JUnit and Spring.).</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single"/>
          <w:shd w:fill="auto" w:val="clear"/>
          <w:vertAlign w:val="baseline"/>
          <w:rtl w:val="0"/>
        </w:rPr>
        <w:t xml:space="preserve">Technology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Below is a list of important hardware, software products, tools and methods that I have worked with.</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Operating Systems:</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MS DOS, Windows 2000/XP/98, Ubuntu, Linux,Mac,Centos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DB Products:</w:t>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Oracle SQL, MySql, Postgresql, Mongodb, sqlite3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Languages &amp; Frame works: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C++, Java, J2EE,Hibernate, Spring,Struts,Ruby on Rails, Jquery, Coffeescript, AngularJS.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Code Repos:</w:t>
        <w:tab/>
        <w:tab/>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Github, CVS, SVN, BitBucket, ALM.</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Deployment Tools:</w:t>
        <w:tab/>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Heroku, Amazon EC2, Hudson, capistrano,Jenkins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Task Management:</w:t>
        <w:tab/>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Jira,Trello, Bugdb, Basecamp, Slack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Gautami" w:cs="Gautami" w:eastAsia="Gautami" w:hAnsi="Gautami"/>
          <w:b w:val="0"/>
          <w:i w:val="0"/>
          <w:smallCaps w:val="0"/>
          <w:strike w:val="0"/>
          <w:color w:val="000080"/>
          <w:sz w:val="24"/>
          <w:szCs w:val="24"/>
          <w:u w:val="single"/>
          <w:shd w:fill="auto" w:val="clear"/>
          <w:vertAlign w:val="baseline"/>
          <w:rtl w:val="0"/>
        </w:rPr>
        <w:t xml:space="preserve">​</w:t>
      </w:r>
      <w:r w:rsidDel="00000000" w:rsidR="00000000" w:rsidRPr="00000000">
        <w:rPr>
          <w:rFonts w:ascii="Arial" w:cs="Arial" w:eastAsia="Arial" w:hAnsi="Arial"/>
          <w:b w:val="1"/>
          <w:i w:val="0"/>
          <w:smallCaps w:val="0"/>
          <w:strike w:val="0"/>
          <w:color w:val="000080"/>
          <w:sz w:val="24"/>
          <w:szCs w:val="24"/>
          <w:u w:val="single"/>
          <w:shd w:fill="auto" w:val="clear"/>
          <w:vertAlign w:val="baseline"/>
          <w:rtl w:val="0"/>
        </w:rPr>
        <w:t xml:space="preserve">Projects&amp;Assignments: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single"/>
          <w:shd w:fill="auto" w:val="clear"/>
          <w:vertAlign w:val="baseline"/>
          <w:rtl w:val="0"/>
        </w:rPr>
        <w:t xml:space="preserve">The details of the various assignments that I have handled are listed here.</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b w:val="1"/>
        </w:rPr>
      </w:pPr>
      <w:r w:rsidDel="00000000" w:rsidR="00000000" w:rsidRPr="00000000">
        <w:rPr>
          <w:rFonts w:ascii="Arial" w:cs="Arial" w:eastAsia="Arial" w:hAnsi="Arial"/>
          <w:color w:val="280099"/>
          <w:rtl w:val="0"/>
        </w:rPr>
        <w:t xml:space="preserve">Project</w:t>
      </w:r>
      <w:r w:rsidDel="00000000" w:rsidR="00000000" w:rsidRPr="00000000">
        <w:rPr>
          <w:rtl w:val="0"/>
        </w:rPr>
        <w:t xml:space="preserve">                       </w:t>
      </w:r>
      <w:r w:rsidDel="00000000" w:rsidR="00000000" w:rsidRPr="00000000">
        <w:rPr>
          <w:b w:val="1"/>
          <w:rtl w:val="0"/>
        </w:rPr>
        <w:t xml:space="preserve">ePurchasing Network</w:t>
      </w:r>
    </w:p>
    <w:p w:rsidR="00000000" w:rsidDel="00000000" w:rsidP="00000000" w:rsidRDefault="00000000" w:rsidRPr="00000000">
      <w:pPr>
        <w:contextualSpacing w:val="0"/>
        <w:rPr/>
      </w:pPr>
      <w:r w:rsidDel="00000000" w:rsidR="00000000" w:rsidRPr="00000000">
        <w:rPr>
          <w:rFonts w:ascii="Arial" w:cs="Arial" w:eastAsia="Arial" w:hAnsi="Arial"/>
          <w:color w:val="000080"/>
          <w:rtl w:val="0"/>
        </w:rPr>
        <w:t xml:space="preserve">Organization</w:t>
      </w:r>
      <w:r w:rsidDel="00000000" w:rsidR="00000000" w:rsidRPr="00000000">
        <w:rPr>
          <w:rFonts w:ascii="Times New Roman" w:cs="Times New Roman" w:eastAsia="Times New Roman" w:hAnsi="Times New Roman"/>
          <w:color w:val="000080"/>
          <w:rtl w:val="0"/>
        </w:rPr>
        <w:tab/>
        <w:t xml:space="preserve">           </w:t>
      </w:r>
      <w:r w:rsidDel="00000000" w:rsidR="00000000" w:rsidRPr="00000000">
        <w:rPr>
          <w:rFonts w:ascii="Arial" w:cs="Arial" w:eastAsia="Arial" w:hAnsi="Arial"/>
          <w:b w:val="1"/>
          <w:rtl w:val="0"/>
        </w:rPr>
        <w:t xml:space="preserve">Kynatech Systems</w:t>
      </w:r>
      <w:r w:rsidDel="00000000" w:rsidR="00000000" w:rsidRPr="00000000">
        <w:rPr>
          <w:rFonts w:ascii="Arial" w:cs="Arial" w:eastAsia="Arial" w:hAnsi="Arial"/>
          <w:b w:val="1"/>
          <w:rtl w:val="0"/>
        </w:rPr>
        <w:t xml:space="preserve"> Private Limited.</w:t>
      </w:r>
      <w:r w:rsidDel="00000000" w:rsidR="00000000" w:rsidRPr="00000000">
        <w:rPr>
          <w:rtl w:val="0"/>
        </w:rPr>
      </w:r>
    </w:p>
    <w:p w:rsidR="00000000" w:rsidDel="00000000" w:rsidP="00000000" w:rsidRDefault="00000000" w:rsidRPr="00000000">
      <w:pPr>
        <w:contextualSpacing w:val="0"/>
        <w:rPr>
          <w:rFonts w:ascii="Arial" w:cs="Arial" w:eastAsia="Arial" w:hAnsi="Arial"/>
        </w:rPr>
      </w:pPr>
      <w:r w:rsidDel="00000000" w:rsidR="00000000" w:rsidRPr="00000000">
        <w:rPr>
          <w:rFonts w:ascii="Arial" w:cs="Arial" w:eastAsia="Arial" w:hAnsi="Arial"/>
          <w:color w:val="000080"/>
          <w:rtl w:val="0"/>
        </w:rPr>
        <w:t xml:space="preserve">Period</w:t>
      </w:r>
      <w:r w:rsidDel="00000000" w:rsidR="00000000" w:rsidRPr="00000000">
        <w:rPr>
          <w:rFonts w:ascii="Times New Roman" w:cs="Times New Roman" w:eastAsia="Times New Roman" w:hAnsi="Times New Roman"/>
          <w:rtl w:val="0"/>
        </w:rPr>
        <w:tab/>
        <w:tab/>
        <w:t xml:space="preserve">           </w:t>
      </w:r>
      <w:r w:rsidDel="00000000" w:rsidR="00000000" w:rsidRPr="00000000">
        <w:rPr>
          <w:rFonts w:ascii="Arial" w:cs="Arial" w:eastAsia="Arial" w:hAnsi="Arial"/>
          <w:rtl w:val="0"/>
        </w:rPr>
        <w:t xml:space="preserve">Jul 2017 to Till todate</w:t>
      </w:r>
    </w:p>
    <w:p w:rsidR="00000000" w:rsidDel="00000000" w:rsidP="00000000" w:rsidRDefault="00000000" w:rsidRPr="00000000">
      <w:pPr>
        <w:contextualSpacing w:val="0"/>
        <w:rPr>
          <w:rFonts w:ascii="Arial" w:cs="Arial" w:eastAsia="Arial" w:hAnsi="Arial"/>
        </w:rPr>
      </w:pPr>
      <w:r w:rsidDel="00000000" w:rsidR="00000000" w:rsidRPr="00000000">
        <w:rPr>
          <w:rFonts w:ascii="Arial" w:cs="Arial" w:eastAsia="Arial" w:hAnsi="Arial"/>
          <w:color w:val="000080"/>
          <w:rtl w:val="0"/>
        </w:rPr>
        <w:t xml:space="preserve">Description              </w:t>
      </w:r>
      <w:r w:rsidDel="00000000" w:rsidR="00000000" w:rsidRPr="00000000">
        <w:rPr>
          <w:rFonts w:ascii="Lato" w:cs="Lato" w:eastAsia="Lato" w:hAnsi="Lato"/>
          <w:color w:val="555555"/>
          <w:sz w:val="27"/>
          <w:szCs w:val="27"/>
          <w:highlight w:val="white"/>
          <w:rtl w:val="0"/>
        </w:rPr>
        <w:t xml:space="preserve">ePN's eCommerce platform enables dealers to build an online store under their own brand so dealers and manufacturers in industries such as restaurant supply, janitorial equipment, medical supplies and construction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color w:val="000080"/>
          <w:rtl w:val="0"/>
        </w:rPr>
        <w:t xml:space="preserve">Role</w:t>
      </w:r>
      <w:r w:rsidDel="00000000" w:rsidR="00000000" w:rsidRPr="00000000">
        <w:rPr>
          <w:rFonts w:ascii="Times New Roman" w:cs="Times New Roman" w:eastAsia="Times New Roman" w:hAnsi="Times New Roman"/>
          <w:color w:val="000080"/>
          <w:rtl w:val="0"/>
        </w:rPr>
        <w:tab/>
      </w:r>
      <w:r w:rsidDel="00000000" w:rsidR="00000000" w:rsidRPr="00000000">
        <w:rPr>
          <w:rFonts w:ascii="Arial" w:cs="Arial" w:eastAsia="Arial" w:hAnsi="Arial"/>
          <w:rtl w:val="0"/>
        </w:rPr>
        <w:t xml:space="preserve">Responsible for development and team handling in technical</w:t>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rtl w:val="0"/>
        </w:rPr>
        <w:t xml:space="preserve">aspects, Code Reviews &amp; Deployment, Coordinating QA Team. Refining and negotiating timelines with product owners, Release plans, Product route map with coordination of team members and Product Owners. And also team mentoring in terms of technical area, process. </w:t>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color w:val="000080"/>
          <w:rtl w:val="0"/>
        </w:rPr>
        <w:t xml:space="preserve">Solution</w:t>
      </w:r>
      <w:r w:rsidDel="00000000" w:rsidR="00000000" w:rsidRPr="00000000">
        <w:rPr>
          <w:rFonts w:ascii="Times New Roman" w:cs="Times New Roman" w:eastAsia="Times New Roman" w:hAnsi="Times New Roman"/>
          <w:color w:val="000080"/>
          <w:rtl w:val="0"/>
        </w:rPr>
        <w:tab/>
        <w:tab/>
      </w:r>
      <w:r w:rsidDel="00000000" w:rsidR="00000000" w:rsidRPr="00000000">
        <w:rPr>
          <w:rFonts w:ascii="Arial" w:cs="Arial" w:eastAsia="Arial" w:hAnsi="Arial"/>
          <w:b w:val="1"/>
          <w:rtl w:val="0"/>
        </w:rPr>
        <w:t xml:space="preserve">Postgresql, Ruby On Rails</w:t>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color w:val="000080"/>
          <w:rtl w:val="0"/>
        </w:rPr>
        <w:t xml:space="preserve">Environment</w:t>
      </w:r>
      <w:r w:rsidDel="00000000" w:rsidR="00000000" w:rsidRPr="00000000">
        <w:rPr>
          <w:rFonts w:ascii="Times New Roman" w:cs="Times New Roman" w:eastAsia="Times New Roman" w:hAnsi="Times New Roman"/>
          <w:color w:val="000080"/>
          <w:rtl w:val="0"/>
        </w:rPr>
        <w:tab/>
        <w:tab/>
      </w:r>
      <w:r w:rsidDel="00000000" w:rsidR="00000000" w:rsidRPr="00000000">
        <w:rPr>
          <w:rFonts w:ascii="Arial" w:cs="Arial" w:eastAsia="Arial" w:hAnsi="Arial"/>
          <w:b w:val="1"/>
          <w:rtl w:val="0"/>
        </w:rPr>
        <w:t xml:space="preserve">Redis.Solar,Linux,Mac,Jenkins,Amazon EC2</w:t>
      </w:r>
      <w:r w:rsidDel="00000000" w:rsidR="00000000" w:rsidRPr="00000000">
        <w:rPr>
          <w:rtl w:val="0"/>
        </w:rPr>
      </w:r>
    </w:p>
    <w:p w:rsidR="00000000" w:rsidDel="00000000" w:rsidP="00000000" w:rsidRDefault="00000000" w:rsidRPr="00000000">
      <w:pPr>
        <w:contextualSpacing w:val="0"/>
        <w:rPr>
          <w:rFonts w:ascii="Arial" w:cs="Arial" w:eastAsia="Arial" w:hAnsi="Arial"/>
          <w:b w:val="1"/>
        </w:rPr>
      </w:pPr>
      <w:r w:rsidDel="00000000" w:rsidR="00000000" w:rsidRPr="00000000">
        <w:rPr>
          <w:rFonts w:ascii="Arial" w:cs="Arial" w:eastAsia="Arial" w:hAnsi="Arial"/>
          <w:color w:val="000080"/>
          <w:rtl w:val="0"/>
        </w:rPr>
        <w:t xml:space="preserve">Tools</w:t>
      </w:r>
      <w:r w:rsidDel="00000000" w:rsidR="00000000" w:rsidRPr="00000000">
        <w:rPr>
          <w:rFonts w:ascii="Times New Roman" w:cs="Times New Roman" w:eastAsia="Times New Roman" w:hAnsi="Times New Roman"/>
          <w:color w:val="000080"/>
          <w:rtl w:val="0"/>
        </w:rPr>
        <w:tab/>
        <w:tab/>
        <w:tab/>
      </w:r>
      <w:r w:rsidDel="00000000" w:rsidR="00000000" w:rsidRPr="00000000">
        <w:rPr>
          <w:rFonts w:ascii="Arial" w:cs="Arial" w:eastAsia="Arial" w:hAnsi="Arial"/>
          <w:b w:val="1"/>
          <w:rtl w:val="0"/>
        </w:rPr>
        <w:t xml:space="preserve">RubyMine, Sublime,Bitbucket,Jira</w:t>
      </w:r>
    </w:p>
    <w:p w:rsidR="00000000" w:rsidDel="00000000" w:rsidP="00000000" w:rsidRDefault="00000000" w:rsidRPr="00000000">
      <w:pPr>
        <w:contextualSpacing w:val="0"/>
        <w:rPr>
          <w:rFonts w:ascii="Arial" w:cs="Arial" w:eastAsia="Arial" w:hAnsi="Arial"/>
          <w:b w:val="1"/>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color w:val="280099"/>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80099"/>
          <w:sz w:val="24"/>
          <w:szCs w:val="24"/>
          <w:u w:val="none"/>
          <w:shd w:fill="auto" w:val="clear"/>
          <w:vertAlign w:val="baseline"/>
          <w:rtl w:val="0"/>
        </w:rPr>
        <w:t xml:space="preserve">Project</w:t>
      </w:r>
      <w:r w:rsidDel="00000000" w:rsidR="00000000" w:rsidRPr="00000000">
        <w:rPr>
          <w:rFonts w:ascii="Times New Roman" w:cs="Times New Roman" w:eastAsia="Times New Roman" w:hAnsi="Times New Roman"/>
          <w:b w:val="0"/>
          <w:i w:val="0"/>
          <w:smallCaps w:val="0"/>
          <w:strike w:val="0"/>
          <w:color w:val="280099"/>
          <w:sz w:val="24"/>
          <w:szCs w:val="24"/>
          <w:u w:val="none"/>
          <w:shd w:fill="auto" w:val="clear"/>
          <w:vertAlign w:val="baseline"/>
          <w:rtl w:val="0"/>
        </w:rPr>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Social Relationship Management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Organization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Oracle India Private Limited.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Period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Jul 2015 to </w:t>
      </w:r>
      <w:r w:rsidDel="00000000" w:rsidR="00000000" w:rsidRPr="00000000">
        <w:rPr>
          <w:rFonts w:ascii="Arial" w:cs="Arial" w:eastAsia="Arial" w:hAnsi="Arial"/>
          <w:rtl w:val="0"/>
        </w:rPr>
        <w:t xml:space="preserve">Jul 2017</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Oracle Social Cloud is a scalable, enterprise ready social relationship management solution that empowers brands to leverage the power of social media across their organizations. In today’s connected world, social media touches everything—from sales and marketing to customer service and product development. Businesses that use social relationship management (SRM) software effectively uncover customer insights that enable them to deliver relevant content and faster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 across channels like Facebook, Twitter, Instagram, and Weibo. Social cloud tools allow brands to listen, create, and engage at the speed of social with the consistency and transparency customers expect. There is no one right way to use social media. Social cloud tools can enhance your marketing in all kinds of ways,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including listening and monitoring, onetoone engagement, content marketing, analytics—and everything in between. Agile, cloud based social tools can be quickly deployed to multiple groups within an organization to reduce IT costs and complexity, and include options for piping data in and out to integrate with other data systems.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Role</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Responsible for development and team handling in technical</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aspects, Code Reviews &amp; Deployment, Coordinating QA Team. Refining and negotiating timelines with product owners, Release plans, Product route map with coordination of team members and Product Owners. And also team mentoring in terms of technical area, process.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Solution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Postgresql, Ruby On Rails,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Environment</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Java,Redis.Solar,Linux,Max,Hudson,Amazon EC2</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RubyMine, Jdeveloper,Github,Jira,Trello</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80099"/>
          <w:sz w:val="24"/>
          <w:szCs w:val="24"/>
          <w:u w:val="none"/>
          <w:shd w:fill="auto" w:val="clear"/>
          <w:vertAlign w:val="baseline"/>
          <w:rtl w:val="0"/>
        </w:rPr>
        <w:t xml:space="preserve">Project</w:t>
      </w:r>
      <w:r w:rsidDel="00000000" w:rsidR="00000000" w:rsidRPr="00000000">
        <w:rPr>
          <w:rFonts w:ascii="Times New Roman" w:cs="Times New Roman" w:eastAsia="Times New Roman" w:hAnsi="Times New Roman"/>
          <w:b w:val="0"/>
          <w:i w:val="0"/>
          <w:smallCaps w:val="0"/>
          <w:strike w:val="0"/>
          <w:color w:val="280099"/>
          <w:sz w:val="24"/>
          <w:szCs w:val="24"/>
          <w:u w:val="none"/>
          <w:shd w:fill="auto" w:val="clear"/>
          <w:vertAlign w:val="baseline"/>
          <w:rtl w:val="0"/>
        </w:rPr>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Prime Response</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Organization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Evoke Technologies.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Period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 2012 to Jun  2015</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Prime Response is a complete solution for ORM online reputation management which helps subscribers to have a glance on their reputation and sentiment over web at one shot and also can send campaigns surveys to take care of their online reviews and also they can see all reviews which we scrape from various sites.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Role</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Responsible for design and development and interaction with team at production site and coordinating related project team. Mentoring Team members in terms of technology as well process for smooth feature development.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Solution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Postgresql, Ruby On Rails, JQuery,Centos,Jquery,Jasper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Environment</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Netbeans,Github</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Gautami" w:cs="Gautami" w:eastAsia="Gautami" w:hAnsi="Gautami"/>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280099"/>
          <w:sz w:val="24"/>
          <w:szCs w:val="24"/>
          <w:u w:val="none"/>
          <w:shd w:fill="auto" w:val="clear"/>
          <w:vertAlign w:val="baseline"/>
          <w:rtl w:val="0"/>
        </w:rPr>
        <w:t xml:space="preserve">Project</w:t>
      </w:r>
      <w:r w:rsidDel="00000000" w:rsidR="00000000" w:rsidRPr="00000000">
        <w:rPr>
          <w:rFonts w:ascii="Arial" w:cs="Arial" w:eastAsia="Arial" w:hAnsi="Arial"/>
          <w:b w:val="0"/>
          <w:i w:val="0"/>
          <w:smallCaps w:val="0"/>
          <w:strike w:val="0"/>
          <w:color w:val="280099"/>
          <w:sz w:val="24"/>
          <w:szCs w:val="24"/>
          <w:u w:val="none"/>
          <w:shd w:fill="auto" w:val="clear"/>
          <w:vertAlign w:val="baseline"/>
          <w:rtl w:val="0"/>
        </w:rPr>
        <w:tab/>
        <w:tab/>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SignVOX</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Organization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TechVox Software PVT Ltd.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May 2010 to May2012</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Signvox is a application in used by various sign companies in USA,Australia and Europe used for managing their </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sign(boards vehicle wraps) business from anywhere. end user can create quotes,order,invoice for a transaction using Signvox application and also he can track payment history and customer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information and royalty formalities from SignARama corporation and also user can have huge number of reports to check their day to day activities and a shop owner can track all activities by their employees through alerts similar to facebook notifications. And SignARama corporation team can have a glance on their franchises also through sales reports to check their day to day royalty caps and updates.</w:t>
      </w:r>
      <w:r w:rsidDel="00000000" w:rsidR="00000000" w:rsidRPr="00000000">
        <w:rPr>
          <w:rtl w:val="0"/>
        </w:rPr>
      </w:r>
    </w:p>
    <w:bookmarkStart w:colFirst="0" w:colLast="0" w:name="gjdgxs" w:id="0"/>
    <w:bookmarkEnd w:id="0"/>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sectPr>
          <w:pgSz w:h="16820" w:w="11880"/>
          <w:pgMar w:bottom="729" w:top="800" w:left="1533" w:right="1653" w:header="0"/>
          <w:pgNumType w:start="1"/>
        </w:sect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Role</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Responsible for design and development and interaction with team at production site and coordinating related project team. Managing chat support teams for customer queries in terms of recruiting,reviewing performance.</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Solution</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Mysql, Ruby On Rails, JQuery,Ubuntu</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Environment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ab/>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Redcar,Github</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Project</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Fonecta Digital Services(Finland)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Organization</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Gateway Technolabs,Ahmedabad.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Nov2009 To May2010</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Description</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Fonecta Digital Services Project is an concept for marketing</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advertisement Purpose.(Due to Client Request here I can't mention more details about project).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Role</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Member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Solution Environment</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Java,J2EE,MySQL,Ruby on Rails,Ubuntu,HTML,javascript,Jquery,CSS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Tools</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Eclipse,SVN</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color w:val="00008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Project</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Integrated Financial Management System (IFMS)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Organization</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Tata Consultancy Services Ltd. (TCS)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July 2007 to Nov 2009</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IFMS provides electronic processing of all the bills sent by DDOs either in Electronic Form or in Physical Form. The module supports both online processing of bills and tracking of physically processed bills.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involves mainly following activities: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Bill inwarding and token generation.</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Audit activity for the inwarded bill.</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Approval/Rejection of the bill.</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Status Reports related to Bills (various bill tracking and bill processing status MIS reports, for tracking of bills and overall monitoring of the system).</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Maintenance of Various Registers.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Generation of cheques for approved Bills.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the bills sent to treasury/PAO are inward and issued a token, using which a bill status is tracked at any point of time. An online intimation of the same is sent to the respective DDO giving him the token no and the auditor details for his bill. The bills inwarded are moved in the work flow for the clearance, audit and approval where in the Bills undergo necessary validations like availability of the allotment/sanction grants. The bill in the audit process is finally approved or rejected by TO/ATO/AO and the system sends an online intimation to the DDO giving the status of the processed bill. The system generates cheque for the approved bill. If the bill is rejected it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returns back to DDO with an objection note. The system also provides various bill tracking and bill processing status MIS reports, for tracking of bills and overall monitoring of the system.</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Role</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Member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Solution</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Java,J2EE,Ruby on Rails Oracle 10g Database,</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Environment</w:t>
      </w:r>
      <w:r w:rsidDel="00000000" w:rsidR="00000000" w:rsidRPr="00000000">
        <w:rPr>
          <w:rFonts w:ascii="Arial" w:cs="Arial" w:eastAsia="Arial" w:hAnsi="Arial"/>
          <w:color w:val="000080"/>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Windows 2000 professional,HTML,JavaScript,CSS,Jquery</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Tools</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PL/SQL Developer, Eclipse,VSS,Netbeans</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Part of Final Year Semester Project: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Project</w:t>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ONLINE RECRUITMENT SYSTEM</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Period</w:t>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Jan 2007 to Ap 2007 (Part of Final Year Semester Project)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Nowadays, many placement consultancies, call centers and job sites provide us with information about recruitment details. We meet the consultants personally, get the information, for which they are to be paid. Internet has provided with some job sites that provide us with guidance related to placements. In order to avail this facility, we just need to subscribe or register to those particular sites. The information that meets the</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requirement criteria given in the registration form will be posted into the user’s Inbox. These sites provided a better solution for getting the proper guidance compared to the consultancies and call centers.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companies today find it difficult to reach out to the best talent pool in their favorite campuses. Similarly campus students miss their dream employers due to 'Single Offer' rule in all the campuses. Through ecampus, any employer can screen our database and reach out to any campus across India  anytime.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order to overcome the problems with the existing scenario we need a technology by which provides time to time updating of the user profile and each registered user should be provided with an account. The details, which meet his requirement, are posted into the user’s account by which the rate of browsing is reduced and personalization is improved to a great extent. This can be attained by a technology known as  web portals.​ Through this portal, any registered employer can screen our database and reach out to any campus across India anytime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 portal is a dynamic context website, which is a website that dynamically updates the page contexts using a data base. Usually the portals allow users to modify the layout and the form of their page, or to add / remove information. The "portal" technology is more users friendly and easier to update than simple websites. On a static web site the programmer need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modify the page by editing using a software like Front Page, Publisher etc. On a portal environment we need to change the data the text and the context is updated automatically.</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Role</w:t>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Member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Solution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JAVA language and HTML, Oracle SQL.</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Environment</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single"/>
          <w:shd w:fill="auto" w:val="clear"/>
          <w:vertAlign w:val="baseline"/>
          <w:rtl w:val="0"/>
        </w:rPr>
        <w:t xml:space="preserve">Career Profile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July 2007 to Nov 2009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TATA Consultancy Services, Ahmadabad.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Designation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Retainer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Nov 2009 to May 2010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Gateway Technolabs, Ahmadabad.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Designation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Software Engineer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May 2010 to May 2012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TechVOX Software Pvt Limited Hyderabad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Designation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Senior Software Engineer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w:t>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May 2012 to Dec 2012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Genuine Web widgets, Hyderabad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Designation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Freelancer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Dec 2012 to Jun 2015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Evoke Technologies, Hyderabad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Designation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Senior Software Engineer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Jul 2015 to </w:t>
      </w:r>
      <w:r w:rsidDel="00000000" w:rsidR="00000000" w:rsidRPr="00000000">
        <w:rPr>
          <w:rFonts w:ascii="Arial" w:cs="Arial" w:eastAsia="Arial" w:hAnsi="Arial"/>
          <w:rtl w:val="0"/>
        </w:rPr>
        <w:t xml:space="preserve">Jul 2017</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Oracle India Private Limited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Designation</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Project Lead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b w:val="1"/>
          <w:rtl w:val="0"/>
        </w:rPr>
        <w:t xml:space="preserve">Dates</w:t>
        <w:tab/>
      </w:r>
      <w:r w:rsidDel="00000000" w:rsidR="00000000" w:rsidRPr="00000000">
        <w:rPr>
          <w:rFonts w:ascii="Arial" w:cs="Arial" w:eastAsia="Arial" w:hAnsi="Arial"/>
          <w:rtl w:val="0"/>
        </w:rPr>
        <w:tab/>
        <w:tab/>
        <w:t xml:space="preserve">Jul 2017 to Till Date </w:t>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b w:val="1"/>
          <w:rtl w:val="0"/>
        </w:rPr>
        <w:t xml:space="preserve">Organization</w:t>
      </w:r>
      <w:r w:rsidDel="00000000" w:rsidR="00000000" w:rsidRPr="00000000">
        <w:rPr>
          <w:rFonts w:ascii="Arial" w:cs="Arial" w:eastAsia="Arial" w:hAnsi="Arial"/>
          <w:rtl w:val="0"/>
        </w:rPr>
        <w:tab/>
        <w:t xml:space="preserve">Kynatech Systems Private Limited</w:t>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w:cs="Arial" w:eastAsia="Arial" w:hAnsi="Arial"/>
          <w:b w:val="1"/>
          <w:rtl w:val="0"/>
        </w:rPr>
        <w:t xml:space="preserve">Designation</w:t>
        <w:tab/>
      </w:r>
      <w:r w:rsidDel="00000000" w:rsidR="00000000" w:rsidRPr="00000000">
        <w:rPr>
          <w:rFonts w:ascii="Arial" w:cs="Arial" w:eastAsia="Arial" w:hAnsi="Arial"/>
          <w:rtl w:val="0"/>
        </w:rPr>
        <w:tab/>
        <w:t xml:space="preserve">Lead Developer</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color w:val="000080"/>
          <w:u w:val="singl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color w:val="000080"/>
          <w:u w:val="singl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80"/>
          <w:sz w:val="24"/>
          <w:szCs w:val="24"/>
          <w:u w:val="single"/>
          <w:shd w:fill="auto" w:val="clear"/>
          <w:vertAlign w:val="baseline"/>
          <w:rtl w:val="0"/>
        </w:rPr>
        <w:t xml:space="preserve">Educational Qualifications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Degree and Date</w:t>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Master of Computer Applications (MCA) , 2007</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Percentage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 xml:space="preserve">70</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Institute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ab/>
        <w:t xml:space="preserve">Osmania University (A.P)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Major and Specialization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Computer Applications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Degree and Date</w:t>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Bachelor of Computer Science, 2004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Percentage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 xml:space="preserve">70</w:t>
        <w:tab/>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Institute</w:t>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 xml:space="preserve">S.K.University (A.P)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Major and Specialization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Math’s, Statistics, Computer Applications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Degree and Date</w:t>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Intermediate,2001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Percentage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 xml:space="preserve">52</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Institute</w:t>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 xml:space="preserve">IPE(AP)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Major and Specialization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M.P.C</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Degree and Date</w:t>
        <w:tab/>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SSC, 1999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Percentage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 xml:space="preserve">52</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Institute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ab/>
        <w:tab/>
        <w:t xml:space="preserve">SSC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sectPr>
      <w:type w:val="continuous"/>
      <w:pgSz w:h="16820" w:w="11880"/>
      <w:pgMar w:bottom="729" w:top="800" w:left="1533" w:right="1653" w:head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Georgia"/>
  <w:font w:name="Arial"/>
  <w:font w:name="Gautam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w:cs="Times" w:eastAsia="Times" w:hAnsi="Times"/>
        <w:b w:val="0"/>
        <w:i w:val="0"/>
        <w:smallCaps w:val="0"/>
        <w:strike w:val="0"/>
        <w:color w:val="000000"/>
        <w:sz w:val="24"/>
        <w:szCs w:val="24"/>
        <w:u w:val="none"/>
        <w:shd w:fill="auto" w:val="clear"/>
        <w:vertAlign w:val="baseline"/>
        <w:lang w:val="en-US"/>
      </w:rPr>
    </w:rPrDefault>
    <w:pPrDefault>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contextualSpacing w:val="1"/>
      <w:jc w:val="left"/>
    </w:pPr>
    <w:rPr>
      <w:rFonts w:ascii="Times" w:cs="Times" w:eastAsia="Times" w:hAnsi="Times"/>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contextualSpacing w:val="1"/>
      <w:jc w:val="left"/>
    </w:pPr>
    <w:rPr>
      <w:rFonts w:ascii="Times" w:cs="Times" w:eastAsia="Times" w:hAnsi="Times"/>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contextualSpacing w:val="1"/>
      <w:jc w:val="left"/>
    </w:pPr>
    <w:rPr>
      <w:rFonts w:ascii="Times" w:cs="Times" w:eastAsia="Times" w:hAnsi="Times"/>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contextualSpacing w:val="1"/>
      <w:jc w:val="left"/>
    </w:pPr>
    <w:rPr>
      <w:rFonts w:ascii="Times" w:cs="Times" w:eastAsia="Times" w:hAnsi="Times"/>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contextualSpacing w:val="1"/>
      <w:jc w:val="left"/>
    </w:pPr>
    <w:rPr>
      <w:rFonts w:ascii="Times" w:cs="Times" w:eastAsia="Times" w:hAnsi="Times"/>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contextualSpacing w:val="1"/>
      <w:jc w:val="left"/>
    </w:pPr>
    <w:rPr>
      <w:rFonts w:ascii="Times" w:cs="Times" w:eastAsia="Times" w:hAnsi="Times"/>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contextualSpacing w:val="1"/>
      <w:jc w:val="left"/>
    </w:pPr>
    <w:rPr>
      <w:rFonts w:ascii="Times" w:cs="Times" w:eastAsia="Times" w:hAnsi="Times"/>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contextualSpacing w:val="1"/>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chandrasekharjangam@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