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E20" w:rsidRPr="00050C52" w:rsidRDefault="00D75E20" w:rsidP="00D75E20">
      <w:pPr>
        <w:snapToGrid w:val="0"/>
        <w:jc w:val="center"/>
        <w:rPr>
          <w:rFonts w:ascii="Arial" w:hAnsi="Arial" w:cs="Arial"/>
          <w:b/>
          <w:smallCaps/>
          <w:sz w:val="20"/>
          <w:szCs w:val="20"/>
        </w:rPr>
      </w:pPr>
      <w:bookmarkStart w:id="0" w:name="Text17"/>
    </w:p>
    <w:p w:rsidR="00D75E20" w:rsidRPr="001607E2" w:rsidRDefault="00531896" w:rsidP="00D75E20">
      <w:pPr>
        <w:tabs>
          <w:tab w:val="left" w:pos="210"/>
          <w:tab w:val="right" w:pos="8550"/>
        </w:tabs>
        <w:jc w:val="center"/>
        <w:rPr>
          <w:rFonts w:ascii="Arial" w:hAnsi="Arial" w:cs="Arial"/>
          <w:b/>
          <w:sz w:val="28"/>
          <w:szCs w:val="20"/>
        </w:rPr>
      </w:pPr>
      <w:r>
        <w:rPr>
          <w:rFonts w:ascii="Arial" w:hAnsi="Arial" w:cs="Arial"/>
          <w:b/>
          <w:sz w:val="28"/>
          <w:szCs w:val="20"/>
        </w:rPr>
        <w:t>Siddharth Menon</w:t>
      </w:r>
    </w:p>
    <w:p w:rsidR="006C4144" w:rsidRPr="00AA6EED" w:rsidRDefault="00D75E20" w:rsidP="00D75E20">
      <w:pPr>
        <w:tabs>
          <w:tab w:val="left" w:pos="210"/>
          <w:tab w:val="right" w:pos="8550"/>
        </w:tabs>
        <w:jc w:val="center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sz w:val="20"/>
          <w:szCs w:val="20"/>
        </w:rPr>
        <w:t>Email:</w:t>
      </w:r>
      <w:r w:rsidR="006C4144" w:rsidRPr="00AA6EED">
        <w:rPr>
          <w:rFonts w:ascii="Arial" w:hAnsi="Arial" w:cs="Arial"/>
          <w:b/>
          <w:sz w:val="20"/>
          <w:szCs w:val="20"/>
        </w:rPr>
        <w:t xml:space="preserve"> </w:t>
      </w:r>
      <w:hyperlink r:id="rId5" w:history="1">
        <w:r w:rsidR="00531896" w:rsidRPr="00AA6EED">
          <w:rPr>
            <w:rStyle w:val="Hyperlink"/>
            <w:rFonts w:ascii="Arial" w:hAnsi="Arial" w:cs="Arial"/>
            <w:sz w:val="20"/>
            <w:szCs w:val="20"/>
          </w:rPr>
          <w:t>menonsiddharthmenon@gmail.com</w:t>
        </w:r>
      </w:hyperlink>
      <w:r w:rsidR="00126127" w:rsidRPr="00AA6EED">
        <w:rPr>
          <w:rFonts w:ascii="Arial" w:hAnsi="Arial" w:cs="Arial"/>
          <w:sz w:val="20"/>
          <w:szCs w:val="20"/>
        </w:rPr>
        <w:t xml:space="preserve"> </w:t>
      </w:r>
    </w:p>
    <w:p w:rsidR="00D75E20" w:rsidRPr="00AA6EED" w:rsidRDefault="00D75E20" w:rsidP="00D75E20">
      <w:pPr>
        <w:tabs>
          <w:tab w:val="left" w:pos="210"/>
          <w:tab w:val="right" w:pos="8550"/>
        </w:tabs>
        <w:jc w:val="center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sz w:val="20"/>
          <w:szCs w:val="20"/>
        </w:rPr>
        <w:t>Phone: (M)</w:t>
      </w:r>
      <w:r w:rsidRPr="00AA6EED">
        <w:rPr>
          <w:rFonts w:ascii="Arial" w:hAnsi="Arial" w:cs="Arial"/>
          <w:sz w:val="20"/>
          <w:szCs w:val="20"/>
        </w:rPr>
        <w:t xml:space="preserve"> +91 </w:t>
      </w:r>
      <w:r w:rsidR="005C5724" w:rsidRPr="00AA6EED">
        <w:rPr>
          <w:rFonts w:ascii="Arial" w:hAnsi="Arial" w:cs="Arial"/>
          <w:sz w:val="20"/>
          <w:szCs w:val="20"/>
        </w:rPr>
        <w:t>9121010793</w:t>
      </w:r>
    </w:p>
    <w:p w:rsidR="00D75E20" w:rsidRPr="00AA6EED" w:rsidRDefault="00D75E20" w:rsidP="00D75E20">
      <w:pPr>
        <w:snapToGrid w:val="0"/>
        <w:jc w:val="center"/>
        <w:rPr>
          <w:rFonts w:ascii="Arial" w:hAnsi="Arial" w:cs="Arial"/>
          <w:sz w:val="20"/>
          <w:szCs w:val="20"/>
        </w:rPr>
      </w:pPr>
    </w:p>
    <w:bookmarkEnd w:id="0"/>
    <w:p w:rsidR="00D75E20" w:rsidRPr="00AA6EED" w:rsidRDefault="00D75E20" w:rsidP="00D75E20">
      <w:pPr>
        <w:pStyle w:val="platinolatino"/>
        <w:pBdr>
          <w:top w:val="single" w:sz="2" w:space="1" w:color="auto"/>
        </w:pBdr>
        <w:jc w:val="center"/>
        <w:rPr>
          <w:rFonts w:ascii="Arial" w:hAnsi="Arial" w:cs="Arial"/>
          <w:b/>
        </w:rPr>
      </w:pPr>
    </w:p>
    <w:p w:rsidR="00D75E20" w:rsidRPr="00AA6EED" w:rsidRDefault="00D75E20" w:rsidP="00D75E20">
      <w:pPr>
        <w:pStyle w:val="platinolatino"/>
        <w:pBdr>
          <w:top w:val="single" w:sz="2" w:space="1" w:color="auto"/>
        </w:pBdr>
        <w:jc w:val="center"/>
        <w:rPr>
          <w:rFonts w:ascii="Arial" w:hAnsi="Arial" w:cs="Arial"/>
          <w:b/>
        </w:rPr>
      </w:pPr>
      <w:r w:rsidRPr="00AA6EED">
        <w:rPr>
          <w:rFonts w:ascii="Arial" w:hAnsi="Arial" w:cs="Arial"/>
          <w:b/>
        </w:rPr>
        <w:t xml:space="preserve">Poised to leverage </w:t>
      </w:r>
      <w:r w:rsidR="00531896" w:rsidRPr="00AA6EED">
        <w:rPr>
          <w:rFonts w:ascii="Arial" w:hAnsi="Arial" w:cs="Arial"/>
          <w:b/>
        </w:rPr>
        <w:t xml:space="preserve">managing, </w:t>
      </w:r>
      <w:r w:rsidRPr="00AA6EED">
        <w:rPr>
          <w:rFonts w:ascii="Arial" w:hAnsi="Arial" w:cs="Arial"/>
          <w:b/>
        </w:rPr>
        <w:t xml:space="preserve">technical </w:t>
      </w:r>
      <w:r w:rsidR="006C4144" w:rsidRPr="00AA6EED">
        <w:rPr>
          <w:rFonts w:ascii="Arial" w:hAnsi="Arial" w:cs="Arial"/>
          <w:b/>
        </w:rPr>
        <w:t>and c</w:t>
      </w:r>
      <w:r w:rsidR="00531896" w:rsidRPr="00AA6EED">
        <w:rPr>
          <w:rFonts w:ascii="Arial" w:hAnsi="Arial" w:cs="Arial"/>
          <w:b/>
        </w:rPr>
        <w:t xml:space="preserve">ommunication </w:t>
      </w:r>
      <w:r w:rsidRPr="00AA6EED">
        <w:rPr>
          <w:rFonts w:ascii="Arial" w:hAnsi="Arial" w:cs="Arial"/>
          <w:b/>
        </w:rPr>
        <w:t>skills towards launching a successful career with a growth-centric organization that seeks an articulate team player committed to supporting organizational objectives</w:t>
      </w:r>
    </w:p>
    <w:p w:rsidR="00D75E20" w:rsidRPr="00AA6EED" w:rsidRDefault="00D75E20" w:rsidP="00D75E20">
      <w:pPr>
        <w:pStyle w:val="Default"/>
        <w:jc w:val="both"/>
        <w:rPr>
          <w:rFonts w:ascii="Arial" w:hAnsi="Arial" w:cs="Arial"/>
          <w:sz w:val="20"/>
          <w:szCs w:val="20"/>
        </w:rPr>
      </w:pPr>
    </w:p>
    <w:p w:rsidR="00D75E20" w:rsidRPr="00AA6EED" w:rsidRDefault="00D75E20" w:rsidP="00D75E20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  <w:bdr w:val="dotted" w:sz="4" w:space="0" w:color="auto" w:shadow="1"/>
        </w:rPr>
      </w:pPr>
      <w:r w:rsidRPr="00AA6EED">
        <w:rPr>
          <w:rFonts w:ascii="Arial" w:hAnsi="Arial" w:cs="Arial"/>
          <w:b/>
          <w:bCs/>
          <w:smallCaps/>
          <w:sz w:val="20"/>
          <w:szCs w:val="20"/>
          <w:u w:val="single"/>
        </w:rPr>
        <w:t>Synopsis</w:t>
      </w:r>
    </w:p>
    <w:p w:rsidR="00D75E20" w:rsidRPr="00AA6EED" w:rsidRDefault="00D75E20" w:rsidP="00D75E20">
      <w:pPr>
        <w:tabs>
          <w:tab w:val="left" w:pos="0"/>
          <w:tab w:val="decimal" w:pos="4320"/>
        </w:tabs>
        <w:jc w:val="both"/>
        <w:rPr>
          <w:rFonts w:ascii="Arial" w:hAnsi="Arial" w:cs="Arial"/>
          <w:sz w:val="20"/>
          <w:szCs w:val="20"/>
        </w:rPr>
      </w:pPr>
    </w:p>
    <w:p w:rsidR="00D75E20" w:rsidRPr="00AA6EED" w:rsidRDefault="00D75E20" w:rsidP="00D75E20">
      <w:pPr>
        <w:pStyle w:val="BodyTextIndent3"/>
        <w:overflowPunct w:val="0"/>
        <w:autoSpaceDE w:val="0"/>
        <w:autoSpaceDN w:val="0"/>
        <w:adjustRightInd w:val="0"/>
        <w:ind w:firstLine="0"/>
        <w:jc w:val="both"/>
        <w:textAlignment w:val="baseline"/>
        <w:rPr>
          <w:rFonts w:ascii="Arial" w:hAnsi="Arial" w:cs="Arial"/>
        </w:rPr>
      </w:pPr>
      <w:r w:rsidRPr="00AA6EED">
        <w:rPr>
          <w:rFonts w:ascii="Arial" w:hAnsi="Arial" w:cs="Arial"/>
        </w:rPr>
        <w:t xml:space="preserve">Energetic and result-oriented professional offering </w:t>
      </w:r>
      <w:r w:rsidR="00DD1099" w:rsidRPr="00AA6EED">
        <w:rPr>
          <w:rFonts w:ascii="Arial" w:hAnsi="Arial" w:cs="Arial"/>
        </w:rPr>
        <w:t>6</w:t>
      </w:r>
      <w:r w:rsidR="00D73E9A" w:rsidRPr="00AA6EED">
        <w:rPr>
          <w:rFonts w:ascii="Arial" w:hAnsi="Arial" w:cs="Arial"/>
        </w:rPr>
        <w:t xml:space="preserve"> </w:t>
      </w:r>
      <w:r w:rsidRPr="00AA6EED">
        <w:rPr>
          <w:rFonts w:ascii="Arial" w:hAnsi="Arial" w:cs="Arial"/>
          <w:b/>
        </w:rPr>
        <w:t>years</w:t>
      </w:r>
      <w:r w:rsidRPr="00AA6EED">
        <w:rPr>
          <w:rFonts w:ascii="Arial" w:hAnsi="Arial" w:cs="Arial"/>
        </w:rPr>
        <w:t xml:space="preserve"> of IT experience in </w:t>
      </w:r>
      <w:r w:rsidR="00076E23">
        <w:rPr>
          <w:rFonts w:ascii="Arial" w:hAnsi="Arial" w:cs="Arial"/>
          <w:b/>
        </w:rPr>
        <w:t>Project p</w:t>
      </w:r>
      <w:r w:rsidRPr="00AA6EED">
        <w:rPr>
          <w:rFonts w:ascii="Arial" w:hAnsi="Arial" w:cs="Arial"/>
          <w:b/>
        </w:rPr>
        <w:t xml:space="preserve">articipation with </w:t>
      </w:r>
      <w:r w:rsidR="00076E23">
        <w:rPr>
          <w:rFonts w:ascii="Arial" w:hAnsi="Arial" w:cs="Arial"/>
          <w:b/>
        </w:rPr>
        <w:t>m</w:t>
      </w:r>
      <w:r w:rsidR="00ED108E" w:rsidRPr="00AA6EED">
        <w:rPr>
          <w:rFonts w:ascii="Arial" w:hAnsi="Arial" w:cs="Arial"/>
          <w:b/>
        </w:rPr>
        <w:t>anaging team</w:t>
      </w:r>
      <w:r w:rsidR="00531896" w:rsidRPr="00AA6EED">
        <w:rPr>
          <w:rFonts w:ascii="Arial" w:hAnsi="Arial" w:cs="Arial"/>
          <w:b/>
        </w:rPr>
        <w:t>,</w:t>
      </w:r>
      <w:r w:rsidR="00ED108E" w:rsidRPr="00AA6EED">
        <w:rPr>
          <w:rFonts w:ascii="Arial" w:hAnsi="Arial" w:cs="Arial"/>
          <w:b/>
        </w:rPr>
        <w:t xml:space="preserve"> </w:t>
      </w:r>
      <w:r w:rsidR="00076E23">
        <w:rPr>
          <w:rFonts w:ascii="Arial" w:hAnsi="Arial" w:cs="Arial"/>
          <w:b/>
        </w:rPr>
        <w:t>Requirement elicitation, Requirement re-engineering, Data Quality Check, Web Service Testing, Providing solutions to Stake holders/M</w:t>
      </w:r>
      <w:r w:rsidR="00DD1099" w:rsidRPr="00AA6EED">
        <w:rPr>
          <w:rFonts w:ascii="Arial" w:hAnsi="Arial" w:cs="Arial"/>
          <w:b/>
        </w:rPr>
        <w:t xml:space="preserve">ember </w:t>
      </w:r>
      <w:r w:rsidR="002F204C" w:rsidRPr="00AA6EED">
        <w:rPr>
          <w:rFonts w:ascii="Arial" w:hAnsi="Arial" w:cs="Arial"/>
          <w:b/>
        </w:rPr>
        <w:t>firms</w:t>
      </w:r>
      <w:r w:rsidR="00076E23">
        <w:rPr>
          <w:rFonts w:ascii="Arial" w:hAnsi="Arial" w:cs="Arial"/>
          <w:b/>
        </w:rPr>
        <w:t>/Clients</w:t>
      </w:r>
      <w:r w:rsidR="002F204C" w:rsidRPr="00AA6EED">
        <w:rPr>
          <w:rFonts w:ascii="Arial" w:hAnsi="Arial" w:cs="Arial"/>
          <w:b/>
        </w:rPr>
        <w:t>, Resource</w:t>
      </w:r>
      <w:r w:rsidR="00531896" w:rsidRPr="00AA6EED">
        <w:rPr>
          <w:rFonts w:ascii="Arial" w:hAnsi="Arial" w:cs="Arial"/>
          <w:b/>
        </w:rPr>
        <w:t xml:space="preserve"> allocation</w:t>
      </w:r>
      <w:r w:rsidRPr="00AA6EED">
        <w:rPr>
          <w:rFonts w:ascii="Arial" w:hAnsi="Arial" w:cs="Arial"/>
          <w:b/>
        </w:rPr>
        <w:t>, Functional testing,</w:t>
      </w:r>
      <w:r w:rsidR="00531896" w:rsidRPr="00AA6EED">
        <w:rPr>
          <w:rFonts w:ascii="Arial" w:hAnsi="Arial" w:cs="Arial"/>
          <w:b/>
        </w:rPr>
        <w:t xml:space="preserve"> </w:t>
      </w:r>
      <w:r w:rsidR="00DD1099" w:rsidRPr="00AA6EED">
        <w:rPr>
          <w:rFonts w:ascii="Arial" w:hAnsi="Arial" w:cs="Arial"/>
          <w:b/>
        </w:rPr>
        <w:t xml:space="preserve">Patch </w:t>
      </w:r>
      <w:r w:rsidR="002F204C" w:rsidRPr="00AA6EED">
        <w:rPr>
          <w:rFonts w:ascii="Arial" w:hAnsi="Arial" w:cs="Arial"/>
          <w:b/>
        </w:rPr>
        <w:t>testing, Test</w:t>
      </w:r>
      <w:r w:rsidR="00531896" w:rsidRPr="00AA6EED">
        <w:rPr>
          <w:rFonts w:ascii="Arial" w:hAnsi="Arial" w:cs="Arial"/>
          <w:b/>
        </w:rPr>
        <w:t xml:space="preserve"> Data Doc</w:t>
      </w:r>
      <w:r w:rsidR="00ED108E" w:rsidRPr="00AA6EED">
        <w:rPr>
          <w:rFonts w:ascii="Arial" w:hAnsi="Arial" w:cs="Arial"/>
          <w:b/>
        </w:rPr>
        <w:t>umentation &amp; Publishing Content</w:t>
      </w:r>
      <w:r w:rsidRPr="00AA6EED">
        <w:rPr>
          <w:rFonts w:ascii="Arial" w:hAnsi="Arial" w:cs="Arial"/>
          <w:b/>
        </w:rPr>
        <w:t>.</w:t>
      </w:r>
      <w:r w:rsidR="00ED108E" w:rsidRPr="00AA6EED">
        <w:rPr>
          <w:rFonts w:ascii="Arial" w:hAnsi="Arial" w:cs="Arial"/>
          <w:b/>
        </w:rPr>
        <w:t xml:space="preserve"> </w:t>
      </w:r>
      <w:r w:rsidRPr="00AA6EED">
        <w:rPr>
          <w:rFonts w:ascii="Arial" w:hAnsi="Arial" w:cs="Arial"/>
        </w:rPr>
        <w:t>Presently associated with</w:t>
      </w:r>
      <w:r w:rsidRPr="00AA6EED">
        <w:rPr>
          <w:rFonts w:ascii="Arial" w:hAnsi="Arial" w:cs="Arial"/>
          <w:b/>
        </w:rPr>
        <w:t xml:space="preserve"> </w:t>
      </w:r>
      <w:r w:rsidR="00073047" w:rsidRPr="00AA6EED">
        <w:rPr>
          <w:rFonts w:ascii="Arial" w:hAnsi="Arial" w:cs="Arial"/>
          <w:b/>
        </w:rPr>
        <w:t>Deloitte</w:t>
      </w:r>
      <w:r w:rsidRPr="00AA6EED">
        <w:rPr>
          <w:rFonts w:ascii="Arial" w:hAnsi="Arial" w:cs="Arial"/>
          <w:b/>
        </w:rPr>
        <w:t>, Hyderabad as</w:t>
      </w:r>
      <w:r w:rsidR="00AE45AD" w:rsidRPr="00AA6EED">
        <w:rPr>
          <w:rFonts w:ascii="Arial" w:hAnsi="Arial" w:cs="Arial"/>
          <w:b/>
        </w:rPr>
        <w:t xml:space="preserve"> </w:t>
      </w:r>
      <w:r w:rsidR="00073047" w:rsidRPr="00AA6EED">
        <w:rPr>
          <w:rFonts w:ascii="Arial" w:hAnsi="Arial" w:cs="Arial"/>
          <w:b/>
        </w:rPr>
        <w:t xml:space="preserve">Business </w:t>
      </w:r>
      <w:r w:rsidR="0035738A" w:rsidRPr="00AA6EED">
        <w:rPr>
          <w:rFonts w:ascii="Arial" w:hAnsi="Arial" w:cs="Arial"/>
          <w:b/>
        </w:rPr>
        <w:t xml:space="preserve">System </w:t>
      </w:r>
      <w:r w:rsidR="00073047" w:rsidRPr="00AA6EED">
        <w:rPr>
          <w:rFonts w:ascii="Arial" w:hAnsi="Arial" w:cs="Arial"/>
          <w:b/>
        </w:rPr>
        <w:t>Analyst</w:t>
      </w:r>
      <w:r w:rsidRPr="00AA6EED">
        <w:rPr>
          <w:rFonts w:ascii="Arial" w:hAnsi="Arial" w:cs="Arial"/>
          <w:b/>
        </w:rPr>
        <w:t>.</w:t>
      </w:r>
    </w:p>
    <w:p w:rsidR="00D75E20" w:rsidRPr="00AA6EED" w:rsidRDefault="00D75E20" w:rsidP="00D75E20">
      <w:pPr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B2048C" w:rsidRPr="00AA6EED" w:rsidRDefault="00B2048C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Active contribution in </w:t>
      </w:r>
      <w:r w:rsidRPr="00AA6EED">
        <w:rPr>
          <w:rFonts w:ascii="Arial" w:hAnsi="Arial" w:cs="Arial"/>
          <w:b/>
          <w:sz w:val="20"/>
          <w:szCs w:val="20"/>
        </w:rPr>
        <w:t>understanding and gathering</w:t>
      </w:r>
      <w:r w:rsidRPr="00AA6EED">
        <w:rPr>
          <w:rFonts w:ascii="Arial" w:hAnsi="Arial" w:cs="Arial"/>
          <w:sz w:val="20"/>
          <w:szCs w:val="20"/>
        </w:rPr>
        <w:t xml:space="preserve"> complex requirements. </w:t>
      </w:r>
    </w:p>
    <w:p w:rsidR="00B2048C" w:rsidRPr="00AA6EED" w:rsidRDefault="00B2048C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Active contribution </w:t>
      </w:r>
      <w:r w:rsidR="00AE45AD" w:rsidRPr="00AA6EED">
        <w:rPr>
          <w:rFonts w:ascii="Arial" w:hAnsi="Arial" w:cs="Arial"/>
          <w:sz w:val="20"/>
          <w:szCs w:val="20"/>
        </w:rPr>
        <w:t xml:space="preserve">in handling the </w:t>
      </w:r>
      <w:r w:rsidR="00AE45AD" w:rsidRPr="00AA6EED">
        <w:rPr>
          <w:rFonts w:ascii="Arial" w:hAnsi="Arial" w:cs="Arial"/>
          <w:b/>
          <w:sz w:val="20"/>
          <w:szCs w:val="20"/>
        </w:rPr>
        <w:t>Synaptica</w:t>
      </w:r>
      <w:r w:rsidR="00AE45AD" w:rsidRPr="00AA6EED">
        <w:rPr>
          <w:rFonts w:ascii="Arial" w:hAnsi="Arial" w:cs="Arial"/>
          <w:sz w:val="20"/>
          <w:szCs w:val="20"/>
        </w:rPr>
        <w:t xml:space="preserve"> tool for Taxonomy</w:t>
      </w:r>
    </w:p>
    <w:p w:rsidR="00435DAA" w:rsidRPr="00AA6EED" w:rsidRDefault="00435DAA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Data Mapping and Mining from sources to the application using </w:t>
      </w:r>
      <w:r w:rsidRPr="00AA6EED">
        <w:rPr>
          <w:rFonts w:ascii="Arial" w:hAnsi="Arial" w:cs="Arial"/>
          <w:b/>
          <w:sz w:val="20"/>
          <w:szCs w:val="20"/>
        </w:rPr>
        <w:t>MS SQL</w:t>
      </w:r>
      <w:r w:rsidRPr="00AA6EED">
        <w:rPr>
          <w:rFonts w:ascii="Arial" w:hAnsi="Arial" w:cs="Arial"/>
          <w:sz w:val="20"/>
          <w:szCs w:val="20"/>
        </w:rPr>
        <w:t xml:space="preserve"> and </w:t>
      </w:r>
      <w:r w:rsidRPr="00AA6EED">
        <w:rPr>
          <w:rFonts w:ascii="Arial" w:hAnsi="Arial" w:cs="Arial"/>
          <w:b/>
          <w:sz w:val="20"/>
          <w:szCs w:val="20"/>
        </w:rPr>
        <w:t>MS Excel</w:t>
      </w:r>
      <w:r w:rsidRPr="00AA6EED">
        <w:rPr>
          <w:rFonts w:ascii="Arial" w:hAnsi="Arial" w:cs="Arial"/>
          <w:sz w:val="20"/>
          <w:szCs w:val="20"/>
        </w:rPr>
        <w:t>.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Active contribution in the</w:t>
      </w:r>
      <w:r w:rsidR="00DD1099" w:rsidRPr="00AA6EED">
        <w:rPr>
          <w:rFonts w:ascii="Arial" w:hAnsi="Arial" w:cs="Arial"/>
          <w:b/>
          <w:sz w:val="20"/>
          <w:szCs w:val="20"/>
        </w:rPr>
        <w:t xml:space="preserve"> testing, troubleshooting </w:t>
      </w:r>
      <w:r w:rsidRPr="00AA6EED">
        <w:rPr>
          <w:rFonts w:ascii="Arial" w:hAnsi="Arial" w:cs="Arial"/>
          <w:b/>
          <w:sz w:val="20"/>
          <w:szCs w:val="20"/>
        </w:rPr>
        <w:t xml:space="preserve">the process, post-implementation, application maintenance and enhancement support to the </w:t>
      </w:r>
      <w:r w:rsidR="00B526E9" w:rsidRPr="00AA6EED">
        <w:rPr>
          <w:rFonts w:ascii="Arial" w:hAnsi="Arial" w:cs="Arial"/>
          <w:b/>
          <w:sz w:val="20"/>
          <w:szCs w:val="20"/>
        </w:rPr>
        <w:t>member firms</w:t>
      </w:r>
      <w:r w:rsidRPr="00AA6EED">
        <w:rPr>
          <w:rFonts w:ascii="Arial" w:hAnsi="Arial" w:cs="Arial"/>
          <w:b/>
          <w:sz w:val="20"/>
          <w:szCs w:val="20"/>
        </w:rPr>
        <w:t xml:space="preserve"> for the product / software application</w:t>
      </w:r>
    </w:p>
    <w:p w:rsidR="00D75E20" w:rsidRPr="00AA6EED" w:rsidRDefault="00D75E20" w:rsidP="00435DAA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Improve </w:t>
      </w:r>
      <w:r w:rsidR="00076E23">
        <w:rPr>
          <w:rFonts w:ascii="Arial" w:hAnsi="Arial" w:cs="Arial"/>
          <w:b/>
          <w:sz w:val="20"/>
          <w:szCs w:val="20"/>
        </w:rPr>
        <w:t>quality,</w:t>
      </w:r>
      <w:r w:rsidRPr="00AA6EED">
        <w:rPr>
          <w:rFonts w:ascii="Arial" w:hAnsi="Arial" w:cs="Arial"/>
          <w:b/>
          <w:sz w:val="20"/>
          <w:szCs w:val="20"/>
        </w:rPr>
        <w:t xml:space="preserve"> reduce defects by supporting best quality practices and implement effective process improvement methods</w:t>
      </w:r>
    </w:p>
    <w:p w:rsidR="00D75E20" w:rsidRPr="00AA6EED" w:rsidRDefault="00D75E20" w:rsidP="00D75E20">
      <w:pPr>
        <w:numPr>
          <w:ilvl w:val="0"/>
          <w:numId w:val="4"/>
        </w:numPr>
        <w:jc w:val="both"/>
        <w:rPr>
          <w:rFonts w:ascii="Arial" w:hAnsi="Arial" w:cs="Arial"/>
          <w:bCs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Well versed with </w:t>
      </w:r>
      <w:r w:rsidRPr="00AA6EED">
        <w:rPr>
          <w:rFonts w:ascii="Arial" w:hAnsi="Arial" w:cs="Arial"/>
          <w:b/>
          <w:sz w:val="20"/>
          <w:szCs w:val="20"/>
        </w:rPr>
        <w:t xml:space="preserve">Testing of Software Applications like </w:t>
      </w:r>
      <w:r w:rsidR="006F44BD" w:rsidRPr="00AA6EED">
        <w:rPr>
          <w:rFonts w:ascii="Arial" w:hAnsi="Arial" w:cs="Arial"/>
          <w:b/>
          <w:sz w:val="20"/>
          <w:szCs w:val="20"/>
        </w:rPr>
        <w:t xml:space="preserve">Content Management, Taxonomy System, </w:t>
      </w:r>
      <w:r w:rsidRPr="00AA6EED">
        <w:rPr>
          <w:rFonts w:ascii="Arial" w:hAnsi="Arial" w:cs="Arial"/>
          <w:b/>
          <w:sz w:val="20"/>
          <w:szCs w:val="20"/>
        </w:rPr>
        <w:t>Wealth Management System</w:t>
      </w:r>
    </w:p>
    <w:p w:rsidR="00D75E20" w:rsidRPr="00AA6EED" w:rsidRDefault="00D75E20" w:rsidP="00D75E20">
      <w:pPr>
        <w:numPr>
          <w:ilvl w:val="0"/>
          <w:numId w:val="4"/>
        </w:numPr>
        <w:jc w:val="both"/>
        <w:rPr>
          <w:rFonts w:ascii="Arial" w:hAnsi="Arial" w:cs="Arial"/>
          <w:bCs/>
          <w:sz w:val="20"/>
          <w:szCs w:val="20"/>
        </w:rPr>
      </w:pPr>
      <w:r w:rsidRPr="00AA6EED">
        <w:rPr>
          <w:rFonts w:ascii="Arial" w:hAnsi="Arial" w:cs="Arial"/>
          <w:bCs/>
          <w:sz w:val="20"/>
          <w:szCs w:val="20"/>
        </w:rPr>
        <w:t>Implemented best practices in different projects for smooth delivery as per customer requirements</w:t>
      </w:r>
    </w:p>
    <w:p w:rsidR="00D75E20" w:rsidRPr="00AA6EED" w:rsidRDefault="00D75E20" w:rsidP="00D75E20">
      <w:pPr>
        <w:numPr>
          <w:ilvl w:val="0"/>
          <w:numId w:val="4"/>
        </w:numPr>
        <w:jc w:val="both"/>
        <w:rPr>
          <w:rFonts w:ascii="Arial" w:hAnsi="Arial" w:cs="Arial"/>
          <w:bCs/>
          <w:sz w:val="20"/>
          <w:szCs w:val="20"/>
        </w:rPr>
      </w:pPr>
      <w:r w:rsidRPr="00AA6EED">
        <w:rPr>
          <w:rFonts w:ascii="Arial" w:hAnsi="Arial" w:cs="Arial"/>
          <w:bCs/>
          <w:sz w:val="20"/>
          <w:szCs w:val="20"/>
        </w:rPr>
        <w:t>Results-driven professional, recognized for taking on major initiatives, adapting to rapidly changing environments and resolving mission-critical issues to ensure bottom-line success</w:t>
      </w:r>
    </w:p>
    <w:p w:rsidR="00D75E20" w:rsidRPr="00AA6EED" w:rsidRDefault="00D75E20" w:rsidP="00D75E20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Build and mentor highly motivated project teams focused on achieving project and organizational goals</w:t>
      </w:r>
    </w:p>
    <w:p w:rsidR="00D75E20" w:rsidRPr="00AA6EED" w:rsidRDefault="00D75E20" w:rsidP="00D75E20">
      <w:pPr>
        <w:pStyle w:val="Default"/>
        <w:jc w:val="both"/>
        <w:rPr>
          <w:rFonts w:ascii="Arial" w:hAnsi="Arial" w:cs="Arial"/>
          <w:sz w:val="20"/>
          <w:szCs w:val="20"/>
        </w:rPr>
      </w:pPr>
    </w:p>
    <w:p w:rsidR="00D75E20" w:rsidRPr="00AA6EED" w:rsidRDefault="00D75E20" w:rsidP="00D75E20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  <w:bdr w:val="dotted" w:sz="4" w:space="0" w:color="auto" w:shadow="1"/>
        </w:rPr>
      </w:pPr>
      <w:r w:rsidRPr="00AA6EED">
        <w:rPr>
          <w:rFonts w:ascii="Arial" w:hAnsi="Arial" w:cs="Arial"/>
          <w:b/>
          <w:bCs/>
          <w:smallCaps/>
          <w:sz w:val="20"/>
          <w:szCs w:val="20"/>
          <w:u w:val="single"/>
        </w:rPr>
        <w:t>Competency Matrix</w:t>
      </w:r>
    </w:p>
    <w:p w:rsidR="00D75E20" w:rsidRPr="00AA6EED" w:rsidRDefault="00D75E20" w:rsidP="00D75E20">
      <w:pPr>
        <w:tabs>
          <w:tab w:val="left" w:pos="0"/>
          <w:tab w:val="decimal" w:pos="4320"/>
        </w:tabs>
        <w:jc w:val="both"/>
        <w:rPr>
          <w:rFonts w:ascii="Arial" w:hAnsi="Arial" w:cs="Arial"/>
          <w:sz w:val="20"/>
          <w:szCs w:val="20"/>
        </w:rPr>
      </w:pPr>
    </w:p>
    <w:p w:rsidR="00D75E20" w:rsidRPr="00AA6EED" w:rsidRDefault="00D75E20" w:rsidP="00D75E20">
      <w:pPr>
        <w:numPr>
          <w:ilvl w:val="0"/>
          <w:numId w:val="1"/>
        </w:numPr>
        <w:ind w:left="720"/>
        <w:jc w:val="both"/>
        <w:rPr>
          <w:rFonts w:ascii="Arial" w:hAnsi="Arial" w:cs="Arial"/>
          <w:sz w:val="20"/>
          <w:szCs w:val="20"/>
        </w:rPr>
        <w:sectPr w:rsidR="00D75E20" w:rsidRPr="00AA6EED" w:rsidSect="00373111">
          <w:pgSz w:w="11909" w:h="16834" w:code="9"/>
          <w:pgMar w:top="720" w:right="720" w:bottom="720" w:left="720" w:header="720" w:footer="720" w:gutter="0"/>
          <w:pgBorders w:offsetFrom="page">
            <w:top w:val="single" w:sz="2" w:space="24" w:color="auto"/>
            <w:left w:val="single" w:sz="2" w:space="24" w:color="auto"/>
            <w:bottom w:val="single" w:sz="2" w:space="24" w:color="auto"/>
            <w:right w:val="single" w:sz="2" w:space="24" w:color="auto"/>
          </w:pgBorders>
          <w:cols w:space="720"/>
          <w:noEndnote/>
          <w:rtlGutter/>
        </w:sectPr>
      </w:pPr>
    </w:p>
    <w:p w:rsidR="00786ABE" w:rsidRPr="00AA6EED" w:rsidRDefault="00786ABE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Member Firms Handling</w:t>
      </w:r>
    </w:p>
    <w:p w:rsidR="00516B65" w:rsidRDefault="00F36421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Leadership </w:t>
      </w:r>
    </w:p>
    <w:p w:rsidR="00CC7133" w:rsidRPr="00AA6EED" w:rsidRDefault="00CC7133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Business Process Models</w:t>
      </w:r>
    </w:p>
    <w:p w:rsidR="00D75E20" w:rsidRPr="00AA6EED" w:rsidRDefault="00D75E20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Resource Management</w:t>
      </w:r>
    </w:p>
    <w:p w:rsidR="00D75E20" w:rsidRPr="00AA6EED" w:rsidRDefault="00D75E20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Project Management</w:t>
      </w:r>
    </w:p>
    <w:p w:rsidR="00D75E20" w:rsidRPr="00AA6EED" w:rsidRDefault="00D75E20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Team Management</w:t>
      </w:r>
    </w:p>
    <w:p w:rsidR="006F44BD" w:rsidRPr="00AA6EED" w:rsidRDefault="006F44BD" w:rsidP="006F44BD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Prototyping</w:t>
      </w:r>
    </w:p>
    <w:p w:rsidR="00D75E20" w:rsidRPr="00AA6EED" w:rsidRDefault="00DD1099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Test Planning/</w:t>
      </w:r>
      <w:r w:rsidR="00D75E20" w:rsidRPr="00AA6EED">
        <w:rPr>
          <w:rFonts w:ascii="Arial" w:hAnsi="Arial" w:cs="Arial"/>
          <w:sz w:val="20"/>
          <w:szCs w:val="20"/>
        </w:rPr>
        <w:t xml:space="preserve">Defect Tracking </w:t>
      </w:r>
    </w:p>
    <w:p w:rsidR="00D75E20" w:rsidRPr="00AA6EED" w:rsidRDefault="00D75E20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Client</w:t>
      </w:r>
      <w:r w:rsidR="00B526E9" w:rsidRPr="00AA6EED">
        <w:rPr>
          <w:rFonts w:ascii="Arial" w:hAnsi="Arial" w:cs="Arial"/>
          <w:sz w:val="20"/>
          <w:szCs w:val="20"/>
        </w:rPr>
        <w:t>/Member Firms</w:t>
      </w:r>
      <w:r w:rsidRPr="00AA6EED">
        <w:rPr>
          <w:rFonts w:ascii="Arial" w:hAnsi="Arial" w:cs="Arial"/>
          <w:sz w:val="20"/>
          <w:szCs w:val="20"/>
        </w:rPr>
        <w:t xml:space="preserve"> Interaction</w:t>
      </w:r>
    </w:p>
    <w:p w:rsidR="00D75E20" w:rsidRPr="00AA6EED" w:rsidRDefault="00D75E20" w:rsidP="00D75E20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Software Quality Assurance  </w:t>
      </w:r>
    </w:p>
    <w:p w:rsidR="00D75E20" w:rsidRPr="00AA6EED" w:rsidRDefault="00D75E20" w:rsidP="006F44B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bookmarkStart w:id="1" w:name="_GoBack"/>
      <w:bookmarkEnd w:id="1"/>
    </w:p>
    <w:p w:rsidR="006F44BD" w:rsidRPr="00AA6EED" w:rsidRDefault="006F44BD" w:rsidP="006F44B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  <w:sectPr w:rsidR="006F44BD" w:rsidRPr="00AA6EED" w:rsidSect="00373111"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single" w:sz="2" w:space="24" w:color="auto"/>
            <w:left w:val="single" w:sz="2" w:space="24" w:color="auto"/>
            <w:bottom w:val="single" w:sz="2" w:space="24" w:color="auto"/>
            <w:right w:val="single" w:sz="2" w:space="24" w:color="auto"/>
          </w:pgBorders>
          <w:cols w:num="2" w:space="144" w:equalWidth="0">
            <w:col w:w="4874" w:space="720"/>
            <w:col w:w="4874"/>
          </w:cols>
          <w:noEndnote/>
        </w:sectPr>
      </w:pPr>
    </w:p>
    <w:p w:rsidR="00D75E20" w:rsidRPr="00AA6EED" w:rsidRDefault="00D75E20" w:rsidP="00D75E20">
      <w:pPr>
        <w:tabs>
          <w:tab w:val="left" w:pos="420"/>
          <w:tab w:val="left" w:pos="5040"/>
        </w:tabs>
        <w:suppressAutoHyphens/>
        <w:ind w:left="360" w:right="288"/>
        <w:jc w:val="both"/>
        <w:rPr>
          <w:rFonts w:ascii="Arial" w:hAnsi="Arial" w:cs="Arial"/>
          <w:b/>
          <w:sz w:val="20"/>
          <w:szCs w:val="20"/>
        </w:rPr>
      </w:pPr>
    </w:p>
    <w:p w:rsidR="00D75E20" w:rsidRPr="00AA6EED" w:rsidRDefault="00D75E20" w:rsidP="00D75E20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</w:rPr>
      </w:pPr>
      <w:r w:rsidRPr="00AA6EED">
        <w:rPr>
          <w:rFonts w:ascii="Arial" w:hAnsi="Arial" w:cs="Arial"/>
          <w:b/>
          <w:bCs/>
          <w:smallCaps/>
          <w:sz w:val="20"/>
          <w:szCs w:val="20"/>
          <w:u w:val="single"/>
        </w:rPr>
        <w:t>Technical Proficiency</w:t>
      </w:r>
    </w:p>
    <w:p w:rsidR="00D75E20" w:rsidRPr="00AA6EED" w:rsidRDefault="00D75E20" w:rsidP="00D75E20">
      <w:pPr>
        <w:jc w:val="both"/>
        <w:rPr>
          <w:rFonts w:ascii="Arial" w:hAnsi="Arial" w:cs="Arial"/>
          <w:b/>
          <w:bCs/>
          <w:sz w:val="20"/>
          <w:szCs w:val="20"/>
        </w:rPr>
      </w:pPr>
    </w:p>
    <w:p w:rsidR="00D75E20" w:rsidRDefault="00D75E20" w:rsidP="00D75E2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bCs/>
          <w:sz w:val="20"/>
          <w:szCs w:val="20"/>
        </w:rPr>
        <w:t>Operating Systems:</w:t>
      </w:r>
      <w:r w:rsidRPr="00AA6EED">
        <w:rPr>
          <w:rFonts w:ascii="Arial" w:hAnsi="Arial" w:cs="Arial"/>
          <w:b/>
          <w:bCs/>
          <w:sz w:val="20"/>
          <w:szCs w:val="20"/>
        </w:rPr>
        <w:tab/>
      </w:r>
      <w:r w:rsidRPr="00AA6EED">
        <w:rPr>
          <w:rFonts w:ascii="Arial" w:hAnsi="Arial" w:cs="Arial"/>
          <w:b/>
          <w:bCs/>
          <w:sz w:val="20"/>
          <w:szCs w:val="20"/>
        </w:rPr>
        <w:tab/>
      </w:r>
      <w:r w:rsidRPr="00AA6EED">
        <w:rPr>
          <w:rFonts w:ascii="Arial" w:hAnsi="Arial" w:cs="Arial"/>
          <w:b/>
          <w:bCs/>
          <w:sz w:val="20"/>
          <w:szCs w:val="20"/>
        </w:rPr>
        <w:tab/>
      </w:r>
      <w:r w:rsidRPr="00AA6EED">
        <w:rPr>
          <w:rFonts w:ascii="Arial" w:hAnsi="Arial" w:cs="Arial"/>
          <w:sz w:val="20"/>
          <w:szCs w:val="20"/>
        </w:rPr>
        <w:t>Win95/98</w:t>
      </w:r>
      <w:r w:rsidR="00410507" w:rsidRPr="00AA6EED">
        <w:rPr>
          <w:rFonts w:ascii="Arial" w:hAnsi="Arial" w:cs="Arial"/>
          <w:sz w:val="20"/>
          <w:szCs w:val="20"/>
        </w:rPr>
        <w:t>/10</w:t>
      </w:r>
      <w:r w:rsidR="00381289" w:rsidRPr="00AA6EED">
        <w:rPr>
          <w:rFonts w:ascii="Arial" w:hAnsi="Arial" w:cs="Arial"/>
          <w:sz w:val="20"/>
          <w:szCs w:val="20"/>
        </w:rPr>
        <w:t xml:space="preserve">, 2000, NT, </w:t>
      </w:r>
      <w:r w:rsidRPr="00AA6EED">
        <w:rPr>
          <w:rFonts w:ascii="Arial" w:hAnsi="Arial" w:cs="Arial"/>
          <w:sz w:val="20"/>
          <w:szCs w:val="20"/>
        </w:rPr>
        <w:t>XP,</w:t>
      </w:r>
      <w:r w:rsidR="00381289" w:rsidRPr="00AA6EED">
        <w:rPr>
          <w:rFonts w:ascii="Arial" w:hAnsi="Arial" w:cs="Arial"/>
          <w:sz w:val="20"/>
          <w:szCs w:val="20"/>
        </w:rPr>
        <w:t xml:space="preserve"> </w:t>
      </w:r>
      <w:r w:rsidR="00A34E3D" w:rsidRPr="00AA6EED">
        <w:rPr>
          <w:rFonts w:ascii="Arial" w:hAnsi="Arial" w:cs="Arial"/>
          <w:sz w:val="20"/>
          <w:szCs w:val="20"/>
        </w:rPr>
        <w:t>7</w:t>
      </w:r>
      <w:r w:rsidR="00381289" w:rsidRPr="00AA6EED">
        <w:rPr>
          <w:rFonts w:ascii="Arial" w:hAnsi="Arial" w:cs="Arial"/>
          <w:sz w:val="20"/>
          <w:szCs w:val="20"/>
        </w:rPr>
        <w:t>, 10</w:t>
      </w:r>
    </w:p>
    <w:p w:rsidR="00CC7133" w:rsidRPr="00AA6EED" w:rsidRDefault="00CC7133" w:rsidP="00D75E2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Business Processing Models:</w:t>
      </w:r>
      <w:r>
        <w:rPr>
          <w:rFonts w:ascii="Arial" w:hAnsi="Arial" w:cs="Arial"/>
          <w:sz w:val="20"/>
          <w:szCs w:val="20"/>
        </w:rPr>
        <w:t xml:space="preserve">              MS Visio</w:t>
      </w:r>
    </w:p>
    <w:p w:rsidR="00D75E20" w:rsidRPr="00CC7133" w:rsidRDefault="00CC7133" w:rsidP="00CC7133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Database:</w:t>
      </w:r>
      <w:r w:rsidR="00076E23" w:rsidRPr="00CC7133">
        <w:rPr>
          <w:rFonts w:ascii="Arial" w:hAnsi="Arial" w:cs="Arial"/>
          <w:sz w:val="20"/>
          <w:szCs w:val="20"/>
        </w:rPr>
        <w:tab/>
      </w:r>
      <w:r w:rsidR="00076E23" w:rsidRPr="00CC7133">
        <w:rPr>
          <w:rFonts w:ascii="Arial" w:hAnsi="Arial" w:cs="Arial"/>
          <w:sz w:val="20"/>
          <w:szCs w:val="20"/>
        </w:rPr>
        <w:tab/>
      </w:r>
      <w:r w:rsidR="00076E23" w:rsidRPr="00CC7133">
        <w:rPr>
          <w:rFonts w:ascii="Arial" w:hAnsi="Arial" w:cs="Arial"/>
          <w:sz w:val="20"/>
          <w:szCs w:val="20"/>
        </w:rPr>
        <w:tab/>
      </w:r>
      <w:r w:rsidR="00076E23" w:rsidRPr="00CC7133">
        <w:rPr>
          <w:rFonts w:ascii="Arial" w:hAnsi="Arial" w:cs="Arial"/>
          <w:sz w:val="20"/>
          <w:szCs w:val="20"/>
        </w:rPr>
        <w:tab/>
        <w:t>MS SQL Server 2012</w:t>
      </w:r>
      <w:r w:rsidR="00D75E20" w:rsidRPr="00CC7133">
        <w:rPr>
          <w:rFonts w:ascii="Arial" w:hAnsi="Arial" w:cs="Arial"/>
          <w:sz w:val="20"/>
          <w:szCs w:val="20"/>
        </w:rPr>
        <w:t xml:space="preserve"> </w:t>
      </w:r>
    </w:p>
    <w:p w:rsidR="00D75E20" w:rsidRPr="00AA6EED" w:rsidRDefault="006F44BD" w:rsidP="00D75E2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bCs/>
          <w:sz w:val="20"/>
          <w:szCs w:val="20"/>
        </w:rPr>
        <w:t xml:space="preserve">Prototyping </w:t>
      </w:r>
      <w:r w:rsidR="00D75E20" w:rsidRPr="00AA6EED">
        <w:rPr>
          <w:rFonts w:ascii="Arial" w:hAnsi="Arial" w:cs="Arial"/>
          <w:b/>
          <w:bCs/>
          <w:sz w:val="20"/>
          <w:szCs w:val="20"/>
        </w:rPr>
        <w:t>Tool:</w:t>
      </w:r>
      <w:r w:rsidR="00D75E20" w:rsidRPr="00AA6EED">
        <w:rPr>
          <w:rFonts w:ascii="Arial" w:hAnsi="Arial" w:cs="Arial"/>
          <w:sz w:val="20"/>
          <w:szCs w:val="20"/>
        </w:rPr>
        <w:tab/>
      </w:r>
      <w:r w:rsidR="00D75E20" w:rsidRPr="00AA6EED">
        <w:rPr>
          <w:rFonts w:ascii="Arial" w:hAnsi="Arial" w:cs="Arial"/>
          <w:sz w:val="20"/>
          <w:szCs w:val="20"/>
        </w:rPr>
        <w:tab/>
      </w:r>
      <w:r w:rsidR="00B526E9" w:rsidRPr="00AA6EED">
        <w:rPr>
          <w:rFonts w:ascii="Arial" w:hAnsi="Arial" w:cs="Arial"/>
          <w:sz w:val="20"/>
          <w:szCs w:val="20"/>
        </w:rPr>
        <w:tab/>
      </w:r>
      <w:r w:rsidR="002F204C" w:rsidRPr="00AA6EED">
        <w:rPr>
          <w:rFonts w:ascii="Arial" w:hAnsi="Arial" w:cs="Arial"/>
          <w:sz w:val="20"/>
          <w:szCs w:val="20"/>
        </w:rPr>
        <w:t>Balsamic</w:t>
      </w:r>
      <w:r w:rsidRPr="00AA6EED">
        <w:rPr>
          <w:rFonts w:ascii="Arial" w:hAnsi="Arial" w:cs="Arial"/>
          <w:sz w:val="20"/>
          <w:szCs w:val="20"/>
        </w:rPr>
        <w:t>, Axxure, In Vision</w:t>
      </w:r>
    </w:p>
    <w:p w:rsidR="006F44BD" w:rsidRPr="00AA6EED" w:rsidRDefault="006F44BD" w:rsidP="00D75E2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bCs/>
          <w:sz w:val="20"/>
          <w:szCs w:val="20"/>
        </w:rPr>
        <w:t>Web Development:</w:t>
      </w:r>
      <w:r w:rsidRPr="00AA6EED">
        <w:rPr>
          <w:rFonts w:ascii="Arial" w:hAnsi="Arial" w:cs="Arial"/>
          <w:sz w:val="20"/>
          <w:szCs w:val="20"/>
        </w:rPr>
        <w:t xml:space="preserve"> </w:t>
      </w:r>
      <w:r w:rsidR="00076E23">
        <w:rPr>
          <w:rFonts w:ascii="Arial" w:hAnsi="Arial" w:cs="Arial"/>
          <w:sz w:val="20"/>
          <w:szCs w:val="20"/>
        </w:rPr>
        <w:t xml:space="preserve">                                </w:t>
      </w:r>
      <w:r w:rsidRPr="00AA6EED">
        <w:rPr>
          <w:rFonts w:ascii="Arial" w:hAnsi="Arial" w:cs="Arial"/>
          <w:sz w:val="20"/>
          <w:szCs w:val="20"/>
        </w:rPr>
        <w:t>HTML, XML</w:t>
      </w:r>
    </w:p>
    <w:p w:rsidR="00D75E20" w:rsidRPr="00AA6EED" w:rsidRDefault="00D75E20" w:rsidP="00D75E20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bCs/>
          <w:sz w:val="20"/>
          <w:szCs w:val="20"/>
        </w:rPr>
        <w:t>Management Tool:</w:t>
      </w:r>
      <w:r w:rsidRPr="00AA6EED">
        <w:rPr>
          <w:rFonts w:ascii="Arial" w:hAnsi="Arial" w:cs="Arial"/>
          <w:sz w:val="20"/>
          <w:szCs w:val="20"/>
        </w:rPr>
        <w:tab/>
      </w:r>
      <w:r w:rsidRPr="00AA6EED">
        <w:rPr>
          <w:rFonts w:ascii="Arial" w:hAnsi="Arial" w:cs="Arial"/>
          <w:sz w:val="20"/>
          <w:szCs w:val="20"/>
        </w:rPr>
        <w:tab/>
      </w:r>
      <w:r w:rsidR="00DD1099" w:rsidRPr="00AA6EED">
        <w:rPr>
          <w:rFonts w:ascii="Arial" w:hAnsi="Arial" w:cs="Arial"/>
          <w:sz w:val="20"/>
          <w:szCs w:val="20"/>
        </w:rPr>
        <w:tab/>
      </w:r>
      <w:r w:rsidR="00076E23">
        <w:rPr>
          <w:rFonts w:ascii="Arial" w:hAnsi="Arial" w:cs="Arial"/>
          <w:sz w:val="20"/>
          <w:szCs w:val="20"/>
        </w:rPr>
        <w:t xml:space="preserve">IBM Rational, </w:t>
      </w:r>
      <w:r w:rsidR="00DD1099" w:rsidRPr="00AA6EED">
        <w:rPr>
          <w:rFonts w:ascii="Arial" w:hAnsi="Arial" w:cs="Arial"/>
          <w:sz w:val="20"/>
          <w:szCs w:val="20"/>
        </w:rPr>
        <w:t xml:space="preserve">VSTS, </w:t>
      </w:r>
      <w:r w:rsidR="00381289" w:rsidRPr="00AA6EED">
        <w:rPr>
          <w:rFonts w:ascii="Arial" w:hAnsi="Arial" w:cs="Arial"/>
          <w:sz w:val="20"/>
          <w:szCs w:val="20"/>
        </w:rPr>
        <w:t>Service Now</w:t>
      </w:r>
      <w:r w:rsidR="00B526E9" w:rsidRPr="00AA6EED">
        <w:rPr>
          <w:rFonts w:ascii="Arial" w:hAnsi="Arial" w:cs="Arial"/>
          <w:sz w:val="20"/>
          <w:szCs w:val="20"/>
        </w:rPr>
        <w:t>,</w:t>
      </w:r>
      <w:r w:rsidR="00381289" w:rsidRPr="00AA6EED">
        <w:rPr>
          <w:rFonts w:ascii="Arial" w:hAnsi="Arial" w:cs="Arial"/>
          <w:sz w:val="20"/>
          <w:szCs w:val="20"/>
        </w:rPr>
        <w:t xml:space="preserve"> </w:t>
      </w:r>
      <w:r w:rsidRPr="00AA6EED">
        <w:rPr>
          <w:rFonts w:ascii="Arial" w:hAnsi="Arial" w:cs="Arial"/>
          <w:sz w:val="20"/>
          <w:szCs w:val="20"/>
        </w:rPr>
        <w:t>HP Quality Centre,</w:t>
      </w:r>
      <w:r w:rsidR="00AE34F7" w:rsidRPr="00AA6EED">
        <w:rPr>
          <w:rFonts w:ascii="Arial" w:hAnsi="Arial" w:cs="Arial"/>
          <w:sz w:val="20"/>
          <w:szCs w:val="20"/>
        </w:rPr>
        <w:t xml:space="preserve"> </w:t>
      </w:r>
      <w:r w:rsidRPr="00AA6EED">
        <w:rPr>
          <w:rFonts w:ascii="Arial" w:hAnsi="Arial" w:cs="Arial"/>
          <w:sz w:val="20"/>
          <w:szCs w:val="20"/>
        </w:rPr>
        <w:t>JIRA,</w:t>
      </w:r>
      <w:r w:rsidR="00AE34F7" w:rsidRPr="00AA6EED">
        <w:rPr>
          <w:rFonts w:ascii="Arial" w:hAnsi="Arial" w:cs="Arial"/>
          <w:sz w:val="20"/>
          <w:szCs w:val="20"/>
        </w:rPr>
        <w:t xml:space="preserve"> </w:t>
      </w:r>
      <w:r w:rsidR="00076E23">
        <w:rPr>
          <w:rFonts w:ascii="Arial" w:hAnsi="Arial" w:cs="Arial"/>
          <w:sz w:val="20"/>
          <w:szCs w:val="20"/>
        </w:rPr>
        <w:t>Bugzilla</w:t>
      </w:r>
    </w:p>
    <w:p w:rsidR="00D75E20" w:rsidRPr="00076E23" w:rsidRDefault="00D75E20" w:rsidP="00076E23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bCs/>
          <w:sz w:val="20"/>
          <w:szCs w:val="20"/>
        </w:rPr>
        <w:t>Testing Performed</w:t>
      </w:r>
      <w:r w:rsidRPr="00AA6EED">
        <w:rPr>
          <w:rFonts w:ascii="Arial" w:hAnsi="Arial" w:cs="Arial"/>
          <w:bCs/>
          <w:sz w:val="20"/>
          <w:szCs w:val="20"/>
        </w:rPr>
        <w:t xml:space="preserve">: </w:t>
      </w:r>
      <w:r w:rsidRPr="00AA6EED">
        <w:rPr>
          <w:rFonts w:ascii="Arial" w:hAnsi="Arial" w:cs="Arial"/>
          <w:bCs/>
          <w:sz w:val="20"/>
          <w:szCs w:val="20"/>
        </w:rPr>
        <w:tab/>
      </w:r>
      <w:r w:rsidRPr="00AA6EED">
        <w:rPr>
          <w:rFonts w:ascii="Arial" w:hAnsi="Arial" w:cs="Arial"/>
          <w:bCs/>
          <w:sz w:val="20"/>
          <w:szCs w:val="20"/>
        </w:rPr>
        <w:tab/>
      </w:r>
      <w:r w:rsidRPr="00AA6EED">
        <w:rPr>
          <w:rFonts w:ascii="Arial" w:hAnsi="Arial" w:cs="Arial"/>
          <w:bCs/>
          <w:sz w:val="20"/>
          <w:szCs w:val="20"/>
        </w:rPr>
        <w:tab/>
        <w:t>Functional Testing, Database Testing, Smoke Testing</w:t>
      </w:r>
      <w:r w:rsidR="00EE28A3" w:rsidRPr="00AA6EED">
        <w:rPr>
          <w:rFonts w:ascii="Arial" w:hAnsi="Arial" w:cs="Arial"/>
          <w:bCs/>
          <w:sz w:val="20"/>
          <w:szCs w:val="20"/>
        </w:rPr>
        <w:t>, UAT</w:t>
      </w:r>
    </w:p>
    <w:p w:rsidR="00D75E20" w:rsidRPr="00AA6EED" w:rsidRDefault="00D75E20" w:rsidP="00D75E20">
      <w:pPr>
        <w:tabs>
          <w:tab w:val="left" w:pos="420"/>
          <w:tab w:val="left" w:pos="5040"/>
        </w:tabs>
        <w:suppressAutoHyphens/>
        <w:ind w:left="360" w:right="288"/>
        <w:jc w:val="both"/>
        <w:rPr>
          <w:rFonts w:ascii="Arial" w:hAnsi="Arial" w:cs="Arial"/>
          <w:b/>
          <w:sz w:val="20"/>
          <w:szCs w:val="20"/>
        </w:rPr>
      </w:pPr>
    </w:p>
    <w:p w:rsidR="00D75E20" w:rsidRPr="00AA6EED" w:rsidRDefault="00D75E20" w:rsidP="00D75E20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</w:rPr>
      </w:pPr>
      <w:r w:rsidRPr="00AA6EED">
        <w:rPr>
          <w:rFonts w:ascii="Arial" w:hAnsi="Arial" w:cs="Arial"/>
          <w:b/>
          <w:bCs/>
          <w:smallCaps/>
          <w:sz w:val="20"/>
          <w:szCs w:val="20"/>
          <w:u w:val="single"/>
        </w:rPr>
        <w:t>Professional Experience</w:t>
      </w:r>
    </w:p>
    <w:p w:rsidR="00570555" w:rsidRPr="00AA6EED" w:rsidRDefault="00570555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570555" w:rsidRPr="00AA6EED" w:rsidRDefault="00570555" w:rsidP="0057055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A6EED">
        <w:rPr>
          <w:rFonts w:ascii="Arial" w:hAnsi="Arial" w:cs="Arial"/>
          <w:b/>
          <w:sz w:val="20"/>
          <w:szCs w:val="20"/>
          <w:u w:val="single"/>
        </w:rPr>
        <w:t>Career Path</w:t>
      </w:r>
    </w:p>
    <w:p w:rsidR="009C17CD" w:rsidRPr="00AA6EED" w:rsidRDefault="009C17CD" w:rsidP="0057055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077E79" w:rsidRPr="00AA6EED" w:rsidRDefault="00904B74" w:rsidP="0057055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Business</w:t>
      </w:r>
      <w:r w:rsidR="0035738A" w:rsidRPr="00AA6EED">
        <w:rPr>
          <w:rFonts w:ascii="Arial" w:hAnsi="Arial" w:cs="Arial"/>
          <w:sz w:val="20"/>
          <w:szCs w:val="20"/>
        </w:rPr>
        <w:t xml:space="preserve"> Analyst</w:t>
      </w:r>
      <w:r w:rsidR="0035738A" w:rsidRPr="00AA6EED">
        <w:rPr>
          <w:rFonts w:ascii="Arial" w:hAnsi="Arial" w:cs="Arial"/>
          <w:sz w:val="20"/>
          <w:szCs w:val="20"/>
        </w:rPr>
        <w:tab/>
      </w:r>
      <w:r w:rsidR="00076E23">
        <w:rPr>
          <w:rFonts w:ascii="Arial" w:hAnsi="Arial" w:cs="Arial"/>
          <w:sz w:val="20"/>
          <w:szCs w:val="20"/>
        </w:rPr>
        <w:t xml:space="preserve">         </w:t>
      </w:r>
      <w:proofErr w:type="gramStart"/>
      <w:r w:rsidR="00076E23">
        <w:rPr>
          <w:rFonts w:ascii="Arial" w:hAnsi="Arial" w:cs="Arial"/>
          <w:sz w:val="20"/>
          <w:szCs w:val="20"/>
        </w:rPr>
        <w:t xml:space="preserve">   </w:t>
      </w:r>
      <w:r w:rsidRPr="00AA6EED">
        <w:rPr>
          <w:rFonts w:ascii="Arial" w:hAnsi="Arial" w:cs="Arial"/>
          <w:sz w:val="20"/>
          <w:szCs w:val="20"/>
        </w:rPr>
        <w:t>(</w:t>
      </w:r>
      <w:proofErr w:type="gramEnd"/>
      <w:r w:rsidR="00077E79" w:rsidRPr="00AA6EED">
        <w:rPr>
          <w:rFonts w:ascii="Arial" w:hAnsi="Arial" w:cs="Arial"/>
          <w:sz w:val="20"/>
          <w:szCs w:val="20"/>
        </w:rPr>
        <w:t>2016 – Present)</w:t>
      </w:r>
    </w:p>
    <w:p w:rsidR="00570555" w:rsidRPr="00AA6EED" w:rsidRDefault="00F23611" w:rsidP="0057055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Project Coordinator </w:t>
      </w:r>
      <w:r w:rsidR="00570555" w:rsidRPr="00AA6EED">
        <w:rPr>
          <w:rFonts w:ascii="Arial" w:hAnsi="Arial" w:cs="Arial"/>
          <w:sz w:val="20"/>
          <w:szCs w:val="20"/>
        </w:rPr>
        <w:tab/>
      </w:r>
      <w:r w:rsidR="00570555" w:rsidRPr="00AA6EED">
        <w:rPr>
          <w:rFonts w:ascii="Arial" w:hAnsi="Arial" w:cs="Arial"/>
          <w:sz w:val="20"/>
          <w:szCs w:val="20"/>
        </w:rPr>
        <w:tab/>
        <w:t>(201</w:t>
      </w:r>
      <w:r w:rsidR="0043002B" w:rsidRPr="00AA6EED">
        <w:rPr>
          <w:rFonts w:ascii="Arial" w:hAnsi="Arial" w:cs="Arial"/>
          <w:sz w:val="20"/>
          <w:szCs w:val="20"/>
        </w:rPr>
        <w:t>5 -- 2016</w:t>
      </w:r>
      <w:r w:rsidR="00570555" w:rsidRPr="00AA6EED">
        <w:rPr>
          <w:rFonts w:ascii="Arial" w:hAnsi="Arial" w:cs="Arial"/>
          <w:sz w:val="20"/>
          <w:szCs w:val="20"/>
        </w:rPr>
        <w:t>)</w:t>
      </w:r>
    </w:p>
    <w:p w:rsidR="00570555" w:rsidRPr="00AA6EED" w:rsidRDefault="0043002B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  <w:r w:rsidRPr="00AA6EED">
        <w:rPr>
          <w:rFonts w:ascii="Arial" w:hAnsi="Arial" w:cs="Arial"/>
          <w:iCs/>
          <w:sz w:val="20"/>
          <w:szCs w:val="20"/>
        </w:rPr>
        <w:t>Publishing Specialist</w:t>
      </w:r>
      <w:r w:rsidR="0035738A" w:rsidRPr="00AA6EED">
        <w:rPr>
          <w:rFonts w:ascii="Arial" w:hAnsi="Arial" w:cs="Arial"/>
          <w:iCs/>
          <w:sz w:val="20"/>
          <w:szCs w:val="20"/>
        </w:rPr>
        <w:t xml:space="preserve"> II</w:t>
      </w:r>
      <w:r w:rsidRPr="00AA6EED">
        <w:rPr>
          <w:rFonts w:ascii="Arial" w:hAnsi="Arial" w:cs="Arial"/>
          <w:iCs/>
          <w:sz w:val="20"/>
          <w:szCs w:val="20"/>
        </w:rPr>
        <w:t xml:space="preserve"> </w:t>
      </w:r>
      <w:r w:rsidR="00D752A8" w:rsidRPr="00AA6EED">
        <w:rPr>
          <w:rFonts w:ascii="Arial" w:hAnsi="Arial" w:cs="Arial"/>
          <w:iCs/>
          <w:sz w:val="20"/>
          <w:szCs w:val="20"/>
        </w:rPr>
        <w:tab/>
      </w:r>
      <w:r w:rsidR="00D752A8" w:rsidRPr="00AA6EED">
        <w:rPr>
          <w:rFonts w:ascii="Arial" w:hAnsi="Arial" w:cs="Arial"/>
          <w:iCs/>
          <w:sz w:val="20"/>
          <w:szCs w:val="20"/>
        </w:rPr>
        <w:tab/>
        <w:t>(2012</w:t>
      </w:r>
      <w:r w:rsidRPr="00AA6EED">
        <w:rPr>
          <w:rFonts w:ascii="Arial" w:hAnsi="Arial" w:cs="Arial"/>
          <w:iCs/>
          <w:sz w:val="20"/>
          <w:szCs w:val="20"/>
        </w:rPr>
        <w:t xml:space="preserve"> -- 2015)</w:t>
      </w:r>
    </w:p>
    <w:p w:rsidR="0043002B" w:rsidRPr="00AA6EED" w:rsidRDefault="0043002B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570555" w:rsidRPr="00AA6EED" w:rsidRDefault="00570555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6F44BD" w:rsidRPr="00AA6EED" w:rsidRDefault="006F44BD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6F44BD" w:rsidRPr="00AA6EED" w:rsidRDefault="006F44BD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6F44BD" w:rsidRPr="00AA6EED" w:rsidRDefault="006F44BD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435DAA" w:rsidRPr="00AA6EED" w:rsidRDefault="00435DAA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435DAA" w:rsidRPr="00AA6EED" w:rsidRDefault="00435DAA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435DAA" w:rsidRPr="00AA6EED" w:rsidRDefault="00435DAA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75379C" w:rsidRPr="00AA6EED" w:rsidRDefault="00904B74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AA6EED">
        <w:rPr>
          <w:rFonts w:ascii="Arial" w:hAnsi="Arial" w:cs="Arial"/>
          <w:b/>
          <w:iCs/>
          <w:sz w:val="20"/>
          <w:szCs w:val="20"/>
        </w:rPr>
        <w:t>Deloitte, Hyderabad (Dec ’16 – Present)</w:t>
      </w:r>
    </w:p>
    <w:p w:rsidR="009C17CD" w:rsidRPr="00AA6EED" w:rsidRDefault="0075379C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AA6EED">
        <w:rPr>
          <w:rFonts w:ascii="Arial" w:hAnsi="Arial" w:cs="Arial"/>
          <w:b/>
          <w:iCs/>
          <w:sz w:val="20"/>
          <w:szCs w:val="20"/>
        </w:rPr>
        <w:t>(</w:t>
      </w:r>
      <w:r w:rsidR="002F204C" w:rsidRPr="00AA6EED">
        <w:rPr>
          <w:rFonts w:ascii="Arial" w:hAnsi="Arial" w:cs="Arial"/>
          <w:b/>
          <w:iCs/>
          <w:sz w:val="20"/>
          <w:szCs w:val="20"/>
        </w:rPr>
        <w:t>TEKsystems</w:t>
      </w:r>
      <w:r w:rsidRPr="00AA6EED">
        <w:rPr>
          <w:rFonts w:ascii="Arial" w:hAnsi="Arial" w:cs="Arial"/>
          <w:b/>
          <w:iCs/>
          <w:sz w:val="20"/>
          <w:szCs w:val="20"/>
        </w:rPr>
        <w:t>)</w:t>
      </w:r>
    </w:p>
    <w:p w:rsidR="00904B74" w:rsidRPr="00AA6EED" w:rsidRDefault="00904B74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904B74" w:rsidRPr="00AA6EED" w:rsidRDefault="00904B74" w:rsidP="00904B7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A6EED">
        <w:rPr>
          <w:rFonts w:ascii="Arial" w:hAnsi="Arial" w:cs="Arial"/>
          <w:b/>
          <w:sz w:val="20"/>
          <w:szCs w:val="20"/>
          <w:u w:val="single"/>
        </w:rPr>
        <w:t>Key Deliverables for Deloitte:</w:t>
      </w:r>
    </w:p>
    <w:p w:rsidR="001F0CC5" w:rsidRPr="00AA6EED" w:rsidRDefault="001F0CC5" w:rsidP="00904B7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1F0CC5" w:rsidRPr="00AA6EED" w:rsidRDefault="002F204C" w:rsidP="00904B7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A6EED">
        <w:rPr>
          <w:rFonts w:ascii="Arial" w:hAnsi="Arial" w:cs="Arial"/>
          <w:b/>
          <w:sz w:val="20"/>
          <w:szCs w:val="20"/>
          <w:u w:val="single"/>
        </w:rPr>
        <w:t>Project:</w:t>
      </w:r>
      <w:r w:rsidR="001F0CC5" w:rsidRPr="00AA6EED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1F0CC5" w:rsidRPr="00AA6EED">
        <w:rPr>
          <w:rFonts w:ascii="Arial" w:hAnsi="Arial" w:cs="Arial"/>
          <w:b/>
          <w:sz w:val="20"/>
          <w:szCs w:val="20"/>
        </w:rPr>
        <w:t>Taxonomy</w:t>
      </w:r>
      <w:r w:rsidR="001F0CC5" w:rsidRPr="00AA6EED"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:rsidR="0075379C" w:rsidRPr="00AA6EED" w:rsidRDefault="0075379C" w:rsidP="00904B7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Craft and extend controlled vocabulary used by keyword generation for </w:t>
      </w:r>
      <w:r w:rsidR="002F204C" w:rsidRPr="00AA6EED">
        <w:rPr>
          <w:rFonts w:ascii="Arial" w:hAnsi="Arial" w:cs="Arial"/>
          <w:b/>
          <w:sz w:val="20"/>
          <w:szCs w:val="20"/>
        </w:rPr>
        <w:t>Synaptica</w:t>
      </w:r>
      <w:r w:rsidR="002F204C" w:rsidRPr="00AA6EED">
        <w:rPr>
          <w:rFonts w:ascii="Arial" w:hAnsi="Arial" w:cs="Arial"/>
          <w:sz w:val="20"/>
          <w:szCs w:val="20"/>
        </w:rPr>
        <w:t>.</w:t>
      </w: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Refine categorical hierarchies and taxonomy structure in collaboration with </w:t>
      </w:r>
      <w:r w:rsidR="002F204C">
        <w:rPr>
          <w:rFonts w:ascii="Arial" w:hAnsi="Arial" w:cs="Arial"/>
          <w:sz w:val="20"/>
          <w:szCs w:val="20"/>
        </w:rPr>
        <w:t xml:space="preserve">any </w:t>
      </w:r>
      <w:r w:rsidRPr="00AA6EED">
        <w:rPr>
          <w:rFonts w:ascii="Arial" w:hAnsi="Arial" w:cs="Arial"/>
          <w:sz w:val="20"/>
          <w:szCs w:val="20"/>
        </w:rPr>
        <w:t xml:space="preserve">other taxonomist for </w:t>
      </w:r>
      <w:r w:rsidRPr="00AA6EED">
        <w:rPr>
          <w:rFonts w:ascii="Arial" w:hAnsi="Arial" w:cs="Arial"/>
          <w:b/>
          <w:sz w:val="20"/>
          <w:szCs w:val="20"/>
        </w:rPr>
        <w:t>Synaptica</w:t>
      </w: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Investigate new data source to develop new categories in response to client requests and company needs in a wide range of subject areas, specializing in domains</w:t>
      </w: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Perform supervisory editing of newer taxonomists work</w:t>
      </w: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Create product centric hierarchy for organization on enterprise level</w:t>
      </w: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Conduct analysis to address taxonomy changes request response lag time, which led to an increase in resource to better execution time.</w:t>
      </w: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Monitored multiple database to keep track of all company merchandising taxonomy</w:t>
      </w:r>
    </w:p>
    <w:p w:rsidR="00BC315A" w:rsidRPr="00AA6EED" w:rsidRDefault="00BC315A" w:rsidP="00BC315A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Planned and executed product description</w:t>
      </w:r>
    </w:p>
    <w:p w:rsidR="00261639" w:rsidRPr="00AA6EED" w:rsidRDefault="00261639" w:rsidP="00261639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Monitored and reported on client problems and issues.</w:t>
      </w:r>
    </w:p>
    <w:p w:rsidR="0075379C" w:rsidRPr="00AA6EED" w:rsidRDefault="00261639" w:rsidP="0075379C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Updated stakeholders on problem status and ensured speedy resolutions.</w:t>
      </w:r>
    </w:p>
    <w:p w:rsidR="0075379C" w:rsidRPr="00AA6EED" w:rsidRDefault="0075379C" w:rsidP="0075379C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Provided web application stakeholder/member firm support.</w:t>
      </w:r>
    </w:p>
    <w:p w:rsidR="006F44BD" w:rsidRPr="00AA6EED" w:rsidRDefault="006F44BD" w:rsidP="0075379C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Design and deliver wireframes, </w:t>
      </w:r>
      <w:r w:rsidR="00BC315A" w:rsidRPr="00AA6EED">
        <w:rPr>
          <w:rFonts w:ascii="Arial" w:hAnsi="Arial" w:cs="Arial"/>
          <w:sz w:val="20"/>
          <w:szCs w:val="20"/>
        </w:rPr>
        <w:t>mock-ups</w:t>
      </w:r>
      <w:r w:rsidRPr="00AA6EED">
        <w:rPr>
          <w:rFonts w:ascii="Arial" w:hAnsi="Arial" w:cs="Arial"/>
          <w:sz w:val="20"/>
          <w:szCs w:val="20"/>
        </w:rPr>
        <w:t xml:space="preserve"> for User interfaces.</w:t>
      </w:r>
    </w:p>
    <w:p w:rsidR="0075379C" w:rsidRPr="00AA6EED" w:rsidRDefault="00EE28A3" w:rsidP="00261639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Liaison for </w:t>
      </w:r>
      <w:r w:rsidR="00BC315A" w:rsidRPr="00AA6EED">
        <w:rPr>
          <w:rFonts w:ascii="Arial" w:hAnsi="Arial" w:cs="Arial"/>
          <w:sz w:val="20"/>
          <w:szCs w:val="20"/>
        </w:rPr>
        <w:t>Asia Pac</w:t>
      </w:r>
      <w:r w:rsidR="0075379C" w:rsidRPr="00AA6EED">
        <w:rPr>
          <w:rFonts w:ascii="Arial" w:hAnsi="Arial" w:cs="Arial"/>
          <w:sz w:val="20"/>
          <w:szCs w:val="20"/>
        </w:rPr>
        <w:t>, Nordics and Western Hemisphere clients.</w:t>
      </w:r>
    </w:p>
    <w:p w:rsidR="00EE28A3" w:rsidRPr="00AA6EED" w:rsidRDefault="0075379C" w:rsidP="00EE28A3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POC of Taxonomy team, face of application.</w:t>
      </w:r>
    </w:p>
    <w:p w:rsidR="00261639" w:rsidRPr="00AA6EED" w:rsidRDefault="0075379C" w:rsidP="00261639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Business front of application, ha</w:t>
      </w:r>
      <w:r w:rsidR="006C4144" w:rsidRPr="00AA6EED">
        <w:rPr>
          <w:rFonts w:ascii="Arial" w:hAnsi="Arial" w:cs="Arial"/>
          <w:sz w:val="20"/>
          <w:szCs w:val="20"/>
        </w:rPr>
        <w:t>ndle complex data and t</w:t>
      </w:r>
      <w:r w:rsidRPr="00AA6EED">
        <w:rPr>
          <w:rFonts w:ascii="Arial" w:hAnsi="Arial" w:cs="Arial"/>
          <w:sz w:val="20"/>
          <w:szCs w:val="20"/>
        </w:rPr>
        <w:t>esting database.</w:t>
      </w:r>
    </w:p>
    <w:p w:rsidR="0075379C" w:rsidRPr="00AA6EED" w:rsidRDefault="0075379C" w:rsidP="00261639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Use Soap UI and Test Web applications on biweekly basis.</w:t>
      </w:r>
    </w:p>
    <w:p w:rsidR="00261639" w:rsidRPr="00AA6EED" w:rsidRDefault="00261639" w:rsidP="00261639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Participate actively on a regular basis in focus groups and steering committees.</w:t>
      </w:r>
    </w:p>
    <w:p w:rsidR="00261639" w:rsidRPr="00AA6EED" w:rsidRDefault="00261639" w:rsidP="00261639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Monitored internal and client use of available business tools for company policy compliance.</w:t>
      </w:r>
    </w:p>
    <w:p w:rsidR="00F23611" w:rsidRPr="00AA6EED" w:rsidRDefault="00F23611" w:rsidP="00F23611">
      <w:pPr>
        <w:jc w:val="both"/>
        <w:rPr>
          <w:rFonts w:ascii="Arial" w:hAnsi="Arial" w:cs="Arial"/>
          <w:sz w:val="20"/>
          <w:szCs w:val="20"/>
        </w:rPr>
      </w:pPr>
    </w:p>
    <w:p w:rsidR="00F23611" w:rsidRPr="00AA6EED" w:rsidRDefault="00F23611" w:rsidP="00F23611">
      <w:pPr>
        <w:jc w:val="both"/>
        <w:rPr>
          <w:rFonts w:ascii="Arial" w:hAnsi="Arial" w:cs="Arial"/>
          <w:sz w:val="20"/>
          <w:szCs w:val="20"/>
        </w:rPr>
      </w:pPr>
    </w:p>
    <w:p w:rsidR="00F23611" w:rsidRPr="00AA6EED" w:rsidRDefault="00F23611" w:rsidP="00F2361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AA6EED">
        <w:rPr>
          <w:rFonts w:ascii="Arial" w:hAnsi="Arial" w:cs="Arial"/>
          <w:b/>
          <w:iCs/>
          <w:sz w:val="20"/>
          <w:szCs w:val="20"/>
        </w:rPr>
        <w:t>Deloitte, Hyderabad (Dec ’16 – Present)</w:t>
      </w:r>
    </w:p>
    <w:p w:rsidR="00904B74" w:rsidRPr="00AA6EED" w:rsidRDefault="00F23611" w:rsidP="00F2361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AA6EED">
        <w:rPr>
          <w:rFonts w:ascii="Arial" w:hAnsi="Arial" w:cs="Arial"/>
          <w:b/>
          <w:iCs/>
          <w:sz w:val="20"/>
          <w:szCs w:val="20"/>
        </w:rPr>
        <w:t>(Teksystems)</w:t>
      </w:r>
    </w:p>
    <w:p w:rsidR="001F0CC5" w:rsidRPr="00AA6EED" w:rsidRDefault="001F0CC5" w:rsidP="00F2361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1F0CC5" w:rsidRPr="00AA6EED" w:rsidRDefault="001C16AF" w:rsidP="00F2361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AA6EED">
        <w:rPr>
          <w:rFonts w:ascii="Arial" w:hAnsi="Arial" w:cs="Arial"/>
          <w:b/>
          <w:iCs/>
          <w:sz w:val="20"/>
          <w:szCs w:val="20"/>
          <w:u w:val="single"/>
        </w:rPr>
        <w:t>Project:</w:t>
      </w:r>
      <w:r w:rsidR="001F0CC5" w:rsidRPr="00AA6EED">
        <w:rPr>
          <w:rFonts w:ascii="Arial" w:hAnsi="Arial" w:cs="Arial"/>
          <w:b/>
          <w:iCs/>
          <w:sz w:val="20"/>
          <w:szCs w:val="20"/>
        </w:rPr>
        <w:t xml:space="preserve"> One Client Master (OCM)</w:t>
      </w:r>
      <w:r w:rsidR="00076E23">
        <w:rPr>
          <w:rFonts w:ascii="Arial" w:hAnsi="Arial" w:cs="Arial"/>
          <w:b/>
          <w:iCs/>
          <w:sz w:val="20"/>
          <w:szCs w:val="20"/>
        </w:rPr>
        <w:t xml:space="preserve"> (MDM)</w:t>
      </w:r>
    </w:p>
    <w:p w:rsidR="00904B74" w:rsidRPr="00AA6EED" w:rsidRDefault="00904B74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CC6175" w:rsidRPr="00AA6EED" w:rsidRDefault="00CC6175" w:rsidP="00CC6175">
      <w:pPr>
        <w:pStyle w:val="DeloitteBulletslevel1"/>
        <w:numPr>
          <w:ilvl w:val="0"/>
          <w:numId w:val="5"/>
        </w:numPr>
        <w:spacing w:before="0" w:after="0"/>
        <w:rPr>
          <w:rFonts w:cs="Arial"/>
          <w:lang w:val="en-US"/>
        </w:rPr>
      </w:pPr>
      <w:bookmarkStart w:id="2" w:name="_Hlk504656307"/>
      <w:r w:rsidRPr="00AA6EED">
        <w:rPr>
          <w:rFonts w:cs="Arial"/>
          <w:lang w:val="en-US"/>
        </w:rPr>
        <w:t xml:space="preserve">Allows member firms to associate member firm local entities with other member firm local entities as well as with global entities </w:t>
      </w:r>
    </w:p>
    <w:p w:rsidR="00CC6175" w:rsidRPr="00AA6EED" w:rsidRDefault="00CC6175" w:rsidP="00CC6175">
      <w:pPr>
        <w:pStyle w:val="DeloitteBulletslevel1"/>
        <w:numPr>
          <w:ilvl w:val="0"/>
          <w:numId w:val="5"/>
        </w:numPr>
        <w:spacing w:before="0" w:after="0"/>
        <w:rPr>
          <w:rFonts w:cs="Arial"/>
        </w:rPr>
      </w:pPr>
      <w:r w:rsidRPr="00AA6EED">
        <w:rPr>
          <w:rFonts w:cs="Arial"/>
          <w:spacing w:val="1"/>
        </w:rPr>
        <w:t>S</w:t>
      </w:r>
      <w:r w:rsidRPr="00AA6EED">
        <w:rPr>
          <w:rFonts w:cs="Arial"/>
          <w:spacing w:val="-2"/>
        </w:rPr>
        <w:t>ide-by-side comparison of records to quickly view differences and similarities</w:t>
      </w:r>
    </w:p>
    <w:p w:rsidR="00CC6175" w:rsidRPr="00AA6EED" w:rsidRDefault="00CC6175" w:rsidP="00CC6175">
      <w:pPr>
        <w:pStyle w:val="DeloitteBulletslevel1"/>
        <w:numPr>
          <w:ilvl w:val="0"/>
          <w:numId w:val="5"/>
        </w:numPr>
        <w:spacing w:before="0" w:after="0"/>
        <w:rPr>
          <w:rFonts w:cs="Arial"/>
        </w:rPr>
      </w:pPr>
      <w:r w:rsidRPr="00AA6EED">
        <w:rPr>
          <w:rFonts w:cs="Arial"/>
          <w:spacing w:val="-2"/>
        </w:rPr>
        <w:t>S</w:t>
      </w:r>
      <w:r w:rsidRPr="00AA6EED">
        <w:rPr>
          <w:rFonts w:cs="Arial"/>
          <w:spacing w:val="1"/>
        </w:rPr>
        <w:t>ea</w:t>
      </w:r>
      <w:r w:rsidRPr="00AA6EED">
        <w:rPr>
          <w:rFonts w:cs="Arial"/>
        </w:rPr>
        <w:t>r</w:t>
      </w:r>
      <w:r w:rsidRPr="00AA6EED">
        <w:rPr>
          <w:rFonts w:cs="Arial"/>
          <w:spacing w:val="2"/>
        </w:rPr>
        <w:t>c</w:t>
      </w:r>
      <w:r w:rsidRPr="00AA6EED">
        <w:rPr>
          <w:rFonts w:cs="Arial"/>
        </w:rPr>
        <w:t>h functionality</w:t>
      </w:r>
      <w:r w:rsidRPr="00AA6EED">
        <w:rPr>
          <w:rFonts w:cs="Arial"/>
          <w:spacing w:val="-6"/>
        </w:rPr>
        <w:t xml:space="preserve"> </w:t>
      </w:r>
      <w:r w:rsidRPr="00AA6EED">
        <w:rPr>
          <w:rFonts w:cs="Arial"/>
          <w:spacing w:val="-1"/>
        </w:rPr>
        <w:t>to find</w:t>
      </w:r>
      <w:r w:rsidRPr="00AA6EED">
        <w:rPr>
          <w:rFonts w:cs="Arial"/>
          <w:spacing w:val="1"/>
        </w:rPr>
        <w:t xml:space="preserve"> </w:t>
      </w:r>
      <w:r w:rsidRPr="00AA6EED">
        <w:rPr>
          <w:rFonts w:cs="Arial"/>
        </w:rPr>
        <w:t>s</w:t>
      </w:r>
      <w:r w:rsidRPr="00AA6EED">
        <w:rPr>
          <w:rFonts w:cs="Arial"/>
          <w:spacing w:val="1"/>
        </w:rPr>
        <w:t>pe</w:t>
      </w:r>
      <w:r w:rsidRPr="00AA6EED">
        <w:rPr>
          <w:rFonts w:cs="Arial"/>
          <w:spacing w:val="-1"/>
        </w:rPr>
        <w:t>c</w:t>
      </w:r>
      <w:r w:rsidRPr="00AA6EED">
        <w:rPr>
          <w:rFonts w:cs="Arial"/>
          <w:spacing w:val="3"/>
        </w:rPr>
        <w:t>i</w:t>
      </w:r>
      <w:r w:rsidRPr="00AA6EED">
        <w:rPr>
          <w:rFonts w:cs="Arial"/>
          <w:spacing w:val="-1"/>
        </w:rPr>
        <w:t>f</w:t>
      </w:r>
      <w:r w:rsidRPr="00AA6EED">
        <w:rPr>
          <w:rFonts w:cs="Arial"/>
        </w:rPr>
        <w:t>ic</w:t>
      </w:r>
      <w:r w:rsidRPr="00AA6EED">
        <w:rPr>
          <w:rFonts w:cs="Arial"/>
          <w:spacing w:val="-4"/>
        </w:rPr>
        <w:t xml:space="preserve"> </w:t>
      </w:r>
      <w:r w:rsidRPr="00AA6EED">
        <w:rPr>
          <w:rFonts w:cs="Arial"/>
          <w:spacing w:val="-1"/>
        </w:rPr>
        <w:t>entities</w:t>
      </w:r>
    </w:p>
    <w:p w:rsidR="00CC6175" w:rsidRPr="00AA6EED" w:rsidRDefault="00CC6175" w:rsidP="00CC6175">
      <w:pPr>
        <w:pStyle w:val="DeloitteBulletslevel1"/>
        <w:numPr>
          <w:ilvl w:val="0"/>
          <w:numId w:val="5"/>
        </w:numPr>
        <w:spacing w:before="0" w:after="0"/>
        <w:rPr>
          <w:rFonts w:cs="Arial"/>
        </w:rPr>
      </w:pPr>
      <w:r w:rsidRPr="00AA6EED">
        <w:rPr>
          <w:rFonts w:cs="Arial"/>
          <w:spacing w:val="1"/>
        </w:rPr>
        <w:t>Functionality to re</w:t>
      </w:r>
      <w:r w:rsidRPr="00AA6EED">
        <w:rPr>
          <w:rFonts w:cs="Arial"/>
        </w:rPr>
        <w:t>so</w:t>
      </w:r>
      <w:r w:rsidRPr="00AA6EED">
        <w:rPr>
          <w:rFonts w:cs="Arial"/>
          <w:spacing w:val="3"/>
        </w:rPr>
        <w:t>l</w:t>
      </w:r>
      <w:r w:rsidRPr="00AA6EED">
        <w:rPr>
          <w:rFonts w:cs="Arial"/>
          <w:spacing w:val="-1"/>
        </w:rPr>
        <w:t xml:space="preserve">ve potential matches </w:t>
      </w:r>
      <w:r w:rsidRPr="00AA6EED">
        <w:rPr>
          <w:rFonts w:cs="Arial"/>
          <w:spacing w:val="1"/>
        </w:rPr>
        <w:t>w</w:t>
      </w:r>
      <w:r w:rsidRPr="00AA6EED">
        <w:rPr>
          <w:rFonts w:cs="Arial"/>
        </w:rPr>
        <w:t>h</w:t>
      </w:r>
      <w:r w:rsidRPr="00AA6EED">
        <w:rPr>
          <w:rFonts w:cs="Arial"/>
          <w:spacing w:val="3"/>
        </w:rPr>
        <w:t>e</w:t>
      </w:r>
      <w:r w:rsidRPr="00AA6EED">
        <w:rPr>
          <w:rFonts w:cs="Arial"/>
        </w:rPr>
        <w:t xml:space="preserve">re none, some, or </w:t>
      </w:r>
      <w:r w:rsidR="001C16AF" w:rsidRPr="00AA6EED">
        <w:rPr>
          <w:rFonts w:cs="Arial"/>
        </w:rPr>
        <w:t>all</w:t>
      </w:r>
      <w:r w:rsidRPr="00AA6EED">
        <w:rPr>
          <w:rFonts w:cs="Arial"/>
          <w:spacing w:val="-3"/>
        </w:rPr>
        <w:t xml:space="preserve"> </w:t>
      </w:r>
      <w:r w:rsidRPr="00AA6EED">
        <w:rPr>
          <w:rFonts w:cs="Arial"/>
          <w:spacing w:val="1"/>
        </w:rPr>
        <w:t>t</w:t>
      </w:r>
      <w:r w:rsidRPr="00AA6EED">
        <w:rPr>
          <w:rFonts w:cs="Arial"/>
        </w:rPr>
        <w:t xml:space="preserve">he </w:t>
      </w:r>
      <w:r w:rsidRPr="00AA6EED">
        <w:rPr>
          <w:rFonts w:cs="Arial"/>
          <w:spacing w:val="-1"/>
        </w:rPr>
        <w:t>proposed</w:t>
      </w:r>
      <w:r w:rsidRPr="00AA6EED">
        <w:rPr>
          <w:rFonts w:cs="Arial"/>
          <w:spacing w:val="-8"/>
        </w:rPr>
        <w:t xml:space="preserve"> </w:t>
      </w:r>
      <w:r w:rsidRPr="00AA6EED">
        <w:rPr>
          <w:rFonts w:cs="Arial"/>
          <w:spacing w:val="3"/>
        </w:rPr>
        <w:t>m</w:t>
      </w:r>
      <w:r w:rsidRPr="00AA6EED">
        <w:rPr>
          <w:rFonts w:cs="Arial"/>
          <w:spacing w:val="1"/>
        </w:rPr>
        <w:t>at</w:t>
      </w:r>
      <w:r w:rsidRPr="00AA6EED">
        <w:rPr>
          <w:rFonts w:cs="Arial"/>
          <w:spacing w:val="-1"/>
        </w:rPr>
        <w:t>c</w:t>
      </w:r>
      <w:r w:rsidRPr="00AA6EED">
        <w:rPr>
          <w:rFonts w:cs="Arial"/>
        </w:rPr>
        <w:t>h</w:t>
      </w:r>
      <w:r w:rsidRPr="00AA6EED">
        <w:rPr>
          <w:rFonts w:cs="Arial"/>
          <w:spacing w:val="1"/>
        </w:rPr>
        <w:t>e</w:t>
      </w:r>
      <w:r w:rsidRPr="00AA6EED">
        <w:rPr>
          <w:rFonts w:cs="Arial"/>
        </w:rPr>
        <w:t>s</w:t>
      </w:r>
      <w:r w:rsidRPr="00AA6EED">
        <w:rPr>
          <w:rFonts w:cs="Arial"/>
          <w:spacing w:val="-7"/>
        </w:rPr>
        <w:t xml:space="preserve"> </w:t>
      </w:r>
      <w:r w:rsidRPr="00AA6EED">
        <w:rPr>
          <w:rFonts w:cs="Arial"/>
          <w:spacing w:val="1"/>
        </w:rPr>
        <w:t>a</w:t>
      </w:r>
      <w:r w:rsidRPr="00AA6EED">
        <w:rPr>
          <w:rFonts w:cs="Arial"/>
        </w:rPr>
        <w:t>re</w:t>
      </w:r>
      <w:r w:rsidRPr="00AA6EED">
        <w:rPr>
          <w:rFonts w:cs="Arial"/>
          <w:spacing w:val="-2"/>
        </w:rPr>
        <w:t xml:space="preserve"> </w:t>
      </w:r>
      <w:r w:rsidRPr="00AA6EED">
        <w:rPr>
          <w:rFonts w:cs="Arial"/>
          <w:spacing w:val="-1"/>
        </w:rPr>
        <w:t>c</w:t>
      </w:r>
      <w:r w:rsidRPr="00AA6EED">
        <w:rPr>
          <w:rFonts w:cs="Arial"/>
        </w:rPr>
        <w:t>orr</w:t>
      </w:r>
      <w:r w:rsidRPr="00AA6EED">
        <w:rPr>
          <w:rFonts w:cs="Arial"/>
          <w:spacing w:val="3"/>
        </w:rPr>
        <w:t>e</w:t>
      </w:r>
      <w:r w:rsidRPr="00AA6EED">
        <w:rPr>
          <w:rFonts w:cs="Arial"/>
          <w:spacing w:val="-1"/>
        </w:rPr>
        <w:t>c</w:t>
      </w:r>
      <w:r w:rsidRPr="00AA6EED">
        <w:rPr>
          <w:rFonts w:cs="Arial"/>
        </w:rPr>
        <w:t xml:space="preserve">t </w:t>
      </w:r>
    </w:p>
    <w:p w:rsidR="00CC6175" w:rsidRPr="00AA6EED" w:rsidRDefault="00CC6175" w:rsidP="00CC6175">
      <w:pPr>
        <w:pStyle w:val="DeloitteBulletslevel1"/>
        <w:numPr>
          <w:ilvl w:val="0"/>
          <w:numId w:val="5"/>
        </w:numPr>
        <w:spacing w:before="0" w:after="0"/>
        <w:rPr>
          <w:rFonts w:cs="Arial"/>
        </w:rPr>
      </w:pPr>
      <w:r w:rsidRPr="00AA6EED">
        <w:rPr>
          <w:rFonts w:cs="Arial"/>
          <w:spacing w:val="1"/>
        </w:rPr>
        <w:t xml:space="preserve">All entity data relevant to the local member firm viewable by the member firm’s data managers  </w:t>
      </w:r>
    </w:p>
    <w:p w:rsidR="00904B74" w:rsidRPr="00AA6EED" w:rsidRDefault="00CC6175" w:rsidP="001F0CC5">
      <w:pPr>
        <w:pStyle w:val="DeloitteBulletslevel1"/>
        <w:ind w:left="720" w:firstLine="0"/>
        <w:rPr>
          <w:rFonts w:cs="Arial"/>
          <w:b/>
          <w:iCs/>
        </w:rPr>
      </w:pPr>
      <w:r w:rsidRPr="00AA6EED">
        <w:rPr>
          <w:rFonts w:cs="Arial"/>
          <w:spacing w:val="-9"/>
        </w:rPr>
        <w:t xml:space="preserve"> </w:t>
      </w:r>
      <w:bookmarkEnd w:id="2"/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AA6EED">
        <w:rPr>
          <w:rFonts w:ascii="Arial" w:hAnsi="Arial" w:cs="Arial"/>
          <w:b/>
          <w:iCs/>
          <w:sz w:val="20"/>
          <w:szCs w:val="20"/>
        </w:rPr>
        <w:t>Cherys IT, Hyderabad (</w:t>
      </w:r>
      <w:r w:rsidR="0057697C" w:rsidRPr="00AA6EED">
        <w:rPr>
          <w:rFonts w:ascii="Arial" w:hAnsi="Arial" w:cs="Arial"/>
          <w:b/>
          <w:iCs/>
          <w:sz w:val="20"/>
          <w:szCs w:val="20"/>
        </w:rPr>
        <w:t>Mar</w:t>
      </w:r>
      <w:r w:rsidR="006F7B90" w:rsidRPr="00AA6EED">
        <w:rPr>
          <w:rFonts w:ascii="Arial" w:hAnsi="Arial" w:cs="Arial"/>
          <w:b/>
          <w:iCs/>
          <w:sz w:val="20"/>
          <w:szCs w:val="20"/>
        </w:rPr>
        <w:t>’15</w:t>
      </w:r>
      <w:r w:rsidRPr="00AA6EED">
        <w:rPr>
          <w:rFonts w:ascii="Arial" w:hAnsi="Arial" w:cs="Arial"/>
          <w:b/>
          <w:iCs/>
          <w:sz w:val="20"/>
          <w:szCs w:val="20"/>
        </w:rPr>
        <w:t xml:space="preserve"> – </w:t>
      </w:r>
      <w:r w:rsidR="00AE34F7" w:rsidRPr="00AA6EED">
        <w:rPr>
          <w:rFonts w:ascii="Arial" w:hAnsi="Arial" w:cs="Arial"/>
          <w:b/>
          <w:iCs/>
          <w:sz w:val="20"/>
          <w:szCs w:val="20"/>
        </w:rPr>
        <w:t>Dec</w:t>
      </w:r>
      <w:r w:rsidR="006F7B90" w:rsidRPr="00AA6EED">
        <w:rPr>
          <w:rFonts w:ascii="Arial" w:hAnsi="Arial" w:cs="Arial"/>
          <w:b/>
          <w:iCs/>
          <w:sz w:val="20"/>
          <w:szCs w:val="20"/>
        </w:rPr>
        <w:t>‘16</w:t>
      </w:r>
      <w:r w:rsidRPr="00AA6EED">
        <w:rPr>
          <w:rFonts w:ascii="Arial" w:hAnsi="Arial" w:cs="Arial"/>
          <w:b/>
          <w:iCs/>
          <w:sz w:val="20"/>
          <w:szCs w:val="20"/>
        </w:rPr>
        <w:t>)</w:t>
      </w:r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A6EED">
        <w:rPr>
          <w:rFonts w:ascii="Arial" w:hAnsi="Arial" w:cs="Arial"/>
          <w:b/>
          <w:sz w:val="20"/>
          <w:szCs w:val="20"/>
          <w:u w:val="single"/>
        </w:rPr>
        <w:t xml:space="preserve">Key Deliverables for </w:t>
      </w:r>
      <w:r w:rsidR="007E2DFD" w:rsidRPr="00AA6EED">
        <w:rPr>
          <w:rFonts w:ascii="Arial" w:hAnsi="Arial" w:cs="Arial"/>
          <w:b/>
          <w:sz w:val="20"/>
          <w:szCs w:val="20"/>
          <w:u w:val="single"/>
        </w:rPr>
        <w:t>Cherys IT</w:t>
      </w:r>
      <w:r w:rsidRPr="00AA6EED">
        <w:rPr>
          <w:rFonts w:ascii="Arial" w:hAnsi="Arial" w:cs="Arial"/>
          <w:b/>
          <w:sz w:val="20"/>
          <w:szCs w:val="20"/>
          <w:u w:val="single"/>
        </w:rPr>
        <w:t>:</w:t>
      </w:r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0"/>
          <w:szCs w:val="20"/>
        </w:rPr>
      </w:pPr>
    </w:p>
    <w:p w:rsidR="00D75E20" w:rsidRPr="00AA6EED" w:rsidRDefault="00435DAA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Joined as </w:t>
      </w:r>
      <w:r w:rsidR="00D75E20" w:rsidRPr="00AA6EED">
        <w:rPr>
          <w:rFonts w:ascii="Arial" w:hAnsi="Arial" w:cs="Arial"/>
          <w:sz w:val="20"/>
          <w:szCs w:val="20"/>
        </w:rPr>
        <w:t>Sr Project Lead</w:t>
      </w:r>
      <w:r w:rsidR="002D2E62" w:rsidRPr="00AA6EED">
        <w:rPr>
          <w:rFonts w:ascii="Arial" w:hAnsi="Arial" w:cs="Arial"/>
          <w:sz w:val="20"/>
          <w:szCs w:val="20"/>
        </w:rPr>
        <w:t xml:space="preserve"> and promoted to </w:t>
      </w:r>
      <w:r w:rsidR="00D27324" w:rsidRPr="00AA6EED">
        <w:rPr>
          <w:rFonts w:ascii="Arial" w:hAnsi="Arial" w:cs="Arial"/>
          <w:sz w:val="20"/>
          <w:szCs w:val="20"/>
        </w:rPr>
        <w:t xml:space="preserve">Project coordinator </w:t>
      </w:r>
    </w:p>
    <w:p w:rsidR="00F36421" w:rsidRPr="00AA6EED" w:rsidRDefault="00F36421" w:rsidP="00F36421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Extensive knowledge of commercial contracts and service level agreements</w:t>
      </w:r>
    </w:p>
    <w:p w:rsidR="00F36421" w:rsidRPr="00AA6EED" w:rsidRDefault="00F36421" w:rsidP="00F36421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Planning everything in the service delivery department down to the smallest detail</w:t>
      </w:r>
    </w:p>
    <w:p w:rsidR="00F36421" w:rsidRPr="00AA6EED" w:rsidRDefault="00F36421" w:rsidP="00F36421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Achieving productivity gains in service delivery through teamwork and resources.</w:t>
      </w:r>
    </w:p>
    <w:p w:rsidR="00F36421" w:rsidRPr="00AA6EED" w:rsidRDefault="00F36421" w:rsidP="00F36421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Ability to think tactically and long term when planning the future of service delivery.</w:t>
      </w:r>
    </w:p>
    <w:p w:rsidR="00F36421" w:rsidRPr="00AA6EED" w:rsidRDefault="00F36421" w:rsidP="00F36421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Mentoring and developing new and junior members of the Service Delivery team.</w:t>
      </w:r>
    </w:p>
    <w:p w:rsidR="00D75E20" w:rsidRPr="00AA6EED" w:rsidRDefault="00076E23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Mentor for</w:t>
      </w:r>
      <w:r w:rsidR="00D75E20" w:rsidRPr="00AA6EED">
        <w:rPr>
          <w:rFonts w:ascii="Arial" w:hAnsi="Arial" w:cs="Arial"/>
          <w:sz w:val="20"/>
          <w:szCs w:val="20"/>
        </w:rPr>
        <w:t xml:space="preserve"> 7 resources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A detailed Analysis of Requirements 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Giving QA estimations 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Preparing metrics of the project</w:t>
      </w:r>
    </w:p>
    <w:p w:rsidR="00D75E20" w:rsidRPr="00AA6EED" w:rsidRDefault="0057697C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Preparing</w:t>
      </w:r>
      <w:r w:rsidR="00D75E20" w:rsidRPr="00AA6EED">
        <w:rPr>
          <w:rFonts w:ascii="Arial" w:hAnsi="Arial" w:cs="Arial"/>
          <w:sz w:val="20"/>
          <w:szCs w:val="20"/>
        </w:rPr>
        <w:t xml:space="preserve"> defect tracker, Reporting Tracker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Providing Overview to other team members to help them in better understanding the flow before execution.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Taking </w:t>
      </w:r>
      <w:r w:rsidR="001C16AF" w:rsidRPr="00AA6EED">
        <w:rPr>
          <w:rFonts w:ascii="Arial" w:hAnsi="Arial" w:cs="Arial"/>
          <w:sz w:val="20"/>
          <w:szCs w:val="20"/>
        </w:rPr>
        <w:t>kick-off</w:t>
      </w:r>
      <w:r w:rsidRPr="00AA6EED">
        <w:rPr>
          <w:rFonts w:ascii="Arial" w:hAnsi="Arial" w:cs="Arial"/>
          <w:sz w:val="20"/>
          <w:szCs w:val="20"/>
        </w:rPr>
        <w:t xml:space="preserve"> call with Onsite team and Business Analyst at every stage of the project.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Test execution confining to time deadlines. Helping peers as I have handled majority of Requirement Analysis and Test case designing.</w:t>
      </w:r>
    </w:p>
    <w:p w:rsidR="00D75E20" w:rsidRPr="00AA6EED" w:rsidRDefault="008A7BB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Logging defects </w:t>
      </w:r>
      <w:r w:rsidR="00F36421" w:rsidRPr="00AA6EED">
        <w:rPr>
          <w:rFonts w:ascii="Arial" w:hAnsi="Arial" w:cs="Arial"/>
          <w:sz w:val="20"/>
          <w:szCs w:val="20"/>
        </w:rPr>
        <w:t>are</w:t>
      </w:r>
      <w:r w:rsidR="00D75E20" w:rsidRPr="00AA6EED">
        <w:rPr>
          <w:rFonts w:ascii="Arial" w:hAnsi="Arial" w:cs="Arial"/>
          <w:sz w:val="20"/>
          <w:szCs w:val="20"/>
        </w:rPr>
        <w:t xml:space="preserve"> fixed without any rejections.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Attends Defect Tracking and project meeting and provided updates on project execution status. </w:t>
      </w:r>
    </w:p>
    <w:p w:rsidR="00D75E20" w:rsidRPr="00AA6EED" w:rsidRDefault="00D75E20" w:rsidP="00D75E2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Discuss Defect details with Development team for more details and tracks till the closer.</w:t>
      </w:r>
    </w:p>
    <w:p w:rsidR="00D75E20" w:rsidRPr="00076E23" w:rsidRDefault="00D75E20" w:rsidP="00076E23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Monitor and </w:t>
      </w:r>
      <w:r w:rsidR="00106E40" w:rsidRPr="00AA6EED">
        <w:rPr>
          <w:rFonts w:ascii="Arial" w:hAnsi="Arial" w:cs="Arial"/>
          <w:sz w:val="20"/>
          <w:szCs w:val="20"/>
        </w:rPr>
        <w:t>controlling</w:t>
      </w:r>
      <w:r w:rsidRPr="00AA6EED">
        <w:rPr>
          <w:rFonts w:ascii="Arial" w:hAnsi="Arial" w:cs="Arial"/>
          <w:sz w:val="20"/>
          <w:szCs w:val="20"/>
        </w:rPr>
        <w:t xml:space="preserve"> the team and helping them.</w:t>
      </w:r>
    </w:p>
    <w:p w:rsidR="00D75E20" w:rsidRPr="00AA6EED" w:rsidRDefault="00D75E20" w:rsidP="00D75E20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</w:rPr>
      </w:pPr>
    </w:p>
    <w:p w:rsidR="00D75E20" w:rsidRPr="00AA6EED" w:rsidRDefault="00D75E20" w:rsidP="00D75E20">
      <w:pPr>
        <w:widowControl w:val="0"/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Text124"/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:rsidR="00570555" w:rsidRPr="00AA6EED" w:rsidRDefault="00AE34F7" w:rsidP="0057055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 w:rsidRPr="00AA6EED">
        <w:rPr>
          <w:rFonts w:ascii="Arial" w:hAnsi="Arial" w:cs="Arial"/>
          <w:b/>
          <w:sz w:val="20"/>
          <w:szCs w:val="20"/>
        </w:rPr>
        <w:t xml:space="preserve">Thomson </w:t>
      </w:r>
      <w:r w:rsidR="006F7B90" w:rsidRPr="00AA6EED">
        <w:rPr>
          <w:rFonts w:ascii="Arial" w:hAnsi="Arial" w:cs="Arial"/>
          <w:b/>
          <w:sz w:val="20"/>
          <w:szCs w:val="20"/>
        </w:rPr>
        <w:t>Reuters</w:t>
      </w:r>
      <w:r w:rsidR="00570555" w:rsidRPr="00AA6EED">
        <w:rPr>
          <w:rFonts w:ascii="Arial" w:hAnsi="Arial" w:cs="Arial"/>
          <w:b/>
          <w:sz w:val="20"/>
          <w:szCs w:val="20"/>
        </w:rPr>
        <w:t xml:space="preserve"> (</w:t>
      </w:r>
      <w:r w:rsidR="006F7B90" w:rsidRPr="00AA6EED">
        <w:rPr>
          <w:rFonts w:ascii="Arial" w:hAnsi="Arial" w:cs="Arial"/>
          <w:b/>
          <w:sz w:val="20"/>
          <w:szCs w:val="20"/>
        </w:rPr>
        <w:t>Feb ‘12</w:t>
      </w:r>
      <w:r w:rsidR="00570555" w:rsidRPr="00AA6EED">
        <w:rPr>
          <w:rFonts w:ascii="Arial" w:hAnsi="Arial" w:cs="Arial"/>
          <w:b/>
          <w:sz w:val="20"/>
          <w:szCs w:val="20"/>
        </w:rPr>
        <w:t xml:space="preserve"> – </w:t>
      </w:r>
      <w:r w:rsidR="006F7B90" w:rsidRPr="00AA6EED">
        <w:rPr>
          <w:rFonts w:ascii="Arial" w:hAnsi="Arial" w:cs="Arial"/>
          <w:b/>
          <w:sz w:val="20"/>
          <w:szCs w:val="20"/>
        </w:rPr>
        <w:t>Feb’15</w:t>
      </w:r>
      <w:r w:rsidR="00570555" w:rsidRPr="00AA6EED">
        <w:rPr>
          <w:rFonts w:ascii="Arial" w:hAnsi="Arial" w:cs="Arial"/>
          <w:b/>
          <w:sz w:val="20"/>
          <w:szCs w:val="20"/>
        </w:rPr>
        <w:t>)</w:t>
      </w:r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AA6EED">
        <w:rPr>
          <w:rFonts w:ascii="Arial" w:hAnsi="Arial" w:cs="Arial"/>
          <w:b/>
          <w:sz w:val="20"/>
          <w:szCs w:val="20"/>
          <w:u w:val="single"/>
        </w:rPr>
        <w:t>Key Deliverables</w:t>
      </w:r>
      <w:r w:rsidR="00106E40" w:rsidRPr="00AA6EED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AE34F7" w:rsidRPr="00AA6EED">
        <w:rPr>
          <w:rFonts w:ascii="Arial" w:hAnsi="Arial" w:cs="Arial"/>
          <w:b/>
          <w:sz w:val="20"/>
          <w:szCs w:val="20"/>
          <w:u w:val="single"/>
        </w:rPr>
        <w:t xml:space="preserve">Thomson </w:t>
      </w:r>
      <w:r w:rsidR="006F7B90" w:rsidRPr="00AA6EED">
        <w:rPr>
          <w:rFonts w:ascii="Arial" w:hAnsi="Arial" w:cs="Arial"/>
          <w:b/>
          <w:sz w:val="20"/>
          <w:szCs w:val="20"/>
          <w:u w:val="single"/>
        </w:rPr>
        <w:t>Reuters</w:t>
      </w:r>
      <w:r w:rsidRPr="00AA6EED">
        <w:rPr>
          <w:rFonts w:ascii="Arial" w:hAnsi="Arial" w:cs="Arial"/>
          <w:b/>
          <w:sz w:val="20"/>
          <w:szCs w:val="20"/>
          <w:u w:val="single"/>
        </w:rPr>
        <w:t>:</w:t>
      </w:r>
    </w:p>
    <w:p w:rsidR="00D75E20" w:rsidRPr="00AA6EED" w:rsidRDefault="00D75E20" w:rsidP="00D75E2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F7B90" w:rsidRPr="00AA6EED" w:rsidRDefault="006F7B90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 xml:space="preserve">Elicited and gathered user and business requirements through open ended discussions and brainstorming. </w:t>
      </w:r>
    </w:p>
    <w:p w:rsidR="006F7B90" w:rsidRPr="00AA6EED" w:rsidRDefault="006C4144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Manage and track product issues and enhancements using the internal tracking system.</w:t>
      </w:r>
    </w:p>
    <w:p w:rsidR="006F7B90" w:rsidRPr="00AA6EED" w:rsidRDefault="006F7B90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Created functional Specification Document.</w:t>
      </w:r>
    </w:p>
    <w:p w:rsidR="006F7B90" w:rsidRPr="00AA6EED" w:rsidRDefault="006F7B90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Executed test scenario and test script.</w:t>
      </w:r>
    </w:p>
    <w:p w:rsidR="00EE28A3" w:rsidRPr="00AA6EED" w:rsidRDefault="00EE28A3" w:rsidP="00641888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Gathering data, contributing to the technical developer.</w:t>
      </w:r>
    </w:p>
    <w:p w:rsidR="0075379C" w:rsidRPr="00AA6EED" w:rsidRDefault="0075379C" w:rsidP="00641888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Support stakeholders, train them and support the application.</w:t>
      </w:r>
    </w:p>
    <w:p w:rsidR="006F7B90" w:rsidRPr="00AA6EED" w:rsidRDefault="006F7B90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Responsible for assisting technical team about the processes and user interaction of the system.</w:t>
      </w:r>
    </w:p>
    <w:p w:rsidR="006F7B90" w:rsidRPr="00AA6EED" w:rsidRDefault="006F7B90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Responsible for assisting the testing team to develop the test plans and test cases for the system.</w:t>
      </w:r>
    </w:p>
    <w:p w:rsidR="006F7B90" w:rsidRPr="00AA6EED" w:rsidRDefault="006F7B90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Created wire frames and prototypes for banking screens.</w:t>
      </w:r>
    </w:p>
    <w:p w:rsidR="006F7B90" w:rsidRPr="00AA6EED" w:rsidRDefault="006F7B90" w:rsidP="006F7B90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sz w:val="20"/>
          <w:szCs w:val="20"/>
        </w:rPr>
        <w:t>Created SQL queries to pull out data from the database</w:t>
      </w:r>
    </w:p>
    <w:p w:rsidR="00D75E20" w:rsidRPr="00AA6EED" w:rsidRDefault="00D75E20" w:rsidP="00D75E20">
      <w:pPr>
        <w:tabs>
          <w:tab w:val="left" w:pos="420"/>
          <w:tab w:val="left" w:pos="5040"/>
        </w:tabs>
        <w:suppressAutoHyphens/>
        <w:ind w:left="360" w:right="288"/>
        <w:jc w:val="both"/>
        <w:rPr>
          <w:rFonts w:ascii="Arial" w:hAnsi="Arial" w:cs="Arial"/>
          <w:b/>
          <w:sz w:val="20"/>
          <w:szCs w:val="20"/>
        </w:rPr>
      </w:pPr>
    </w:p>
    <w:p w:rsidR="00D75E20" w:rsidRPr="00AA6EED" w:rsidRDefault="00D75E20" w:rsidP="00D75E20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</w:rPr>
      </w:pPr>
    </w:p>
    <w:p w:rsidR="00D75E20" w:rsidRPr="00AA6EED" w:rsidRDefault="00D75E20" w:rsidP="00D75E20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</w:rPr>
      </w:pPr>
      <w:r w:rsidRPr="00AA6EED">
        <w:rPr>
          <w:rFonts w:ascii="Arial" w:hAnsi="Arial" w:cs="Arial"/>
          <w:b/>
          <w:bCs/>
          <w:smallCaps/>
          <w:sz w:val="20"/>
          <w:szCs w:val="20"/>
          <w:u w:val="single"/>
        </w:rPr>
        <w:t>Educational Credentials</w:t>
      </w:r>
    </w:p>
    <w:p w:rsidR="00D75E20" w:rsidRPr="00AA6EED" w:rsidRDefault="00D75E20" w:rsidP="00D75E20">
      <w:pPr>
        <w:jc w:val="both"/>
        <w:rPr>
          <w:rFonts w:ascii="Arial" w:hAnsi="Arial" w:cs="Arial"/>
          <w:sz w:val="20"/>
          <w:szCs w:val="20"/>
        </w:rPr>
      </w:pPr>
    </w:p>
    <w:p w:rsidR="001B6EE1" w:rsidRPr="00AA6EED" w:rsidRDefault="001B6EE1" w:rsidP="001B6EE1">
      <w:pPr>
        <w:numPr>
          <w:ilvl w:val="0"/>
          <w:numId w:val="2"/>
        </w:numPr>
        <w:jc w:val="both"/>
        <w:rPr>
          <w:rFonts w:ascii="Arial" w:hAnsi="Arial" w:cs="Arial"/>
          <w:b/>
          <w:sz w:val="20"/>
          <w:szCs w:val="20"/>
        </w:rPr>
      </w:pPr>
      <w:r w:rsidRPr="00AA6EED">
        <w:rPr>
          <w:rFonts w:ascii="Arial" w:hAnsi="Arial" w:cs="Arial"/>
          <w:b/>
          <w:sz w:val="20"/>
          <w:szCs w:val="20"/>
        </w:rPr>
        <w:t>Bachelor’s in Computer Science</w:t>
      </w:r>
      <w:r w:rsidR="00AE34F7" w:rsidRPr="00AA6EED">
        <w:rPr>
          <w:rFonts w:ascii="Arial" w:hAnsi="Arial" w:cs="Arial"/>
          <w:b/>
          <w:sz w:val="20"/>
          <w:szCs w:val="20"/>
        </w:rPr>
        <w:t xml:space="preserve"> (2011)</w:t>
      </w:r>
      <w:r w:rsidRPr="00AA6EED">
        <w:rPr>
          <w:rFonts w:ascii="Arial" w:hAnsi="Arial" w:cs="Arial"/>
          <w:b/>
          <w:sz w:val="20"/>
          <w:szCs w:val="20"/>
        </w:rPr>
        <w:t xml:space="preserve"> </w:t>
      </w:r>
      <w:r w:rsidRPr="00AA6EED">
        <w:rPr>
          <w:rFonts w:ascii="Arial" w:hAnsi="Arial" w:cs="Arial"/>
          <w:sz w:val="20"/>
          <w:szCs w:val="20"/>
        </w:rPr>
        <w:t>from Osmania University</w:t>
      </w:r>
      <w:r w:rsidRPr="00AA6EED">
        <w:rPr>
          <w:rFonts w:ascii="Arial" w:hAnsi="Arial" w:cs="Arial"/>
          <w:b/>
          <w:sz w:val="20"/>
          <w:szCs w:val="20"/>
        </w:rPr>
        <w:t xml:space="preserve"> </w:t>
      </w:r>
    </w:p>
    <w:p w:rsidR="006C4144" w:rsidRPr="00AA6EED" w:rsidRDefault="006C4144" w:rsidP="001B6EE1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sz w:val="20"/>
          <w:szCs w:val="20"/>
        </w:rPr>
        <w:t xml:space="preserve">Intermediate (MPC) (2008) </w:t>
      </w:r>
      <w:r w:rsidRPr="00AA6EED">
        <w:rPr>
          <w:rFonts w:ascii="Arial" w:hAnsi="Arial" w:cs="Arial"/>
          <w:sz w:val="20"/>
          <w:szCs w:val="20"/>
        </w:rPr>
        <w:t>from Sri Chaitanya Junior College</w:t>
      </w:r>
    </w:p>
    <w:p w:rsidR="006C4144" w:rsidRPr="00AA6EED" w:rsidRDefault="006C4144" w:rsidP="001B6EE1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sz w:val="20"/>
          <w:szCs w:val="20"/>
        </w:rPr>
        <w:t>SSC (2006)</w:t>
      </w:r>
      <w:r w:rsidRPr="00AA6EED">
        <w:rPr>
          <w:rFonts w:ascii="Arial" w:hAnsi="Arial" w:cs="Arial"/>
          <w:sz w:val="20"/>
          <w:szCs w:val="20"/>
        </w:rPr>
        <w:t xml:space="preserve"> from St Martin’s High School</w:t>
      </w:r>
    </w:p>
    <w:bookmarkEnd w:id="3"/>
    <w:p w:rsidR="00D75E20" w:rsidRPr="00AA6EED" w:rsidRDefault="00D75E20" w:rsidP="001B6EE1">
      <w:pPr>
        <w:ind w:left="720"/>
        <w:jc w:val="both"/>
        <w:rPr>
          <w:rFonts w:ascii="Arial" w:hAnsi="Arial" w:cs="Arial"/>
          <w:sz w:val="20"/>
          <w:szCs w:val="20"/>
        </w:rPr>
      </w:pPr>
    </w:p>
    <w:p w:rsidR="006C4144" w:rsidRPr="00AA6EED" w:rsidRDefault="006C4144" w:rsidP="006C4144">
      <w:pPr>
        <w:pBdr>
          <w:bottom w:val="single" w:sz="4" w:space="1" w:color="auto"/>
        </w:pBdr>
        <w:jc w:val="both"/>
        <w:rPr>
          <w:rFonts w:ascii="Arial" w:hAnsi="Arial" w:cs="Arial"/>
          <w:sz w:val="20"/>
          <w:szCs w:val="20"/>
        </w:rPr>
      </w:pPr>
    </w:p>
    <w:p w:rsidR="006C4144" w:rsidRPr="00AA6EED" w:rsidRDefault="006C4144" w:rsidP="006C4144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</w:rPr>
      </w:pPr>
    </w:p>
    <w:p w:rsidR="006C4144" w:rsidRPr="00AA6EED" w:rsidRDefault="006C4144" w:rsidP="006C4144">
      <w:pPr>
        <w:widowControl w:val="0"/>
        <w:pBdr>
          <w:top w:val="single" w:sz="2" w:space="1" w:color="auto"/>
        </w:pBd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0"/>
          <w:szCs w:val="20"/>
          <w:u w:val="single"/>
        </w:rPr>
      </w:pPr>
      <w:r w:rsidRPr="00AA6EED">
        <w:rPr>
          <w:rFonts w:ascii="Arial" w:hAnsi="Arial" w:cs="Arial"/>
          <w:b/>
          <w:bCs/>
          <w:smallCaps/>
          <w:sz w:val="20"/>
          <w:szCs w:val="20"/>
          <w:u w:val="single"/>
        </w:rPr>
        <w:t xml:space="preserve">Certifications </w:t>
      </w:r>
    </w:p>
    <w:p w:rsidR="006C4144" w:rsidRPr="00AA6EED" w:rsidRDefault="006C4144" w:rsidP="001B6EE1">
      <w:pPr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6C4144" w:rsidRPr="00AA6EED" w:rsidRDefault="006C4144" w:rsidP="001B6EE1">
      <w:pPr>
        <w:ind w:left="720"/>
        <w:jc w:val="both"/>
        <w:rPr>
          <w:rFonts w:ascii="Arial" w:hAnsi="Arial" w:cs="Arial"/>
          <w:sz w:val="20"/>
          <w:szCs w:val="20"/>
        </w:rPr>
      </w:pPr>
      <w:r w:rsidRPr="00AA6EED">
        <w:rPr>
          <w:rFonts w:ascii="Arial" w:hAnsi="Arial" w:cs="Arial"/>
          <w:b/>
          <w:sz w:val="20"/>
          <w:szCs w:val="20"/>
        </w:rPr>
        <w:t>Certified Business Analysis Professional (CBAP)</w:t>
      </w:r>
      <w:r w:rsidRPr="00AA6EED">
        <w:rPr>
          <w:rFonts w:ascii="Arial" w:hAnsi="Arial" w:cs="Arial"/>
          <w:sz w:val="20"/>
          <w:szCs w:val="20"/>
        </w:rPr>
        <w:t xml:space="preserve"> – TUV SUD (South Asia)</w:t>
      </w:r>
    </w:p>
    <w:p w:rsidR="006C4144" w:rsidRPr="00AA6EED" w:rsidRDefault="006C4144" w:rsidP="001B6EE1">
      <w:pPr>
        <w:ind w:left="720"/>
        <w:jc w:val="both"/>
        <w:rPr>
          <w:rFonts w:ascii="Arial" w:hAnsi="Arial" w:cs="Arial"/>
          <w:sz w:val="20"/>
          <w:szCs w:val="20"/>
        </w:rPr>
      </w:pPr>
    </w:p>
    <w:p w:rsidR="006C4144" w:rsidRPr="00AA6EED" w:rsidRDefault="006C4144" w:rsidP="006C4144">
      <w:pPr>
        <w:pBdr>
          <w:bottom w:val="single" w:sz="4" w:space="1" w:color="auto"/>
        </w:pBdr>
        <w:jc w:val="both"/>
        <w:rPr>
          <w:rFonts w:ascii="Arial" w:hAnsi="Arial" w:cs="Arial"/>
          <w:sz w:val="20"/>
          <w:szCs w:val="20"/>
        </w:rPr>
      </w:pPr>
    </w:p>
    <w:p w:rsidR="006C4144" w:rsidRPr="00AA6EED" w:rsidRDefault="006C4144" w:rsidP="001B6EE1">
      <w:pPr>
        <w:ind w:left="720"/>
        <w:jc w:val="both"/>
        <w:rPr>
          <w:rFonts w:ascii="Arial" w:hAnsi="Arial" w:cs="Arial"/>
          <w:sz w:val="20"/>
          <w:szCs w:val="20"/>
        </w:rPr>
      </w:pPr>
    </w:p>
    <w:sectPr w:rsidR="006C4144" w:rsidRPr="00AA6EED" w:rsidSect="00373111">
      <w:type w:val="continuous"/>
      <w:pgSz w:w="11909" w:h="16834" w:code="9"/>
      <w:pgMar w:top="720" w:right="720" w:bottom="720" w:left="72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noEndnote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414">
    <w:altName w:val="Times New Roman"/>
    <w:charset w:val="00"/>
    <w:family w:val="auto"/>
    <w:pitch w:val="variable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" o:bullet="t"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1058"/>
        </w:tabs>
        <w:ind w:left="1778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2" w15:restartNumberingAfterBreak="0">
    <w:nsid w:val="00000004"/>
    <w:multiLevelType w:val="multilevel"/>
    <w:tmpl w:val="00000004"/>
    <w:name w:val="WWNum8"/>
    <w:lvl w:ilvl="0">
      <w:start w:val="1"/>
      <w:numFmt w:val="decimal"/>
      <w:lvlText w:val="(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0C677141"/>
    <w:multiLevelType w:val="hybridMultilevel"/>
    <w:tmpl w:val="D604E960"/>
    <w:lvl w:ilvl="0" w:tplc="AAC82EFC">
      <w:start w:val="7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5F223E"/>
    <w:multiLevelType w:val="hybridMultilevel"/>
    <w:tmpl w:val="99665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1678F"/>
    <w:multiLevelType w:val="multilevel"/>
    <w:tmpl w:val="4FDE4622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23B56"/>
    <w:multiLevelType w:val="hybridMultilevel"/>
    <w:tmpl w:val="08D05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425E0"/>
    <w:multiLevelType w:val="multilevel"/>
    <w:tmpl w:val="00000004"/>
    <w:lvl w:ilvl="0">
      <w:start w:val="1"/>
      <w:numFmt w:val="decimal"/>
      <w:lvlText w:val="(%1)"/>
      <w:lvlJc w:val="left"/>
      <w:pPr>
        <w:tabs>
          <w:tab w:val="num" w:pos="-18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-180"/>
        </w:tabs>
        <w:ind w:left="1620" w:hanging="360"/>
      </w:pPr>
    </w:lvl>
    <w:lvl w:ilvl="2">
      <w:start w:val="1"/>
      <w:numFmt w:val="lowerRoman"/>
      <w:lvlText w:val="%3."/>
      <w:lvlJc w:val="left"/>
      <w:pPr>
        <w:tabs>
          <w:tab w:val="num" w:pos="-18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-18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-180"/>
        </w:tabs>
        <w:ind w:left="3780" w:hanging="360"/>
      </w:pPr>
    </w:lvl>
    <w:lvl w:ilvl="5">
      <w:start w:val="1"/>
      <w:numFmt w:val="lowerRoman"/>
      <w:lvlText w:val="%6."/>
      <w:lvlJc w:val="left"/>
      <w:pPr>
        <w:tabs>
          <w:tab w:val="num" w:pos="-18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-18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-180"/>
        </w:tabs>
        <w:ind w:left="5940" w:hanging="360"/>
      </w:pPr>
    </w:lvl>
    <w:lvl w:ilvl="8">
      <w:start w:val="1"/>
      <w:numFmt w:val="lowerRoman"/>
      <w:lvlText w:val="%9."/>
      <w:lvlJc w:val="left"/>
      <w:pPr>
        <w:tabs>
          <w:tab w:val="num" w:pos="-180"/>
        </w:tabs>
        <w:ind w:left="6660" w:hanging="180"/>
      </w:pPr>
    </w:lvl>
  </w:abstractNum>
  <w:abstractNum w:abstractNumId="8" w15:restartNumberingAfterBreak="0">
    <w:nsid w:val="2BB0443A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9" w15:restartNumberingAfterBreak="0">
    <w:nsid w:val="351107BC"/>
    <w:multiLevelType w:val="hybridMultilevel"/>
    <w:tmpl w:val="B2BA2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767ED"/>
    <w:multiLevelType w:val="hybridMultilevel"/>
    <w:tmpl w:val="8DF44E6A"/>
    <w:lvl w:ilvl="0" w:tplc="C446671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76900"/>
    <w:multiLevelType w:val="hybridMultilevel"/>
    <w:tmpl w:val="98824A36"/>
    <w:lvl w:ilvl="0" w:tplc="B85059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050D5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3" w15:restartNumberingAfterBreak="0">
    <w:nsid w:val="56233DF1"/>
    <w:multiLevelType w:val="hybridMultilevel"/>
    <w:tmpl w:val="F948C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51036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7C093D08"/>
    <w:multiLevelType w:val="hybridMultilevel"/>
    <w:tmpl w:val="1804CA7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FD31FD6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8"/>
  </w:num>
  <w:num w:numId="5">
    <w:abstractNumId w:val="16"/>
  </w:num>
  <w:num w:numId="6">
    <w:abstractNumId w:val="2"/>
  </w:num>
  <w:num w:numId="7">
    <w:abstractNumId w:val="5"/>
  </w:num>
  <w:num w:numId="8">
    <w:abstractNumId w:val="0"/>
  </w:num>
  <w:num w:numId="9">
    <w:abstractNumId w:val="3"/>
  </w:num>
  <w:num w:numId="10">
    <w:abstractNumId w:val="15"/>
  </w:num>
  <w:num w:numId="11">
    <w:abstractNumId w:val="4"/>
  </w:num>
  <w:num w:numId="12">
    <w:abstractNumId w:val="6"/>
  </w:num>
  <w:num w:numId="13">
    <w:abstractNumId w:val="1"/>
  </w:num>
  <w:num w:numId="14">
    <w:abstractNumId w:val="13"/>
  </w:num>
  <w:num w:numId="15">
    <w:abstractNumId w:val="9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E20"/>
    <w:rsid w:val="00015862"/>
    <w:rsid w:val="00067F58"/>
    <w:rsid w:val="00073047"/>
    <w:rsid w:val="00076E23"/>
    <w:rsid w:val="00077E79"/>
    <w:rsid w:val="000F4354"/>
    <w:rsid w:val="00106E40"/>
    <w:rsid w:val="00111C7E"/>
    <w:rsid w:val="00126127"/>
    <w:rsid w:val="00173149"/>
    <w:rsid w:val="001B6EE1"/>
    <w:rsid w:val="001C16AF"/>
    <w:rsid w:val="001F0CC5"/>
    <w:rsid w:val="001F155C"/>
    <w:rsid w:val="00261639"/>
    <w:rsid w:val="002B014D"/>
    <w:rsid w:val="002D2E62"/>
    <w:rsid w:val="002F0974"/>
    <w:rsid w:val="002F204C"/>
    <w:rsid w:val="0035738A"/>
    <w:rsid w:val="00357CBA"/>
    <w:rsid w:val="0037066E"/>
    <w:rsid w:val="00381289"/>
    <w:rsid w:val="00410507"/>
    <w:rsid w:val="0043002B"/>
    <w:rsid w:val="00433B96"/>
    <w:rsid w:val="00435DAA"/>
    <w:rsid w:val="00500BD4"/>
    <w:rsid w:val="00501435"/>
    <w:rsid w:val="005163C8"/>
    <w:rsid w:val="00516B65"/>
    <w:rsid w:val="00531896"/>
    <w:rsid w:val="0055512E"/>
    <w:rsid w:val="005561EC"/>
    <w:rsid w:val="00570555"/>
    <w:rsid w:val="00572327"/>
    <w:rsid w:val="0057358B"/>
    <w:rsid w:val="0057697C"/>
    <w:rsid w:val="005C5724"/>
    <w:rsid w:val="005D199E"/>
    <w:rsid w:val="00640DB3"/>
    <w:rsid w:val="00641025"/>
    <w:rsid w:val="006512C9"/>
    <w:rsid w:val="0068640D"/>
    <w:rsid w:val="006A30FA"/>
    <w:rsid w:val="006B7068"/>
    <w:rsid w:val="006C4144"/>
    <w:rsid w:val="006E2983"/>
    <w:rsid w:val="006F0585"/>
    <w:rsid w:val="006F44BD"/>
    <w:rsid w:val="006F7B90"/>
    <w:rsid w:val="0075379C"/>
    <w:rsid w:val="0076135C"/>
    <w:rsid w:val="00786ABE"/>
    <w:rsid w:val="007B3588"/>
    <w:rsid w:val="007E2DFD"/>
    <w:rsid w:val="008564CC"/>
    <w:rsid w:val="00875FE9"/>
    <w:rsid w:val="00890110"/>
    <w:rsid w:val="008A7BB0"/>
    <w:rsid w:val="00904B74"/>
    <w:rsid w:val="009939F9"/>
    <w:rsid w:val="009A0320"/>
    <w:rsid w:val="009C17CD"/>
    <w:rsid w:val="00A34E3D"/>
    <w:rsid w:val="00A358EF"/>
    <w:rsid w:val="00AA0FD4"/>
    <w:rsid w:val="00AA2554"/>
    <w:rsid w:val="00AA5D7F"/>
    <w:rsid w:val="00AA6EED"/>
    <w:rsid w:val="00AC5EBB"/>
    <w:rsid w:val="00AE34F7"/>
    <w:rsid w:val="00AE45AD"/>
    <w:rsid w:val="00AE7A37"/>
    <w:rsid w:val="00B2048C"/>
    <w:rsid w:val="00B47686"/>
    <w:rsid w:val="00B526E9"/>
    <w:rsid w:val="00BC315A"/>
    <w:rsid w:val="00C03978"/>
    <w:rsid w:val="00C04ABA"/>
    <w:rsid w:val="00C27B67"/>
    <w:rsid w:val="00CC6175"/>
    <w:rsid w:val="00CC7133"/>
    <w:rsid w:val="00D17816"/>
    <w:rsid w:val="00D27324"/>
    <w:rsid w:val="00D60ED4"/>
    <w:rsid w:val="00D73E9A"/>
    <w:rsid w:val="00D752A8"/>
    <w:rsid w:val="00D75E20"/>
    <w:rsid w:val="00DD1099"/>
    <w:rsid w:val="00E606C6"/>
    <w:rsid w:val="00EB3858"/>
    <w:rsid w:val="00ED108E"/>
    <w:rsid w:val="00EE28A3"/>
    <w:rsid w:val="00F23611"/>
    <w:rsid w:val="00F36421"/>
    <w:rsid w:val="00F514D1"/>
    <w:rsid w:val="00F53668"/>
    <w:rsid w:val="00FA5224"/>
    <w:rsid w:val="00FC7FA3"/>
    <w:rsid w:val="00FD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0C14"/>
  <w15:docId w15:val="{418299EC-52D7-4C8C-B70D-18BD40D7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5E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7">
    <w:name w:val="heading 7"/>
    <w:basedOn w:val="Normal"/>
    <w:next w:val="Normal"/>
    <w:link w:val="Heading7Char1"/>
    <w:uiPriority w:val="99"/>
    <w:qFormat/>
    <w:rsid w:val="00D75E20"/>
    <w:pPr>
      <w:keepNext/>
      <w:spacing w:before="240" w:after="60"/>
      <w:outlineLvl w:val="6"/>
    </w:pPr>
    <w:rPr>
      <w:rFonts w:eastAsia="Calibri"/>
      <w:kern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uiPriority w:val="9"/>
    <w:semiHidden/>
    <w:rsid w:val="00D75E2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rsid w:val="00D75E20"/>
    <w:rPr>
      <w:rFonts w:cs="Times New Roman"/>
      <w:color w:val="0000FF"/>
      <w:u w:val="single"/>
    </w:rPr>
  </w:style>
  <w:style w:type="paragraph" w:customStyle="1" w:styleId="platinolatino">
    <w:name w:val="platino latino"/>
    <w:basedOn w:val="Normal"/>
    <w:link w:val="platinolatinoChar"/>
    <w:uiPriority w:val="99"/>
    <w:rsid w:val="00D75E20"/>
    <w:rPr>
      <w:rFonts w:ascii="Palatino Linotype" w:hAnsi="Palatino Linotype"/>
      <w:sz w:val="20"/>
      <w:szCs w:val="20"/>
      <w:lang w:val="en-US" w:eastAsia="en-US"/>
    </w:rPr>
  </w:style>
  <w:style w:type="character" w:customStyle="1" w:styleId="platinolatinoChar">
    <w:name w:val="platino latino Char"/>
    <w:basedOn w:val="DefaultParagraphFont"/>
    <w:link w:val="platinolatino"/>
    <w:uiPriority w:val="99"/>
    <w:locked/>
    <w:rsid w:val="00D75E20"/>
    <w:rPr>
      <w:rFonts w:ascii="Palatino Linotype" w:eastAsia="Times New Roman" w:hAnsi="Palatino Linotype" w:cs="Times New Roman"/>
      <w:sz w:val="20"/>
      <w:szCs w:val="20"/>
      <w:lang w:val="en-US"/>
    </w:rPr>
  </w:style>
  <w:style w:type="paragraph" w:customStyle="1" w:styleId="Default">
    <w:name w:val="Default"/>
    <w:uiPriority w:val="99"/>
    <w:rsid w:val="00D75E20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75E20"/>
    <w:pPr>
      <w:ind w:firstLine="720"/>
    </w:pPr>
    <w:rPr>
      <w:rFonts w:ascii="Verdana" w:hAnsi="Verdana"/>
      <w:bCs/>
      <w:sz w:val="20"/>
      <w:szCs w:val="20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75E20"/>
    <w:rPr>
      <w:rFonts w:ascii="Verdana" w:eastAsia="Times New Roman" w:hAnsi="Verdana" w:cs="Times New Roman"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rsid w:val="00D75E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75E20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ext1">
    <w:name w:val="text1"/>
    <w:basedOn w:val="DefaultParagraphFont"/>
    <w:uiPriority w:val="99"/>
    <w:rsid w:val="00D75E20"/>
    <w:rPr>
      <w:rFonts w:ascii="Arial" w:hAnsi="Arial" w:cs="Arial"/>
      <w:sz w:val="18"/>
      <w:szCs w:val="18"/>
    </w:rPr>
  </w:style>
  <w:style w:type="character" w:customStyle="1" w:styleId="Heading7Char1">
    <w:name w:val="Heading 7 Char1"/>
    <w:basedOn w:val="DefaultParagraphFont"/>
    <w:link w:val="Heading7"/>
    <w:uiPriority w:val="99"/>
    <w:locked/>
    <w:rsid w:val="00D75E20"/>
    <w:rPr>
      <w:rFonts w:ascii="Times New Roman" w:eastAsia="Calibri" w:hAnsi="Times New Roman" w:cs="Times New Roman"/>
      <w:kern w:val="28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D75E20"/>
  </w:style>
  <w:style w:type="paragraph" w:customStyle="1" w:styleId="xmsonormal">
    <w:name w:val="x_msonormal"/>
    <w:basedOn w:val="Normal"/>
    <w:rsid w:val="00D75E20"/>
    <w:pPr>
      <w:spacing w:before="100" w:beforeAutospacing="1" w:after="100" w:afterAutospacing="1"/>
    </w:pPr>
    <w:rPr>
      <w:lang w:val="en-US" w:eastAsia="en-US"/>
    </w:rPr>
  </w:style>
  <w:style w:type="paragraph" w:styleId="ListParagraph">
    <w:name w:val="List Paragraph"/>
    <w:basedOn w:val="Normal"/>
    <w:qFormat/>
    <w:rsid w:val="00111C7E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414"/>
      <w:kern w:val="1"/>
      <w:sz w:val="22"/>
      <w:szCs w:val="22"/>
      <w:lang w:val="en-US" w:eastAsia="ar-SA"/>
    </w:rPr>
  </w:style>
  <w:style w:type="paragraph" w:customStyle="1" w:styleId="DeloitteBulletslevel1">
    <w:name w:val="Deloitte Bullets level 1"/>
    <w:basedOn w:val="ListBullet"/>
    <w:link w:val="DeloitteBulletslevel1Char"/>
    <w:qFormat/>
    <w:rsid w:val="009939F9"/>
    <w:pPr>
      <w:spacing w:before="120" w:after="120"/>
      <w:contextualSpacing w:val="0"/>
    </w:pPr>
    <w:rPr>
      <w:rFonts w:ascii="Arial" w:eastAsia="Times" w:hAnsi="Arial"/>
      <w:color w:val="000000"/>
      <w:sz w:val="20"/>
      <w:szCs w:val="20"/>
      <w:lang w:eastAsia="x-none"/>
    </w:rPr>
  </w:style>
  <w:style w:type="character" w:customStyle="1" w:styleId="DeloitteBulletslevel1Char">
    <w:name w:val="Deloitte Bullets level 1 Char"/>
    <w:link w:val="DeloitteBulletslevel1"/>
    <w:rsid w:val="009939F9"/>
    <w:rPr>
      <w:rFonts w:ascii="Arial" w:eastAsia="Times" w:hAnsi="Arial" w:cs="Times New Roman"/>
      <w:color w:val="000000"/>
      <w:sz w:val="20"/>
      <w:szCs w:val="20"/>
      <w:lang w:eastAsia="x-none"/>
    </w:rPr>
  </w:style>
  <w:style w:type="paragraph" w:styleId="ListBullet">
    <w:name w:val="List Bullet"/>
    <w:basedOn w:val="Normal"/>
    <w:uiPriority w:val="99"/>
    <w:semiHidden/>
    <w:unhideWhenUsed/>
    <w:rsid w:val="009939F9"/>
    <w:pPr>
      <w:ind w:left="144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nonsiddharthmenon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Menon, Siddharth</cp:lastModifiedBy>
  <cp:revision>2</cp:revision>
  <dcterms:created xsi:type="dcterms:W3CDTF">2018-03-05T07:34:00Z</dcterms:created>
  <dcterms:modified xsi:type="dcterms:W3CDTF">2018-03-05T07:34:00Z</dcterms:modified>
</cp:coreProperties>
</file>