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09FF7" w14:textId="591018DB" w:rsidR="00F41BEE" w:rsidRPr="00AB5DE5" w:rsidRDefault="004E5E02" w:rsidP="00011C97">
      <w:pPr>
        <w:pStyle w:val="Heading1"/>
        <w:spacing w:before="120" w:after="120"/>
        <w:rPr>
          <w:rFonts w:ascii="Calibri" w:hAnsi="Calibri" w:cs="Calibri"/>
          <w:sz w:val="36"/>
          <w:szCs w:val="36"/>
        </w:rPr>
      </w:pPr>
      <w:r w:rsidRPr="00AB5DE5">
        <w:rPr>
          <w:rFonts w:ascii="Calibri" w:hAnsi="Calibri" w:cs="Calibri"/>
          <w:sz w:val="36"/>
          <w:szCs w:val="36"/>
        </w:rPr>
        <w:t>Raghav</w:t>
      </w:r>
      <w:r w:rsidR="00CA72FD">
        <w:rPr>
          <w:rFonts w:ascii="Calibri" w:hAnsi="Calibri" w:cs="Calibri"/>
          <w:sz w:val="36"/>
          <w:szCs w:val="36"/>
        </w:rPr>
        <w:t>a</w:t>
      </w:r>
      <w:r w:rsidRPr="00AB5DE5">
        <w:rPr>
          <w:rFonts w:ascii="Calibri" w:hAnsi="Calibri" w:cs="Calibri"/>
          <w:sz w:val="36"/>
          <w:szCs w:val="36"/>
        </w:rPr>
        <w:t xml:space="preserve"> Vasa</w:t>
      </w:r>
    </w:p>
    <w:p w14:paraId="7B1E389A" w14:textId="4F77FB3E" w:rsidR="00003455" w:rsidRDefault="004E5E02" w:rsidP="00B3765B">
      <w:pPr>
        <w:spacing w:before="120"/>
        <w:rPr>
          <w:rStyle w:val="Hyperlink"/>
          <w:rFonts w:ascii="Arial" w:hAnsi="Arial" w:cs="Arial"/>
          <w:b/>
          <w:bCs/>
        </w:rPr>
      </w:pPr>
      <w:r w:rsidRPr="004E5E02">
        <w:rPr>
          <w:rFonts w:ascii="Arial" w:hAnsi="Arial" w:cs="Arial"/>
        </w:rPr>
        <w:t>Senior Technical writer</w:t>
      </w:r>
      <w:r w:rsidR="00B3765B">
        <w:rPr>
          <w:rFonts w:ascii="Arial" w:hAnsi="Arial" w:cs="Arial"/>
        </w:rPr>
        <w:tab/>
      </w:r>
      <w:r w:rsidR="00B3765B">
        <w:rPr>
          <w:rFonts w:ascii="Arial" w:hAnsi="Arial" w:cs="Arial"/>
        </w:rPr>
        <w:tab/>
      </w:r>
      <w:r w:rsidR="00B3765B">
        <w:rPr>
          <w:rFonts w:ascii="Arial" w:hAnsi="Arial" w:cs="Arial"/>
        </w:rPr>
        <w:tab/>
      </w:r>
      <w:r w:rsidR="00B3765B">
        <w:rPr>
          <w:rFonts w:ascii="Arial" w:hAnsi="Arial" w:cs="Arial"/>
        </w:rPr>
        <w:tab/>
      </w:r>
      <w:r w:rsidR="00B3765B">
        <w:rPr>
          <w:rFonts w:ascii="Arial" w:hAnsi="Arial" w:cs="Arial"/>
        </w:rPr>
        <w:tab/>
      </w:r>
      <w:r w:rsidR="00B3765B">
        <w:rPr>
          <w:rFonts w:ascii="Arial" w:hAnsi="Arial" w:cs="Arial"/>
          <w:b/>
          <w:bCs/>
        </w:rPr>
        <w:t>8125668078</w:t>
      </w:r>
      <w:r w:rsidRPr="00B3765B">
        <w:rPr>
          <w:rFonts w:ascii="Arial" w:hAnsi="Arial" w:cs="Arial"/>
          <w:b/>
          <w:bCs/>
        </w:rPr>
        <w:t xml:space="preserve"> </w:t>
      </w:r>
      <w:r w:rsidR="00F41BEE" w:rsidRPr="00B3765B">
        <w:rPr>
          <w:rFonts w:ascii="Arial" w:hAnsi="Arial" w:cs="Arial"/>
          <w:b/>
          <w:bCs/>
        </w:rPr>
        <w:t xml:space="preserve">| </w:t>
      </w:r>
      <w:hyperlink r:id="rId11" w:history="1">
        <w:r w:rsidRPr="00B3765B">
          <w:rPr>
            <w:rStyle w:val="Hyperlink"/>
            <w:rFonts w:ascii="Arial" w:hAnsi="Arial" w:cs="Arial"/>
            <w:b/>
            <w:bCs/>
          </w:rPr>
          <w:t>raghavavasa0309@gmail.com</w:t>
        </w:r>
      </w:hyperlink>
    </w:p>
    <w:p w14:paraId="42504729" w14:textId="77777777" w:rsidR="00B3765B" w:rsidRPr="00011C97" w:rsidRDefault="00B3765B" w:rsidP="00B3765B">
      <w:pPr>
        <w:spacing w:before="120"/>
        <w:rPr>
          <w:rFonts w:ascii="Arial" w:hAnsi="Arial" w:cs="Arial"/>
        </w:rPr>
      </w:pPr>
    </w:p>
    <w:p w14:paraId="516E6661" w14:textId="77777777" w:rsidR="00F41BEE" w:rsidRDefault="00000000" w:rsidP="00011C97">
      <w:pPr>
        <w:pStyle w:val="Heading1"/>
        <w:spacing w:before="120" w:after="120"/>
      </w:pPr>
      <w:sdt>
        <w:sdtPr>
          <w:id w:val="-736782104"/>
          <w:placeholder>
            <w:docPart w:val="EE55CE5A20F74969A742083B241E6012"/>
          </w:placeholder>
          <w:temporary/>
          <w:showingPlcHdr/>
          <w15:appearance w15:val="hidden"/>
        </w:sdtPr>
        <w:sdtContent>
          <w:r w:rsidR="00F41BEE" w:rsidRPr="00AB5DE5">
            <w:rPr>
              <w:rFonts w:ascii="Calibri" w:hAnsi="Calibri" w:cs="Calibri"/>
              <w:sz w:val="28"/>
              <w:szCs w:val="28"/>
            </w:rPr>
            <w:t>Objective</w:t>
          </w:r>
        </w:sdtContent>
      </w:sdt>
    </w:p>
    <w:p w14:paraId="135A6996" w14:textId="77777777" w:rsidR="00003455" w:rsidRPr="00003455" w:rsidRDefault="00003455" w:rsidP="00011C97">
      <w:pPr>
        <w:spacing w:before="120"/>
        <w:rPr>
          <w:sz w:val="10"/>
          <w:szCs w:val="12"/>
        </w:rPr>
      </w:pPr>
      <w:r w:rsidRPr="00003455">
        <w:rPr>
          <w:noProof/>
          <w:sz w:val="10"/>
          <w:szCs w:val="12"/>
        </w:rPr>
        <mc:AlternateContent>
          <mc:Choice Requires="wps">
            <w:drawing>
              <wp:inline distT="0" distB="0" distL="0" distR="0" wp14:anchorId="08FF2710" wp14:editId="3F8A4D34">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2A459F3D"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2414B78" w14:textId="5A0AAE27" w:rsidR="004E5E02" w:rsidRDefault="00011C97" w:rsidP="00011C97">
      <w:pPr>
        <w:spacing w:before="120"/>
      </w:pPr>
      <w:r w:rsidRPr="00011C97">
        <w:rPr>
          <w:rFonts w:ascii="Arial" w:hAnsi="Arial" w:cs="Arial"/>
        </w:rPr>
        <w:t xml:space="preserve">Dynamic and results-oriented Technical Writer with </w:t>
      </w:r>
      <w:r w:rsidR="008E3F87">
        <w:rPr>
          <w:rFonts w:ascii="Arial" w:hAnsi="Arial" w:cs="Arial"/>
        </w:rPr>
        <w:t>7+ years of</w:t>
      </w:r>
      <w:r w:rsidRPr="00011C97">
        <w:rPr>
          <w:rFonts w:ascii="Arial" w:hAnsi="Arial" w:cs="Arial"/>
        </w:rPr>
        <w:t xml:space="preserve"> experience in documenting complex big data projects and Salesforce applications. Skilled in creating user guides, and training materials to facilitate user understanding and adoption. Proven ability to collaborate effectively with cross-functional teams to gather requirements and deliver high-quality documentation that meets stakeholder needs.</w:t>
      </w:r>
    </w:p>
    <w:p w14:paraId="70CF45DA" w14:textId="6197D983" w:rsidR="004E5E02" w:rsidRPr="00AB5DE5" w:rsidRDefault="004E5E02" w:rsidP="00011C97">
      <w:pPr>
        <w:spacing w:before="120"/>
        <w:rPr>
          <w:rFonts w:ascii="Calibri" w:hAnsi="Calibri" w:cs="Calibri"/>
          <w:sz w:val="28"/>
          <w:szCs w:val="28"/>
        </w:rPr>
      </w:pPr>
      <w:r w:rsidRPr="00AB5DE5">
        <w:rPr>
          <w:rFonts w:ascii="Calibri" w:eastAsiaTheme="majorEastAsia" w:hAnsi="Calibri" w:cs="Calibri"/>
          <w:b/>
          <w:spacing w:val="-10"/>
          <w:sz w:val="28"/>
          <w:szCs w:val="28"/>
        </w:rPr>
        <w:t>Summary</w:t>
      </w:r>
    </w:p>
    <w:p w14:paraId="3B9A9EAF" w14:textId="43D2AC3D" w:rsidR="004E5E02" w:rsidRPr="004E5E02" w:rsidRDefault="004E5E02" w:rsidP="00011C97">
      <w:pPr>
        <w:spacing w:before="120"/>
        <w:rPr>
          <w:sz w:val="10"/>
          <w:szCs w:val="12"/>
        </w:rPr>
      </w:pPr>
      <w:r w:rsidRPr="00003455">
        <w:rPr>
          <w:noProof/>
          <w:sz w:val="10"/>
          <w:szCs w:val="12"/>
        </w:rPr>
        <mc:AlternateContent>
          <mc:Choice Requires="wps">
            <w:drawing>
              <wp:inline distT="0" distB="0" distL="0" distR="0" wp14:anchorId="66E87EF7" wp14:editId="005BB28F">
                <wp:extent cx="5943600" cy="0"/>
                <wp:effectExtent l="0" t="0" r="0" b="0"/>
                <wp:docPr id="1023238640"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68762FE8"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C202895" w14:textId="6D0F1114" w:rsidR="00011C97" w:rsidRPr="009E09E7" w:rsidRDefault="00011C97" w:rsidP="00011C97">
      <w:pPr>
        <w:pStyle w:val="ListParagraph"/>
        <w:numPr>
          <w:ilvl w:val="0"/>
          <w:numId w:val="23"/>
        </w:numPr>
        <w:spacing w:before="120"/>
        <w:rPr>
          <w:rFonts w:ascii="Arial" w:hAnsi="Arial" w:cs="Arial"/>
        </w:rPr>
      </w:pPr>
      <w:r w:rsidRPr="009E09E7">
        <w:rPr>
          <w:rFonts w:ascii="Arial" w:hAnsi="Arial" w:cs="Arial"/>
        </w:rPr>
        <w:t>Over 7</w:t>
      </w:r>
      <w:r w:rsidR="00EA0A68">
        <w:rPr>
          <w:rFonts w:ascii="Arial" w:hAnsi="Arial" w:cs="Arial"/>
        </w:rPr>
        <w:t>+</w:t>
      </w:r>
      <w:r w:rsidRPr="009E09E7">
        <w:rPr>
          <w:rFonts w:ascii="Arial" w:hAnsi="Arial" w:cs="Arial"/>
        </w:rPr>
        <w:t xml:space="preserve"> years of hands-on experience in technical and content writing, specializing in simplifying complex technical data for end-user comprehension.</w:t>
      </w:r>
    </w:p>
    <w:p w14:paraId="48C19839" w14:textId="77777777" w:rsidR="00011C97" w:rsidRPr="009E09E7" w:rsidRDefault="00011C97" w:rsidP="00011C97">
      <w:pPr>
        <w:pStyle w:val="ListParagraph"/>
        <w:numPr>
          <w:ilvl w:val="0"/>
          <w:numId w:val="23"/>
        </w:numPr>
        <w:spacing w:before="120"/>
        <w:rPr>
          <w:rFonts w:ascii="Arial" w:hAnsi="Arial" w:cs="Arial"/>
        </w:rPr>
      </w:pPr>
      <w:r w:rsidRPr="009E09E7">
        <w:rPr>
          <w:rFonts w:ascii="Arial" w:hAnsi="Arial" w:cs="Arial"/>
        </w:rPr>
        <w:t>Proficient in interpersonal communication, analytical thinking, and attentive listening, facilitating effective collaboration with teams.</w:t>
      </w:r>
    </w:p>
    <w:p w14:paraId="45F9901C" w14:textId="77777777" w:rsidR="00011C97" w:rsidRPr="009E09E7" w:rsidRDefault="00011C97" w:rsidP="00011C97">
      <w:pPr>
        <w:pStyle w:val="ListParagraph"/>
        <w:numPr>
          <w:ilvl w:val="0"/>
          <w:numId w:val="23"/>
        </w:numPr>
        <w:spacing w:before="120"/>
        <w:rPr>
          <w:rFonts w:ascii="Arial" w:hAnsi="Arial" w:cs="Arial"/>
        </w:rPr>
      </w:pPr>
      <w:r w:rsidRPr="009E09E7">
        <w:rPr>
          <w:rFonts w:ascii="Arial" w:hAnsi="Arial" w:cs="Arial"/>
        </w:rPr>
        <w:t>Skilled in analyzing intricate technical information and transforming it into clear, concise documents, adhering to industry standards and internal guidelines.</w:t>
      </w:r>
    </w:p>
    <w:p w14:paraId="121A4E01" w14:textId="77777777" w:rsidR="00011C97" w:rsidRPr="009E09E7" w:rsidRDefault="00011C97" w:rsidP="00011C97">
      <w:pPr>
        <w:pStyle w:val="ListParagraph"/>
        <w:numPr>
          <w:ilvl w:val="0"/>
          <w:numId w:val="23"/>
        </w:numPr>
        <w:spacing w:before="120"/>
        <w:rPr>
          <w:rFonts w:ascii="Arial" w:hAnsi="Arial" w:cs="Arial"/>
        </w:rPr>
      </w:pPr>
      <w:r w:rsidRPr="009E09E7">
        <w:rPr>
          <w:rFonts w:ascii="Arial" w:hAnsi="Arial" w:cs="Arial"/>
        </w:rPr>
        <w:t>Demonstrated expertise in producing a variety of technical documents, including User Manuals, Release Notes, and Installation Guides, ensuring accuracy and clarity.</w:t>
      </w:r>
    </w:p>
    <w:p w14:paraId="162F28F3" w14:textId="77777777" w:rsidR="00011C97" w:rsidRPr="009E09E7" w:rsidRDefault="00011C97" w:rsidP="00011C97">
      <w:pPr>
        <w:pStyle w:val="ListParagraph"/>
        <w:numPr>
          <w:ilvl w:val="0"/>
          <w:numId w:val="23"/>
        </w:numPr>
        <w:spacing w:before="120"/>
        <w:rPr>
          <w:rFonts w:ascii="Arial" w:hAnsi="Arial" w:cs="Arial"/>
        </w:rPr>
      </w:pPr>
      <w:r w:rsidRPr="009E09E7">
        <w:rPr>
          <w:rFonts w:ascii="Arial" w:hAnsi="Arial" w:cs="Arial"/>
        </w:rPr>
        <w:t>Experienced in software and product documentation, collaborating closely with engineers and product managers to understand features and use cases.</w:t>
      </w:r>
    </w:p>
    <w:p w14:paraId="2A42A8AD" w14:textId="77777777" w:rsidR="00011C97" w:rsidRPr="009E09E7" w:rsidRDefault="00011C97" w:rsidP="00011C97">
      <w:pPr>
        <w:pStyle w:val="ListParagraph"/>
        <w:numPr>
          <w:ilvl w:val="0"/>
          <w:numId w:val="23"/>
        </w:numPr>
        <w:spacing w:before="120"/>
        <w:rPr>
          <w:rFonts w:ascii="Arial" w:hAnsi="Arial" w:cs="Arial"/>
        </w:rPr>
      </w:pPr>
      <w:r w:rsidRPr="009E09E7">
        <w:rPr>
          <w:rFonts w:ascii="Arial" w:hAnsi="Arial" w:cs="Arial"/>
        </w:rPr>
        <w:t>Strong proficiency in proofreading, editing, and establishing documentation standards to maintain quality and consistency.</w:t>
      </w:r>
    </w:p>
    <w:p w14:paraId="5A4DC9BD" w14:textId="6EEF2D64" w:rsidR="00011C97" w:rsidRPr="009E09E7" w:rsidRDefault="00011C97" w:rsidP="00011C97">
      <w:pPr>
        <w:pStyle w:val="ListParagraph"/>
        <w:numPr>
          <w:ilvl w:val="0"/>
          <w:numId w:val="23"/>
        </w:numPr>
        <w:spacing w:before="120"/>
        <w:rPr>
          <w:rFonts w:ascii="Arial" w:hAnsi="Arial" w:cs="Arial"/>
        </w:rPr>
      </w:pPr>
      <w:r w:rsidRPr="009E09E7">
        <w:rPr>
          <w:rFonts w:ascii="Arial" w:hAnsi="Arial" w:cs="Arial"/>
        </w:rPr>
        <w:t>Proficient in using Madcap Flare, Click Help, Jira, and other tools to create structured documentation and streamline manual development processes.</w:t>
      </w:r>
    </w:p>
    <w:p w14:paraId="75415024" w14:textId="77777777" w:rsidR="00011C97" w:rsidRPr="009E09E7" w:rsidRDefault="00011C97" w:rsidP="00011C97">
      <w:pPr>
        <w:pStyle w:val="ListParagraph"/>
        <w:numPr>
          <w:ilvl w:val="0"/>
          <w:numId w:val="23"/>
        </w:numPr>
        <w:spacing w:before="120"/>
        <w:rPr>
          <w:rFonts w:ascii="Arial" w:hAnsi="Arial" w:cs="Arial"/>
        </w:rPr>
      </w:pPr>
      <w:r w:rsidRPr="009E09E7">
        <w:rPr>
          <w:rFonts w:ascii="Arial" w:hAnsi="Arial" w:cs="Arial"/>
        </w:rPr>
        <w:t>Developed and maintained developer (API) and user documentation, including tutorials, to support comprehensive understanding and usage of products.</w:t>
      </w:r>
    </w:p>
    <w:p w14:paraId="65AC7847" w14:textId="77777777" w:rsidR="00011C97" w:rsidRPr="009E09E7" w:rsidRDefault="00011C97" w:rsidP="00011C97">
      <w:pPr>
        <w:pStyle w:val="ListParagraph"/>
        <w:numPr>
          <w:ilvl w:val="0"/>
          <w:numId w:val="23"/>
        </w:numPr>
        <w:spacing w:before="120"/>
        <w:rPr>
          <w:rFonts w:ascii="Arial" w:hAnsi="Arial" w:cs="Arial"/>
        </w:rPr>
      </w:pPr>
      <w:r w:rsidRPr="009E09E7">
        <w:rPr>
          <w:rFonts w:ascii="Arial" w:hAnsi="Arial" w:cs="Arial"/>
        </w:rPr>
        <w:t>Created architecture, flow, and process diagrams to enhance visual representation and supplement textual content effectively.</w:t>
      </w:r>
    </w:p>
    <w:p w14:paraId="248F17BB" w14:textId="77777777" w:rsidR="00011C97" w:rsidRPr="009E09E7" w:rsidRDefault="00011C97" w:rsidP="00011C97">
      <w:pPr>
        <w:pStyle w:val="ListParagraph"/>
        <w:numPr>
          <w:ilvl w:val="0"/>
          <w:numId w:val="23"/>
        </w:numPr>
        <w:spacing w:before="120"/>
        <w:rPr>
          <w:rFonts w:ascii="Arial" w:hAnsi="Arial" w:cs="Arial"/>
        </w:rPr>
      </w:pPr>
      <w:r w:rsidRPr="009E09E7">
        <w:rPr>
          <w:rFonts w:ascii="Arial" w:hAnsi="Arial" w:cs="Arial"/>
        </w:rPr>
        <w:t>Skilled in utilizing XML authoring tools such as PTC Arbortext (Epic) Editor and Adobe FrameMaker, as well as Adobe InDesign, Camtasia Studio, Captivate, and other multimedia tools.</w:t>
      </w:r>
    </w:p>
    <w:p w14:paraId="208E35E8" w14:textId="77777777" w:rsidR="00011C97" w:rsidRPr="009E09E7" w:rsidRDefault="00011C97" w:rsidP="00011C97">
      <w:pPr>
        <w:pStyle w:val="ListParagraph"/>
        <w:numPr>
          <w:ilvl w:val="0"/>
          <w:numId w:val="23"/>
        </w:numPr>
        <w:spacing w:before="120"/>
        <w:rPr>
          <w:rFonts w:ascii="Arial" w:hAnsi="Arial" w:cs="Arial"/>
        </w:rPr>
      </w:pPr>
      <w:r w:rsidRPr="009E09E7">
        <w:rPr>
          <w:rFonts w:ascii="Arial" w:hAnsi="Arial" w:cs="Arial"/>
        </w:rPr>
        <w:t>Familiar with Document Development Life Cycle (DDLC) and Software Development Life Cycle (SDLC), particularly in SAP environments.</w:t>
      </w:r>
    </w:p>
    <w:p w14:paraId="29718741" w14:textId="0AB6B803" w:rsidR="004E5E02" w:rsidRPr="009E09E7" w:rsidRDefault="00011C97" w:rsidP="00011C97">
      <w:pPr>
        <w:pStyle w:val="ListParagraph"/>
        <w:numPr>
          <w:ilvl w:val="0"/>
          <w:numId w:val="23"/>
        </w:numPr>
        <w:spacing w:before="120"/>
        <w:rPr>
          <w:rFonts w:ascii="Arial" w:hAnsi="Arial" w:cs="Arial"/>
        </w:rPr>
      </w:pPr>
      <w:r w:rsidRPr="009E09E7">
        <w:rPr>
          <w:rFonts w:ascii="Arial" w:hAnsi="Arial" w:cs="Arial"/>
        </w:rPr>
        <w:t>Proficient in using MS Word, SnagIt, MS Visio, XMetaL, and Confluence for documentation and collaboration purposes.</w:t>
      </w:r>
    </w:p>
    <w:p w14:paraId="38F5BCB7" w14:textId="77777777" w:rsidR="00F41BEE" w:rsidRDefault="00000000" w:rsidP="00011C97">
      <w:pPr>
        <w:pStyle w:val="Heading1"/>
        <w:spacing w:before="120" w:after="120"/>
      </w:pPr>
      <w:sdt>
        <w:sdtPr>
          <w:id w:val="1494989950"/>
          <w:placeholder>
            <w:docPart w:val="96DEB6107E574641B1898A621470D453"/>
          </w:placeholder>
          <w:temporary/>
          <w:showingPlcHdr/>
          <w15:appearance w15:val="hidden"/>
        </w:sdtPr>
        <w:sdtContent>
          <w:r w:rsidR="00F41BEE" w:rsidRPr="00AB5DE5">
            <w:rPr>
              <w:rFonts w:ascii="Calibri" w:hAnsi="Calibri" w:cs="Calibri"/>
              <w:sz w:val="28"/>
              <w:szCs w:val="28"/>
            </w:rPr>
            <w:t>Experience</w:t>
          </w:r>
        </w:sdtContent>
      </w:sdt>
    </w:p>
    <w:p w14:paraId="46558B20" w14:textId="77777777" w:rsidR="00003455" w:rsidRPr="00003455" w:rsidRDefault="00003455" w:rsidP="00011C97">
      <w:pPr>
        <w:spacing w:before="120"/>
        <w:rPr>
          <w:sz w:val="10"/>
          <w:szCs w:val="12"/>
        </w:rPr>
      </w:pPr>
      <w:r w:rsidRPr="00003455">
        <w:rPr>
          <w:noProof/>
          <w:sz w:val="10"/>
          <w:szCs w:val="12"/>
        </w:rPr>
        <mc:AlternateContent>
          <mc:Choice Requires="wps">
            <w:drawing>
              <wp:inline distT="0" distB="0" distL="0" distR="0" wp14:anchorId="37C0AD2A" wp14:editId="75C005F6">
                <wp:extent cx="5943600" cy="0"/>
                <wp:effectExtent l="0" t="0" r="0" b="0"/>
                <wp:docPr id="204380298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2F6274F"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446EA2CA" w14:textId="627AF9CF" w:rsidR="005F50FA" w:rsidRDefault="005F50FA" w:rsidP="00011C97">
      <w:pPr>
        <w:pStyle w:val="Heading2"/>
        <w:spacing w:before="120" w:after="120"/>
      </w:pPr>
      <w:r>
        <w:t xml:space="preserve">NCR Voyix, Hyderabad | </w:t>
      </w:r>
      <w:r w:rsidR="00DB221D">
        <w:t xml:space="preserve">Senior </w:t>
      </w:r>
      <w:r>
        <w:t xml:space="preserve">Technical Writer </w:t>
      </w:r>
      <w:r>
        <w:tab/>
        <w:t xml:space="preserve">April 2024 </w:t>
      </w:r>
      <w:r w:rsidR="00AA5706">
        <w:t>–</w:t>
      </w:r>
      <w:r>
        <w:t xml:space="preserve"> </w:t>
      </w:r>
      <w:r w:rsidR="00AA5706">
        <w:t>April 2025</w:t>
      </w:r>
    </w:p>
    <w:p w14:paraId="6CD730F6" w14:textId="6023F68B" w:rsidR="00090FE0" w:rsidRPr="00090FE0" w:rsidRDefault="00090FE0" w:rsidP="00090FE0">
      <w:pPr>
        <w:pStyle w:val="ListParagraph"/>
        <w:numPr>
          <w:ilvl w:val="0"/>
          <w:numId w:val="21"/>
        </w:numPr>
        <w:spacing w:before="120"/>
        <w:rPr>
          <w:rFonts w:ascii="Arial" w:hAnsi="Arial" w:cs="Arial"/>
        </w:rPr>
      </w:pPr>
      <w:r w:rsidRPr="00090FE0">
        <w:rPr>
          <w:rFonts w:ascii="Arial" w:hAnsi="Arial" w:cs="Arial"/>
        </w:rPr>
        <w:t xml:space="preserve">Created, updated, and maintained detailed user documentation, quick start guides, FAQs, troubleshooting content, and online help for the </w:t>
      </w:r>
      <w:r w:rsidRPr="00090FE0">
        <w:rPr>
          <w:rFonts w:ascii="Arial" w:hAnsi="Arial" w:cs="Arial"/>
          <w:b/>
          <w:bCs/>
        </w:rPr>
        <w:t>Emerald Global</w:t>
      </w:r>
      <w:r w:rsidRPr="00090FE0">
        <w:rPr>
          <w:rFonts w:ascii="Arial" w:hAnsi="Arial" w:cs="Arial"/>
        </w:rPr>
        <w:t xml:space="preserve"> retail platform, ensuring clarity, consistency, and usability for global audiences.</w:t>
      </w:r>
    </w:p>
    <w:p w14:paraId="167E4F25" w14:textId="60513B8A" w:rsidR="00090FE0" w:rsidRPr="00090FE0" w:rsidRDefault="00090FE0" w:rsidP="00090FE0">
      <w:pPr>
        <w:pStyle w:val="ListParagraph"/>
        <w:numPr>
          <w:ilvl w:val="0"/>
          <w:numId w:val="21"/>
        </w:numPr>
        <w:spacing w:before="120"/>
        <w:rPr>
          <w:rFonts w:ascii="Arial" w:hAnsi="Arial" w:cs="Arial"/>
        </w:rPr>
      </w:pPr>
      <w:r w:rsidRPr="00090FE0">
        <w:rPr>
          <w:rFonts w:ascii="Arial" w:hAnsi="Arial" w:cs="Arial"/>
        </w:rPr>
        <w:t>Authored and published comprehensive release notes for multiple product updates, highlighting key enhancements, fixes, and known issues, collaborating closely with product managers, developers, and QA teams.</w:t>
      </w:r>
    </w:p>
    <w:p w14:paraId="06AF0900" w14:textId="5DC3B40B" w:rsidR="00090FE0" w:rsidRPr="00090FE0" w:rsidRDefault="00090FE0" w:rsidP="00090FE0">
      <w:pPr>
        <w:pStyle w:val="ListParagraph"/>
        <w:numPr>
          <w:ilvl w:val="0"/>
          <w:numId w:val="21"/>
        </w:numPr>
        <w:spacing w:before="120"/>
        <w:rPr>
          <w:rFonts w:ascii="Arial" w:hAnsi="Arial" w:cs="Arial"/>
        </w:rPr>
      </w:pPr>
      <w:r w:rsidRPr="00090FE0">
        <w:rPr>
          <w:rFonts w:ascii="Arial" w:hAnsi="Arial" w:cs="Arial"/>
        </w:rPr>
        <w:t>Worked cross-functionally with engineering, support, UX, and product teams to gather information, validate technical accuracy, and translate complex technical concepts into user-friendly documentation.</w:t>
      </w:r>
    </w:p>
    <w:p w14:paraId="03F8EE37" w14:textId="023BCC23" w:rsidR="00090FE0" w:rsidRPr="00090FE0" w:rsidRDefault="00090FE0" w:rsidP="00090FE0">
      <w:pPr>
        <w:pStyle w:val="ListParagraph"/>
        <w:numPr>
          <w:ilvl w:val="0"/>
          <w:numId w:val="21"/>
        </w:numPr>
        <w:spacing w:before="120"/>
        <w:rPr>
          <w:rFonts w:ascii="Arial" w:hAnsi="Arial" w:cs="Arial"/>
        </w:rPr>
      </w:pPr>
      <w:r w:rsidRPr="00090FE0">
        <w:rPr>
          <w:rFonts w:ascii="Arial" w:hAnsi="Arial" w:cs="Arial"/>
        </w:rPr>
        <w:t>Developed and maintained end-user documentation and internal knowledge bases using Confluence, MadCap Flare, Adobe FrameMaker, Markdown, and Adobe RoboHelp.</w:t>
      </w:r>
    </w:p>
    <w:p w14:paraId="7FD763B5" w14:textId="6F0E1DAF" w:rsidR="00090FE0" w:rsidRPr="00090FE0" w:rsidRDefault="00090FE0" w:rsidP="00090FE0">
      <w:pPr>
        <w:pStyle w:val="ListParagraph"/>
        <w:numPr>
          <w:ilvl w:val="0"/>
          <w:numId w:val="21"/>
        </w:numPr>
        <w:spacing w:before="120"/>
        <w:rPr>
          <w:rFonts w:ascii="Arial" w:hAnsi="Arial" w:cs="Arial"/>
        </w:rPr>
      </w:pPr>
      <w:r w:rsidRPr="00090FE0">
        <w:rPr>
          <w:rFonts w:ascii="Arial" w:hAnsi="Arial" w:cs="Arial"/>
        </w:rPr>
        <w:t>Applied structured authoring methodologies (DITA) to enhance documentation scalability, modularity, reusability, accessibility, and usability.</w:t>
      </w:r>
    </w:p>
    <w:p w14:paraId="05190BA5" w14:textId="772287E7" w:rsidR="00090FE0" w:rsidRPr="00090FE0" w:rsidRDefault="00090FE0" w:rsidP="00090FE0">
      <w:pPr>
        <w:pStyle w:val="ListParagraph"/>
        <w:numPr>
          <w:ilvl w:val="0"/>
          <w:numId w:val="21"/>
        </w:numPr>
        <w:spacing w:before="120"/>
        <w:rPr>
          <w:rFonts w:ascii="Arial" w:hAnsi="Arial" w:cs="Arial"/>
        </w:rPr>
      </w:pPr>
      <w:r w:rsidRPr="00090FE0">
        <w:rPr>
          <w:rFonts w:ascii="Arial" w:hAnsi="Arial" w:cs="Arial"/>
        </w:rPr>
        <w:lastRenderedPageBreak/>
        <w:t>Maintained version control and documentation workflows using Git, GitLab, JIRA, and SharePoint, improving documentation cycle times and review processes.</w:t>
      </w:r>
    </w:p>
    <w:p w14:paraId="2CE07A35" w14:textId="27C849FE" w:rsidR="00090FE0" w:rsidRPr="00090FE0" w:rsidRDefault="00090FE0" w:rsidP="00090FE0">
      <w:pPr>
        <w:pStyle w:val="ListParagraph"/>
        <w:numPr>
          <w:ilvl w:val="0"/>
          <w:numId w:val="21"/>
        </w:numPr>
        <w:spacing w:before="120"/>
        <w:rPr>
          <w:rFonts w:ascii="Arial" w:hAnsi="Arial" w:cs="Arial"/>
        </w:rPr>
      </w:pPr>
      <w:r w:rsidRPr="00090FE0">
        <w:rPr>
          <w:rFonts w:ascii="Arial" w:hAnsi="Arial" w:cs="Arial"/>
        </w:rPr>
        <w:t>Ensured all documentation aligned with corporate branding, style guidelines, and quality standards, and prepared materials for localization and translation into multiple languages.</w:t>
      </w:r>
    </w:p>
    <w:p w14:paraId="3ABCFEBF" w14:textId="11A0478D" w:rsidR="00090FE0" w:rsidRPr="00090FE0" w:rsidRDefault="00090FE0" w:rsidP="00090FE0">
      <w:pPr>
        <w:pStyle w:val="ListParagraph"/>
        <w:numPr>
          <w:ilvl w:val="0"/>
          <w:numId w:val="21"/>
        </w:numPr>
        <w:spacing w:before="120"/>
        <w:rPr>
          <w:rFonts w:ascii="Arial" w:hAnsi="Arial" w:cs="Arial"/>
        </w:rPr>
      </w:pPr>
      <w:r w:rsidRPr="00090FE0">
        <w:rPr>
          <w:rFonts w:ascii="Arial" w:hAnsi="Arial" w:cs="Arial"/>
        </w:rPr>
        <w:t>Led documentation initiatives, introduced content templates, modular writing approaches, and improved production efficiency across the documentation team.</w:t>
      </w:r>
    </w:p>
    <w:p w14:paraId="7F85C7C4" w14:textId="0A1245FB" w:rsidR="00090FE0" w:rsidRPr="00090FE0" w:rsidRDefault="00090FE0" w:rsidP="00090FE0">
      <w:pPr>
        <w:pStyle w:val="ListParagraph"/>
        <w:numPr>
          <w:ilvl w:val="0"/>
          <w:numId w:val="21"/>
        </w:numPr>
        <w:spacing w:before="120"/>
        <w:rPr>
          <w:rFonts w:ascii="Arial" w:hAnsi="Arial" w:cs="Arial"/>
        </w:rPr>
      </w:pPr>
      <w:r w:rsidRPr="00090FE0">
        <w:rPr>
          <w:rFonts w:ascii="Arial" w:hAnsi="Arial" w:cs="Arial"/>
        </w:rPr>
        <w:t>Actively participated in Agile development processes by attending daily stand-ups, sprint demos, UX review sessions, and backlog grooming meetings to align documentation with evolving product functionality.</w:t>
      </w:r>
    </w:p>
    <w:p w14:paraId="4A4D9700" w14:textId="35EA9369" w:rsidR="00090FE0" w:rsidRPr="00090FE0" w:rsidRDefault="00090FE0" w:rsidP="00090FE0">
      <w:pPr>
        <w:pStyle w:val="ListParagraph"/>
        <w:numPr>
          <w:ilvl w:val="0"/>
          <w:numId w:val="21"/>
        </w:numPr>
        <w:spacing w:before="120"/>
        <w:rPr>
          <w:rFonts w:ascii="Arial" w:hAnsi="Arial" w:cs="Arial"/>
        </w:rPr>
      </w:pPr>
      <w:r w:rsidRPr="00090FE0">
        <w:rPr>
          <w:rFonts w:ascii="Arial" w:hAnsi="Arial" w:cs="Arial"/>
        </w:rPr>
        <w:t>Conducted peer reviews and documentation audits to ensure technical accuracy, consistency, and adherence to editorial and quality standards before final release.</w:t>
      </w:r>
    </w:p>
    <w:p w14:paraId="1DA6AAF3" w14:textId="08F4B056" w:rsidR="00090FE0" w:rsidRPr="00090FE0" w:rsidRDefault="00090FE0" w:rsidP="00090FE0">
      <w:pPr>
        <w:pStyle w:val="ListParagraph"/>
        <w:numPr>
          <w:ilvl w:val="0"/>
          <w:numId w:val="21"/>
        </w:numPr>
        <w:spacing w:before="120"/>
        <w:rPr>
          <w:rFonts w:ascii="Arial" w:hAnsi="Arial" w:cs="Arial"/>
        </w:rPr>
      </w:pPr>
      <w:r w:rsidRPr="00090FE0">
        <w:rPr>
          <w:rFonts w:ascii="Arial" w:hAnsi="Arial" w:cs="Arial"/>
        </w:rPr>
        <w:t>Created visual aids such as process diagrams, flowcharts, and annotated screenshots to enhance user comprehension and support written materials.</w:t>
      </w:r>
    </w:p>
    <w:p w14:paraId="7455AB1D" w14:textId="3FC24F9D" w:rsidR="00090FE0" w:rsidRPr="00090FE0" w:rsidRDefault="00090FE0" w:rsidP="00090FE0">
      <w:pPr>
        <w:pStyle w:val="ListParagraph"/>
        <w:numPr>
          <w:ilvl w:val="0"/>
          <w:numId w:val="21"/>
        </w:numPr>
        <w:spacing w:before="120"/>
        <w:rPr>
          <w:rFonts w:ascii="Arial" w:hAnsi="Arial" w:cs="Arial"/>
        </w:rPr>
      </w:pPr>
      <w:r w:rsidRPr="00090FE0">
        <w:rPr>
          <w:rFonts w:ascii="Arial" w:hAnsi="Arial" w:cs="Arial"/>
        </w:rPr>
        <w:t>Developed training decks, onboarding guides, and self-paced learning modules to support internal teams and customer education initiatives.</w:t>
      </w:r>
    </w:p>
    <w:p w14:paraId="69E6C465" w14:textId="57DBD775" w:rsidR="00090FE0" w:rsidRPr="00090FE0" w:rsidRDefault="00090FE0" w:rsidP="00090FE0">
      <w:pPr>
        <w:pStyle w:val="ListParagraph"/>
        <w:numPr>
          <w:ilvl w:val="0"/>
          <w:numId w:val="21"/>
        </w:numPr>
        <w:spacing w:before="120"/>
        <w:rPr>
          <w:rFonts w:ascii="Arial" w:hAnsi="Arial" w:cs="Arial"/>
        </w:rPr>
      </w:pPr>
      <w:r w:rsidRPr="00090FE0">
        <w:rPr>
          <w:rFonts w:ascii="Arial" w:hAnsi="Arial" w:cs="Arial"/>
        </w:rPr>
        <w:t>Mentored junior technical writers and cross-trained customer support staff on content best practices, style guide application, and knowledge base management.</w:t>
      </w:r>
    </w:p>
    <w:p w14:paraId="652B7EDB" w14:textId="77777777" w:rsidR="005F50FA" w:rsidRPr="00090FE0" w:rsidRDefault="005F50FA" w:rsidP="00011C97">
      <w:pPr>
        <w:pStyle w:val="Heading2"/>
        <w:spacing w:before="120" w:after="120"/>
        <w:rPr>
          <w:lang w:val="en-IN"/>
        </w:rPr>
      </w:pPr>
    </w:p>
    <w:p w14:paraId="5AC731E0" w14:textId="23516400" w:rsidR="00F41BEE" w:rsidRDefault="004E5E02" w:rsidP="00011C97">
      <w:pPr>
        <w:pStyle w:val="Heading2"/>
        <w:spacing w:before="120" w:after="120"/>
      </w:pPr>
      <w:r>
        <w:t>Persistent Systems, Hyderabad | Senior Technical Writer</w:t>
      </w:r>
      <w:r w:rsidR="00003455">
        <w:tab/>
      </w:r>
      <w:r>
        <w:t xml:space="preserve">Dec 2019 </w:t>
      </w:r>
      <w:r w:rsidR="005F50FA">
        <w:t>–</w:t>
      </w:r>
      <w:r>
        <w:t xml:space="preserve"> </w:t>
      </w:r>
      <w:r w:rsidR="005F50FA">
        <w:t>March 2024</w:t>
      </w:r>
    </w:p>
    <w:p w14:paraId="01344BCC" w14:textId="1EC24FDC" w:rsidR="00A81D0A" w:rsidRPr="009E09E7" w:rsidRDefault="00A81D0A" w:rsidP="00011C97">
      <w:pPr>
        <w:pStyle w:val="ListParagraph"/>
        <w:numPr>
          <w:ilvl w:val="0"/>
          <w:numId w:val="21"/>
        </w:numPr>
        <w:spacing w:before="120"/>
        <w:rPr>
          <w:rFonts w:ascii="Arial" w:hAnsi="Arial" w:cs="Arial"/>
        </w:rPr>
      </w:pPr>
      <w:r w:rsidRPr="009E09E7">
        <w:rPr>
          <w:rFonts w:ascii="Arial" w:hAnsi="Arial" w:cs="Arial"/>
        </w:rPr>
        <w:t>Developed clear, concise, and accurate technical documentation for Salesforce applications, including user guides, admin guides, implementation guides, release notes, and online help.</w:t>
      </w:r>
    </w:p>
    <w:p w14:paraId="4E4C7DEA" w14:textId="1F7E7E8B" w:rsidR="00A81D0A" w:rsidRPr="009E09E7" w:rsidRDefault="00A81D0A" w:rsidP="00011C97">
      <w:pPr>
        <w:pStyle w:val="ListParagraph"/>
        <w:numPr>
          <w:ilvl w:val="0"/>
          <w:numId w:val="21"/>
        </w:numPr>
        <w:spacing w:before="120"/>
        <w:rPr>
          <w:rFonts w:ascii="Arial" w:hAnsi="Arial" w:cs="Arial"/>
        </w:rPr>
      </w:pPr>
      <w:r w:rsidRPr="009E09E7">
        <w:rPr>
          <w:rFonts w:ascii="Arial" w:hAnsi="Arial" w:cs="Arial"/>
        </w:rPr>
        <w:t>Collaborated closely with developers, business analysts, and subject matter experts to gather requirements and understand application functionality.</w:t>
      </w:r>
    </w:p>
    <w:p w14:paraId="67876BAC" w14:textId="52C9693F" w:rsidR="00A81D0A" w:rsidRPr="009E09E7" w:rsidRDefault="00A81D0A" w:rsidP="00011C97">
      <w:pPr>
        <w:pStyle w:val="ListParagraph"/>
        <w:numPr>
          <w:ilvl w:val="0"/>
          <w:numId w:val="21"/>
        </w:numPr>
        <w:spacing w:before="120"/>
        <w:rPr>
          <w:rFonts w:ascii="Arial" w:hAnsi="Arial" w:cs="Arial"/>
        </w:rPr>
      </w:pPr>
      <w:r w:rsidRPr="009E09E7">
        <w:rPr>
          <w:rFonts w:ascii="Arial" w:hAnsi="Arial" w:cs="Arial"/>
        </w:rPr>
        <w:t>Created process documentation, workflow diagrams, and other supporting materials to explain Salesforce configurations and customizations.</w:t>
      </w:r>
    </w:p>
    <w:p w14:paraId="513A9FD7" w14:textId="59C35345" w:rsidR="00A81D0A" w:rsidRPr="009E09E7" w:rsidRDefault="00A81D0A" w:rsidP="00011C97">
      <w:pPr>
        <w:pStyle w:val="ListParagraph"/>
        <w:numPr>
          <w:ilvl w:val="0"/>
          <w:numId w:val="21"/>
        </w:numPr>
        <w:spacing w:before="120"/>
        <w:rPr>
          <w:rFonts w:ascii="Arial" w:hAnsi="Arial" w:cs="Arial"/>
        </w:rPr>
      </w:pPr>
      <w:r w:rsidRPr="009E09E7">
        <w:rPr>
          <w:rFonts w:ascii="Arial" w:hAnsi="Arial" w:cs="Arial"/>
        </w:rPr>
        <w:t>Maintained and updated existing documentation as new features are released or changes are made to Salesforce applications.</w:t>
      </w:r>
    </w:p>
    <w:p w14:paraId="5112ECB2" w14:textId="355E604C" w:rsidR="00A81D0A" w:rsidRPr="009E09E7" w:rsidRDefault="00A81D0A" w:rsidP="00011C97">
      <w:pPr>
        <w:pStyle w:val="ListParagraph"/>
        <w:numPr>
          <w:ilvl w:val="0"/>
          <w:numId w:val="21"/>
        </w:numPr>
        <w:spacing w:before="120"/>
        <w:rPr>
          <w:rFonts w:ascii="Arial" w:hAnsi="Arial" w:cs="Arial"/>
        </w:rPr>
      </w:pPr>
      <w:r w:rsidRPr="009E09E7">
        <w:rPr>
          <w:rFonts w:ascii="Arial" w:hAnsi="Arial" w:cs="Arial"/>
        </w:rPr>
        <w:t>Ensured documentation adheres to Salesforce writing standards, templates, and branding guidelines.</w:t>
      </w:r>
    </w:p>
    <w:p w14:paraId="5E0F5097" w14:textId="40B42DC9" w:rsidR="00A81D0A" w:rsidRPr="009E09E7" w:rsidRDefault="00A81D0A" w:rsidP="00011C97">
      <w:pPr>
        <w:pStyle w:val="ListParagraph"/>
        <w:numPr>
          <w:ilvl w:val="0"/>
          <w:numId w:val="21"/>
        </w:numPr>
        <w:spacing w:before="120"/>
        <w:rPr>
          <w:rFonts w:ascii="Arial" w:hAnsi="Arial" w:cs="Arial"/>
        </w:rPr>
      </w:pPr>
      <w:r w:rsidRPr="009E09E7">
        <w:rPr>
          <w:rFonts w:ascii="Arial" w:hAnsi="Arial" w:cs="Arial"/>
        </w:rPr>
        <w:t>Conducted document reviews and walkthroughs to verify accuracy and usability of content.</w:t>
      </w:r>
    </w:p>
    <w:p w14:paraId="3FADC0B6" w14:textId="6DD11D19" w:rsidR="00A81D0A" w:rsidRPr="009E09E7" w:rsidRDefault="00A81D0A" w:rsidP="00011C97">
      <w:pPr>
        <w:pStyle w:val="ListParagraph"/>
        <w:numPr>
          <w:ilvl w:val="0"/>
          <w:numId w:val="21"/>
        </w:numPr>
        <w:spacing w:before="120"/>
        <w:rPr>
          <w:rFonts w:ascii="Arial" w:hAnsi="Arial" w:cs="Arial"/>
        </w:rPr>
      </w:pPr>
      <w:r w:rsidRPr="009E09E7">
        <w:rPr>
          <w:rFonts w:ascii="Arial" w:hAnsi="Arial" w:cs="Arial"/>
        </w:rPr>
        <w:t>Worked on strengthening the content through editing and proofreading of content once written.</w:t>
      </w:r>
    </w:p>
    <w:p w14:paraId="0C93883A" w14:textId="22876801" w:rsidR="00A81D0A" w:rsidRPr="009E09E7" w:rsidRDefault="00A81D0A" w:rsidP="00011C97">
      <w:pPr>
        <w:pStyle w:val="ListParagraph"/>
        <w:numPr>
          <w:ilvl w:val="0"/>
          <w:numId w:val="21"/>
        </w:numPr>
        <w:spacing w:before="120"/>
        <w:rPr>
          <w:rFonts w:ascii="Arial" w:hAnsi="Arial" w:cs="Arial"/>
        </w:rPr>
      </w:pPr>
      <w:r w:rsidRPr="009E09E7">
        <w:rPr>
          <w:rFonts w:ascii="Arial" w:hAnsi="Arial" w:cs="Arial"/>
        </w:rPr>
        <w:t>Created videos, screenshots, code samples, and other multimedia content to enhance documentation.</w:t>
      </w:r>
    </w:p>
    <w:p w14:paraId="12DDC49B" w14:textId="1E94B327" w:rsidR="00A81D0A" w:rsidRPr="009E09E7" w:rsidRDefault="00A81D0A" w:rsidP="00011C97">
      <w:pPr>
        <w:pStyle w:val="ListParagraph"/>
        <w:numPr>
          <w:ilvl w:val="0"/>
          <w:numId w:val="21"/>
        </w:numPr>
        <w:spacing w:before="120"/>
        <w:rPr>
          <w:rFonts w:ascii="Arial" w:hAnsi="Arial" w:cs="Arial"/>
        </w:rPr>
      </w:pPr>
      <w:r w:rsidRPr="009E09E7">
        <w:rPr>
          <w:rFonts w:ascii="Arial" w:hAnsi="Arial" w:cs="Arial"/>
        </w:rPr>
        <w:t>Developed and maintained a documentation plan and content release schedule aligned with the application roadmap.</w:t>
      </w:r>
    </w:p>
    <w:p w14:paraId="60CC363D" w14:textId="0A5377B7" w:rsidR="00A81D0A" w:rsidRPr="009E09E7" w:rsidRDefault="00A81D0A" w:rsidP="00011C97">
      <w:pPr>
        <w:pStyle w:val="ListParagraph"/>
        <w:numPr>
          <w:ilvl w:val="0"/>
          <w:numId w:val="21"/>
        </w:numPr>
        <w:spacing w:before="120"/>
        <w:rPr>
          <w:rFonts w:ascii="Arial" w:hAnsi="Arial" w:cs="Arial"/>
        </w:rPr>
      </w:pPr>
      <w:r w:rsidRPr="009E09E7">
        <w:rPr>
          <w:rFonts w:ascii="Arial" w:hAnsi="Arial" w:cs="Arial"/>
        </w:rPr>
        <w:t>Utilized Salesforce documentation tools and platforms such as Click Help, Confluence.</w:t>
      </w:r>
    </w:p>
    <w:p w14:paraId="461A64D7" w14:textId="13A072E4" w:rsidR="00A81D0A" w:rsidRPr="009E09E7" w:rsidRDefault="00A81D0A" w:rsidP="00011C97">
      <w:pPr>
        <w:pStyle w:val="ListParagraph"/>
        <w:numPr>
          <w:ilvl w:val="0"/>
          <w:numId w:val="21"/>
        </w:numPr>
        <w:spacing w:before="120"/>
        <w:rPr>
          <w:rFonts w:ascii="Arial" w:hAnsi="Arial" w:cs="Arial"/>
        </w:rPr>
      </w:pPr>
      <w:r w:rsidRPr="009E09E7">
        <w:rPr>
          <w:rFonts w:ascii="Arial" w:hAnsi="Arial" w:cs="Arial"/>
        </w:rPr>
        <w:t>Assisted with creating and reviewing training materials related to Salesforce usage and administration.</w:t>
      </w:r>
    </w:p>
    <w:p w14:paraId="29C4B40F" w14:textId="5753F634" w:rsidR="00A81D0A" w:rsidRPr="009E09E7" w:rsidRDefault="00A81D0A" w:rsidP="00011C97">
      <w:pPr>
        <w:pStyle w:val="ListParagraph"/>
        <w:numPr>
          <w:ilvl w:val="0"/>
          <w:numId w:val="21"/>
        </w:numPr>
        <w:spacing w:before="120"/>
        <w:rPr>
          <w:rFonts w:ascii="Arial" w:hAnsi="Arial" w:cs="Arial"/>
        </w:rPr>
      </w:pPr>
      <w:r w:rsidRPr="009E09E7">
        <w:rPr>
          <w:rFonts w:ascii="Arial" w:hAnsi="Arial" w:cs="Arial"/>
        </w:rPr>
        <w:t xml:space="preserve">Worked with internal teams on technical documentation requirements and </w:t>
      </w:r>
      <w:r w:rsidR="00011C97" w:rsidRPr="009E09E7">
        <w:rPr>
          <w:rFonts w:ascii="Arial" w:hAnsi="Arial" w:cs="Arial"/>
        </w:rPr>
        <w:t>supported</w:t>
      </w:r>
      <w:r w:rsidRPr="009E09E7">
        <w:rPr>
          <w:rFonts w:ascii="Arial" w:hAnsi="Arial" w:cs="Arial"/>
        </w:rPr>
        <w:t xml:space="preserve"> them with editorial reviews.</w:t>
      </w:r>
    </w:p>
    <w:p w14:paraId="1D6711A8" w14:textId="77777777" w:rsidR="00A81D0A" w:rsidRPr="009E09E7" w:rsidRDefault="00A81D0A" w:rsidP="00011C97">
      <w:pPr>
        <w:pStyle w:val="ListParagraph"/>
        <w:numPr>
          <w:ilvl w:val="0"/>
          <w:numId w:val="21"/>
        </w:numPr>
        <w:spacing w:before="120"/>
        <w:rPr>
          <w:rFonts w:ascii="Arial" w:hAnsi="Arial" w:cs="Arial"/>
        </w:rPr>
      </w:pPr>
      <w:r w:rsidRPr="009E09E7">
        <w:rPr>
          <w:rFonts w:ascii="Arial" w:hAnsi="Arial" w:cs="Arial"/>
        </w:rPr>
        <w:t>Worked closely with Product Managers to gather product and customer knowledge to execute projects.</w:t>
      </w:r>
    </w:p>
    <w:p w14:paraId="0D92CC96" w14:textId="77777777" w:rsidR="00A81D0A" w:rsidRDefault="00A81D0A" w:rsidP="00011C97">
      <w:pPr>
        <w:pStyle w:val="ListParagraph"/>
        <w:spacing w:before="120"/>
      </w:pPr>
    </w:p>
    <w:p w14:paraId="2C3BA397" w14:textId="39DB40B3" w:rsidR="00F41BEE" w:rsidRDefault="004E5E02" w:rsidP="00011C97">
      <w:pPr>
        <w:pStyle w:val="Heading2"/>
        <w:spacing w:before="120" w:after="120"/>
      </w:pPr>
      <w:r>
        <w:t>Fractal Analytics | Technical Writer</w:t>
      </w:r>
      <w:r w:rsidR="00003455">
        <w:tab/>
      </w:r>
      <w:r>
        <w:t>July 2017 – Dec 2019</w:t>
      </w:r>
    </w:p>
    <w:p w14:paraId="7EDBC5C7" w14:textId="5262CFFA" w:rsidR="00A81D0A" w:rsidRPr="009E09E7" w:rsidRDefault="00A81D0A" w:rsidP="00011C97">
      <w:pPr>
        <w:pStyle w:val="ListParagraph"/>
        <w:numPr>
          <w:ilvl w:val="0"/>
          <w:numId w:val="22"/>
        </w:numPr>
        <w:spacing w:before="120"/>
        <w:rPr>
          <w:rFonts w:ascii="Arial" w:hAnsi="Arial" w:cs="Arial"/>
        </w:rPr>
      </w:pPr>
      <w:r w:rsidRPr="009E09E7">
        <w:rPr>
          <w:rFonts w:ascii="Arial" w:hAnsi="Arial" w:cs="Arial"/>
        </w:rPr>
        <w:t>Develop</w:t>
      </w:r>
      <w:r w:rsidR="00011C97" w:rsidRPr="009E09E7">
        <w:rPr>
          <w:rFonts w:ascii="Arial" w:hAnsi="Arial" w:cs="Arial"/>
        </w:rPr>
        <w:t xml:space="preserve">ed </w:t>
      </w:r>
      <w:r w:rsidRPr="009E09E7">
        <w:rPr>
          <w:rFonts w:ascii="Arial" w:hAnsi="Arial" w:cs="Arial"/>
        </w:rPr>
        <w:t>documentation outlining the data architecture, including data models, data flows, and data dictionaries, for complex big data projects.</w:t>
      </w:r>
    </w:p>
    <w:p w14:paraId="283B0F18" w14:textId="33D199EA" w:rsidR="00A81D0A" w:rsidRPr="009E09E7" w:rsidRDefault="00A81D0A" w:rsidP="00011C97">
      <w:pPr>
        <w:pStyle w:val="ListParagraph"/>
        <w:numPr>
          <w:ilvl w:val="0"/>
          <w:numId w:val="22"/>
        </w:numPr>
        <w:spacing w:before="120"/>
        <w:rPr>
          <w:rFonts w:ascii="Arial" w:hAnsi="Arial" w:cs="Arial"/>
        </w:rPr>
      </w:pPr>
      <w:r w:rsidRPr="009E09E7">
        <w:rPr>
          <w:rFonts w:ascii="Arial" w:hAnsi="Arial" w:cs="Arial"/>
        </w:rPr>
        <w:t>Produce</w:t>
      </w:r>
      <w:r w:rsidR="00011C97" w:rsidRPr="009E09E7">
        <w:rPr>
          <w:rFonts w:ascii="Arial" w:hAnsi="Arial" w:cs="Arial"/>
        </w:rPr>
        <w:t>d</w:t>
      </w:r>
      <w:r w:rsidRPr="009E09E7">
        <w:rPr>
          <w:rFonts w:ascii="Arial" w:hAnsi="Arial" w:cs="Arial"/>
        </w:rPr>
        <w:t xml:space="preserve"> user guides and manuals explaining how to interact with big data platforms, tools, and applications developed by Fractal Analytics.</w:t>
      </w:r>
    </w:p>
    <w:p w14:paraId="3C9FFEFD" w14:textId="6FCA5734" w:rsidR="00A81D0A" w:rsidRPr="009E09E7" w:rsidRDefault="00A81D0A" w:rsidP="00011C97">
      <w:pPr>
        <w:pStyle w:val="ListParagraph"/>
        <w:numPr>
          <w:ilvl w:val="0"/>
          <w:numId w:val="22"/>
        </w:numPr>
        <w:spacing w:before="120"/>
        <w:rPr>
          <w:rFonts w:ascii="Arial" w:hAnsi="Arial" w:cs="Arial"/>
        </w:rPr>
      </w:pPr>
      <w:r w:rsidRPr="009E09E7">
        <w:rPr>
          <w:rFonts w:ascii="Arial" w:hAnsi="Arial" w:cs="Arial"/>
        </w:rPr>
        <w:t>Document data processing pipelines, workflows, and transformations, providing clarity on how data moves through various stages of processing in big data projects.</w:t>
      </w:r>
    </w:p>
    <w:p w14:paraId="3D88F541" w14:textId="0B0A75A9" w:rsidR="00A81D0A" w:rsidRPr="009E09E7" w:rsidRDefault="00A81D0A" w:rsidP="00011C97">
      <w:pPr>
        <w:pStyle w:val="ListParagraph"/>
        <w:numPr>
          <w:ilvl w:val="0"/>
          <w:numId w:val="22"/>
        </w:numPr>
        <w:spacing w:before="120"/>
        <w:rPr>
          <w:rFonts w:ascii="Arial" w:hAnsi="Arial" w:cs="Arial"/>
        </w:rPr>
      </w:pPr>
      <w:r w:rsidRPr="009E09E7">
        <w:rPr>
          <w:rFonts w:ascii="Arial" w:hAnsi="Arial" w:cs="Arial"/>
        </w:rPr>
        <w:t>Create</w:t>
      </w:r>
      <w:r w:rsidR="00011C97" w:rsidRPr="009E09E7">
        <w:rPr>
          <w:rFonts w:ascii="Arial" w:hAnsi="Arial" w:cs="Arial"/>
        </w:rPr>
        <w:t>d</w:t>
      </w:r>
      <w:r w:rsidRPr="009E09E7">
        <w:rPr>
          <w:rFonts w:ascii="Arial" w:hAnsi="Arial" w:cs="Arial"/>
        </w:rPr>
        <w:t xml:space="preserve"> documentation outlining data governance policies, procedures, and best practices to ensure data quality, integrity, and compliance with regulatory requirements.</w:t>
      </w:r>
    </w:p>
    <w:p w14:paraId="02ED456C" w14:textId="4BF4E21F" w:rsidR="00A81D0A" w:rsidRPr="009E09E7" w:rsidRDefault="00A81D0A" w:rsidP="00011C97">
      <w:pPr>
        <w:pStyle w:val="ListParagraph"/>
        <w:numPr>
          <w:ilvl w:val="0"/>
          <w:numId w:val="22"/>
        </w:numPr>
        <w:spacing w:before="120"/>
        <w:rPr>
          <w:rFonts w:ascii="Arial" w:hAnsi="Arial" w:cs="Arial"/>
        </w:rPr>
      </w:pPr>
      <w:r w:rsidRPr="009E09E7">
        <w:rPr>
          <w:rFonts w:ascii="Arial" w:hAnsi="Arial" w:cs="Arial"/>
        </w:rPr>
        <w:t>Develop</w:t>
      </w:r>
      <w:r w:rsidR="00011C97" w:rsidRPr="009E09E7">
        <w:rPr>
          <w:rFonts w:ascii="Arial" w:hAnsi="Arial" w:cs="Arial"/>
        </w:rPr>
        <w:t>ed</w:t>
      </w:r>
      <w:r w:rsidRPr="009E09E7">
        <w:rPr>
          <w:rFonts w:ascii="Arial" w:hAnsi="Arial" w:cs="Arial"/>
        </w:rPr>
        <w:t xml:space="preserve"> guides and tutorials on data visualization techniques and tools used in big data projects, helping users effectively interpret and visualize large datasets.</w:t>
      </w:r>
    </w:p>
    <w:p w14:paraId="32E9CDB9" w14:textId="5422219F" w:rsidR="00A81D0A" w:rsidRPr="009E09E7" w:rsidRDefault="00A81D0A" w:rsidP="00011C97">
      <w:pPr>
        <w:pStyle w:val="ListParagraph"/>
        <w:numPr>
          <w:ilvl w:val="0"/>
          <w:numId w:val="22"/>
        </w:numPr>
        <w:spacing w:before="120"/>
        <w:rPr>
          <w:rFonts w:ascii="Arial" w:hAnsi="Arial" w:cs="Arial"/>
        </w:rPr>
      </w:pPr>
      <w:r w:rsidRPr="009E09E7">
        <w:rPr>
          <w:rFonts w:ascii="Arial" w:hAnsi="Arial" w:cs="Arial"/>
        </w:rPr>
        <w:t>Conduct</w:t>
      </w:r>
      <w:r w:rsidR="00011C97" w:rsidRPr="009E09E7">
        <w:rPr>
          <w:rFonts w:ascii="Arial" w:hAnsi="Arial" w:cs="Arial"/>
        </w:rPr>
        <w:t>ed</w:t>
      </w:r>
      <w:r w:rsidRPr="009E09E7">
        <w:rPr>
          <w:rFonts w:ascii="Arial" w:hAnsi="Arial" w:cs="Arial"/>
        </w:rPr>
        <w:t xml:space="preserve"> thorough reviews of documentation to ensure accuracy, completeness, consistency, and adherence to Fractal Analytics style guidelines and industry standards.</w:t>
      </w:r>
    </w:p>
    <w:p w14:paraId="04220139" w14:textId="3C70BF6E" w:rsidR="00A81D0A" w:rsidRPr="009E09E7" w:rsidRDefault="00A81D0A" w:rsidP="00011C97">
      <w:pPr>
        <w:pStyle w:val="ListParagraph"/>
        <w:numPr>
          <w:ilvl w:val="0"/>
          <w:numId w:val="22"/>
        </w:numPr>
        <w:spacing w:before="120"/>
        <w:rPr>
          <w:rFonts w:ascii="Arial" w:hAnsi="Arial" w:cs="Arial"/>
        </w:rPr>
      </w:pPr>
      <w:r w:rsidRPr="009E09E7">
        <w:rPr>
          <w:rFonts w:ascii="Arial" w:hAnsi="Arial" w:cs="Arial"/>
        </w:rPr>
        <w:lastRenderedPageBreak/>
        <w:t>Collaborate</w:t>
      </w:r>
      <w:r w:rsidR="00011C97" w:rsidRPr="009E09E7">
        <w:rPr>
          <w:rFonts w:ascii="Arial" w:hAnsi="Arial" w:cs="Arial"/>
        </w:rPr>
        <w:t>d</w:t>
      </w:r>
      <w:r w:rsidRPr="009E09E7">
        <w:rPr>
          <w:rFonts w:ascii="Arial" w:hAnsi="Arial" w:cs="Arial"/>
        </w:rPr>
        <w:t xml:space="preserve"> with data engineers, data scientists, business analysts, and other stakeholders to gather requirements and understand the technical aspects of big data projects.</w:t>
      </w:r>
    </w:p>
    <w:p w14:paraId="2EC5EA66" w14:textId="4C6CC3AA" w:rsidR="00A81D0A" w:rsidRPr="009E09E7" w:rsidRDefault="00A81D0A" w:rsidP="00011C97">
      <w:pPr>
        <w:pStyle w:val="ListParagraph"/>
        <w:numPr>
          <w:ilvl w:val="0"/>
          <w:numId w:val="22"/>
        </w:numPr>
        <w:spacing w:before="120"/>
        <w:rPr>
          <w:rFonts w:ascii="Arial" w:hAnsi="Arial" w:cs="Arial"/>
        </w:rPr>
      </w:pPr>
      <w:r w:rsidRPr="009E09E7">
        <w:rPr>
          <w:rFonts w:ascii="Arial" w:hAnsi="Arial" w:cs="Arial"/>
        </w:rPr>
        <w:t>Compile</w:t>
      </w:r>
      <w:r w:rsidR="00011C97" w:rsidRPr="009E09E7">
        <w:rPr>
          <w:rFonts w:ascii="Arial" w:hAnsi="Arial" w:cs="Arial"/>
        </w:rPr>
        <w:t>d</w:t>
      </w:r>
      <w:r w:rsidRPr="009E09E7">
        <w:rPr>
          <w:rFonts w:ascii="Arial" w:hAnsi="Arial" w:cs="Arial"/>
        </w:rPr>
        <w:t xml:space="preserve"> release notes for new versions of big data platforms and applications developed by Fractal Analytics, highlighting new features, enhancements, and bug fixes.</w:t>
      </w:r>
    </w:p>
    <w:p w14:paraId="0B6CBB77" w14:textId="7375F8F9" w:rsidR="00A81D0A" w:rsidRPr="009E09E7" w:rsidRDefault="00A81D0A" w:rsidP="00011C97">
      <w:pPr>
        <w:pStyle w:val="ListParagraph"/>
        <w:numPr>
          <w:ilvl w:val="0"/>
          <w:numId w:val="22"/>
        </w:numPr>
        <w:spacing w:before="120"/>
        <w:rPr>
          <w:rFonts w:ascii="Arial" w:hAnsi="Arial" w:cs="Arial"/>
        </w:rPr>
      </w:pPr>
      <w:r w:rsidRPr="009E09E7">
        <w:rPr>
          <w:rFonts w:ascii="Arial" w:hAnsi="Arial" w:cs="Arial"/>
        </w:rPr>
        <w:t>Develop</w:t>
      </w:r>
      <w:r w:rsidR="00011C97" w:rsidRPr="009E09E7">
        <w:rPr>
          <w:rFonts w:ascii="Arial" w:hAnsi="Arial" w:cs="Arial"/>
        </w:rPr>
        <w:t>ed</w:t>
      </w:r>
      <w:r w:rsidRPr="009E09E7">
        <w:rPr>
          <w:rFonts w:ascii="Arial" w:hAnsi="Arial" w:cs="Arial"/>
        </w:rPr>
        <w:t xml:space="preserve"> training materials, presentations, and workshops to educate users on big data technologies, methodologies, and best practices employed in Fractal Analytics projects.</w:t>
      </w:r>
    </w:p>
    <w:p w14:paraId="431C1290" w14:textId="3CABA5A4" w:rsidR="00A81D0A" w:rsidRPr="009E09E7" w:rsidRDefault="00A81D0A" w:rsidP="00011C97">
      <w:pPr>
        <w:pStyle w:val="ListParagraph"/>
        <w:numPr>
          <w:ilvl w:val="0"/>
          <w:numId w:val="22"/>
        </w:numPr>
        <w:spacing w:before="120"/>
        <w:rPr>
          <w:rFonts w:ascii="Arial" w:hAnsi="Arial" w:cs="Arial"/>
        </w:rPr>
      </w:pPr>
      <w:r w:rsidRPr="009E09E7">
        <w:rPr>
          <w:rFonts w:ascii="Arial" w:hAnsi="Arial" w:cs="Arial"/>
        </w:rPr>
        <w:t>Maintain</w:t>
      </w:r>
      <w:r w:rsidR="00011C97" w:rsidRPr="009E09E7">
        <w:rPr>
          <w:rFonts w:ascii="Arial" w:hAnsi="Arial" w:cs="Arial"/>
        </w:rPr>
        <w:t>ed</w:t>
      </w:r>
      <w:r w:rsidRPr="009E09E7">
        <w:rPr>
          <w:rFonts w:ascii="Arial" w:hAnsi="Arial" w:cs="Arial"/>
        </w:rPr>
        <w:t xml:space="preserve"> version control for documentation using appropriate tools and systems to track changes, manage revisions, and ensure document integrity.</w:t>
      </w:r>
    </w:p>
    <w:p w14:paraId="717DF8DB" w14:textId="7C1FE48C" w:rsidR="00A81D0A" w:rsidRPr="009E09E7" w:rsidRDefault="00A81D0A" w:rsidP="00011C97">
      <w:pPr>
        <w:pStyle w:val="ListParagraph"/>
        <w:numPr>
          <w:ilvl w:val="0"/>
          <w:numId w:val="22"/>
        </w:numPr>
        <w:spacing w:before="120"/>
        <w:rPr>
          <w:rFonts w:ascii="Arial" w:hAnsi="Arial" w:cs="Arial"/>
        </w:rPr>
      </w:pPr>
      <w:r w:rsidRPr="009E09E7">
        <w:rPr>
          <w:rFonts w:ascii="Arial" w:hAnsi="Arial" w:cs="Arial"/>
        </w:rPr>
        <w:t>Assist</w:t>
      </w:r>
      <w:r w:rsidR="00011C97" w:rsidRPr="009E09E7">
        <w:rPr>
          <w:rFonts w:ascii="Arial" w:hAnsi="Arial" w:cs="Arial"/>
        </w:rPr>
        <w:t>ed</w:t>
      </w:r>
      <w:r w:rsidRPr="009E09E7">
        <w:rPr>
          <w:rFonts w:ascii="Arial" w:hAnsi="Arial" w:cs="Arial"/>
        </w:rPr>
        <w:t xml:space="preserve"> in client communication by providing documentation and technical support materials, addressing client queries, and ensuring clear understanding of big data solutions developed by Fractal Analytics.</w:t>
      </w:r>
    </w:p>
    <w:p w14:paraId="6B89F2F2" w14:textId="6E8FDB46" w:rsidR="00A81D0A" w:rsidRPr="009E09E7" w:rsidRDefault="00A81D0A" w:rsidP="00011C97">
      <w:pPr>
        <w:pStyle w:val="ListParagraph"/>
        <w:numPr>
          <w:ilvl w:val="0"/>
          <w:numId w:val="22"/>
        </w:numPr>
        <w:spacing w:before="120"/>
        <w:rPr>
          <w:rFonts w:ascii="Arial" w:hAnsi="Arial" w:cs="Arial"/>
        </w:rPr>
      </w:pPr>
      <w:r w:rsidRPr="009E09E7">
        <w:rPr>
          <w:rFonts w:ascii="Arial" w:hAnsi="Arial" w:cs="Arial"/>
        </w:rPr>
        <w:t>Coordinate</w:t>
      </w:r>
      <w:r w:rsidR="00011C97" w:rsidRPr="009E09E7">
        <w:rPr>
          <w:rFonts w:ascii="Arial" w:hAnsi="Arial" w:cs="Arial"/>
        </w:rPr>
        <w:t>d</w:t>
      </w:r>
      <w:r w:rsidRPr="009E09E7">
        <w:rPr>
          <w:rFonts w:ascii="Arial" w:hAnsi="Arial" w:cs="Arial"/>
        </w:rPr>
        <w:t xml:space="preserve"> with localization teams to translate documentation into multiple languages, facilitating global accessibility and usability of big data project documentation.</w:t>
      </w:r>
    </w:p>
    <w:p w14:paraId="6FC15C3F" w14:textId="1FDBF58E" w:rsidR="00003455" w:rsidRPr="009E09E7" w:rsidRDefault="00A81D0A" w:rsidP="00011C97">
      <w:pPr>
        <w:pStyle w:val="ListParagraph"/>
        <w:numPr>
          <w:ilvl w:val="0"/>
          <w:numId w:val="22"/>
        </w:numPr>
        <w:spacing w:before="120"/>
        <w:rPr>
          <w:rFonts w:ascii="Arial" w:hAnsi="Arial" w:cs="Arial"/>
        </w:rPr>
      </w:pPr>
      <w:r w:rsidRPr="009E09E7">
        <w:rPr>
          <w:rFonts w:ascii="Arial" w:hAnsi="Arial" w:cs="Arial"/>
        </w:rPr>
        <w:t>Manage</w:t>
      </w:r>
      <w:r w:rsidR="00011C97" w:rsidRPr="009E09E7">
        <w:rPr>
          <w:rFonts w:ascii="Arial" w:hAnsi="Arial" w:cs="Arial"/>
        </w:rPr>
        <w:t>d</w:t>
      </w:r>
      <w:r w:rsidRPr="009E09E7">
        <w:rPr>
          <w:rFonts w:ascii="Arial" w:hAnsi="Arial" w:cs="Arial"/>
        </w:rPr>
        <w:t xml:space="preserve"> documentation projects efficiently, adhering to project timelines and delivering high-quality documentation within specified deadlines.</w:t>
      </w:r>
    </w:p>
    <w:p w14:paraId="67FCC350" w14:textId="77777777" w:rsidR="00F41BEE" w:rsidRDefault="00000000" w:rsidP="00011C97">
      <w:pPr>
        <w:pStyle w:val="Heading1"/>
        <w:spacing w:before="120" w:after="120"/>
      </w:pPr>
      <w:sdt>
        <w:sdtPr>
          <w:id w:val="1513793667"/>
          <w:placeholder>
            <w:docPart w:val="886B056E183347A89A9CDD08FB7476CB"/>
          </w:placeholder>
          <w:temporary/>
          <w:showingPlcHdr/>
          <w15:appearance w15:val="hidden"/>
        </w:sdtPr>
        <w:sdtContent>
          <w:r w:rsidR="00F41BEE" w:rsidRPr="00AB5DE5">
            <w:rPr>
              <w:rFonts w:ascii="Calibri" w:hAnsi="Calibri" w:cs="Calibri"/>
              <w:sz w:val="28"/>
              <w:szCs w:val="28"/>
            </w:rPr>
            <w:t>Education</w:t>
          </w:r>
        </w:sdtContent>
      </w:sdt>
    </w:p>
    <w:p w14:paraId="66DDB997" w14:textId="77777777" w:rsidR="00003455" w:rsidRPr="00003455" w:rsidRDefault="00003455" w:rsidP="00011C97">
      <w:pPr>
        <w:spacing w:before="120"/>
        <w:rPr>
          <w:sz w:val="10"/>
          <w:szCs w:val="12"/>
        </w:rPr>
      </w:pPr>
      <w:r w:rsidRPr="00003455">
        <w:rPr>
          <w:noProof/>
          <w:sz w:val="10"/>
          <w:szCs w:val="12"/>
        </w:rPr>
        <mc:AlternateContent>
          <mc:Choice Requires="wps">
            <w:drawing>
              <wp:inline distT="0" distB="0" distL="0" distR="0" wp14:anchorId="62B1A92C" wp14:editId="54B3F219">
                <wp:extent cx="5943600" cy="0"/>
                <wp:effectExtent l="0" t="0" r="0" b="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533C4FDE"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6325B46A" w14:textId="0D384C45" w:rsidR="00F41BEE" w:rsidRDefault="004E5E02" w:rsidP="00011C97">
      <w:pPr>
        <w:pStyle w:val="Heading2"/>
        <w:spacing w:before="120" w:after="120"/>
      </w:pPr>
      <w:r>
        <w:t>CMR Institute of Technology, Hyderabad, Telangana.</w:t>
      </w:r>
      <w:r w:rsidR="00003455">
        <w:tab/>
      </w:r>
    </w:p>
    <w:p w14:paraId="426CCBE6" w14:textId="77777777" w:rsidR="00003455" w:rsidRDefault="00003455" w:rsidP="00011C97">
      <w:pPr>
        <w:spacing w:before="120"/>
      </w:pPr>
    </w:p>
    <w:p w14:paraId="62D71A5B" w14:textId="0DFCD474" w:rsidR="00F41BEE" w:rsidRPr="00AB5DE5" w:rsidRDefault="00011C97" w:rsidP="00011C97">
      <w:pPr>
        <w:pStyle w:val="Heading1"/>
        <w:spacing w:before="120" w:after="120"/>
        <w:rPr>
          <w:rFonts w:ascii="Calibri" w:hAnsi="Calibri" w:cs="Calibri"/>
        </w:rPr>
      </w:pPr>
      <w:r w:rsidRPr="00AB5DE5">
        <w:rPr>
          <w:rFonts w:ascii="Calibri" w:hAnsi="Calibri" w:cs="Calibri"/>
        </w:rPr>
        <w:t>Tools</w:t>
      </w:r>
    </w:p>
    <w:p w14:paraId="7A35A7FA" w14:textId="5108B8D1" w:rsidR="008F2447" w:rsidRPr="008F2447" w:rsidRDefault="00003455" w:rsidP="008F2447">
      <w:pPr>
        <w:spacing w:before="120"/>
        <w:rPr>
          <w:sz w:val="10"/>
          <w:szCs w:val="12"/>
        </w:rPr>
      </w:pPr>
      <w:r w:rsidRPr="00003455">
        <w:rPr>
          <w:noProof/>
          <w:sz w:val="10"/>
          <w:szCs w:val="12"/>
        </w:rPr>
        <mc:AlternateContent>
          <mc:Choice Requires="wps">
            <w:drawing>
              <wp:inline distT="0" distB="0" distL="0" distR="0" wp14:anchorId="165B7F41" wp14:editId="4F2D8FBE">
                <wp:extent cx="5943600" cy="0"/>
                <wp:effectExtent l="0" t="0" r="0" b="0"/>
                <wp:docPr id="175821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02040E4A"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tbl>
      <w:tblPr>
        <w:tblW w:w="0" w:type="auto"/>
        <w:tblLook w:val="04A0" w:firstRow="1" w:lastRow="0" w:firstColumn="1" w:lastColumn="0" w:noHBand="0" w:noVBand="1"/>
      </w:tblPr>
      <w:tblGrid>
        <w:gridCol w:w="4675"/>
        <w:gridCol w:w="4675"/>
      </w:tblGrid>
      <w:tr w:rsidR="008F2447" w14:paraId="099930BA" w14:textId="77777777" w:rsidTr="008F2447">
        <w:tc>
          <w:tcPr>
            <w:tcW w:w="4675" w:type="dxa"/>
          </w:tcPr>
          <w:p w14:paraId="0A2EA96B" w14:textId="77777777" w:rsidR="008F2447" w:rsidRDefault="008F2447" w:rsidP="008F2447">
            <w:pPr>
              <w:pStyle w:val="ListBullet"/>
            </w:pPr>
            <w:r>
              <w:t>Madcap Flare</w:t>
            </w:r>
          </w:p>
          <w:p w14:paraId="2399CE56" w14:textId="77777777" w:rsidR="008F2447" w:rsidRDefault="008F2447" w:rsidP="008F2447">
            <w:pPr>
              <w:pStyle w:val="ListBullet"/>
            </w:pPr>
            <w:r>
              <w:t>Click Help</w:t>
            </w:r>
          </w:p>
          <w:p w14:paraId="1C849302" w14:textId="77777777" w:rsidR="008F2447" w:rsidRDefault="008F2447" w:rsidP="008F2447">
            <w:pPr>
              <w:pStyle w:val="ListBullet"/>
            </w:pPr>
            <w:r>
              <w:t>GitHub</w:t>
            </w:r>
          </w:p>
          <w:p w14:paraId="044D5376" w14:textId="77777777" w:rsidR="008F2447" w:rsidRDefault="008F2447" w:rsidP="008F2447">
            <w:pPr>
              <w:pStyle w:val="ListBullet"/>
            </w:pPr>
            <w:r>
              <w:t>MS Word</w:t>
            </w:r>
          </w:p>
          <w:p w14:paraId="21780CEE" w14:textId="52B7D397" w:rsidR="008F2447" w:rsidRDefault="008F2447" w:rsidP="008F2447">
            <w:pPr>
              <w:pStyle w:val="ListBullet"/>
            </w:pPr>
            <w:r w:rsidRPr="009E09E7">
              <w:t>Confluence and JIRA</w:t>
            </w:r>
          </w:p>
        </w:tc>
        <w:tc>
          <w:tcPr>
            <w:tcW w:w="4675" w:type="dxa"/>
          </w:tcPr>
          <w:p w14:paraId="05AFA284" w14:textId="6D53E574" w:rsidR="008F2447" w:rsidRDefault="008F2447" w:rsidP="008F2447">
            <w:pPr>
              <w:pStyle w:val="ListBullet"/>
            </w:pPr>
            <w:r>
              <w:t>Robo Help</w:t>
            </w:r>
          </w:p>
          <w:p w14:paraId="1594D417" w14:textId="14F0BEB9" w:rsidR="008F2447" w:rsidRDefault="008F2447" w:rsidP="008F2447">
            <w:pPr>
              <w:pStyle w:val="ListBullet"/>
            </w:pPr>
            <w:r>
              <w:t>FrameMaker</w:t>
            </w:r>
          </w:p>
        </w:tc>
      </w:tr>
    </w:tbl>
    <w:p w14:paraId="0A401685" w14:textId="77777777" w:rsidR="009F2F64" w:rsidRDefault="009F2F64" w:rsidP="00DB221D">
      <w:pPr>
        <w:pStyle w:val="ListBullet"/>
        <w:numPr>
          <w:ilvl w:val="0"/>
          <w:numId w:val="0"/>
        </w:numPr>
        <w:spacing w:before="120"/>
      </w:pPr>
    </w:p>
    <w:p w14:paraId="1528FE87" w14:textId="77777777" w:rsidR="00850B0E" w:rsidRDefault="009F2F64" w:rsidP="00C775E8">
      <w:r>
        <w:t>I hereby declare that the above furnished information is true to the best of my knowledge</w:t>
      </w:r>
      <w:r w:rsidR="003857AE">
        <w:t xml:space="preserve"> </w:t>
      </w:r>
      <w:r>
        <w:t>and brief.</w:t>
      </w:r>
      <w:r w:rsidR="00850B0E">
        <w:t xml:space="preserve"> </w:t>
      </w:r>
      <w:r w:rsidR="00850B0E">
        <w:br/>
      </w:r>
    </w:p>
    <w:p w14:paraId="5B05B5D4" w14:textId="3F28A404" w:rsidR="009F2F64" w:rsidRDefault="009F2F64" w:rsidP="00C775E8">
      <w:r>
        <w:t>Thanking You.</w:t>
      </w:r>
    </w:p>
    <w:p w14:paraId="051D5C7D" w14:textId="77777777" w:rsidR="009F2F64" w:rsidRDefault="009F2F64" w:rsidP="003857AE">
      <w:pPr>
        <w:pStyle w:val="ListBullet"/>
        <w:numPr>
          <w:ilvl w:val="0"/>
          <w:numId w:val="0"/>
        </w:numPr>
        <w:spacing w:before="120"/>
        <w:ind w:left="288"/>
      </w:pPr>
    </w:p>
    <w:p w14:paraId="5271CC0D" w14:textId="61599D90" w:rsidR="009F2F64" w:rsidRDefault="009F2F64" w:rsidP="003857AE">
      <w:pPr>
        <w:pStyle w:val="ListBullet"/>
        <w:numPr>
          <w:ilvl w:val="0"/>
          <w:numId w:val="0"/>
        </w:numPr>
        <w:spacing w:before="120"/>
      </w:pPr>
      <w:r>
        <w:t xml:space="preserve">Date: </w:t>
      </w:r>
      <w:r w:rsidR="003857AE">
        <w:tab/>
      </w:r>
      <w:r w:rsidR="003857AE">
        <w:tab/>
      </w:r>
      <w:r w:rsidR="003857AE">
        <w:tab/>
      </w:r>
      <w:r w:rsidR="003857AE">
        <w:tab/>
      </w:r>
      <w:r w:rsidR="003857AE">
        <w:tab/>
      </w:r>
      <w:r w:rsidR="003857AE">
        <w:tab/>
      </w:r>
      <w:r w:rsidR="003857AE">
        <w:tab/>
      </w:r>
      <w:r w:rsidR="003857AE">
        <w:tab/>
      </w:r>
      <w:r w:rsidR="003857AE">
        <w:tab/>
      </w:r>
      <w:r w:rsidR="003857AE">
        <w:tab/>
      </w:r>
      <w:r w:rsidR="003857AE">
        <w:tab/>
      </w:r>
      <w:r>
        <w:t>Sincerely,</w:t>
      </w:r>
    </w:p>
    <w:p w14:paraId="643FE03D" w14:textId="4FC03FEA" w:rsidR="00011C97" w:rsidRDefault="009F2F64" w:rsidP="00850B0E">
      <w:pPr>
        <w:pStyle w:val="ListBullet"/>
        <w:numPr>
          <w:ilvl w:val="0"/>
          <w:numId w:val="0"/>
        </w:numPr>
        <w:spacing w:before="120" w:after="120"/>
      </w:pPr>
      <w:r>
        <w:t>Place</w:t>
      </w:r>
      <w:r w:rsidR="00A74F67">
        <w:tab/>
      </w:r>
      <w:r w:rsidR="00A74F67">
        <w:tab/>
      </w:r>
      <w:r w:rsidR="00A74F67">
        <w:tab/>
      </w:r>
      <w:r w:rsidR="00A74F67">
        <w:tab/>
      </w:r>
      <w:r w:rsidR="00A74F67">
        <w:tab/>
      </w:r>
      <w:r w:rsidR="00A74F67">
        <w:tab/>
      </w:r>
      <w:r w:rsidR="00A74F67">
        <w:tab/>
      </w:r>
      <w:r w:rsidR="00A74F67">
        <w:tab/>
      </w:r>
      <w:r w:rsidR="00A74F67">
        <w:tab/>
      </w:r>
      <w:r w:rsidR="00A74F67">
        <w:tab/>
      </w:r>
      <w:r w:rsidR="00A74F67">
        <w:tab/>
      </w:r>
      <w:r w:rsidR="00A74F67">
        <w:tab/>
      </w:r>
      <w:r w:rsidR="00A74F67">
        <w:tab/>
      </w:r>
      <w:r w:rsidR="00A74F67">
        <w:tab/>
      </w:r>
    </w:p>
    <w:sectPr w:rsidR="00011C97" w:rsidSect="00ED598E">
      <w:headerReference w:type="even" r:id="rId12"/>
      <w:headerReference w:type="default" r:id="rId13"/>
      <w:footerReference w:type="even" r:id="rId14"/>
      <w:footerReference w:type="default" r:id="rId15"/>
      <w:headerReference w:type="first" r:id="rId16"/>
      <w:footerReference w:type="first" r:id="rId17"/>
      <w:pgSz w:w="12240" w:h="15840"/>
      <w:pgMar w:top="907" w:right="1512" w:bottom="720" w:left="1368" w:header="576"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CD8F9" w14:textId="77777777" w:rsidR="004E4C58" w:rsidRDefault="004E4C58">
      <w:pPr>
        <w:spacing w:after="0"/>
      </w:pPr>
      <w:r>
        <w:separator/>
      </w:r>
    </w:p>
  </w:endnote>
  <w:endnote w:type="continuationSeparator" w:id="0">
    <w:p w14:paraId="47DE1EFD" w14:textId="77777777" w:rsidR="004E4C58" w:rsidRDefault="004E4C58">
      <w:pPr>
        <w:spacing w:after="0"/>
      </w:pPr>
      <w:r>
        <w:continuationSeparator/>
      </w:r>
    </w:p>
  </w:endnote>
  <w:endnote w:type="continuationNotice" w:id="1">
    <w:p w14:paraId="510F5CCF" w14:textId="77777777" w:rsidR="004E4C58" w:rsidRDefault="004E4C5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FE9A" w14:textId="77777777" w:rsidR="00ED598E" w:rsidRDefault="00ED59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C363" w14:textId="77777777" w:rsidR="00ED598E" w:rsidRDefault="00ED59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8A66" w14:textId="77777777" w:rsidR="00ED598E" w:rsidRDefault="00ED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9099C" w14:textId="77777777" w:rsidR="004E4C58" w:rsidRDefault="004E4C58">
      <w:pPr>
        <w:spacing w:after="0"/>
      </w:pPr>
      <w:r>
        <w:separator/>
      </w:r>
    </w:p>
  </w:footnote>
  <w:footnote w:type="continuationSeparator" w:id="0">
    <w:p w14:paraId="1D8FBC8B" w14:textId="77777777" w:rsidR="004E4C58" w:rsidRDefault="004E4C58">
      <w:pPr>
        <w:spacing w:after="0"/>
      </w:pPr>
      <w:r>
        <w:continuationSeparator/>
      </w:r>
    </w:p>
  </w:footnote>
  <w:footnote w:type="continuationNotice" w:id="1">
    <w:p w14:paraId="0C945525" w14:textId="77777777" w:rsidR="004E4C58" w:rsidRDefault="004E4C5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1794" w14:textId="77777777" w:rsidR="00ED598E" w:rsidRDefault="00ED59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A104" w14:textId="77777777" w:rsidR="00ED598E" w:rsidRDefault="00ED59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765D" w14:textId="77777777" w:rsidR="00ED598E" w:rsidRDefault="00ED5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DD41D5A"/>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5622D3F"/>
    <w:multiLevelType w:val="hybridMultilevel"/>
    <w:tmpl w:val="2D708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D366F5"/>
    <w:multiLevelType w:val="hybridMultilevel"/>
    <w:tmpl w:val="331C10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223AC4"/>
    <w:multiLevelType w:val="hybridMultilevel"/>
    <w:tmpl w:val="6DB89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D60330"/>
    <w:multiLevelType w:val="multilevel"/>
    <w:tmpl w:val="867E0FF0"/>
    <w:lvl w:ilvl="0">
      <w:start w:val="1"/>
      <w:numFmt w:val="bullet"/>
      <w:pStyle w:val="ListBullet"/>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4"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8EE782A"/>
    <w:multiLevelType w:val="hybridMultilevel"/>
    <w:tmpl w:val="888CFA68"/>
    <w:lvl w:ilvl="0" w:tplc="2D4289EE">
      <w:numFmt w:val="bullet"/>
      <w:lvlText w:val="●"/>
      <w:lvlJc w:val="left"/>
      <w:pPr>
        <w:ind w:left="920" w:hanging="361"/>
      </w:pPr>
      <w:rPr>
        <w:rFonts w:hint="default"/>
        <w:w w:val="100"/>
      </w:rPr>
    </w:lvl>
    <w:lvl w:ilvl="1" w:tplc="193A2094">
      <w:numFmt w:val="bullet"/>
      <w:lvlText w:val="•"/>
      <w:lvlJc w:val="left"/>
      <w:pPr>
        <w:ind w:left="1550" w:hanging="361"/>
      </w:pPr>
      <w:rPr>
        <w:rFonts w:hint="default"/>
      </w:rPr>
    </w:lvl>
    <w:lvl w:ilvl="2" w:tplc="550C0208">
      <w:numFmt w:val="bullet"/>
      <w:lvlText w:val="•"/>
      <w:lvlJc w:val="left"/>
      <w:pPr>
        <w:ind w:left="2180" w:hanging="361"/>
      </w:pPr>
      <w:rPr>
        <w:rFonts w:hint="default"/>
      </w:rPr>
    </w:lvl>
    <w:lvl w:ilvl="3" w:tplc="480C4DBE">
      <w:numFmt w:val="bullet"/>
      <w:lvlText w:val="•"/>
      <w:lvlJc w:val="left"/>
      <w:pPr>
        <w:ind w:left="2810" w:hanging="361"/>
      </w:pPr>
      <w:rPr>
        <w:rFonts w:hint="default"/>
      </w:rPr>
    </w:lvl>
    <w:lvl w:ilvl="4" w:tplc="F4DC4BC0">
      <w:numFmt w:val="bullet"/>
      <w:lvlText w:val="•"/>
      <w:lvlJc w:val="left"/>
      <w:pPr>
        <w:ind w:left="3441" w:hanging="361"/>
      </w:pPr>
      <w:rPr>
        <w:rFonts w:hint="default"/>
      </w:rPr>
    </w:lvl>
    <w:lvl w:ilvl="5" w:tplc="54A21CC8">
      <w:numFmt w:val="bullet"/>
      <w:lvlText w:val="•"/>
      <w:lvlJc w:val="left"/>
      <w:pPr>
        <w:ind w:left="4071" w:hanging="361"/>
      </w:pPr>
      <w:rPr>
        <w:rFonts w:hint="default"/>
      </w:rPr>
    </w:lvl>
    <w:lvl w:ilvl="6" w:tplc="A3CEB372">
      <w:numFmt w:val="bullet"/>
      <w:lvlText w:val="•"/>
      <w:lvlJc w:val="left"/>
      <w:pPr>
        <w:ind w:left="4701" w:hanging="361"/>
      </w:pPr>
      <w:rPr>
        <w:rFonts w:hint="default"/>
      </w:rPr>
    </w:lvl>
    <w:lvl w:ilvl="7" w:tplc="8A60F5FC">
      <w:numFmt w:val="bullet"/>
      <w:lvlText w:val="•"/>
      <w:lvlJc w:val="left"/>
      <w:pPr>
        <w:ind w:left="5332" w:hanging="361"/>
      </w:pPr>
      <w:rPr>
        <w:rFonts w:hint="default"/>
      </w:rPr>
    </w:lvl>
    <w:lvl w:ilvl="8" w:tplc="7AACA7FA">
      <w:numFmt w:val="bullet"/>
      <w:lvlText w:val="•"/>
      <w:lvlJc w:val="left"/>
      <w:pPr>
        <w:ind w:left="5962" w:hanging="361"/>
      </w:pPr>
      <w:rPr>
        <w:rFonts w:hint="default"/>
      </w:rPr>
    </w:lvl>
  </w:abstractNum>
  <w:abstractNum w:abstractNumId="16" w15:restartNumberingAfterBreak="0">
    <w:nsid w:val="6E5449D2"/>
    <w:multiLevelType w:val="hybridMultilevel"/>
    <w:tmpl w:val="77043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693046"/>
    <w:multiLevelType w:val="hybridMultilevel"/>
    <w:tmpl w:val="355A1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3"/>
  </w:num>
  <w:num w:numId="15" w16cid:durableId="94441604">
    <w:abstractNumId w:val="13"/>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14"/>
  </w:num>
  <w:num w:numId="20" w16cid:durableId="766582460">
    <w:abstractNumId w:val="15"/>
  </w:num>
  <w:num w:numId="21" w16cid:durableId="862477518">
    <w:abstractNumId w:val="12"/>
  </w:num>
  <w:num w:numId="22" w16cid:durableId="755370990">
    <w:abstractNumId w:val="16"/>
  </w:num>
  <w:num w:numId="23" w16cid:durableId="54396010">
    <w:abstractNumId w:val="17"/>
  </w:num>
  <w:num w:numId="24" w16cid:durableId="133068294">
    <w:abstractNumId w:val="11"/>
  </w:num>
  <w:num w:numId="25" w16cid:durableId="15187370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E02"/>
    <w:rsid w:val="00003455"/>
    <w:rsid w:val="00011C97"/>
    <w:rsid w:val="00021C10"/>
    <w:rsid w:val="00032277"/>
    <w:rsid w:val="00032383"/>
    <w:rsid w:val="00032982"/>
    <w:rsid w:val="00037A3D"/>
    <w:rsid w:val="00037A80"/>
    <w:rsid w:val="0004081D"/>
    <w:rsid w:val="00047720"/>
    <w:rsid w:val="00047C0B"/>
    <w:rsid w:val="00052777"/>
    <w:rsid w:val="000539BD"/>
    <w:rsid w:val="00066E2A"/>
    <w:rsid w:val="00076DB4"/>
    <w:rsid w:val="00090FE0"/>
    <w:rsid w:val="0009195F"/>
    <w:rsid w:val="000D355D"/>
    <w:rsid w:val="001046AC"/>
    <w:rsid w:val="0011008C"/>
    <w:rsid w:val="00111371"/>
    <w:rsid w:val="001172E5"/>
    <w:rsid w:val="001274B5"/>
    <w:rsid w:val="00136CA7"/>
    <w:rsid w:val="00140528"/>
    <w:rsid w:val="001433E3"/>
    <w:rsid w:val="0016014D"/>
    <w:rsid w:val="001608CC"/>
    <w:rsid w:val="0018191F"/>
    <w:rsid w:val="00181FE7"/>
    <w:rsid w:val="00186230"/>
    <w:rsid w:val="001D4B58"/>
    <w:rsid w:val="00200572"/>
    <w:rsid w:val="00262033"/>
    <w:rsid w:val="00271453"/>
    <w:rsid w:val="00276E4F"/>
    <w:rsid w:val="00295104"/>
    <w:rsid w:val="002C0DDD"/>
    <w:rsid w:val="002D59A2"/>
    <w:rsid w:val="00302F19"/>
    <w:rsid w:val="00304507"/>
    <w:rsid w:val="003108DB"/>
    <w:rsid w:val="00331246"/>
    <w:rsid w:val="003319FB"/>
    <w:rsid w:val="00351D1B"/>
    <w:rsid w:val="00357FD0"/>
    <w:rsid w:val="003630D5"/>
    <w:rsid w:val="00374627"/>
    <w:rsid w:val="00380722"/>
    <w:rsid w:val="003857AE"/>
    <w:rsid w:val="00394A6D"/>
    <w:rsid w:val="003B2143"/>
    <w:rsid w:val="003C14A1"/>
    <w:rsid w:val="003C38F0"/>
    <w:rsid w:val="003F19B9"/>
    <w:rsid w:val="00400FD0"/>
    <w:rsid w:val="0040118E"/>
    <w:rsid w:val="00420DE9"/>
    <w:rsid w:val="00433CD1"/>
    <w:rsid w:val="00444144"/>
    <w:rsid w:val="00445933"/>
    <w:rsid w:val="004476A1"/>
    <w:rsid w:val="004476B0"/>
    <w:rsid w:val="004A4BFA"/>
    <w:rsid w:val="004C0D3E"/>
    <w:rsid w:val="004D433E"/>
    <w:rsid w:val="004E47F6"/>
    <w:rsid w:val="004E4C58"/>
    <w:rsid w:val="004E5E02"/>
    <w:rsid w:val="004E6381"/>
    <w:rsid w:val="004F305A"/>
    <w:rsid w:val="004F7524"/>
    <w:rsid w:val="005042E5"/>
    <w:rsid w:val="00504FB9"/>
    <w:rsid w:val="005114E7"/>
    <w:rsid w:val="005338E9"/>
    <w:rsid w:val="00536083"/>
    <w:rsid w:val="00542008"/>
    <w:rsid w:val="005463C0"/>
    <w:rsid w:val="00582E2D"/>
    <w:rsid w:val="005A1CE4"/>
    <w:rsid w:val="005A29F5"/>
    <w:rsid w:val="005A54BE"/>
    <w:rsid w:val="005A77FC"/>
    <w:rsid w:val="005A7D8A"/>
    <w:rsid w:val="005C2BF4"/>
    <w:rsid w:val="005D49B2"/>
    <w:rsid w:val="005D5D10"/>
    <w:rsid w:val="005E5E55"/>
    <w:rsid w:val="005F04C0"/>
    <w:rsid w:val="005F50FA"/>
    <w:rsid w:val="00605599"/>
    <w:rsid w:val="00615465"/>
    <w:rsid w:val="00616068"/>
    <w:rsid w:val="00627B1A"/>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B3AFC"/>
    <w:rsid w:val="007D00B3"/>
    <w:rsid w:val="00824550"/>
    <w:rsid w:val="008406FF"/>
    <w:rsid w:val="0084136C"/>
    <w:rsid w:val="00850B0E"/>
    <w:rsid w:val="00855CA3"/>
    <w:rsid w:val="0086325C"/>
    <w:rsid w:val="00873549"/>
    <w:rsid w:val="00886378"/>
    <w:rsid w:val="00886E4A"/>
    <w:rsid w:val="008916B6"/>
    <w:rsid w:val="008D5413"/>
    <w:rsid w:val="008D5A41"/>
    <w:rsid w:val="008D6A27"/>
    <w:rsid w:val="008E038B"/>
    <w:rsid w:val="008E10EB"/>
    <w:rsid w:val="008E3F87"/>
    <w:rsid w:val="008E5671"/>
    <w:rsid w:val="008F2447"/>
    <w:rsid w:val="00912D4C"/>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09E7"/>
    <w:rsid w:val="009E3475"/>
    <w:rsid w:val="009F2912"/>
    <w:rsid w:val="009F2F64"/>
    <w:rsid w:val="00A00679"/>
    <w:rsid w:val="00A249B7"/>
    <w:rsid w:val="00A36F7A"/>
    <w:rsid w:val="00A53EF3"/>
    <w:rsid w:val="00A7066C"/>
    <w:rsid w:val="00A70EFD"/>
    <w:rsid w:val="00A74F67"/>
    <w:rsid w:val="00A8131A"/>
    <w:rsid w:val="00A81D0A"/>
    <w:rsid w:val="00AA2091"/>
    <w:rsid w:val="00AA5706"/>
    <w:rsid w:val="00AB2C3D"/>
    <w:rsid w:val="00AB5DE5"/>
    <w:rsid w:val="00AC4C13"/>
    <w:rsid w:val="00AF3073"/>
    <w:rsid w:val="00B063E6"/>
    <w:rsid w:val="00B15C87"/>
    <w:rsid w:val="00B203B6"/>
    <w:rsid w:val="00B35070"/>
    <w:rsid w:val="00B3765B"/>
    <w:rsid w:val="00B430AF"/>
    <w:rsid w:val="00B5201C"/>
    <w:rsid w:val="00B5257D"/>
    <w:rsid w:val="00B610B1"/>
    <w:rsid w:val="00B769EE"/>
    <w:rsid w:val="00B8342B"/>
    <w:rsid w:val="00B86516"/>
    <w:rsid w:val="00BB273E"/>
    <w:rsid w:val="00BD735D"/>
    <w:rsid w:val="00C03729"/>
    <w:rsid w:val="00C04033"/>
    <w:rsid w:val="00C30F46"/>
    <w:rsid w:val="00C444AC"/>
    <w:rsid w:val="00C57E43"/>
    <w:rsid w:val="00C6464E"/>
    <w:rsid w:val="00C72B59"/>
    <w:rsid w:val="00C775E8"/>
    <w:rsid w:val="00C86F4F"/>
    <w:rsid w:val="00C904F1"/>
    <w:rsid w:val="00C9734F"/>
    <w:rsid w:val="00CA72FD"/>
    <w:rsid w:val="00CC409D"/>
    <w:rsid w:val="00CC75DB"/>
    <w:rsid w:val="00D00D25"/>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B221D"/>
    <w:rsid w:val="00DD4208"/>
    <w:rsid w:val="00DF3D23"/>
    <w:rsid w:val="00E01B82"/>
    <w:rsid w:val="00E23538"/>
    <w:rsid w:val="00E321B6"/>
    <w:rsid w:val="00E3571D"/>
    <w:rsid w:val="00E45F8D"/>
    <w:rsid w:val="00E71047"/>
    <w:rsid w:val="00E726F0"/>
    <w:rsid w:val="00EA0A68"/>
    <w:rsid w:val="00EA2B92"/>
    <w:rsid w:val="00EC12CE"/>
    <w:rsid w:val="00ED598E"/>
    <w:rsid w:val="00ED7FEB"/>
    <w:rsid w:val="00EE25F3"/>
    <w:rsid w:val="00F37140"/>
    <w:rsid w:val="00F40303"/>
    <w:rsid w:val="00F41B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05C7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ED598E"/>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ED598E"/>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paragraph" w:customStyle="1" w:styleId="TableParagraph">
    <w:name w:val="Table Paragraph"/>
    <w:basedOn w:val="Normal"/>
    <w:uiPriority w:val="1"/>
    <w:qFormat/>
    <w:rsid w:val="004E5E02"/>
    <w:pPr>
      <w:widowControl w:val="0"/>
      <w:autoSpaceDE w:val="0"/>
      <w:autoSpaceDN w:val="0"/>
      <w:spacing w:after="0"/>
    </w:pPr>
    <w:rPr>
      <w:rFonts w:ascii="Times New Roman" w:eastAsia="Times New Roman" w:hAnsi="Times New Roman" w:cs="Times New Roman"/>
      <w:color w:val="auto"/>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855472">
      <w:bodyDiv w:val="1"/>
      <w:marLeft w:val="0"/>
      <w:marRight w:val="0"/>
      <w:marTop w:val="0"/>
      <w:marBottom w:val="0"/>
      <w:divBdr>
        <w:top w:val="none" w:sz="0" w:space="0" w:color="auto"/>
        <w:left w:val="none" w:sz="0" w:space="0" w:color="auto"/>
        <w:bottom w:val="none" w:sz="0" w:space="0" w:color="auto"/>
        <w:right w:val="none" w:sz="0" w:space="0" w:color="auto"/>
      </w:divBdr>
    </w:div>
    <w:div w:id="152713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ghavavasa0309@gmail.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keshMandadi\AppData\Roaming\Microsoft\Templates\ATS%20bold%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55CE5A20F74969A742083B241E6012"/>
        <w:category>
          <w:name w:val="General"/>
          <w:gallery w:val="placeholder"/>
        </w:category>
        <w:types>
          <w:type w:val="bbPlcHdr"/>
        </w:types>
        <w:behaviors>
          <w:behavior w:val="content"/>
        </w:behaviors>
        <w:guid w:val="{6DC37412-BCBE-4D9E-824F-A80FB851125E}"/>
      </w:docPartPr>
      <w:docPartBody>
        <w:p w:rsidR="009A0156" w:rsidRDefault="009A0156">
          <w:pPr>
            <w:pStyle w:val="EE55CE5A20F74969A742083B241E6012"/>
          </w:pPr>
          <w:r>
            <w:t>Objective</w:t>
          </w:r>
        </w:p>
      </w:docPartBody>
    </w:docPart>
    <w:docPart>
      <w:docPartPr>
        <w:name w:val="96DEB6107E574641B1898A621470D453"/>
        <w:category>
          <w:name w:val="General"/>
          <w:gallery w:val="placeholder"/>
        </w:category>
        <w:types>
          <w:type w:val="bbPlcHdr"/>
        </w:types>
        <w:behaviors>
          <w:behavior w:val="content"/>
        </w:behaviors>
        <w:guid w:val="{1326F1A9-B470-41F5-B461-914F881B1092}"/>
      </w:docPartPr>
      <w:docPartBody>
        <w:p w:rsidR="009A0156" w:rsidRDefault="009A0156">
          <w:pPr>
            <w:pStyle w:val="96DEB6107E574641B1898A621470D453"/>
          </w:pPr>
          <w:r>
            <w:t>Experience</w:t>
          </w:r>
        </w:p>
      </w:docPartBody>
    </w:docPart>
    <w:docPart>
      <w:docPartPr>
        <w:name w:val="886B056E183347A89A9CDD08FB7476CB"/>
        <w:category>
          <w:name w:val="General"/>
          <w:gallery w:val="placeholder"/>
        </w:category>
        <w:types>
          <w:type w:val="bbPlcHdr"/>
        </w:types>
        <w:behaviors>
          <w:behavior w:val="content"/>
        </w:behaviors>
        <w:guid w:val="{CCBE44B4-1C45-4899-BE72-495A9019C33E}"/>
      </w:docPartPr>
      <w:docPartBody>
        <w:p w:rsidR="009A0156" w:rsidRDefault="009A0156">
          <w:pPr>
            <w:pStyle w:val="886B056E183347A89A9CDD08FB7476CB"/>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56"/>
    <w:rsid w:val="009A0156"/>
    <w:rsid w:val="00A53EF3"/>
    <w:rsid w:val="00DC104F"/>
    <w:rsid w:val="00E35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55CE5A20F74969A742083B241E6012">
    <w:name w:val="EE55CE5A20F74969A742083B241E6012"/>
  </w:style>
  <w:style w:type="paragraph" w:customStyle="1" w:styleId="96DEB6107E574641B1898A621470D453">
    <w:name w:val="96DEB6107E574641B1898A621470D453"/>
  </w:style>
  <w:style w:type="paragraph" w:customStyle="1" w:styleId="886B056E183347A89A9CDD08FB7476CB">
    <w:name w:val="886B056E183347A89A9CDD08FB7476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90CEF4-07C7-4C0C-A6BB-7328017E8EDA}">
  <ds:schemaRefs>
    <ds:schemaRef ds:uri="http://schemas.openxmlformats.org/officeDocument/2006/bibliography"/>
  </ds:schemaRefs>
</ds:datastoreItem>
</file>

<file path=customXml/itemProps3.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AABE5AEB-BD32-46FB-B4E8-5C314C3FA503}">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classic resume</Template>
  <TotalTime>0</TotalTime>
  <Pages>3</Pages>
  <Words>1301</Words>
  <Characters>7417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2025-04-28T10:36:00Z</dcterms:created>
  <dcterms:modified xsi:type="dcterms:W3CDTF">2025-05-20T08:19:00Z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