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46A5" w14:textId="5E6FBD47" w:rsidR="00742451" w:rsidRPr="00742451" w:rsidRDefault="00742451">
      <w:pPr>
        <w:rPr>
          <w:rFonts w:ascii="Lucida Calligraphy" w:hAnsi="Lucida Calligraphy"/>
        </w:rPr>
      </w:pPr>
      <w:r w:rsidRPr="00742451">
        <w:rPr>
          <w:rFonts w:ascii="Lucida Calligraphy" w:hAnsi="Lucida Calligraphy"/>
        </w:rPr>
        <w:t>E Sophiya Prabha</w:t>
      </w:r>
    </w:p>
    <w:p w14:paraId="164C28DB" w14:textId="0BD16E1A" w:rsidR="00742451" w:rsidRPr="00742451" w:rsidRDefault="00742451">
      <w:pPr>
        <w:rPr>
          <w:rFonts w:ascii="Lucida Calligraphy" w:hAnsi="Lucida Calligraphy"/>
        </w:rPr>
      </w:pPr>
      <w:r w:rsidRPr="00742451">
        <w:rPr>
          <w:rFonts w:ascii="Lucida Calligraphy" w:hAnsi="Lucida Calligraphy"/>
        </w:rPr>
        <w:t>E Nelly Caralene</w:t>
      </w:r>
    </w:p>
    <w:sectPr w:rsidR="00742451" w:rsidRPr="00742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51"/>
    <w:rsid w:val="006059AF"/>
    <w:rsid w:val="0074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581057"/>
  <w15:chartTrackingRefBased/>
  <w15:docId w15:val="{3B0F8801-DC20-4186-94CF-E235EDC3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Sophiya Prabha</dc:creator>
  <cp:keywords/>
  <dc:description/>
  <cp:lastModifiedBy>Sophiya Prabha</cp:lastModifiedBy>
  <cp:revision>1</cp:revision>
  <dcterms:created xsi:type="dcterms:W3CDTF">2025-11-17T08:01:00Z</dcterms:created>
  <dcterms:modified xsi:type="dcterms:W3CDTF">2025-11-17T08:11:00Z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b9f20c68-3175-4153-b68e-ab62b7fcfeea</vt:lpwstr>
  </property>
</Properties>
</file>