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66202C" w:rsidP="00152CF4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 ESTIMATE</w:t>
      </w:r>
      <w:proofErr w:type="gramEnd"/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CAB-4487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Jayalath</w:t>
            </w:r>
            <w:proofErr w:type="spellEnd"/>
          </w:p>
        </w:tc>
      </w:tr>
      <w:tr w:rsidR="00152CF4" w:rsidTr="00BE4A06">
        <w:tc>
          <w:tcPr>
            <w:tcW w:w="3438" w:type="dxa"/>
          </w:tcPr>
          <w:p w:rsidR="00152CF4" w:rsidRDefault="0066202C" w:rsidP="00BE4A06">
            <w:r>
              <w:t>09.12.2023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6202C" w:rsidP="00152CF4">
            <w:r>
              <w:t xml:space="preserve">Air duck line </w:t>
            </w:r>
          </w:p>
        </w:tc>
        <w:tc>
          <w:tcPr>
            <w:tcW w:w="1818" w:type="dxa"/>
          </w:tcPr>
          <w:p w:rsidR="006050D7" w:rsidRDefault="0066202C" w:rsidP="00E741BC">
            <w:pPr>
              <w:jc w:val="right"/>
            </w:pPr>
            <w:r>
              <w:t>650.00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6202C" w:rsidP="00152CF4">
            <w:r>
              <w:t xml:space="preserve">Bonnet lock </w:t>
            </w:r>
          </w:p>
        </w:tc>
        <w:tc>
          <w:tcPr>
            <w:tcW w:w="1818" w:type="dxa"/>
          </w:tcPr>
          <w:p w:rsidR="006050D7" w:rsidRDefault="0066202C" w:rsidP="00E741BC">
            <w:pPr>
              <w:jc w:val="right"/>
            </w:pPr>
            <w:r>
              <w:t>800.00</w:t>
            </w:r>
          </w:p>
        </w:tc>
      </w:tr>
      <w:tr w:rsidR="0066202C" w:rsidTr="006050D7">
        <w:tc>
          <w:tcPr>
            <w:tcW w:w="468" w:type="dxa"/>
          </w:tcPr>
          <w:p w:rsidR="0066202C" w:rsidRDefault="0066202C" w:rsidP="00152CF4">
            <w:r>
              <w:t>03</w:t>
            </w:r>
          </w:p>
        </w:tc>
        <w:tc>
          <w:tcPr>
            <w:tcW w:w="7290" w:type="dxa"/>
          </w:tcPr>
          <w:p w:rsidR="0066202C" w:rsidRDefault="0066202C" w:rsidP="00152CF4">
            <w:r>
              <w:t xml:space="preserve">Horn </w:t>
            </w:r>
          </w:p>
        </w:tc>
        <w:tc>
          <w:tcPr>
            <w:tcW w:w="1818" w:type="dxa"/>
          </w:tcPr>
          <w:p w:rsidR="0066202C" w:rsidRDefault="0066202C" w:rsidP="00E741BC">
            <w:pPr>
              <w:jc w:val="right"/>
            </w:pPr>
            <w:r>
              <w:t>600.00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6202C" w:rsidP="00152CF4">
            <w:r>
              <w:t>04</w:t>
            </w:r>
          </w:p>
        </w:tc>
        <w:tc>
          <w:tcPr>
            <w:tcW w:w="7290" w:type="dxa"/>
          </w:tcPr>
          <w:p w:rsidR="006050D7" w:rsidRDefault="0066202C" w:rsidP="00152CF4">
            <w:r>
              <w:t xml:space="preserve">Pulling out &amp; cutting &amp; separating damage nose cut  </w:t>
            </w:r>
          </w:p>
        </w:tc>
        <w:tc>
          <w:tcPr>
            <w:tcW w:w="1818" w:type="dxa"/>
          </w:tcPr>
          <w:p w:rsidR="006050D7" w:rsidRDefault="0066202C" w:rsidP="00E741BC">
            <w:pPr>
              <w:jc w:val="right"/>
            </w:pPr>
            <w:r>
              <w:t>6500.00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66202C" w:rsidP="00152CF4">
            <w:r>
              <w:t>05</w:t>
            </w:r>
          </w:p>
        </w:tc>
        <w:tc>
          <w:tcPr>
            <w:tcW w:w="7290" w:type="dxa"/>
          </w:tcPr>
          <w:p w:rsidR="001346D9" w:rsidRDefault="0066202C" w:rsidP="00152CF4">
            <w:r>
              <w:t xml:space="preserve">Realigning &amp; re welding new nose cut </w:t>
            </w:r>
          </w:p>
        </w:tc>
        <w:tc>
          <w:tcPr>
            <w:tcW w:w="1818" w:type="dxa"/>
          </w:tcPr>
          <w:p w:rsidR="001346D9" w:rsidRDefault="0066202C" w:rsidP="00E741BC">
            <w:pPr>
              <w:jc w:val="right"/>
            </w:pPr>
            <w:r>
              <w:t>12000.00</w:t>
            </w:r>
          </w:p>
        </w:tc>
      </w:tr>
      <w:tr w:rsidR="0066202C" w:rsidTr="006050D7">
        <w:tc>
          <w:tcPr>
            <w:tcW w:w="468" w:type="dxa"/>
          </w:tcPr>
          <w:p w:rsidR="0066202C" w:rsidRDefault="0066202C" w:rsidP="00152CF4">
            <w:r>
              <w:t>06</w:t>
            </w:r>
          </w:p>
        </w:tc>
        <w:tc>
          <w:tcPr>
            <w:tcW w:w="7290" w:type="dxa"/>
          </w:tcPr>
          <w:p w:rsidR="0066202C" w:rsidRDefault="0066202C" w:rsidP="00152CF4">
            <w:r>
              <w:t xml:space="preserve">Refilling A/C  gas </w:t>
            </w:r>
          </w:p>
        </w:tc>
        <w:tc>
          <w:tcPr>
            <w:tcW w:w="1818" w:type="dxa"/>
          </w:tcPr>
          <w:p w:rsidR="0066202C" w:rsidRDefault="0066202C" w:rsidP="00E741BC">
            <w:pPr>
              <w:jc w:val="right"/>
            </w:pPr>
            <w:r>
              <w:t>10500.00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6202C" w:rsidP="00152CF4">
            <w:r>
              <w:t>07</w:t>
            </w:r>
          </w:p>
        </w:tc>
        <w:tc>
          <w:tcPr>
            <w:tcW w:w="7290" w:type="dxa"/>
          </w:tcPr>
          <w:p w:rsidR="006050D7" w:rsidRDefault="0066202C" w:rsidP="00152CF4">
            <w:r>
              <w:t xml:space="preserve">Reinforcement </w:t>
            </w:r>
          </w:p>
        </w:tc>
        <w:tc>
          <w:tcPr>
            <w:tcW w:w="1818" w:type="dxa"/>
          </w:tcPr>
          <w:p w:rsidR="006050D7" w:rsidRDefault="0066202C" w:rsidP="00E741BC">
            <w:pPr>
              <w:jc w:val="right"/>
            </w:pPr>
            <w:r>
              <w:t>6500.00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66202C" w:rsidP="00152CF4">
            <w:r>
              <w:t>08</w:t>
            </w:r>
          </w:p>
        </w:tc>
        <w:tc>
          <w:tcPr>
            <w:tcW w:w="7290" w:type="dxa"/>
          </w:tcPr>
          <w:p w:rsidR="000A59F6" w:rsidRDefault="0066202C" w:rsidP="00152CF4">
            <w:r>
              <w:t>Radiator mounting bracket RHS</w:t>
            </w:r>
          </w:p>
        </w:tc>
        <w:tc>
          <w:tcPr>
            <w:tcW w:w="1818" w:type="dxa"/>
          </w:tcPr>
          <w:p w:rsidR="000A59F6" w:rsidRDefault="0066202C" w:rsidP="00E741BC">
            <w:pPr>
              <w:jc w:val="right"/>
            </w:pPr>
            <w:r>
              <w:t>1500.00</w:t>
            </w:r>
          </w:p>
        </w:tc>
      </w:tr>
      <w:tr w:rsidR="0066202C" w:rsidTr="006050D7">
        <w:tc>
          <w:tcPr>
            <w:tcW w:w="468" w:type="dxa"/>
          </w:tcPr>
          <w:p w:rsidR="0066202C" w:rsidRDefault="0066202C" w:rsidP="00152CF4">
            <w:r>
              <w:t>09</w:t>
            </w:r>
          </w:p>
        </w:tc>
        <w:tc>
          <w:tcPr>
            <w:tcW w:w="7290" w:type="dxa"/>
          </w:tcPr>
          <w:p w:rsidR="0066202C" w:rsidRDefault="0066202C" w:rsidP="00152CF4">
            <w:r>
              <w:t>Chasse end front  RHS</w:t>
            </w:r>
          </w:p>
        </w:tc>
        <w:tc>
          <w:tcPr>
            <w:tcW w:w="1818" w:type="dxa"/>
          </w:tcPr>
          <w:p w:rsidR="0066202C" w:rsidRDefault="0066202C" w:rsidP="00E741BC">
            <w:pPr>
              <w:jc w:val="right"/>
            </w:pPr>
            <w:r>
              <w:t>6500.00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6202C" w:rsidP="00152CF4">
            <w:r>
              <w:t>10</w:t>
            </w:r>
          </w:p>
        </w:tc>
        <w:tc>
          <w:tcPr>
            <w:tcW w:w="7266" w:type="dxa"/>
          </w:tcPr>
          <w:p w:rsidR="006050D7" w:rsidRDefault="0066202C" w:rsidP="00152CF4">
            <w:r>
              <w:t xml:space="preserve">Reinforcement </w:t>
            </w:r>
          </w:p>
        </w:tc>
        <w:tc>
          <w:tcPr>
            <w:tcW w:w="1815" w:type="dxa"/>
          </w:tcPr>
          <w:p w:rsidR="006050D7" w:rsidRDefault="0066202C" w:rsidP="00E741BC">
            <w:pPr>
              <w:jc w:val="right"/>
            </w:pPr>
            <w:r>
              <w:t>6500.00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6202C" w:rsidP="00152CF4">
            <w:r>
              <w:t>11</w:t>
            </w:r>
          </w:p>
        </w:tc>
        <w:tc>
          <w:tcPr>
            <w:tcW w:w="7266" w:type="dxa"/>
          </w:tcPr>
          <w:p w:rsidR="006050D7" w:rsidRDefault="0066202C" w:rsidP="00152CF4">
            <w:r>
              <w:t xml:space="preserve">Nose cut </w:t>
            </w:r>
          </w:p>
        </w:tc>
        <w:tc>
          <w:tcPr>
            <w:tcW w:w="1815" w:type="dxa"/>
          </w:tcPr>
          <w:p w:rsidR="006050D7" w:rsidRDefault="0066202C" w:rsidP="00E741BC">
            <w:pPr>
              <w:jc w:val="right"/>
            </w:pPr>
            <w:r>
              <w:t>8500.00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66202C" w:rsidP="00152CF4">
            <w:r>
              <w:t>12</w:t>
            </w:r>
          </w:p>
        </w:tc>
        <w:tc>
          <w:tcPr>
            <w:tcW w:w="7266" w:type="dxa"/>
          </w:tcPr>
          <w:p w:rsidR="001346D9" w:rsidRDefault="0066202C" w:rsidP="00152CF4">
            <w:r>
              <w:t>Front chasse end RHS</w:t>
            </w:r>
          </w:p>
        </w:tc>
        <w:tc>
          <w:tcPr>
            <w:tcW w:w="1815" w:type="dxa"/>
          </w:tcPr>
          <w:p w:rsidR="001346D9" w:rsidRDefault="0066202C" w:rsidP="00E741BC">
            <w:pPr>
              <w:jc w:val="right"/>
            </w:pPr>
            <w:r>
              <w:t>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6202C" w:rsidP="00152CF4">
            <w:r>
              <w:t>13</w:t>
            </w:r>
          </w:p>
        </w:tc>
        <w:tc>
          <w:tcPr>
            <w:tcW w:w="7290" w:type="dxa"/>
          </w:tcPr>
          <w:p w:rsidR="006050D7" w:rsidRDefault="0066202C" w:rsidP="00152CF4">
            <w:r>
              <w:t xml:space="preserve">Nose complete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6202C" w:rsidP="00152CF4">
            <w:r>
              <w:t>14</w:t>
            </w:r>
          </w:p>
        </w:tc>
        <w:tc>
          <w:tcPr>
            <w:tcW w:w="7290" w:type="dxa"/>
          </w:tcPr>
          <w:p w:rsidR="006050D7" w:rsidRDefault="0066202C" w:rsidP="00152CF4">
            <w:r>
              <w:t xml:space="preserve">A/C  condenser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66202C" w:rsidP="00152CF4">
            <w:r>
              <w:t>15</w:t>
            </w:r>
          </w:p>
        </w:tc>
        <w:tc>
          <w:tcPr>
            <w:tcW w:w="7290" w:type="dxa"/>
          </w:tcPr>
          <w:p w:rsidR="00A466AA" w:rsidRDefault="0066202C" w:rsidP="00152CF4">
            <w:r>
              <w:t>Head lamp lower bracket LHS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66202C" w:rsidP="00152CF4">
            <w:r>
              <w:t>16</w:t>
            </w:r>
          </w:p>
        </w:tc>
        <w:tc>
          <w:tcPr>
            <w:tcW w:w="7290" w:type="dxa"/>
          </w:tcPr>
          <w:p w:rsidR="00A466AA" w:rsidRDefault="0066202C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66202C" w:rsidP="00152CF4">
            <w:r>
              <w:t>17</w:t>
            </w:r>
          </w:p>
        </w:tc>
        <w:tc>
          <w:tcPr>
            <w:tcW w:w="7290" w:type="dxa"/>
          </w:tcPr>
          <w:p w:rsidR="00A466AA" w:rsidRDefault="0066202C" w:rsidP="00152CF4">
            <w:r>
              <w:t>A/C compressor oil (Honda  Hybrid)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59F6"/>
    <w:rsid w:val="001346D9"/>
    <w:rsid w:val="00152CF4"/>
    <w:rsid w:val="00161443"/>
    <w:rsid w:val="00445F7F"/>
    <w:rsid w:val="006050D7"/>
    <w:rsid w:val="0062120A"/>
    <w:rsid w:val="00624F94"/>
    <w:rsid w:val="0066202C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741BC"/>
    <w:rsid w:val="00EC56D7"/>
    <w:rsid w:val="00ED7BBE"/>
    <w:rsid w:val="00F37CEA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480A9-0127-4561-8917-04FC5C7AE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2023-12-09T04:52:00Z</dcterms:created>
  <dcterms:modified xsi:type="dcterms:W3CDTF">2023-12-09T04:52:00Z</dcterms:modified>
</cp:coreProperties>
</file>