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CAQ-3618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STINGRAY </w:t>
            </w:r>
          </w:p>
        </w:tc>
      </w:tr>
      <w:tr w:rsidR="0062120A" w:rsidTr="00BE4A06">
        <w:tc>
          <w:tcPr>
            <w:tcW w:w="3438" w:type="dxa"/>
          </w:tcPr>
          <w:p w:rsidR="0062120A" w:rsidRDefault="00B849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PEIRIS 0762862585</w:t>
            </w:r>
          </w:p>
        </w:tc>
      </w:tr>
      <w:tr w:rsidR="00152CF4" w:rsidTr="00BE4A06">
        <w:tc>
          <w:tcPr>
            <w:tcW w:w="3438" w:type="dxa"/>
          </w:tcPr>
          <w:p w:rsidR="00152CF4" w:rsidRDefault="00B849B7" w:rsidP="00BE4A06">
            <w:r>
              <w:t>07.12.2023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B849B7" w:rsidP="00152CF4">
            <w:r>
              <w:t>Front door fittings LHS</w:t>
            </w:r>
          </w:p>
        </w:tc>
        <w:tc>
          <w:tcPr>
            <w:tcW w:w="1818" w:type="dxa"/>
          </w:tcPr>
          <w:p w:rsidR="006050D7" w:rsidRDefault="00B849B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B849B7" w:rsidP="00152CF4">
            <w:r>
              <w:t>Rear door fittings LHS</w:t>
            </w:r>
          </w:p>
        </w:tc>
        <w:tc>
          <w:tcPr>
            <w:tcW w:w="1818" w:type="dxa"/>
          </w:tcPr>
          <w:p w:rsidR="006050D7" w:rsidRDefault="00B849B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B849B7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B849B7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B6FC3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B6FC3">
        <w:tc>
          <w:tcPr>
            <w:tcW w:w="495" w:type="dxa"/>
          </w:tcPr>
          <w:p w:rsidR="006050D7" w:rsidRDefault="00B849B7" w:rsidP="00152CF4">
            <w:r>
              <w:t>04</w:t>
            </w:r>
          </w:p>
        </w:tc>
        <w:tc>
          <w:tcPr>
            <w:tcW w:w="7266" w:type="dxa"/>
          </w:tcPr>
          <w:p w:rsidR="006050D7" w:rsidRDefault="00B849B7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EB6FC3" w:rsidP="00E741BC">
            <w:pPr>
              <w:jc w:val="right"/>
            </w:pPr>
            <w:r>
              <w:t>3500.00</w:t>
            </w:r>
          </w:p>
        </w:tc>
      </w:tr>
      <w:tr w:rsidR="00B849B7" w:rsidTr="00EB6FC3">
        <w:tc>
          <w:tcPr>
            <w:tcW w:w="495" w:type="dxa"/>
          </w:tcPr>
          <w:p w:rsidR="00B849B7" w:rsidRDefault="00B849B7" w:rsidP="00152CF4">
            <w:r>
              <w:t>05</w:t>
            </w:r>
          </w:p>
        </w:tc>
        <w:tc>
          <w:tcPr>
            <w:tcW w:w="7266" w:type="dxa"/>
          </w:tcPr>
          <w:p w:rsidR="00B849B7" w:rsidRDefault="00B849B7" w:rsidP="00152CF4">
            <w:r>
              <w:t>Rear door LHS</w:t>
            </w:r>
          </w:p>
        </w:tc>
        <w:tc>
          <w:tcPr>
            <w:tcW w:w="1815" w:type="dxa"/>
          </w:tcPr>
          <w:p w:rsidR="00B849B7" w:rsidRDefault="00B849B7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B849B7" w:rsidP="00152CF4">
            <w:r>
              <w:t>06</w:t>
            </w:r>
          </w:p>
        </w:tc>
        <w:tc>
          <w:tcPr>
            <w:tcW w:w="7266" w:type="dxa"/>
          </w:tcPr>
          <w:p w:rsidR="006050D7" w:rsidRDefault="00B849B7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B849B7" w:rsidP="00152CF4">
            <w:r>
              <w:t>07</w:t>
            </w:r>
          </w:p>
        </w:tc>
        <w:tc>
          <w:tcPr>
            <w:tcW w:w="7266" w:type="dxa"/>
          </w:tcPr>
          <w:p w:rsidR="006050D7" w:rsidRDefault="00B849B7" w:rsidP="00152CF4">
            <w:r>
              <w:t>Rear door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p w:rsidR="00152CF4" w:rsidRPr="00152CF4" w:rsidRDefault="00152CF4" w:rsidP="00152CF4">
      <w:bookmarkStart w:id="0" w:name="_GoBack"/>
      <w:bookmarkEnd w:id="0"/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849B7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2023-12-07T05:02:00Z</dcterms:created>
  <dcterms:modified xsi:type="dcterms:W3CDTF">2023-12-07T05:02:00Z</dcterms:modified>
</cp:coreProperties>
</file>