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335D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KV-2310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335D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HONDA FIT </w:t>
            </w:r>
          </w:p>
        </w:tc>
      </w:tr>
      <w:tr w:rsidR="0062120A" w:rsidTr="00BE4A06">
        <w:tc>
          <w:tcPr>
            <w:tcW w:w="3438" w:type="dxa"/>
          </w:tcPr>
          <w:p w:rsidR="0062120A" w:rsidRDefault="008335D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MR.KEERTHI 0773668053</w:t>
            </w:r>
          </w:p>
        </w:tc>
      </w:tr>
      <w:tr w:rsidR="00152CF4" w:rsidTr="00BE4A06">
        <w:tc>
          <w:tcPr>
            <w:tcW w:w="3438" w:type="dxa"/>
          </w:tcPr>
          <w:p w:rsidR="00152CF4" w:rsidRDefault="008335DE" w:rsidP="00BE4A06">
            <w:r>
              <w:t>02.11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1450.00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2120A" w:rsidP="00152CF4">
            <w:r>
              <w:t xml:space="preserve">Rear bumper fittings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335DE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8335DE">
        <w:tc>
          <w:tcPr>
            <w:tcW w:w="495" w:type="dxa"/>
          </w:tcPr>
          <w:p w:rsidR="006050D7" w:rsidRDefault="008335DE" w:rsidP="00152CF4">
            <w:r>
              <w:t>03</w:t>
            </w:r>
          </w:p>
        </w:tc>
        <w:tc>
          <w:tcPr>
            <w:tcW w:w="7266" w:type="dxa"/>
          </w:tcPr>
          <w:p w:rsidR="006050D7" w:rsidRDefault="008335DE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8335DE" w:rsidP="00E741BC">
            <w:pPr>
              <w:jc w:val="right"/>
            </w:pPr>
            <w:r>
              <w:t>6500.00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335DE" w:rsidP="00152CF4">
            <w:r>
              <w:t>04</w:t>
            </w:r>
          </w:p>
        </w:tc>
        <w:tc>
          <w:tcPr>
            <w:tcW w:w="7266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8335DE" w:rsidP="00152CF4">
            <w:r>
              <w:t>05</w:t>
            </w:r>
          </w:p>
        </w:tc>
        <w:tc>
          <w:tcPr>
            <w:tcW w:w="7290" w:type="dxa"/>
          </w:tcPr>
          <w:p w:rsidR="006050D7" w:rsidRDefault="008335DE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8335DE" w:rsidP="00152CF4">
            <w:r>
              <w:t>06</w:t>
            </w:r>
            <w:bookmarkStart w:id="0" w:name="_GoBack"/>
            <w:bookmarkEnd w:id="0"/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8335DE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2023-11-02T05:03:00Z</dcterms:created>
  <dcterms:modified xsi:type="dcterms:W3CDTF">2023-11-02T05:03:00Z</dcterms:modified>
</cp:coreProperties>
</file>