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B96EE8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7F14A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PERSONAL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7F14A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CAG-4646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7F14A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SUZUKI STINGRAY </w:t>
            </w:r>
          </w:p>
        </w:tc>
      </w:tr>
      <w:tr w:rsidR="00152CF4" w:rsidTr="00BE4A06">
        <w:tc>
          <w:tcPr>
            <w:tcW w:w="3438" w:type="dxa"/>
          </w:tcPr>
          <w:p w:rsidR="00152CF4" w:rsidRDefault="007F14AE" w:rsidP="00BE4A06">
            <w:r>
              <w:t>30.11.2023</w:t>
            </w:r>
          </w:p>
        </w:tc>
      </w:tr>
    </w:tbl>
    <w:p w:rsidR="00152CF4" w:rsidRDefault="00152CF4" w:rsidP="00152CF4"/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7F14AE" w:rsidTr="007F14AE">
        <w:tc>
          <w:tcPr>
            <w:tcW w:w="468" w:type="dxa"/>
          </w:tcPr>
          <w:p w:rsidR="007F14AE" w:rsidRDefault="007F14AE" w:rsidP="00152CF4"/>
        </w:tc>
        <w:tc>
          <w:tcPr>
            <w:tcW w:w="7290" w:type="dxa"/>
          </w:tcPr>
          <w:p w:rsidR="007F14AE" w:rsidRDefault="007F14AE" w:rsidP="00152CF4">
            <w:r w:rsidRPr="00E741BC">
              <w:rPr>
                <w:b/>
              </w:rPr>
              <w:t>Remove &amp; refitting</w:t>
            </w:r>
          </w:p>
        </w:tc>
        <w:tc>
          <w:tcPr>
            <w:tcW w:w="1818" w:type="dxa"/>
          </w:tcPr>
          <w:p w:rsidR="007F14AE" w:rsidRDefault="007F14AE" w:rsidP="007F14AE">
            <w:pPr>
              <w:jc w:val="right"/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7F14AE" w:rsidTr="007F14AE">
        <w:tc>
          <w:tcPr>
            <w:tcW w:w="468" w:type="dxa"/>
          </w:tcPr>
          <w:p w:rsidR="007F14AE" w:rsidRDefault="00935F37" w:rsidP="00417AF0">
            <w:r>
              <w:t>01</w:t>
            </w:r>
          </w:p>
        </w:tc>
        <w:tc>
          <w:tcPr>
            <w:tcW w:w="7290" w:type="dxa"/>
          </w:tcPr>
          <w:p w:rsidR="007F14AE" w:rsidRDefault="007F14AE" w:rsidP="00417AF0">
            <w:r>
              <w:t xml:space="preserve">Both side lower arm </w:t>
            </w:r>
          </w:p>
        </w:tc>
        <w:tc>
          <w:tcPr>
            <w:tcW w:w="1818" w:type="dxa"/>
          </w:tcPr>
          <w:p w:rsidR="007F14AE" w:rsidRDefault="00935F37" w:rsidP="007F14AE">
            <w:pPr>
              <w:jc w:val="right"/>
            </w:pPr>
            <w:r>
              <w:t>1000.00</w:t>
            </w:r>
          </w:p>
        </w:tc>
      </w:tr>
      <w:tr w:rsidR="007F14AE" w:rsidTr="007F14AE">
        <w:tc>
          <w:tcPr>
            <w:tcW w:w="468" w:type="dxa"/>
          </w:tcPr>
          <w:p w:rsidR="007F14AE" w:rsidRDefault="00935F37" w:rsidP="00417AF0">
            <w:r>
              <w:t>02</w:t>
            </w:r>
          </w:p>
        </w:tc>
        <w:tc>
          <w:tcPr>
            <w:tcW w:w="7290" w:type="dxa"/>
          </w:tcPr>
          <w:p w:rsidR="007F14AE" w:rsidRDefault="007F14AE" w:rsidP="00417AF0">
            <w:r>
              <w:t>Shock absorber L/R</w:t>
            </w:r>
          </w:p>
        </w:tc>
        <w:tc>
          <w:tcPr>
            <w:tcW w:w="1818" w:type="dxa"/>
          </w:tcPr>
          <w:p w:rsidR="007F14AE" w:rsidRDefault="007F14AE" w:rsidP="007F14AE">
            <w:pPr>
              <w:jc w:val="right"/>
            </w:pPr>
            <w:r>
              <w:t>3000.00</w:t>
            </w:r>
          </w:p>
        </w:tc>
      </w:tr>
      <w:tr w:rsidR="007F14AE" w:rsidTr="007F14AE">
        <w:tc>
          <w:tcPr>
            <w:tcW w:w="468" w:type="dxa"/>
          </w:tcPr>
          <w:p w:rsidR="007F14AE" w:rsidRDefault="00935F37" w:rsidP="00417AF0">
            <w:r>
              <w:t>03</w:t>
            </w:r>
          </w:p>
        </w:tc>
        <w:tc>
          <w:tcPr>
            <w:tcW w:w="7290" w:type="dxa"/>
          </w:tcPr>
          <w:p w:rsidR="007F14AE" w:rsidRDefault="007F14AE" w:rsidP="00417AF0">
            <w:r>
              <w:t xml:space="preserve">Stabilizer bar </w:t>
            </w:r>
          </w:p>
        </w:tc>
        <w:tc>
          <w:tcPr>
            <w:tcW w:w="1818" w:type="dxa"/>
          </w:tcPr>
          <w:p w:rsidR="007F14AE" w:rsidRDefault="00935F37" w:rsidP="007F14AE">
            <w:pPr>
              <w:jc w:val="right"/>
            </w:pPr>
            <w:r>
              <w:t>1000.00</w:t>
            </w:r>
          </w:p>
        </w:tc>
      </w:tr>
      <w:tr w:rsidR="007F14AE" w:rsidTr="007F14AE">
        <w:tc>
          <w:tcPr>
            <w:tcW w:w="468" w:type="dxa"/>
          </w:tcPr>
          <w:p w:rsidR="007F14AE" w:rsidRDefault="00935F37" w:rsidP="00417AF0">
            <w:r>
              <w:t>04</w:t>
            </w:r>
          </w:p>
        </w:tc>
        <w:tc>
          <w:tcPr>
            <w:tcW w:w="7290" w:type="dxa"/>
          </w:tcPr>
          <w:p w:rsidR="007F14AE" w:rsidRDefault="007F14AE" w:rsidP="00417AF0">
            <w:r>
              <w:t xml:space="preserve">Stabilizer bar link </w:t>
            </w:r>
          </w:p>
        </w:tc>
        <w:tc>
          <w:tcPr>
            <w:tcW w:w="1818" w:type="dxa"/>
          </w:tcPr>
          <w:p w:rsidR="007F14AE" w:rsidRDefault="00935F37" w:rsidP="007F14AE">
            <w:pPr>
              <w:jc w:val="right"/>
            </w:pPr>
            <w:r>
              <w:t>6</w:t>
            </w:r>
            <w:r w:rsidR="007F14AE">
              <w:t>50.00</w:t>
            </w:r>
          </w:p>
        </w:tc>
      </w:tr>
      <w:tr w:rsidR="007F14AE" w:rsidTr="007F14AE">
        <w:tc>
          <w:tcPr>
            <w:tcW w:w="468" w:type="dxa"/>
          </w:tcPr>
          <w:p w:rsidR="007F14AE" w:rsidRDefault="00935F37" w:rsidP="00417AF0">
            <w:r>
              <w:t>05</w:t>
            </w:r>
          </w:p>
        </w:tc>
        <w:tc>
          <w:tcPr>
            <w:tcW w:w="7290" w:type="dxa"/>
          </w:tcPr>
          <w:p w:rsidR="007F14AE" w:rsidRDefault="007F14AE" w:rsidP="00417AF0">
            <w:r>
              <w:t xml:space="preserve">Suspension bed  </w:t>
            </w:r>
          </w:p>
        </w:tc>
        <w:tc>
          <w:tcPr>
            <w:tcW w:w="1818" w:type="dxa"/>
          </w:tcPr>
          <w:p w:rsidR="007F14AE" w:rsidRDefault="007F14AE" w:rsidP="007F14AE">
            <w:pPr>
              <w:jc w:val="right"/>
            </w:pPr>
            <w:r>
              <w:t>4500.00</w:t>
            </w:r>
          </w:p>
        </w:tc>
      </w:tr>
      <w:tr w:rsidR="007F14AE" w:rsidTr="007F14AE">
        <w:tc>
          <w:tcPr>
            <w:tcW w:w="468" w:type="dxa"/>
          </w:tcPr>
          <w:p w:rsidR="007F14AE" w:rsidRDefault="00935F37" w:rsidP="00417AF0">
            <w:r>
              <w:t>06</w:t>
            </w:r>
          </w:p>
        </w:tc>
        <w:tc>
          <w:tcPr>
            <w:tcW w:w="7290" w:type="dxa"/>
          </w:tcPr>
          <w:p w:rsidR="007F14AE" w:rsidRDefault="007F14AE" w:rsidP="00417AF0">
            <w:r>
              <w:t xml:space="preserve">Steering rack </w:t>
            </w:r>
          </w:p>
        </w:tc>
        <w:tc>
          <w:tcPr>
            <w:tcW w:w="1818" w:type="dxa"/>
          </w:tcPr>
          <w:p w:rsidR="007F14AE" w:rsidRDefault="00935F37" w:rsidP="007F14AE">
            <w:pPr>
              <w:jc w:val="right"/>
            </w:pPr>
            <w:r>
              <w:t>24</w:t>
            </w:r>
            <w:r w:rsidR="007F14AE">
              <w:t>50.00</w:t>
            </w:r>
          </w:p>
        </w:tc>
      </w:tr>
      <w:tr w:rsidR="007F14AE" w:rsidTr="007F14AE">
        <w:tc>
          <w:tcPr>
            <w:tcW w:w="468" w:type="dxa"/>
          </w:tcPr>
          <w:p w:rsidR="007F14AE" w:rsidRDefault="00935F37" w:rsidP="00417AF0">
            <w:r>
              <w:t>07</w:t>
            </w:r>
          </w:p>
        </w:tc>
        <w:tc>
          <w:tcPr>
            <w:tcW w:w="7290" w:type="dxa"/>
          </w:tcPr>
          <w:p w:rsidR="007F14AE" w:rsidRDefault="007F14AE" w:rsidP="00417AF0">
            <w:r>
              <w:t xml:space="preserve">Wheel alignment </w:t>
            </w:r>
          </w:p>
        </w:tc>
        <w:tc>
          <w:tcPr>
            <w:tcW w:w="1818" w:type="dxa"/>
          </w:tcPr>
          <w:p w:rsidR="007F14AE" w:rsidRDefault="00935F37" w:rsidP="007F14AE">
            <w:pPr>
              <w:jc w:val="right"/>
            </w:pPr>
            <w:r>
              <w:t>1</w:t>
            </w:r>
            <w:r w:rsidR="007F14AE">
              <w:t>500.00</w:t>
            </w:r>
          </w:p>
        </w:tc>
      </w:tr>
      <w:tr w:rsidR="007F14AE" w:rsidTr="007F14AE">
        <w:tc>
          <w:tcPr>
            <w:tcW w:w="468" w:type="dxa"/>
          </w:tcPr>
          <w:p w:rsidR="007F14AE" w:rsidRDefault="00935F37" w:rsidP="00417AF0">
            <w:r>
              <w:t>08</w:t>
            </w:r>
          </w:p>
        </w:tc>
        <w:tc>
          <w:tcPr>
            <w:tcW w:w="7290" w:type="dxa"/>
          </w:tcPr>
          <w:p w:rsidR="007F14AE" w:rsidRDefault="007F14AE" w:rsidP="00417AF0">
            <w:bookmarkStart w:id="0" w:name="_GoBack"/>
            <w:r>
              <w:t>Rear wheel &amp; hub raiser LHS</w:t>
            </w:r>
            <w:bookmarkEnd w:id="0"/>
          </w:p>
        </w:tc>
        <w:tc>
          <w:tcPr>
            <w:tcW w:w="1818" w:type="dxa"/>
          </w:tcPr>
          <w:p w:rsidR="007F14AE" w:rsidRDefault="007F14AE" w:rsidP="007F14AE">
            <w:pPr>
              <w:jc w:val="right"/>
            </w:pPr>
            <w:r>
              <w:t>1850.00</w:t>
            </w:r>
          </w:p>
        </w:tc>
      </w:tr>
    </w:tbl>
    <w:p w:rsidR="007F14AE" w:rsidRDefault="007F14AE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7F14AE" w:rsidP="00152CF4">
            <w:r>
              <w:t>09</w:t>
            </w:r>
            <w:r w:rsidR="0089089D">
              <w:t xml:space="preserve"> </w:t>
            </w:r>
          </w:p>
        </w:tc>
        <w:tc>
          <w:tcPr>
            <w:tcW w:w="7290" w:type="dxa"/>
          </w:tcPr>
          <w:p w:rsidR="006050D7" w:rsidRDefault="007F14AE" w:rsidP="00152CF4">
            <w:r>
              <w:t xml:space="preserve">Steering rack </w:t>
            </w:r>
            <w:r w:rsidR="0089089D">
              <w:t xml:space="preserve"> </w:t>
            </w:r>
          </w:p>
        </w:tc>
        <w:tc>
          <w:tcPr>
            <w:tcW w:w="1818" w:type="dxa"/>
          </w:tcPr>
          <w:p w:rsidR="006050D7" w:rsidRDefault="007F14AE" w:rsidP="00E741BC">
            <w:pPr>
              <w:jc w:val="right"/>
            </w:pPr>
            <w:r>
              <w:t>22500.00</w:t>
            </w:r>
          </w:p>
        </w:tc>
      </w:tr>
      <w:tr w:rsidR="0089089D" w:rsidTr="006050D7">
        <w:tc>
          <w:tcPr>
            <w:tcW w:w="468" w:type="dxa"/>
          </w:tcPr>
          <w:p w:rsidR="0089089D" w:rsidRDefault="007F14AE" w:rsidP="00152CF4">
            <w:r>
              <w:t>10</w:t>
            </w:r>
          </w:p>
        </w:tc>
        <w:tc>
          <w:tcPr>
            <w:tcW w:w="7290" w:type="dxa"/>
          </w:tcPr>
          <w:p w:rsidR="0089089D" w:rsidRDefault="007F14AE" w:rsidP="00152CF4">
            <w:r>
              <w:t xml:space="preserve">Stabilizer bar link </w:t>
            </w:r>
          </w:p>
        </w:tc>
        <w:tc>
          <w:tcPr>
            <w:tcW w:w="1818" w:type="dxa"/>
          </w:tcPr>
          <w:p w:rsidR="0089089D" w:rsidRDefault="00935F37" w:rsidP="00E741BC">
            <w:pPr>
              <w:jc w:val="right"/>
            </w:pPr>
            <w:r>
              <w:t>340</w:t>
            </w:r>
            <w:r w:rsidR="00B96EE8">
              <w:t>0.00</w:t>
            </w:r>
          </w:p>
        </w:tc>
      </w:tr>
      <w:tr w:rsidR="004401EF" w:rsidTr="006050D7">
        <w:tc>
          <w:tcPr>
            <w:tcW w:w="468" w:type="dxa"/>
          </w:tcPr>
          <w:p w:rsidR="004401EF" w:rsidRDefault="004401EF" w:rsidP="00152CF4">
            <w:r>
              <w:t>11</w:t>
            </w:r>
          </w:p>
        </w:tc>
        <w:tc>
          <w:tcPr>
            <w:tcW w:w="7290" w:type="dxa"/>
          </w:tcPr>
          <w:p w:rsidR="004401EF" w:rsidRDefault="004401EF" w:rsidP="00152CF4">
            <w:r>
              <w:t xml:space="preserve">Lower arm bush with machine shop </w:t>
            </w:r>
          </w:p>
        </w:tc>
        <w:tc>
          <w:tcPr>
            <w:tcW w:w="1818" w:type="dxa"/>
          </w:tcPr>
          <w:p w:rsidR="004401EF" w:rsidRDefault="00935F37" w:rsidP="00E741BC">
            <w:pPr>
              <w:jc w:val="right"/>
            </w:pPr>
            <w:r>
              <w:t>150</w:t>
            </w:r>
            <w:r w:rsidR="004401EF">
              <w:t>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4401EF" w:rsidP="00152CF4">
            <w:r>
              <w:t>12</w:t>
            </w:r>
          </w:p>
        </w:tc>
        <w:tc>
          <w:tcPr>
            <w:tcW w:w="7290" w:type="dxa"/>
          </w:tcPr>
          <w:p w:rsidR="006050D7" w:rsidRDefault="007F14AE" w:rsidP="00152CF4">
            <w:r>
              <w:t>Lower arm bush L/R</w:t>
            </w:r>
            <w:r w:rsidR="00B96EE8">
              <w:t xml:space="preserve">                                                                                            4500X2</w:t>
            </w:r>
          </w:p>
        </w:tc>
        <w:tc>
          <w:tcPr>
            <w:tcW w:w="1818" w:type="dxa"/>
          </w:tcPr>
          <w:p w:rsidR="006050D7" w:rsidRDefault="00B96EE8" w:rsidP="00E741BC">
            <w:pPr>
              <w:jc w:val="right"/>
            </w:pPr>
            <w:r>
              <w:t>9000.00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4401EF" w:rsidP="00152CF4">
            <w:r>
              <w:t>13</w:t>
            </w:r>
          </w:p>
        </w:tc>
        <w:tc>
          <w:tcPr>
            <w:tcW w:w="7290" w:type="dxa"/>
          </w:tcPr>
          <w:p w:rsidR="006050D7" w:rsidRDefault="007F14AE" w:rsidP="00152CF4">
            <w:r>
              <w:t>Stabilizer bar bush 2</w:t>
            </w:r>
            <w:r w:rsidR="00B96EE8">
              <w:t xml:space="preserve">                                                                                            1500X2</w:t>
            </w:r>
          </w:p>
        </w:tc>
        <w:tc>
          <w:tcPr>
            <w:tcW w:w="1818" w:type="dxa"/>
          </w:tcPr>
          <w:p w:rsidR="006050D7" w:rsidRDefault="00B96EE8" w:rsidP="00E741BC">
            <w:pPr>
              <w:jc w:val="right"/>
            </w:pPr>
            <w:r>
              <w:t>3000.00</w:t>
            </w:r>
          </w:p>
        </w:tc>
      </w:tr>
      <w:tr w:rsidR="007B317A" w:rsidTr="006050D7">
        <w:tc>
          <w:tcPr>
            <w:tcW w:w="468" w:type="dxa"/>
          </w:tcPr>
          <w:p w:rsidR="007B317A" w:rsidRDefault="004401EF" w:rsidP="00152CF4">
            <w:r>
              <w:t>14</w:t>
            </w:r>
          </w:p>
        </w:tc>
        <w:tc>
          <w:tcPr>
            <w:tcW w:w="7290" w:type="dxa"/>
          </w:tcPr>
          <w:p w:rsidR="007B317A" w:rsidRDefault="007F14AE" w:rsidP="00152CF4">
            <w:r>
              <w:t>Shock top mount 2</w:t>
            </w:r>
            <w:r w:rsidR="00B96EE8">
              <w:t xml:space="preserve"> (KYB)                                                                                    6000X2</w:t>
            </w:r>
          </w:p>
        </w:tc>
        <w:tc>
          <w:tcPr>
            <w:tcW w:w="1818" w:type="dxa"/>
          </w:tcPr>
          <w:p w:rsidR="007B317A" w:rsidRDefault="00B96EE8" w:rsidP="00E741BC">
            <w:pPr>
              <w:jc w:val="right"/>
            </w:pPr>
            <w:r>
              <w:t>12000.00</w:t>
            </w:r>
          </w:p>
        </w:tc>
      </w:tr>
      <w:tr w:rsidR="007B317A" w:rsidTr="006050D7">
        <w:tc>
          <w:tcPr>
            <w:tcW w:w="468" w:type="dxa"/>
          </w:tcPr>
          <w:p w:rsidR="007B317A" w:rsidRDefault="004401EF" w:rsidP="00152CF4">
            <w:r>
              <w:t>15</w:t>
            </w:r>
          </w:p>
        </w:tc>
        <w:tc>
          <w:tcPr>
            <w:tcW w:w="7290" w:type="dxa"/>
          </w:tcPr>
          <w:p w:rsidR="007B317A" w:rsidRDefault="007F14AE" w:rsidP="00152CF4">
            <w:r>
              <w:t>Rear hub raiser LHS</w:t>
            </w:r>
            <w:r w:rsidR="00B96EE8">
              <w:t xml:space="preserve"> </w:t>
            </w:r>
          </w:p>
        </w:tc>
        <w:tc>
          <w:tcPr>
            <w:tcW w:w="1818" w:type="dxa"/>
          </w:tcPr>
          <w:p w:rsidR="007B317A" w:rsidRDefault="00B96EE8" w:rsidP="00E741BC">
            <w:pPr>
              <w:jc w:val="right"/>
            </w:pPr>
            <w:r>
              <w:t>5500.00</w:t>
            </w:r>
          </w:p>
        </w:tc>
      </w:tr>
    </w:tbl>
    <w:p w:rsidR="00152CF4" w:rsidRDefault="00152CF4" w:rsidP="00152CF4"/>
    <w:p w:rsidR="00403C78" w:rsidRDefault="00403C78" w:rsidP="00403C78">
      <w:pPr>
        <w:rPr>
          <w:i/>
        </w:rPr>
      </w:pPr>
      <w:r w:rsidRPr="004F5433">
        <w:rPr>
          <w:b/>
          <w:i/>
        </w:rPr>
        <w:t>&gt;</w:t>
      </w:r>
      <w:r>
        <w:rPr>
          <w:i/>
        </w:rPr>
        <w:t>Period of 4</w:t>
      </w:r>
      <w:r>
        <w:rPr>
          <w:i/>
        </w:rPr>
        <w:t xml:space="preserve"> wor</w:t>
      </w:r>
      <w:r>
        <w:rPr>
          <w:i/>
        </w:rPr>
        <w:t>king days need to total job</w:t>
      </w:r>
    </w:p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403C78"/>
    <w:rsid w:val="004401EF"/>
    <w:rsid w:val="006050D7"/>
    <w:rsid w:val="00624F94"/>
    <w:rsid w:val="006D0245"/>
    <w:rsid w:val="00703212"/>
    <w:rsid w:val="00730203"/>
    <w:rsid w:val="007B317A"/>
    <w:rsid w:val="007F14AE"/>
    <w:rsid w:val="007F6E36"/>
    <w:rsid w:val="0089089D"/>
    <w:rsid w:val="008A41B6"/>
    <w:rsid w:val="00935F37"/>
    <w:rsid w:val="00946B96"/>
    <w:rsid w:val="0095067E"/>
    <w:rsid w:val="0097369E"/>
    <w:rsid w:val="0097686A"/>
    <w:rsid w:val="009D0995"/>
    <w:rsid w:val="00AA37D3"/>
    <w:rsid w:val="00B96EE8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2023-11-30T12:20:00Z</cp:lastPrinted>
  <dcterms:created xsi:type="dcterms:W3CDTF">2023-11-30T10:36:00Z</dcterms:created>
  <dcterms:modified xsi:type="dcterms:W3CDTF">2023-11-30T12:25:00Z</dcterms:modified>
</cp:coreProperties>
</file>