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9C5FCF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Repair &amp; Repainting </w:t>
            </w:r>
          </w:p>
          <w:p w:rsidR="0042140B" w:rsidRPr="009C5FCF" w:rsidRDefault="005F4E90" w:rsidP="009C5FCF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&amp; rear door LHS</w:t>
            </w: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5F4E90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646B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37B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2140B" w:rsidRPr="009C5FCF" w:rsidRDefault="0042140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Pr="00DC3A28" w:rsidRDefault="009C5FCF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C5FCF" w:rsidRDefault="009C5FCF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5F4E90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24</w:t>
            </w:r>
            <w:bookmarkStart w:id="0" w:name="_GoBack"/>
            <w:bookmarkEnd w:id="0"/>
            <w:r w:rsidR="00E646B3">
              <w:rPr>
                <w:rFonts w:asciiTheme="majorHAnsi" w:hAnsiTheme="majorHAnsi" w:cs="Times New Roman"/>
                <w:szCs w:val="24"/>
              </w:rPr>
              <w:t>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C5FCF" w:rsidRDefault="009C5FCF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5F4E90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20/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5F4E90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20/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A7A3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F4E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KC-0097 TOYOTA 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BA7A3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F4E90">
                        <w:rPr>
                          <w:rFonts w:ascii="Times New Roman" w:hAnsi="Times New Roman" w:cs="Times New Roman"/>
                          <w:sz w:val="24"/>
                        </w:rPr>
                        <w:t>WP KC-0097 TOYOTA IST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6F4" w:rsidRDefault="00A656F4" w:rsidP="00E14D37">
      <w:pPr>
        <w:spacing w:after="0" w:line="240" w:lineRule="auto"/>
      </w:pPr>
      <w:r>
        <w:separator/>
      </w:r>
    </w:p>
  </w:endnote>
  <w:endnote w:type="continuationSeparator" w:id="0">
    <w:p w:rsidR="00A656F4" w:rsidRDefault="00A656F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6F4" w:rsidRDefault="00A656F4" w:rsidP="00E14D37">
      <w:pPr>
        <w:spacing w:after="0" w:line="240" w:lineRule="auto"/>
      </w:pPr>
      <w:r>
        <w:separator/>
      </w:r>
    </w:p>
  </w:footnote>
  <w:footnote w:type="continuationSeparator" w:id="0">
    <w:p w:rsidR="00A656F4" w:rsidRDefault="00A656F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4E90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604C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5FCF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6F4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57CFC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585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46B3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ED7B7-ACCF-4DB3-BD81-2B309E9BE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2023-10-06T08:48:00Z</cp:lastPrinted>
  <dcterms:created xsi:type="dcterms:W3CDTF">2023-10-20T04:25:00Z</dcterms:created>
  <dcterms:modified xsi:type="dcterms:W3CDTF">2023-10-20T04:25:00Z</dcterms:modified>
</cp:coreProperties>
</file>