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F42B1E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36429B" w:rsidRDefault="00F42B1E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Rack, lower arm, stabilizer bar with link, engine bed </w:t>
            </w:r>
          </w:p>
          <w:p w:rsidR="00864B36" w:rsidRDefault="00F42B1E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Pressing lower arm bush /pressing stabilizer link</w:t>
            </w:r>
          </w:p>
          <w:p w:rsidR="00864B36" w:rsidRPr="001F1D38" w:rsidRDefault="00864B36" w:rsidP="00F42B1E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Default="00F42B1E" w:rsidP="00186EFF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  <w:r w:rsidRPr="00F42B1E">
              <w:rPr>
                <w:rFonts w:asciiTheme="majorHAnsi" w:hAnsiTheme="majorHAnsi"/>
                <w:b/>
                <w:u w:val="single"/>
              </w:rPr>
              <w:t xml:space="preserve">Repair </w:t>
            </w:r>
          </w:p>
          <w:p w:rsidR="00013EA9" w:rsidRDefault="00F42B1E" w:rsidP="00186EFF">
            <w:pPr>
              <w:pStyle w:val="NoSpacing"/>
              <w:ind w:left="360"/>
              <w:rPr>
                <w:rFonts w:asciiTheme="majorHAnsi" w:hAnsiTheme="majorHAnsi"/>
              </w:rPr>
            </w:pPr>
            <w:r w:rsidRPr="00F42B1E">
              <w:rPr>
                <w:rFonts w:asciiTheme="majorHAnsi" w:hAnsiTheme="majorHAnsi"/>
              </w:rPr>
              <w:t>03.</w:t>
            </w:r>
            <w:r>
              <w:rPr>
                <w:rFonts w:asciiTheme="majorHAnsi" w:hAnsiTheme="majorHAnsi"/>
              </w:rPr>
              <w:t>Rack with pinion</w:t>
            </w:r>
            <w:r w:rsidR="00013EA9">
              <w:rPr>
                <w:rFonts w:asciiTheme="majorHAnsi" w:hAnsiTheme="majorHAnsi"/>
              </w:rPr>
              <w:t xml:space="preserve"> &amp; tie rod &amp; tie rod end  </w:t>
            </w:r>
          </w:p>
          <w:p w:rsidR="00013EA9" w:rsidRDefault="00013EA9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  <w:p w:rsidR="00013EA9" w:rsidRDefault="00013EA9" w:rsidP="00013EA9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  <w:r w:rsidRPr="00013EA9">
              <w:rPr>
                <w:rFonts w:asciiTheme="majorHAnsi" w:hAnsiTheme="majorHAnsi"/>
                <w:b/>
                <w:u w:val="single"/>
              </w:rPr>
              <w:t>Replacement</w:t>
            </w:r>
          </w:p>
          <w:p w:rsidR="00F42B1E" w:rsidRDefault="00013EA9" w:rsidP="00013EA9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04.Stabilizer bush 02</w:t>
            </w:r>
          </w:p>
          <w:p w:rsidR="00013EA9" w:rsidRPr="00013EA9" w:rsidRDefault="00013EA9" w:rsidP="00013EA9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  <w:r>
              <w:rPr>
                <w:rFonts w:asciiTheme="majorHAnsi" w:hAnsiTheme="majorHAnsi"/>
              </w:rPr>
              <w:t>05.Lower arm bush 02</w:t>
            </w: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F42B1E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125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23500</w:t>
            </w: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4500</w:t>
            </w:r>
          </w:p>
          <w:p w:rsidR="00013EA9" w:rsidRPr="001F1D38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8500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Pr="001F1D38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Pr="001F1D38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49000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013EA9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13</w:t>
                            </w:r>
                            <w:bookmarkStart w:id="0" w:name="_GoBack"/>
                            <w:bookmarkEnd w:id="0"/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013EA9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13</w:t>
                      </w:r>
                      <w:bookmarkStart w:id="1" w:name="_GoBack"/>
                      <w:bookmarkEnd w:id="1"/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F42B1E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CAY-4587 VEZEL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F42B1E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CAY-4587 VEZEL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9E5" w:rsidRDefault="000029E5" w:rsidP="00E14D37">
      <w:pPr>
        <w:spacing w:after="0" w:line="240" w:lineRule="auto"/>
      </w:pPr>
      <w:r>
        <w:separator/>
      </w:r>
    </w:p>
  </w:endnote>
  <w:endnote w:type="continuationSeparator" w:id="0">
    <w:p w:rsidR="000029E5" w:rsidRDefault="000029E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9E5" w:rsidRDefault="000029E5" w:rsidP="00E14D37">
      <w:pPr>
        <w:spacing w:after="0" w:line="240" w:lineRule="auto"/>
      </w:pPr>
      <w:r>
        <w:separator/>
      </w:r>
    </w:p>
  </w:footnote>
  <w:footnote w:type="continuationSeparator" w:id="0">
    <w:p w:rsidR="000029E5" w:rsidRDefault="000029E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9E5"/>
    <w:rsid w:val="00002D3F"/>
    <w:rsid w:val="00003D6B"/>
    <w:rsid w:val="000048B1"/>
    <w:rsid w:val="00004EC0"/>
    <w:rsid w:val="00006CC0"/>
    <w:rsid w:val="00013E7F"/>
    <w:rsid w:val="00013EA9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2B1E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D5079-60DF-4F17-89A6-98F24E849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2023-10-14T05:54:00Z</dcterms:created>
  <dcterms:modified xsi:type="dcterms:W3CDTF">2023-10-14T05:54:00Z</dcterms:modified>
</cp:coreProperties>
</file>