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1A" w:rsidRDefault="009673B7">
      <w:r>
        <w:rPr>
          <w:b/>
          <w:bCs/>
        </w:rPr>
        <w:t xml:space="preserve">Computer network </w:t>
      </w:r>
      <w:r>
        <w:t>is set of devices connected by communication links.</w:t>
      </w:r>
    </w:p>
    <w:p w:rsidR="009673B7" w:rsidRDefault="009673B7">
      <w:r>
        <w:rPr>
          <w:b/>
          <w:bCs/>
        </w:rPr>
        <w:t xml:space="preserve">Communication </w:t>
      </w:r>
      <w:r>
        <w:t>is exchange of information.</w:t>
      </w:r>
    </w:p>
    <w:p w:rsidR="009673B7" w:rsidRDefault="009673B7">
      <w:r>
        <w:rPr>
          <w:b/>
          <w:bCs/>
        </w:rPr>
        <w:t xml:space="preserve">Telecommunication </w:t>
      </w:r>
      <w:r>
        <w:t>is communication at a distance.</w:t>
      </w:r>
    </w:p>
    <w:p w:rsidR="009673B7" w:rsidRDefault="009673B7">
      <w:r w:rsidRPr="009673B7">
        <w:rPr>
          <w:b/>
          <w:bCs/>
        </w:rPr>
        <w:t xml:space="preserve">Data communication </w:t>
      </w:r>
      <w:r>
        <w:t>is the exchange of data between two devices via some transmission medium.</w:t>
      </w:r>
    </w:p>
    <w:p w:rsidR="009673B7" w:rsidRDefault="009673B7">
      <w:pPr>
        <w:rPr>
          <w:b/>
          <w:bCs/>
        </w:rPr>
      </w:pPr>
      <w:r>
        <w:rPr>
          <w:b/>
          <w:bCs/>
        </w:rPr>
        <w:t>5 components of data communication.</w:t>
      </w:r>
    </w:p>
    <w:p w:rsidR="009673B7" w:rsidRDefault="009673B7">
      <w:r>
        <w:t>Message, Sender, Receiver, Medium, Protocol</w:t>
      </w:r>
    </w:p>
    <w:p w:rsidR="009673B7" w:rsidRDefault="009673B7">
      <w:pPr>
        <w:rPr>
          <w:b/>
          <w:bCs/>
        </w:rPr>
      </w:pPr>
      <w:r>
        <w:rPr>
          <w:b/>
          <w:bCs/>
        </w:rPr>
        <w:t>Direction of data flow</w:t>
      </w:r>
    </w:p>
    <w:p w:rsidR="009673B7" w:rsidRDefault="009673B7" w:rsidP="009673B7">
      <w:pPr>
        <w:pStyle w:val="ListParagraph"/>
        <w:numPr>
          <w:ilvl w:val="0"/>
          <w:numId w:val="1"/>
        </w:numPr>
      </w:pPr>
      <w:r>
        <w:t>Simplex (one direction, mainframe to monitor)</w:t>
      </w:r>
    </w:p>
    <w:p w:rsidR="009673B7" w:rsidRDefault="009673B7" w:rsidP="009673B7">
      <w:pPr>
        <w:pStyle w:val="ListParagraph"/>
        <w:numPr>
          <w:ilvl w:val="0"/>
          <w:numId w:val="1"/>
        </w:numPr>
      </w:pPr>
      <w:r>
        <w:t>Half Duplex (one side at one time,</w:t>
      </w:r>
      <w:r w:rsidR="00CC3966">
        <w:t xml:space="preserve"> Phone call</w:t>
      </w:r>
      <w:r>
        <w:t>)</w:t>
      </w:r>
    </w:p>
    <w:p w:rsidR="00CC3966" w:rsidRDefault="00CC3966" w:rsidP="009673B7">
      <w:pPr>
        <w:pStyle w:val="ListParagraph"/>
        <w:numPr>
          <w:ilvl w:val="0"/>
          <w:numId w:val="1"/>
        </w:numPr>
      </w:pPr>
      <w:r>
        <w:t xml:space="preserve">Full Duplex (both direction of data all the time, </w:t>
      </w:r>
      <w:r>
        <w:t>workstation to workstation</w:t>
      </w:r>
      <w:r>
        <w:t>)</w:t>
      </w:r>
    </w:p>
    <w:p w:rsidR="00CC3966" w:rsidRPr="00CC3966" w:rsidRDefault="00CC3966" w:rsidP="00CC3966">
      <w:pPr>
        <w:rPr>
          <w:sz w:val="20"/>
          <w:szCs w:val="20"/>
        </w:rPr>
      </w:pPr>
      <w:r>
        <w:rPr>
          <w:b/>
          <w:bCs/>
        </w:rPr>
        <w:t xml:space="preserve">A network </w:t>
      </w:r>
      <w:r>
        <w:t>is a set of devices connected by communication links.</w:t>
      </w:r>
    </w:p>
    <w:p w:rsidR="00CC3966" w:rsidRPr="00CC3966" w:rsidRDefault="00CC3966" w:rsidP="00CC396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CC3966">
        <w:rPr>
          <w:rFonts w:cs="Arial"/>
          <w:b/>
          <w:bCs/>
        </w:rPr>
        <w:t>Protocols</w:t>
      </w:r>
      <w:r w:rsidRPr="00CC3966">
        <w:rPr>
          <w:rFonts w:cs="Arial"/>
          <w:color w:val="7575D2"/>
        </w:rPr>
        <w:t xml:space="preserve"> </w:t>
      </w:r>
      <w:r w:rsidRPr="00CC3966">
        <w:rPr>
          <w:rFonts w:cs="Arial"/>
          <w:color w:val="000000"/>
        </w:rPr>
        <w:t>define format, order of messages sent</w:t>
      </w:r>
      <w:bookmarkStart w:id="0" w:name="_GoBack"/>
      <w:bookmarkEnd w:id="0"/>
    </w:p>
    <w:p w:rsidR="00CC3966" w:rsidRPr="00CC3966" w:rsidRDefault="00CC3966" w:rsidP="00CC396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CC3966">
        <w:rPr>
          <w:rFonts w:cs="Arial"/>
          <w:color w:val="000000"/>
        </w:rPr>
        <w:t>And</w:t>
      </w:r>
      <w:r w:rsidRPr="00CC3966">
        <w:rPr>
          <w:rFonts w:cs="Arial"/>
          <w:color w:val="000000"/>
        </w:rPr>
        <w:t xml:space="preserve"> received among network entities, and</w:t>
      </w:r>
    </w:p>
    <w:p w:rsidR="00CC3966" w:rsidRPr="00CC3966" w:rsidRDefault="00CC3966" w:rsidP="00CC396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CC3966">
        <w:rPr>
          <w:rFonts w:cs="Arial"/>
          <w:color w:val="000000"/>
        </w:rPr>
        <w:t>Actions</w:t>
      </w:r>
      <w:r w:rsidRPr="00CC3966">
        <w:rPr>
          <w:rFonts w:cs="Arial"/>
          <w:color w:val="000000"/>
        </w:rPr>
        <w:t xml:space="preserve"> taken on message transmission or</w:t>
      </w:r>
    </w:p>
    <w:p w:rsidR="00CC3966" w:rsidRDefault="00CC3966" w:rsidP="00CC3966">
      <w:pPr>
        <w:rPr>
          <w:rFonts w:cs="Arial"/>
          <w:color w:val="000000"/>
        </w:rPr>
      </w:pPr>
      <w:r w:rsidRPr="00CC3966">
        <w:rPr>
          <w:rFonts w:cs="Arial"/>
          <w:color w:val="000000"/>
        </w:rPr>
        <w:t>Receipt</w:t>
      </w:r>
      <w:r w:rsidRPr="00CC3966">
        <w:rPr>
          <w:rFonts w:cs="Arial"/>
          <w:color w:val="000000"/>
        </w:rPr>
        <w:t>.</w:t>
      </w:r>
    </w:p>
    <w:p w:rsidR="00CC3966" w:rsidRPr="00CC3966" w:rsidRDefault="00CC3966" w:rsidP="00CC3966"/>
    <w:sectPr w:rsidR="00CC3966" w:rsidRPr="00CC3966" w:rsidSect="009673B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E46C6"/>
    <w:multiLevelType w:val="hybridMultilevel"/>
    <w:tmpl w:val="1BA2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B7"/>
    <w:rsid w:val="009673B7"/>
    <w:rsid w:val="00AB011A"/>
    <w:rsid w:val="00CC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0CF57-8E82-4EC8-B99E-41A6F553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Udayanga Senanayake</dc:creator>
  <cp:keywords/>
  <dc:description/>
  <cp:lastModifiedBy>Udayanga Senanayake</cp:lastModifiedBy>
  <cp:revision>1</cp:revision>
  <dcterms:created xsi:type="dcterms:W3CDTF">2015-07-22T02:43:00Z</dcterms:created>
  <dcterms:modified xsi:type="dcterms:W3CDTF">2015-07-22T04:01:00Z</dcterms:modified>
</cp:coreProperties>
</file>