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0F" w:rsidRDefault="00BA62BC" w:rsidP="00482511">
      <w:pPr>
        <w:pStyle w:val="Title"/>
      </w:pPr>
      <w:r>
        <w:t>Brightron Solutions – Sustainability Plan</w:t>
      </w:r>
    </w:p>
    <w:p w:rsidR="00B4100F" w:rsidRDefault="00BA62BC" w:rsidP="00482511">
      <w:pPr>
        <w:pStyle w:val="Subtitle"/>
      </w:pPr>
      <w:r>
        <w:t>Projects done by Brightron Solutions so far</w:t>
      </w:r>
    </w:p>
    <w:p w:rsidR="00BA62BC" w:rsidRDefault="00BA62BC" w:rsidP="00B4100F"/>
    <w:p w:rsidR="00BA62BC" w:rsidRDefault="00BA62BC" w:rsidP="00482511">
      <w:pPr>
        <w:pStyle w:val="Heading1"/>
      </w:pPr>
      <w:r>
        <w:t xml:space="preserve">Brightron Point of Sales System – </w:t>
      </w:r>
      <w:proofErr w:type="spellStart"/>
      <w:r>
        <w:t>Nakro</w:t>
      </w:r>
      <w:proofErr w:type="spellEnd"/>
      <w:r>
        <w:t xml:space="preserve"> Paints and Hardware</w:t>
      </w:r>
    </w:p>
    <w:p w:rsidR="00BA62BC" w:rsidRDefault="00BA62BC" w:rsidP="00BA62BC">
      <w:r>
        <w:t xml:space="preserve">Client – Mr. </w:t>
      </w:r>
      <w:proofErr w:type="spellStart"/>
      <w:r>
        <w:t>Senaka</w:t>
      </w:r>
      <w:proofErr w:type="spellEnd"/>
      <w:r>
        <w:t xml:space="preserve"> </w:t>
      </w:r>
      <w:proofErr w:type="spellStart"/>
      <w:r>
        <w:t>Guruge</w:t>
      </w:r>
      <w:proofErr w:type="spellEnd"/>
    </w:p>
    <w:p w:rsidR="00BA62BC" w:rsidRDefault="00BA62BC" w:rsidP="00BA62BC">
      <w:r>
        <w:t>Link – pos.brightron.net/</w:t>
      </w:r>
      <w:proofErr w:type="spellStart"/>
      <w:r>
        <w:t>nakro</w:t>
      </w:r>
      <w:proofErr w:type="spellEnd"/>
    </w:p>
    <w:p w:rsidR="00BA62BC" w:rsidRDefault="00BA62BC" w:rsidP="00BA62BC">
      <w:r>
        <w:t xml:space="preserve">Project Manager – </w:t>
      </w:r>
      <w:proofErr w:type="spellStart"/>
      <w:r>
        <w:t>Thejan</w:t>
      </w:r>
      <w:proofErr w:type="spellEnd"/>
      <w:r>
        <w:t xml:space="preserve"> </w:t>
      </w:r>
      <w:proofErr w:type="spellStart"/>
      <w:r>
        <w:t>Rajapskhe</w:t>
      </w:r>
      <w:proofErr w:type="spellEnd"/>
    </w:p>
    <w:p w:rsidR="00BA62BC" w:rsidRDefault="00BA62BC" w:rsidP="00BA62BC">
      <w:r>
        <w:t>Project Value – Rs30000.00</w:t>
      </w:r>
    </w:p>
    <w:p w:rsidR="00BA62BC" w:rsidRDefault="00BA62BC" w:rsidP="00BA62BC">
      <w:r>
        <w:t xml:space="preserve">Cash Flow – </w:t>
      </w:r>
    </w:p>
    <w:p w:rsidR="00BA62BC" w:rsidRDefault="00BA62BC" w:rsidP="00BA62BC">
      <w:r>
        <w:tab/>
        <w:t>October 13, 2012 – Rs.10000.00</w:t>
      </w:r>
    </w:p>
    <w:p w:rsidR="00BA62BC" w:rsidRDefault="00BA62BC" w:rsidP="00BA62BC">
      <w:r>
        <w:tab/>
        <w:t>October 18, 2012 – Rs.10000.00</w:t>
      </w:r>
    </w:p>
    <w:p w:rsidR="00BA62BC" w:rsidRDefault="00BA62BC" w:rsidP="00BA62BC">
      <w:r>
        <w:tab/>
        <w:t>February 13, 2013 – Rs.10000.00</w:t>
      </w:r>
    </w:p>
    <w:p w:rsidR="00271D40" w:rsidRDefault="00271D40" w:rsidP="00BA62BC">
      <w:r>
        <w:tab/>
        <w:t>Annually – Rs.2500.00</w:t>
      </w:r>
    </w:p>
    <w:p w:rsidR="00BA62BC" w:rsidRDefault="00BA62BC" w:rsidP="00BA62BC">
      <w:r>
        <w:t>Contribution for the company account – Rs.5000.00</w:t>
      </w:r>
    </w:p>
    <w:p w:rsidR="00BA62BC" w:rsidRDefault="00BA62BC" w:rsidP="00B4100F"/>
    <w:p w:rsidR="00BA62BC" w:rsidRDefault="00BA62BC" w:rsidP="00482511">
      <w:pPr>
        <w:pStyle w:val="Heading1"/>
      </w:pPr>
      <w:r>
        <w:t>Brightron Point of Sales System – Unity Paint Center</w:t>
      </w:r>
    </w:p>
    <w:p w:rsidR="00BA62BC" w:rsidRDefault="00BA62BC" w:rsidP="00BA62BC">
      <w:r>
        <w:t xml:space="preserve">Client – Mr. </w:t>
      </w:r>
      <w:proofErr w:type="spellStart"/>
      <w:r>
        <w:t>Lathika</w:t>
      </w:r>
      <w:proofErr w:type="spellEnd"/>
      <w:r>
        <w:t xml:space="preserve"> </w:t>
      </w:r>
      <w:proofErr w:type="spellStart"/>
      <w:r>
        <w:t>Senanayake</w:t>
      </w:r>
      <w:proofErr w:type="spellEnd"/>
    </w:p>
    <w:p w:rsidR="00BA62BC" w:rsidRDefault="00BA62BC" w:rsidP="00BA62BC">
      <w:r>
        <w:t>Link – pos.brightron.net/unity1</w:t>
      </w:r>
      <w:r w:rsidR="00271D40">
        <w:t>, pos.brightron.net/unity2</w:t>
      </w:r>
    </w:p>
    <w:p w:rsidR="00BA62BC" w:rsidRDefault="00BA62BC" w:rsidP="00BA62BC">
      <w:r>
        <w:t xml:space="preserve">Project Manager – </w:t>
      </w:r>
      <w:proofErr w:type="spellStart"/>
      <w:r>
        <w:t>Thejan</w:t>
      </w:r>
      <w:proofErr w:type="spellEnd"/>
      <w:r>
        <w:t xml:space="preserve"> </w:t>
      </w:r>
      <w:proofErr w:type="spellStart"/>
      <w:r>
        <w:t>Rajapskhe</w:t>
      </w:r>
      <w:proofErr w:type="spellEnd"/>
    </w:p>
    <w:p w:rsidR="00BA62BC" w:rsidRDefault="00BA62BC" w:rsidP="00BA62BC">
      <w:r>
        <w:t>Project Value – Rs3</w:t>
      </w:r>
      <w:r w:rsidR="00271D40">
        <w:t>5</w:t>
      </w:r>
      <w:r>
        <w:t>000.00</w:t>
      </w:r>
    </w:p>
    <w:p w:rsidR="00BA62BC" w:rsidRDefault="00BA62BC" w:rsidP="00BA62BC">
      <w:r>
        <w:t xml:space="preserve">Cash Flow – </w:t>
      </w:r>
    </w:p>
    <w:p w:rsidR="00BA62BC" w:rsidRDefault="00BA62BC" w:rsidP="00BA62BC">
      <w:r>
        <w:tab/>
        <w:t xml:space="preserve">October </w:t>
      </w:r>
      <w:r w:rsidR="00271D40">
        <w:t>23, 2014</w:t>
      </w:r>
      <w:r>
        <w:t xml:space="preserve"> – Rs.</w:t>
      </w:r>
      <w:r w:rsidR="00271D40">
        <w:t>2</w:t>
      </w:r>
      <w:r>
        <w:t>0000.00</w:t>
      </w:r>
    </w:p>
    <w:p w:rsidR="00BA62BC" w:rsidRDefault="00BA62BC" w:rsidP="00BA62BC">
      <w:r>
        <w:tab/>
      </w:r>
      <w:r w:rsidR="00271D40">
        <w:t>November 15</w:t>
      </w:r>
      <w:r>
        <w:t>, 201</w:t>
      </w:r>
      <w:r w:rsidR="00271D40">
        <w:t>4 – Rs.5</w:t>
      </w:r>
      <w:r>
        <w:t>000.00</w:t>
      </w:r>
    </w:p>
    <w:p w:rsidR="00271D40" w:rsidRDefault="00271D40" w:rsidP="00BA62BC">
      <w:r>
        <w:tab/>
        <w:t>Balance – Rs.10000.00</w:t>
      </w:r>
    </w:p>
    <w:p w:rsidR="00271D40" w:rsidRDefault="00271D40" w:rsidP="00BA62BC">
      <w:r>
        <w:tab/>
        <w:t>Annually – Rs.5000.00</w:t>
      </w:r>
    </w:p>
    <w:p w:rsidR="00BA62BC" w:rsidRDefault="00BA62BC" w:rsidP="00BA62BC">
      <w:r>
        <w:t xml:space="preserve">Contribution for the company account – </w:t>
      </w:r>
      <w:r w:rsidR="00271D40">
        <w:t>Total Project Value</w:t>
      </w:r>
    </w:p>
    <w:p w:rsidR="00271D40" w:rsidRDefault="00271D40" w:rsidP="00BA62BC"/>
    <w:p w:rsidR="00B4100F" w:rsidRDefault="00271D40" w:rsidP="00482511">
      <w:pPr>
        <w:pStyle w:val="Heading1"/>
      </w:pPr>
      <w:proofErr w:type="spellStart"/>
      <w:r>
        <w:t>WindForce</w:t>
      </w:r>
      <w:proofErr w:type="spellEnd"/>
      <w:r>
        <w:t xml:space="preserve"> Management Portal</w:t>
      </w:r>
    </w:p>
    <w:p w:rsidR="00271D40" w:rsidRDefault="00271D40" w:rsidP="00B4100F">
      <w:r>
        <w:t xml:space="preserve">Client – </w:t>
      </w:r>
      <w:proofErr w:type="spellStart"/>
      <w:r>
        <w:t>WindForce</w:t>
      </w:r>
      <w:proofErr w:type="spellEnd"/>
      <w:r>
        <w:t xml:space="preserve"> (</w:t>
      </w:r>
      <w:proofErr w:type="spellStart"/>
      <w:r>
        <w:t>Pvt</w:t>
      </w:r>
      <w:proofErr w:type="spellEnd"/>
      <w:r>
        <w:t>) Ltd</w:t>
      </w:r>
    </w:p>
    <w:p w:rsidR="00271D40" w:rsidRDefault="00271D40" w:rsidP="00B4100F">
      <w:r>
        <w:t>Link – windforcemgt.info</w:t>
      </w:r>
    </w:p>
    <w:p w:rsidR="00271D40" w:rsidRDefault="00271D40" w:rsidP="00B4100F">
      <w:r>
        <w:t xml:space="preserve">Project Manager – </w:t>
      </w:r>
      <w:proofErr w:type="spellStart"/>
      <w:r>
        <w:t>Thejan</w:t>
      </w:r>
      <w:proofErr w:type="spellEnd"/>
      <w:r>
        <w:t xml:space="preserve"> </w:t>
      </w:r>
      <w:proofErr w:type="spellStart"/>
      <w:r>
        <w:t>Rajapakshe</w:t>
      </w:r>
      <w:proofErr w:type="spellEnd"/>
    </w:p>
    <w:p w:rsidR="00271D40" w:rsidRDefault="00271D40" w:rsidP="00B4100F">
      <w:r>
        <w:t>Project Value – Rs-96500.00</w:t>
      </w:r>
    </w:p>
    <w:p w:rsidR="00271D40" w:rsidRDefault="00271D40" w:rsidP="00B4100F">
      <w:r>
        <w:t>Cash Flow –</w:t>
      </w:r>
    </w:p>
    <w:p w:rsidR="00271D40" w:rsidRDefault="00271D40" w:rsidP="00B4100F">
      <w:r>
        <w:tab/>
        <w:t>March 7, 2014 – Rs.25000.00</w:t>
      </w:r>
    </w:p>
    <w:p w:rsidR="00271D40" w:rsidRDefault="00271D40" w:rsidP="00B4100F">
      <w:r>
        <w:tab/>
        <w:t>July 19, 2014 – Rs.25000.00</w:t>
      </w:r>
    </w:p>
    <w:p w:rsidR="00271D40" w:rsidRDefault="00271D40" w:rsidP="00B4100F">
      <w:r>
        <w:tab/>
        <w:t>Balance – Rs.36500.00</w:t>
      </w:r>
    </w:p>
    <w:p w:rsidR="00271D40" w:rsidRDefault="00271D40" w:rsidP="00B4100F">
      <w:r>
        <w:lastRenderedPageBreak/>
        <w:t>Contribution to the company account – 10% of project value (Rs9650.00)</w:t>
      </w:r>
    </w:p>
    <w:p w:rsidR="00271D40" w:rsidRDefault="00271D40" w:rsidP="00B4100F"/>
    <w:p w:rsidR="00271D40" w:rsidRDefault="00271D40" w:rsidP="00482511">
      <w:pPr>
        <w:pStyle w:val="Heading1"/>
      </w:pPr>
      <w:proofErr w:type="spellStart"/>
      <w:r>
        <w:t>Tranzgate</w:t>
      </w:r>
      <w:proofErr w:type="spellEnd"/>
      <w:r>
        <w:t xml:space="preserve"> Express – Web Site and Web System</w:t>
      </w:r>
    </w:p>
    <w:p w:rsidR="00271D40" w:rsidRDefault="00271D40" w:rsidP="00B4100F">
      <w:r>
        <w:t xml:space="preserve">Client – </w:t>
      </w:r>
      <w:proofErr w:type="spellStart"/>
      <w:r>
        <w:t>Tranzgate</w:t>
      </w:r>
      <w:proofErr w:type="spellEnd"/>
      <w:r>
        <w:t xml:space="preserve"> Express (</w:t>
      </w:r>
      <w:proofErr w:type="spellStart"/>
      <w:r>
        <w:t>Pvt</w:t>
      </w:r>
      <w:proofErr w:type="spellEnd"/>
      <w:r>
        <w:t>) Ltd</w:t>
      </w:r>
    </w:p>
    <w:p w:rsidR="00271D40" w:rsidRDefault="00271D40" w:rsidP="00B4100F">
      <w:r>
        <w:t xml:space="preserve">Link – </w:t>
      </w:r>
    </w:p>
    <w:p w:rsidR="00271D40" w:rsidRDefault="00271D40" w:rsidP="00B4100F">
      <w:r>
        <w:t xml:space="preserve">Project Manager – </w:t>
      </w:r>
      <w:proofErr w:type="spellStart"/>
      <w:r>
        <w:t>Haritha</w:t>
      </w:r>
      <w:proofErr w:type="spellEnd"/>
      <w:r>
        <w:t xml:space="preserve"> </w:t>
      </w:r>
      <w:proofErr w:type="spellStart"/>
      <w:r>
        <w:t>Thilakarathne</w:t>
      </w:r>
      <w:proofErr w:type="spellEnd"/>
    </w:p>
    <w:p w:rsidR="00271D40" w:rsidRDefault="00271D40" w:rsidP="00B4100F">
      <w:r>
        <w:t xml:space="preserve">Project Value – </w:t>
      </w:r>
      <w:proofErr w:type="spellStart"/>
      <w:r>
        <w:t>Rs</w:t>
      </w:r>
      <w:proofErr w:type="spellEnd"/>
      <w:r>
        <w:t>.</w:t>
      </w:r>
    </w:p>
    <w:p w:rsidR="00271D40" w:rsidRDefault="00271D40" w:rsidP="00B4100F">
      <w:r>
        <w:t xml:space="preserve">Cash Flow – </w:t>
      </w:r>
    </w:p>
    <w:p w:rsidR="00271D40" w:rsidRDefault="00271D40" w:rsidP="00B4100F"/>
    <w:p w:rsidR="00271D40" w:rsidRDefault="00271D40" w:rsidP="00B4100F">
      <w:proofErr w:type="gramStart"/>
      <w:r>
        <w:t xml:space="preserve">Contribution to the company account – </w:t>
      </w:r>
      <w:proofErr w:type="spellStart"/>
      <w:r>
        <w:t>Rs</w:t>
      </w:r>
      <w:proofErr w:type="spellEnd"/>
      <w:r>
        <w:t>.</w:t>
      </w:r>
      <w:proofErr w:type="gramEnd"/>
    </w:p>
    <w:p w:rsidR="00271D40" w:rsidRDefault="00271D40" w:rsidP="00B4100F">
      <w:bookmarkStart w:id="0" w:name="_GoBack"/>
      <w:bookmarkEnd w:id="0"/>
    </w:p>
    <w:p w:rsidR="00271D40" w:rsidRDefault="00271D40" w:rsidP="00482511">
      <w:pPr>
        <w:pStyle w:val="Heading1"/>
      </w:pPr>
      <w:r>
        <w:t>SLASSCOM Poster Design</w:t>
      </w:r>
    </w:p>
    <w:p w:rsidR="00271D40" w:rsidRDefault="00271D40" w:rsidP="00B4100F">
      <w:r>
        <w:t>Client – SLASSCOM via (</w:t>
      </w:r>
      <w:proofErr w:type="spellStart"/>
      <w:r>
        <w:t>Kalani</w:t>
      </w:r>
      <w:proofErr w:type="spellEnd"/>
      <w:r>
        <w:t xml:space="preserve"> </w:t>
      </w:r>
      <w:proofErr w:type="spellStart"/>
      <w:r>
        <w:t>Gunasekara</w:t>
      </w:r>
      <w:proofErr w:type="spellEnd"/>
      <w:r>
        <w:t>)</w:t>
      </w:r>
    </w:p>
    <w:p w:rsidR="00271D40" w:rsidRDefault="00271D40" w:rsidP="00B4100F">
      <w:r>
        <w:t xml:space="preserve">Project Manager – </w:t>
      </w:r>
      <w:proofErr w:type="spellStart"/>
      <w:r>
        <w:t>Thejan</w:t>
      </w:r>
      <w:proofErr w:type="spellEnd"/>
      <w:r>
        <w:t xml:space="preserve"> </w:t>
      </w:r>
      <w:proofErr w:type="spellStart"/>
      <w:r>
        <w:t>Rajapakshe</w:t>
      </w:r>
      <w:proofErr w:type="spellEnd"/>
    </w:p>
    <w:p w:rsidR="00271D40" w:rsidRDefault="00271D40" w:rsidP="00B4100F">
      <w:r>
        <w:t>Project Value – Rs.3000.00</w:t>
      </w:r>
    </w:p>
    <w:p w:rsidR="00271D40" w:rsidRDefault="00271D40" w:rsidP="00B4100F">
      <w:r>
        <w:t>Cash Flow –</w:t>
      </w:r>
    </w:p>
    <w:p w:rsidR="00271D40" w:rsidRDefault="00271D40" w:rsidP="00B4100F">
      <w:r>
        <w:tab/>
        <w:t>July 3, 2014 – Rs.3000.00</w:t>
      </w:r>
    </w:p>
    <w:p w:rsidR="00271D40" w:rsidRDefault="00271D40" w:rsidP="00B4100F">
      <w:r>
        <w:t>Contribution to the company account – Total Project Value</w:t>
      </w:r>
    </w:p>
    <w:p w:rsidR="00271D40" w:rsidRDefault="00271D40" w:rsidP="00B4100F"/>
    <w:p w:rsidR="00271D40" w:rsidRDefault="00271D40" w:rsidP="00482511">
      <w:pPr>
        <w:pStyle w:val="Heading1"/>
      </w:pPr>
      <w:r>
        <w:t>SLASSCOM – Future Careers Galle Feedback forms Digitizing</w:t>
      </w:r>
    </w:p>
    <w:p w:rsidR="00271D40" w:rsidRDefault="00271D40" w:rsidP="00271D40">
      <w:r>
        <w:t>Client – SLASSCOM via (</w:t>
      </w:r>
      <w:proofErr w:type="spellStart"/>
      <w:r>
        <w:t>Kalani</w:t>
      </w:r>
      <w:proofErr w:type="spellEnd"/>
      <w:r>
        <w:t xml:space="preserve"> </w:t>
      </w:r>
      <w:proofErr w:type="spellStart"/>
      <w:r>
        <w:t>Gunasekara</w:t>
      </w:r>
      <w:proofErr w:type="spellEnd"/>
      <w:r>
        <w:t>)</w:t>
      </w:r>
    </w:p>
    <w:p w:rsidR="00271D40" w:rsidRDefault="00271D40" w:rsidP="00271D40">
      <w:r>
        <w:t xml:space="preserve">Project Manager – </w:t>
      </w:r>
      <w:proofErr w:type="spellStart"/>
      <w:r>
        <w:t>Thejan</w:t>
      </w:r>
      <w:proofErr w:type="spellEnd"/>
      <w:r>
        <w:t xml:space="preserve"> </w:t>
      </w:r>
      <w:proofErr w:type="spellStart"/>
      <w:r>
        <w:t>Rajapakshe</w:t>
      </w:r>
      <w:proofErr w:type="spellEnd"/>
    </w:p>
    <w:p w:rsidR="00A160E8" w:rsidRDefault="00A160E8" w:rsidP="00271D40">
      <w:r>
        <w:t xml:space="preserve">Team Members – </w:t>
      </w:r>
    </w:p>
    <w:p w:rsidR="00A160E8" w:rsidRDefault="00A160E8" w:rsidP="00271D40">
      <w:r>
        <w:tab/>
      </w:r>
      <w:proofErr w:type="spellStart"/>
      <w:r>
        <w:t>Dushan</w:t>
      </w:r>
      <w:proofErr w:type="spellEnd"/>
      <w:r>
        <w:t xml:space="preserve"> </w:t>
      </w:r>
      <w:proofErr w:type="spellStart"/>
      <w:r>
        <w:t>Bagya</w:t>
      </w:r>
      <w:proofErr w:type="spellEnd"/>
      <w:r>
        <w:t xml:space="preserve"> (Outsourced)</w:t>
      </w:r>
    </w:p>
    <w:p w:rsidR="00A160E8" w:rsidRDefault="00A160E8" w:rsidP="00271D40">
      <w:r>
        <w:tab/>
      </w:r>
      <w:proofErr w:type="spellStart"/>
      <w:r>
        <w:t>Pivini</w:t>
      </w:r>
      <w:proofErr w:type="spellEnd"/>
      <w:r>
        <w:t xml:space="preserve"> </w:t>
      </w:r>
      <w:proofErr w:type="spellStart"/>
      <w:r>
        <w:t>Gunasekara</w:t>
      </w:r>
      <w:proofErr w:type="spellEnd"/>
      <w:r>
        <w:t xml:space="preserve"> (Outsourced)</w:t>
      </w:r>
    </w:p>
    <w:p w:rsidR="00A160E8" w:rsidRDefault="00271D40" w:rsidP="00271D40">
      <w:r>
        <w:t>Project Value – Rs.</w:t>
      </w:r>
      <w:r w:rsidR="00A160E8">
        <w:t>36735.00</w:t>
      </w:r>
    </w:p>
    <w:p w:rsidR="00271D40" w:rsidRDefault="00271D40" w:rsidP="00271D40">
      <w:r>
        <w:t>Cash Flow –</w:t>
      </w:r>
    </w:p>
    <w:p w:rsidR="00271D40" w:rsidRDefault="00271D40" w:rsidP="00271D40">
      <w:r>
        <w:tab/>
      </w:r>
      <w:r w:rsidR="00A160E8">
        <w:t>August 11, 2014 – Rs.36735.00</w:t>
      </w:r>
    </w:p>
    <w:p w:rsidR="00A160E8" w:rsidRDefault="00A160E8" w:rsidP="00271D40">
      <w:r>
        <w:tab/>
        <w:t xml:space="preserve">August 16, 2014 – Rs.33660.00 (Pay for Outsourcing) </w:t>
      </w:r>
    </w:p>
    <w:p w:rsidR="00271D40" w:rsidRDefault="00271D40" w:rsidP="00271D40">
      <w:r>
        <w:t xml:space="preserve">Contribution to the company account – </w:t>
      </w:r>
      <w:r w:rsidR="00A160E8">
        <w:t>Profit (Rs.3075.00)</w:t>
      </w:r>
    </w:p>
    <w:p w:rsidR="00271D40" w:rsidRDefault="00271D40" w:rsidP="00B4100F"/>
    <w:p w:rsidR="00A160E8" w:rsidRDefault="00A160E8" w:rsidP="00482511">
      <w:pPr>
        <w:pStyle w:val="Heading1"/>
      </w:pPr>
      <w:r>
        <w:t xml:space="preserve">IMCD Online </w:t>
      </w:r>
      <w:proofErr w:type="spellStart"/>
      <w:r>
        <w:t>Awurudu</w:t>
      </w:r>
      <w:proofErr w:type="spellEnd"/>
      <w:r>
        <w:t xml:space="preserve"> – 2014</w:t>
      </w:r>
    </w:p>
    <w:p w:rsidR="00A160E8" w:rsidRDefault="00A160E8" w:rsidP="00B4100F">
      <w:r>
        <w:t>Client – IMCD</w:t>
      </w:r>
    </w:p>
    <w:p w:rsidR="00A160E8" w:rsidRDefault="00A160E8" w:rsidP="00B4100F">
      <w:r>
        <w:t xml:space="preserve">Project Manager – </w:t>
      </w:r>
      <w:proofErr w:type="spellStart"/>
      <w:r>
        <w:t>Lakith</w:t>
      </w:r>
      <w:proofErr w:type="spellEnd"/>
      <w:r>
        <w:t xml:space="preserve"> </w:t>
      </w:r>
      <w:proofErr w:type="spellStart"/>
      <w:r>
        <w:t>Dharmarathne</w:t>
      </w:r>
      <w:proofErr w:type="spellEnd"/>
    </w:p>
    <w:p w:rsidR="00A160E8" w:rsidRDefault="00A160E8" w:rsidP="00B4100F">
      <w:r>
        <w:t xml:space="preserve">Team Members – </w:t>
      </w:r>
    </w:p>
    <w:p w:rsidR="00A160E8" w:rsidRDefault="00A160E8" w:rsidP="00B4100F">
      <w:r>
        <w:tab/>
      </w:r>
      <w:proofErr w:type="spellStart"/>
      <w:r>
        <w:t>Tharinda</w:t>
      </w:r>
      <w:proofErr w:type="spellEnd"/>
      <w:r>
        <w:t xml:space="preserve"> Rodrigo</w:t>
      </w:r>
    </w:p>
    <w:p w:rsidR="00A160E8" w:rsidRDefault="00A160E8" w:rsidP="00B4100F">
      <w:r>
        <w:tab/>
      </w:r>
      <w:proofErr w:type="spellStart"/>
      <w:r>
        <w:t>Haritha</w:t>
      </w:r>
      <w:proofErr w:type="spellEnd"/>
      <w:r>
        <w:t xml:space="preserve"> </w:t>
      </w:r>
      <w:proofErr w:type="spellStart"/>
      <w:r>
        <w:t>Thilakarathne</w:t>
      </w:r>
      <w:proofErr w:type="spellEnd"/>
    </w:p>
    <w:p w:rsidR="00A160E8" w:rsidRDefault="00A160E8" w:rsidP="00B4100F">
      <w:r>
        <w:tab/>
      </w:r>
      <w:proofErr w:type="spellStart"/>
      <w:r>
        <w:t>Thejan</w:t>
      </w:r>
      <w:proofErr w:type="spellEnd"/>
      <w:r>
        <w:t xml:space="preserve"> </w:t>
      </w:r>
      <w:proofErr w:type="spellStart"/>
      <w:r>
        <w:t>Rajapakshe</w:t>
      </w:r>
      <w:proofErr w:type="spellEnd"/>
    </w:p>
    <w:p w:rsidR="00A160E8" w:rsidRDefault="00A160E8" w:rsidP="00B4100F">
      <w:r>
        <w:tab/>
      </w:r>
      <w:proofErr w:type="spellStart"/>
      <w:r>
        <w:t>Isuranga</w:t>
      </w:r>
      <w:proofErr w:type="spellEnd"/>
      <w:r>
        <w:t xml:space="preserve"> Ashen</w:t>
      </w:r>
    </w:p>
    <w:p w:rsidR="00A160E8" w:rsidRDefault="00A160E8" w:rsidP="00482511">
      <w:pPr>
        <w:pStyle w:val="Heading1"/>
      </w:pPr>
      <w:r>
        <w:t>IMCD Online System for CAD Project</w:t>
      </w:r>
    </w:p>
    <w:p w:rsidR="00A160E8" w:rsidRDefault="00A160E8" w:rsidP="00A160E8">
      <w:r>
        <w:t xml:space="preserve">Client – IMCD via </w:t>
      </w:r>
      <w:proofErr w:type="spellStart"/>
      <w:r>
        <w:t>Tharindu</w:t>
      </w:r>
      <w:proofErr w:type="spellEnd"/>
      <w:r>
        <w:t xml:space="preserve"> </w:t>
      </w:r>
      <w:proofErr w:type="spellStart"/>
      <w:r>
        <w:t>Karunarathne</w:t>
      </w:r>
      <w:proofErr w:type="spellEnd"/>
    </w:p>
    <w:p w:rsidR="00A160E8" w:rsidRDefault="00A160E8" w:rsidP="00A160E8">
      <w:r>
        <w:t xml:space="preserve">Project Manager – </w:t>
      </w:r>
      <w:proofErr w:type="spellStart"/>
      <w:r>
        <w:t>Thejan</w:t>
      </w:r>
      <w:proofErr w:type="spellEnd"/>
      <w:r>
        <w:t xml:space="preserve"> </w:t>
      </w:r>
      <w:proofErr w:type="spellStart"/>
      <w:r>
        <w:t>Rajapakshe</w:t>
      </w:r>
      <w:proofErr w:type="spellEnd"/>
      <w:r>
        <w:t xml:space="preserve"> (Personal Project for BIT)</w:t>
      </w:r>
    </w:p>
    <w:p w:rsidR="00A160E8" w:rsidRDefault="00A160E8" w:rsidP="00A160E8"/>
    <w:p w:rsidR="00A160E8" w:rsidRDefault="00A160E8" w:rsidP="00482511">
      <w:pPr>
        <w:pStyle w:val="Heading1"/>
      </w:pPr>
      <w:r>
        <w:t>YesDeal.lk Online Business Site</w:t>
      </w:r>
    </w:p>
    <w:p w:rsidR="00A160E8" w:rsidRDefault="00A160E8" w:rsidP="00A160E8">
      <w:r>
        <w:t xml:space="preserve">Client – </w:t>
      </w:r>
      <w:proofErr w:type="spellStart"/>
      <w:r>
        <w:t>Maheeka</w:t>
      </w:r>
      <w:proofErr w:type="spellEnd"/>
      <w:r>
        <w:t xml:space="preserve"> </w:t>
      </w:r>
      <w:proofErr w:type="spellStart"/>
      <w:r>
        <w:t>Weerasinghe</w:t>
      </w:r>
      <w:proofErr w:type="spellEnd"/>
      <w:r>
        <w:t xml:space="preserve"> via </w:t>
      </w:r>
      <w:proofErr w:type="spellStart"/>
      <w:r>
        <w:t>Isuranga</w:t>
      </w:r>
      <w:proofErr w:type="spellEnd"/>
      <w:r>
        <w:t xml:space="preserve"> Ashen</w:t>
      </w:r>
    </w:p>
    <w:p w:rsidR="00A160E8" w:rsidRDefault="00A160E8" w:rsidP="00A160E8">
      <w:r>
        <w:t xml:space="preserve">Link – </w:t>
      </w:r>
      <w:r w:rsidR="00482511" w:rsidRPr="00482511">
        <w:t>http://yesdeal.lk/</w:t>
      </w:r>
    </w:p>
    <w:p w:rsidR="00A160E8" w:rsidRDefault="00A160E8" w:rsidP="00A160E8">
      <w:r>
        <w:t xml:space="preserve">Project Manager – </w:t>
      </w:r>
      <w:proofErr w:type="spellStart"/>
      <w:r>
        <w:t>Isuranga</w:t>
      </w:r>
      <w:proofErr w:type="spellEnd"/>
      <w:r>
        <w:t xml:space="preserve"> Ashen</w:t>
      </w:r>
    </w:p>
    <w:p w:rsidR="00A160E8" w:rsidRDefault="00A160E8" w:rsidP="00A160E8">
      <w:r>
        <w:t xml:space="preserve">Project Value – </w:t>
      </w:r>
      <w:proofErr w:type="spellStart"/>
      <w:r>
        <w:t>Rs</w:t>
      </w:r>
      <w:proofErr w:type="spellEnd"/>
      <w:r>
        <w:t>.</w:t>
      </w:r>
    </w:p>
    <w:p w:rsidR="00A160E8" w:rsidRDefault="00A160E8" w:rsidP="00A160E8">
      <w:r>
        <w:t xml:space="preserve">Cash Flow – </w:t>
      </w:r>
    </w:p>
    <w:p w:rsidR="00A160E8" w:rsidRDefault="00A160E8" w:rsidP="00A160E8"/>
    <w:p w:rsidR="00A160E8" w:rsidRDefault="00A160E8" w:rsidP="00A160E8">
      <w:proofErr w:type="gramStart"/>
      <w:r>
        <w:t xml:space="preserve">Contribution to the company account – </w:t>
      </w:r>
      <w:proofErr w:type="spellStart"/>
      <w:r>
        <w:t>Rs</w:t>
      </w:r>
      <w:proofErr w:type="spellEnd"/>
      <w:r>
        <w:t>.</w:t>
      </w:r>
      <w:proofErr w:type="gramEnd"/>
    </w:p>
    <w:p w:rsidR="00A160E8" w:rsidRDefault="00A160E8" w:rsidP="00A160E8"/>
    <w:p w:rsidR="00482511" w:rsidRDefault="00482511" w:rsidP="00A160E8"/>
    <w:sectPr w:rsidR="00482511" w:rsidSect="00FA4F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F74FE"/>
    <w:multiLevelType w:val="hybridMultilevel"/>
    <w:tmpl w:val="ED5E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54759"/>
    <w:multiLevelType w:val="hybridMultilevel"/>
    <w:tmpl w:val="AC2A6E60"/>
    <w:lvl w:ilvl="0" w:tplc="7FA4337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9A"/>
    <w:rsid w:val="0000219A"/>
    <w:rsid w:val="00271D40"/>
    <w:rsid w:val="00482511"/>
    <w:rsid w:val="00A160E8"/>
    <w:rsid w:val="00AF3C5E"/>
    <w:rsid w:val="00B4100F"/>
    <w:rsid w:val="00BA62BC"/>
    <w:rsid w:val="00FA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F6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11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5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25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5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11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5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25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5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373</Words>
  <Characters>2131</Characters>
  <Application>Microsoft Macintosh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2014-12-22T17:53:00Z</dcterms:created>
  <dcterms:modified xsi:type="dcterms:W3CDTF">2014-12-22T19:18:00Z</dcterms:modified>
</cp:coreProperties>
</file>