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DD9" w:rsidRDefault="00A426D6">
      <w:pPr>
        <w:rPr>
          <w:rFonts w:ascii="Arial" w:hAnsi="Arial" w:cs="Arial"/>
          <w:b/>
          <w:color w:val="212121"/>
          <w:sz w:val="21"/>
          <w:szCs w:val="21"/>
          <w:u w:val="single"/>
          <w:shd w:val="clear" w:color="auto" w:fill="FFFFFF"/>
        </w:rPr>
      </w:pPr>
      <w:r w:rsidRPr="00A426D6">
        <w:rPr>
          <w:rFonts w:ascii="Arial" w:hAnsi="Arial" w:cs="Arial"/>
          <w:b/>
          <w:color w:val="212121"/>
          <w:sz w:val="28"/>
          <w:szCs w:val="21"/>
          <w:u w:val="single"/>
          <w:shd w:val="clear" w:color="auto" w:fill="FFFFFF"/>
        </w:rPr>
        <w:t>Business Context:</w:t>
      </w:r>
      <w:r w:rsidRPr="00A426D6">
        <w:rPr>
          <w:rFonts w:ascii="Arial" w:hAnsi="Arial" w:cs="Arial"/>
          <w:b/>
          <w:color w:val="212121"/>
          <w:sz w:val="21"/>
          <w:szCs w:val="21"/>
          <w:u w:val="single"/>
          <w:shd w:val="clear" w:color="auto" w:fill="FFFFFF"/>
        </w:rPr>
        <w:t xml:space="preserve"> </w:t>
      </w:r>
    </w:p>
    <w:p w:rsidR="0085145D" w:rsidRDefault="00A426D6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This case requires developing a customer segmentation to define market strategy.  The sample dataset summarizes the usage behavior of about 9000 active credit card holders during the last 6 months. The file is at a customer</w:t>
      </w:r>
      <w:r w:rsidR="0085145D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level with 18 behavioral variables.</w:t>
      </w:r>
    </w:p>
    <w:p w:rsidR="0085145D" w:rsidRDefault="0085145D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</w:p>
    <w:p w:rsidR="00A426D6" w:rsidRDefault="0085145D">
      <w:pPr>
        <w:rPr>
          <w:rFonts w:ascii="Arial" w:hAnsi="Arial" w:cs="Arial"/>
          <w:b/>
          <w:color w:val="212121"/>
          <w:sz w:val="21"/>
          <w:szCs w:val="21"/>
          <w:u w:val="single"/>
          <w:shd w:val="clear" w:color="auto" w:fill="FFFFFF"/>
        </w:rPr>
      </w:pPr>
      <w:r w:rsidRPr="0085145D">
        <w:rPr>
          <w:rFonts w:ascii="Arial" w:hAnsi="Arial" w:cs="Arial"/>
          <w:b/>
          <w:color w:val="212121"/>
          <w:sz w:val="28"/>
          <w:szCs w:val="21"/>
          <w:u w:val="single"/>
          <w:shd w:val="clear" w:color="auto" w:fill="FFFFFF"/>
        </w:rPr>
        <w:t>Expectations:</w:t>
      </w:r>
      <w:r w:rsidRPr="0085145D">
        <w:rPr>
          <w:rFonts w:ascii="Arial" w:hAnsi="Arial" w:cs="Arial"/>
          <w:b/>
          <w:color w:val="212121"/>
          <w:sz w:val="21"/>
          <w:szCs w:val="21"/>
          <w:u w:val="single"/>
          <w:shd w:val="clear" w:color="auto" w:fill="FFFFFF"/>
        </w:rPr>
        <w:t xml:space="preserve"> </w:t>
      </w:r>
    </w:p>
    <w:p w:rsidR="0085145D" w:rsidRDefault="0085145D" w:rsidP="0085145D">
      <w:pPr>
        <w:pStyle w:val="ListParagraph"/>
        <w:numPr>
          <w:ilvl w:val="0"/>
          <w:numId w:val="3"/>
        </w:num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Advanced data preparations</w:t>
      </w:r>
    </w:p>
    <w:p w:rsidR="0085145D" w:rsidRDefault="0085145D" w:rsidP="0085145D">
      <w:pPr>
        <w:pStyle w:val="ListParagraph"/>
        <w:numPr>
          <w:ilvl w:val="0"/>
          <w:numId w:val="3"/>
        </w:num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Clustering: Apply a data reduction technique factor analysis for variable reduction technique and a clustering algorithm to reveal the behavioral segments of credit card holders.</w:t>
      </w:r>
    </w:p>
    <w:p w:rsidR="0085145D" w:rsidRDefault="0085145D" w:rsidP="0085145D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</w:p>
    <w:p w:rsidR="0085145D" w:rsidRDefault="0085145D" w:rsidP="0085145D">
      <w:pPr>
        <w:rPr>
          <w:rFonts w:ascii="Arial" w:hAnsi="Arial" w:cs="Arial"/>
          <w:b/>
          <w:color w:val="212121"/>
          <w:sz w:val="21"/>
          <w:szCs w:val="21"/>
          <w:u w:val="single"/>
          <w:shd w:val="clear" w:color="auto" w:fill="FFFFFF"/>
        </w:rPr>
      </w:pPr>
      <w:r w:rsidRPr="0085145D">
        <w:rPr>
          <w:rFonts w:ascii="Arial" w:hAnsi="Arial" w:cs="Arial"/>
          <w:b/>
          <w:color w:val="212121"/>
          <w:sz w:val="28"/>
          <w:szCs w:val="21"/>
          <w:u w:val="single"/>
          <w:shd w:val="clear" w:color="auto" w:fill="FFFFFF"/>
        </w:rPr>
        <w:t>Data Dictionary:</w:t>
      </w:r>
      <w:r w:rsidRPr="0085145D">
        <w:rPr>
          <w:rFonts w:ascii="Arial" w:hAnsi="Arial" w:cs="Arial"/>
          <w:b/>
          <w:color w:val="212121"/>
          <w:sz w:val="21"/>
          <w:szCs w:val="21"/>
          <w:u w:val="single"/>
          <w:shd w:val="clear" w:color="auto" w:fill="FFFFFF"/>
        </w:rPr>
        <w:t xml:space="preserve"> </w:t>
      </w:r>
    </w:p>
    <w:p w:rsidR="00DB2B60" w:rsidRDefault="00DB2B60" w:rsidP="00DB2B60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212121"/>
          <w:sz w:val="21"/>
          <w:szCs w:val="21"/>
          <w:shd w:val="clear" w:color="auto" w:fill="FFFFFF"/>
        </w:rPr>
      </w:pPr>
      <w:r w:rsidRPr="00DB2B60">
        <w:rPr>
          <w:rFonts w:ascii="Arial" w:hAnsi="Arial" w:cs="Arial"/>
          <w:b/>
          <w:color w:val="212121"/>
          <w:sz w:val="21"/>
          <w:szCs w:val="21"/>
          <w:shd w:val="clear" w:color="auto" w:fill="FFFFFF"/>
        </w:rPr>
        <w:t>CUST_ID</w:t>
      </w:r>
      <w:r>
        <w:rPr>
          <w:rFonts w:ascii="Arial" w:hAnsi="Arial" w:cs="Arial"/>
          <w:b/>
          <w:color w:val="212121"/>
          <w:sz w:val="21"/>
          <w:szCs w:val="21"/>
          <w:shd w:val="clear" w:color="auto" w:fill="FFFFFF"/>
        </w:rPr>
        <w:t xml:space="preserve">: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Credit card holder ID</w:t>
      </w:r>
    </w:p>
    <w:p w:rsidR="00DB2B60" w:rsidRDefault="00DB2B60" w:rsidP="00DB2B60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212121"/>
          <w:sz w:val="21"/>
          <w:szCs w:val="21"/>
          <w:shd w:val="clear" w:color="auto" w:fill="FFFFFF"/>
        </w:rPr>
        <w:t xml:space="preserve">BALANCE: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monthly average balance</w:t>
      </w:r>
    </w:p>
    <w:p w:rsidR="00DB2B60" w:rsidRDefault="00DB2B60" w:rsidP="00DB2B60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212121"/>
          <w:sz w:val="21"/>
          <w:szCs w:val="21"/>
          <w:shd w:val="clear" w:color="auto" w:fill="FFFFFF"/>
        </w:rPr>
        <w:t xml:space="preserve">BALANCE_FREQUENCY: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Ratio of last 12 months</w:t>
      </w:r>
    </w:p>
    <w:p w:rsidR="00DB2B60" w:rsidRDefault="00DB2B60" w:rsidP="00DB2B60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212121"/>
          <w:sz w:val="21"/>
          <w:szCs w:val="21"/>
          <w:shd w:val="clear" w:color="auto" w:fill="FFFFFF"/>
        </w:rPr>
        <w:t xml:space="preserve">PURCHASES: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Total purchase amount spent during last 12 months</w:t>
      </w:r>
    </w:p>
    <w:p w:rsidR="00DB2B60" w:rsidRDefault="00DB2B60" w:rsidP="00DB2B60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212121"/>
          <w:sz w:val="21"/>
          <w:szCs w:val="21"/>
          <w:shd w:val="clear" w:color="auto" w:fill="FFFFFF"/>
        </w:rPr>
      </w:pPr>
      <w:r w:rsidRPr="00DB2B60">
        <w:rPr>
          <w:rFonts w:ascii="Arial" w:hAnsi="Arial" w:cs="Arial"/>
          <w:b/>
          <w:color w:val="212121"/>
          <w:sz w:val="21"/>
          <w:szCs w:val="21"/>
          <w:shd w:val="clear" w:color="auto" w:fill="FFFFFF"/>
        </w:rPr>
        <w:t>ONEOFF_PURCHASES:</w:t>
      </w:r>
      <w:r>
        <w:rPr>
          <w:rFonts w:ascii="Arial" w:hAnsi="Arial" w:cs="Arial"/>
          <w:b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Total amount of one-off purchase</w:t>
      </w:r>
    </w:p>
    <w:p w:rsidR="00DB2B60" w:rsidRDefault="00DB2B60" w:rsidP="00DB2B60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212121"/>
          <w:sz w:val="21"/>
          <w:szCs w:val="21"/>
          <w:shd w:val="clear" w:color="auto" w:fill="FFFFFF"/>
        </w:rPr>
        <w:t xml:space="preserve">INSTALLMENTS_PURCHASES: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Total amount of installment purchase</w:t>
      </w:r>
    </w:p>
    <w:p w:rsidR="00DB2B60" w:rsidRDefault="00DB2B60" w:rsidP="00DB2B60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212121"/>
          <w:sz w:val="21"/>
          <w:szCs w:val="21"/>
          <w:shd w:val="clear" w:color="auto" w:fill="FFFFFF"/>
        </w:rPr>
        <w:t>CASH_ADVANCE: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Total cash-advanced amount</w:t>
      </w:r>
    </w:p>
    <w:p w:rsidR="00DB2B60" w:rsidRDefault="00DB2B60" w:rsidP="00DB2B60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212121"/>
          <w:sz w:val="21"/>
          <w:szCs w:val="21"/>
          <w:shd w:val="clear" w:color="auto" w:fill="FFFFFF"/>
        </w:rPr>
        <w:t xml:space="preserve">PURCHASES_FREQUENCY: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Frequency of purchases</w:t>
      </w:r>
    </w:p>
    <w:p w:rsidR="00DB2B60" w:rsidRDefault="00DB2B60" w:rsidP="00DB2B60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212121"/>
          <w:sz w:val="21"/>
          <w:szCs w:val="21"/>
          <w:shd w:val="clear" w:color="auto" w:fill="FFFFFF"/>
        </w:rPr>
        <w:t xml:space="preserve">ONEOFF_PURCHASES_FREQUENCY: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Frequency of one-off purchases</w:t>
      </w:r>
    </w:p>
    <w:p w:rsidR="00DB2B60" w:rsidRDefault="00DB2B60" w:rsidP="00DB2B60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212121"/>
          <w:sz w:val="21"/>
          <w:szCs w:val="21"/>
          <w:shd w:val="clear" w:color="auto" w:fill="FFFFFF"/>
        </w:rPr>
      </w:pPr>
      <w:r w:rsidRPr="00DB2B60">
        <w:rPr>
          <w:rFonts w:ascii="Arial" w:hAnsi="Arial" w:cs="Arial"/>
          <w:b/>
          <w:color w:val="212121"/>
          <w:sz w:val="21"/>
          <w:szCs w:val="21"/>
          <w:shd w:val="clear" w:color="auto" w:fill="FFFFFF"/>
        </w:rPr>
        <w:t>PU</w:t>
      </w:r>
      <w:r>
        <w:rPr>
          <w:rFonts w:ascii="Arial" w:hAnsi="Arial" w:cs="Arial"/>
          <w:b/>
          <w:color w:val="212121"/>
          <w:sz w:val="21"/>
          <w:szCs w:val="21"/>
          <w:shd w:val="clear" w:color="auto" w:fill="FFFFFF"/>
        </w:rPr>
        <w:t xml:space="preserve">RCHASES_INSTALLMENTS_FREQUENCY: </w:t>
      </w:r>
      <w:r w:rsidR="00091D2E">
        <w:rPr>
          <w:rFonts w:ascii="Arial" w:hAnsi="Arial" w:cs="Arial"/>
          <w:color w:val="212121"/>
          <w:sz w:val="21"/>
          <w:szCs w:val="21"/>
          <w:shd w:val="clear" w:color="auto" w:fill="FFFFFF"/>
        </w:rPr>
        <w:t>Frequency of</w:t>
      </w:r>
      <w:r w:rsidR="00091D2E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installment purchases</w:t>
      </w:r>
    </w:p>
    <w:p w:rsidR="00091D2E" w:rsidRPr="00091D2E" w:rsidRDefault="00DB2B60" w:rsidP="00091D2E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212121"/>
          <w:sz w:val="21"/>
          <w:szCs w:val="21"/>
          <w:shd w:val="clear" w:color="auto" w:fill="FFFFFF"/>
        </w:rPr>
        <w:t>CASH_ADVANCE_FREQUENCY:</w:t>
      </w:r>
      <w:r w:rsidR="00091D2E">
        <w:rPr>
          <w:rFonts w:ascii="Arial" w:hAnsi="Arial" w:cs="Arial"/>
          <w:b/>
          <w:color w:val="212121"/>
          <w:sz w:val="21"/>
          <w:szCs w:val="21"/>
          <w:shd w:val="clear" w:color="auto" w:fill="FFFFFF"/>
        </w:rPr>
        <w:t xml:space="preserve"> </w:t>
      </w:r>
      <w:r w:rsidR="00091D2E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cash advance </w:t>
      </w:r>
      <w:r w:rsidR="00091D2E" w:rsidRPr="00091D2E">
        <w:rPr>
          <w:rFonts w:ascii="Arial" w:hAnsi="Arial" w:cs="Arial"/>
          <w:color w:val="212121"/>
          <w:sz w:val="21"/>
          <w:szCs w:val="21"/>
          <w:shd w:val="clear" w:color="auto" w:fill="FFFFFF"/>
        </w:rPr>
        <w:t>frequency</w:t>
      </w:r>
    </w:p>
    <w:p w:rsidR="00DB2B60" w:rsidRDefault="00DB2B60" w:rsidP="00DB2B60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212121"/>
          <w:sz w:val="21"/>
          <w:szCs w:val="21"/>
          <w:shd w:val="clear" w:color="auto" w:fill="FFFFFF"/>
        </w:rPr>
      </w:pPr>
      <w:r w:rsidRPr="00DB2B60">
        <w:rPr>
          <w:rFonts w:ascii="Arial" w:hAnsi="Arial" w:cs="Arial"/>
          <w:b/>
          <w:color w:val="212121"/>
          <w:sz w:val="21"/>
          <w:szCs w:val="21"/>
          <w:shd w:val="clear" w:color="auto" w:fill="FFFFFF"/>
        </w:rPr>
        <w:t>CASH</w:t>
      </w:r>
      <w:r>
        <w:rPr>
          <w:rFonts w:ascii="Arial" w:hAnsi="Arial" w:cs="Arial"/>
          <w:b/>
          <w:color w:val="212121"/>
          <w:sz w:val="21"/>
          <w:szCs w:val="21"/>
          <w:shd w:val="clear" w:color="auto" w:fill="FFFFFF"/>
        </w:rPr>
        <w:t>_ADVANCE_TRX:</w:t>
      </w:r>
      <w:r w:rsidR="00091D2E">
        <w:rPr>
          <w:rFonts w:ascii="Arial" w:hAnsi="Arial" w:cs="Arial"/>
          <w:b/>
          <w:color w:val="212121"/>
          <w:sz w:val="21"/>
          <w:szCs w:val="21"/>
          <w:shd w:val="clear" w:color="auto" w:fill="FFFFFF"/>
        </w:rPr>
        <w:t xml:space="preserve"> </w:t>
      </w:r>
      <w:r w:rsidR="00091D2E" w:rsidRPr="00091D2E">
        <w:rPr>
          <w:rFonts w:ascii="Arial" w:hAnsi="Arial" w:cs="Arial"/>
          <w:color w:val="212121"/>
          <w:sz w:val="21"/>
          <w:szCs w:val="21"/>
          <w:shd w:val="clear" w:color="auto" w:fill="FFFFFF"/>
        </w:rPr>
        <w:t>Average</w:t>
      </w:r>
      <w:r w:rsidR="00091D2E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amount per </w:t>
      </w:r>
      <w:r w:rsidR="00091D2E">
        <w:rPr>
          <w:rFonts w:ascii="Arial" w:hAnsi="Arial" w:cs="Arial"/>
          <w:b/>
          <w:color w:val="212121"/>
          <w:sz w:val="21"/>
          <w:szCs w:val="21"/>
          <w:shd w:val="clear" w:color="auto" w:fill="FFFFFF"/>
        </w:rPr>
        <w:t xml:space="preserve"> </w:t>
      </w:r>
      <w:r w:rsidR="00091D2E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cash </w:t>
      </w:r>
      <w:r w:rsidR="00091D2E" w:rsidRPr="00091D2E">
        <w:rPr>
          <w:rFonts w:ascii="Arial" w:hAnsi="Arial" w:cs="Arial"/>
          <w:color w:val="212121"/>
          <w:sz w:val="21"/>
          <w:szCs w:val="21"/>
          <w:shd w:val="clear" w:color="auto" w:fill="FFFFFF"/>
        </w:rPr>
        <w:t>advance</w:t>
      </w:r>
      <w:r w:rsidR="00091D2E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transaction</w:t>
      </w:r>
    </w:p>
    <w:p w:rsidR="00DB2B60" w:rsidRDefault="00DB2B60" w:rsidP="00DB2B60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212121"/>
          <w:sz w:val="21"/>
          <w:szCs w:val="21"/>
          <w:shd w:val="clear" w:color="auto" w:fill="FFFFFF"/>
        </w:rPr>
        <w:t>PURCHASES_TRX:</w:t>
      </w:r>
      <w:r w:rsidR="00091D2E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r w:rsidR="00091D2E" w:rsidRPr="00091D2E">
        <w:rPr>
          <w:rFonts w:ascii="Arial" w:hAnsi="Arial" w:cs="Arial"/>
          <w:color w:val="212121"/>
          <w:sz w:val="21"/>
          <w:szCs w:val="21"/>
          <w:shd w:val="clear" w:color="auto" w:fill="FFFFFF"/>
        </w:rPr>
        <w:t>Average</w:t>
      </w:r>
      <w:r w:rsidR="00091D2E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amount per </w:t>
      </w:r>
      <w:r w:rsidR="00091D2E">
        <w:rPr>
          <w:rFonts w:ascii="Arial" w:hAnsi="Arial" w:cs="Arial"/>
          <w:b/>
          <w:color w:val="212121"/>
          <w:sz w:val="21"/>
          <w:szCs w:val="21"/>
          <w:shd w:val="clear" w:color="auto" w:fill="FFFFFF"/>
        </w:rPr>
        <w:t xml:space="preserve"> </w:t>
      </w:r>
      <w:r w:rsidR="00091D2E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purchases </w:t>
      </w:r>
      <w:r w:rsidR="00091D2E">
        <w:rPr>
          <w:rFonts w:ascii="Arial" w:hAnsi="Arial" w:cs="Arial"/>
          <w:color w:val="212121"/>
          <w:sz w:val="21"/>
          <w:szCs w:val="21"/>
          <w:shd w:val="clear" w:color="auto" w:fill="FFFFFF"/>
        </w:rPr>
        <w:t>transaction</w:t>
      </w:r>
    </w:p>
    <w:p w:rsidR="00DB2B60" w:rsidRDefault="00DB2B60" w:rsidP="00DB2B60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212121"/>
          <w:sz w:val="21"/>
          <w:szCs w:val="21"/>
          <w:shd w:val="clear" w:color="auto" w:fill="FFFFFF"/>
        </w:rPr>
        <w:t>CREDIT_LIMIT:</w:t>
      </w:r>
      <w:r w:rsidR="00091D2E">
        <w:rPr>
          <w:rFonts w:ascii="Arial" w:hAnsi="Arial" w:cs="Arial"/>
          <w:b/>
          <w:color w:val="212121"/>
          <w:sz w:val="21"/>
          <w:szCs w:val="21"/>
          <w:shd w:val="clear" w:color="auto" w:fill="FFFFFF"/>
        </w:rPr>
        <w:t xml:space="preserve"> </w:t>
      </w:r>
      <w:r w:rsidR="00091D2E">
        <w:rPr>
          <w:rFonts w:ascii="Arial" w:hAnsi="Arial" w:cs="Arial"/>
          <w:color w:val="212121"/>
          <w:sz w:val="21"/>
          <w:szCs w:val="21"/>
          <w:shd w:val="clear" w:color="auto" w:fill="FFFFFF"/>
        </w:rPr>
        <w:t>credit limit</w:t>
      </w:r>
    </w:p>
    <w:p w:rsidR="00DB2B60" w:rsidRDefault="00DB2B60" w:rsidP="00DB2B60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212121"/>
          <w:sz w:val="21"/>
          <w:szCs w:val="21"/>
          <w:shd w:val="clear" w:color="auto" w:fill="FFFFFF"/>
        </w:rPr>
        <w:t>PAYMENTS:</w:t>
      </w:r>
      <w:r w:rsidR="00091D2E">
        <w:rPr>
          <w:rFonts w:ascii="Arial" w:hAnsi="Arial" w:cs="Arial"/>
          <w:b/>
          <w:color w:val="212121"/>
          <w:sz w:val="21"/>
          <w:szCs w:val="21"/>
          <w:shd w:val="clear" w:color="auto" w:fill="FFFFFF"/>
        </w:rPr>
        <w:t xml:space="preserve"> </w:t>
      </w:r>
      <w:r w:rsidR="00091D2E">
        <w:rPr>
          <w:rFonts w:ascii="Arial" w:hAnsi="Arial" w:cs="Arial"/>
          <w:color w:val="212121"/>
          <w:sz w:val="21"/>
          <w:szCs w:val="21"/>
          <w:shd w:val="clear" w:color="auto" w:fill="FFFFFF"/>
        </w:rPr>
        <w:t>Total payments in the period</w:t>
      </w:r>
    </w:p>
    <w:p w:rsidR="00DB2B60" w:rsidRDefault="00DB2B60" w:rsidP="00DB2B60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212121"/>
          <w:sz w:val="21"/>
          <w:szCs w:val="21"/>
          <w:shd w:val="clear" w:color="auto" w:fill="FFFFFF"/>
        </w:rPr>
        <w:t>MINIMUM_PAYMENTS:</w:t>
      </w:r>
      <w:r w:rsidR="00091D2E">
        <w:rPr>
          <w:rFonts w:ascii="Arial" w:hAnsi="Arial" w:cs="Arial"/>
          <w:b/>
          <w:color w:val="212121"/>
          <w:sz w:val="21"/>
          <w:szCs w:val="21"/>
          <w:shd w:val="clear" w:color="auto" w:fill="FFFFFF"/>
        </w:rPr>
        <w:t xml:space="preserve"> </w:t>
      </w:r>
      <w:r w:rsidR="00091D2E">
        <w:rPr>
          <w:rFonts w:ascii="Arial" w:hAnsi="Arial" w:cs="Arial"/>
          <w:color w:val="212121"/>
          <w:sz w:val="21"/>
          <w:szCs w:val="21"/>
          <w:shd w:val="clear" w:color="auto" w:fill="FFFFFF"/>
        </w:rPr>
        <w:t>Total minimum payments due in the period</w:t>
      </w:r>
    </w:p>
    <w:p w:rsidR="00DB2B60" w:rsidRDefault="00DB2B60" w:rsidP="00DB2B60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212121"/>
          <w:sz w:val="21"/>
          <w:szCs w:val="21"/>
          <w:shd w:val="clear" w:color="auto" w:fill="FFFFFF"/>
        </w:rPr>
        <w:t>PRC_FULL_PAYMENT:</w:t>
      </w:r>
      <w:r w:rsidR="00091D2E">
        <w:rPr>
          <w:rFonts w:ascii="Arial" w:hAnsi="Arial" w:cs="Arial"/>
          <w:b/>
          <w:color w:val="212121"/>
          <w:sz w:val="21"/>
          <w:szCs w:val="21"/>
          <w:shd w:val="clear" w:color="auto" w:fill="FFFFFF"/>
        </w:rPr>
        <w:t xml:space="preserve"> </w:t>
      </w:r>
      <w:r w:rsidR="00091D2E">
        <w:rPr>
          <w:rFonts w:ascii="Arial" w:hAnsi="Arial" w:cs="Arial"/>
          <w:color w:val="212121"/>
          <w:sz w:val="21"/>
          <w:szCs w:val="21"/>
          <w:shd w:val="clear" w:color="auto" w:fill="FFFFFF"/>
        </w:rPr>
        <w:t>percentage of months with full payment of the due statement balance</w:t>
      </w:r>
    </w:p>
    <w:p w:rsidR="0085145D" w:rsidRPr="00DB2B60" w:rsidRDefault="00DB2B60" w:rsidP="00DB2B60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212121"/>
          <w:sz w:val="21"/>
          <w:szCs w:val="21"/>
          <w:shd w:val="clear" w:color="auto" w:fill="FFFFFF"/>
        </w:rPr>
        <w:t>TENURE:</w:t>
      </w:r>
      <w:r w:rsidR="00091D2E">
        <w:rPr>
          <w:rFonts w:ascii="Arial" w:hAnsi="Arial" w:cs="Arial"/>
          <w:b/>
          <w:color w:val="212121"/>
          <w:sz w:val="21"/>
          <w:szCs w:val="21"/>
          <w:shd w:val="clear" w:color="auto" w:fill="FFFFFF"/>
        </w:rPr>
        <w:t xml:space="preserve"> </w:t>
      </w:r>
      <w:r w:rsidR="00091D2E">
        <w:rPr>
          <w:rFonts w:ascii="Arial" w:hAnsi="Arial" w:cs="Arial"/>
          <w:color w:val="212121"/>
          <w:sz w:val="21"/>
          <w:szCs w:val="21"/>
          <w:shd w:val="clear" w:color="auto" w:fill="FFFFFF"/>
        </w:rPr>
        <w:t>Number of months as a customer</w:t>
      </w:r>
      <w:bookmarkStart w:id="0" w:name="_GoBack"/>
      <w:bookmarkEnd w:id="0"/>
    </w:p>
    <w:sectPr w:rsidR="0085145D" w:rsidRPr="00DB2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32982"/>
    <w:multiLevelType w:val="hybridMultilevel"/>
    <w:tmpl w:val="18049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0879B3"/>
    <w:multiLevelType w:val="hybridMultilevel"/>
    <w:tmpl w:val="107CD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161E2"/>
    <w:multiLevelType w:val="hybridMultilevel"/>
    <w:tmpl w:val="B2D2B97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4FBC1996"/>
    <w:multiLevelType w:val="hybridMultilevel"/>
    <w:tmpl w:val="7A2C59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1FC"/>
    <w:rsid w:val="00091D2E"/>
    <w:rsid w:val="00231DD9"/>
    <w:rsid w:val="007B31FC"/>
    <w:rsid w:val="0085145D"/>
    <w:rsid w:val="00A426D6"/>
    <w:rsid w:val="00DB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4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7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s_the_king</dc:creator>
  <cp:keywords/>
  <dc:description/>
  <cp:lastModifiedBy>s_the_king</cp:lastModifiedBy>
  <cp:revision>2</cp:revision>
  <dcterms:created xsi:type="dcterms:W3CDTF">2022-02-09T14:17:00Z</dcterms:created>
  <dcterms:modified xsi:type="dcterms:W3CDTF">2022-02-09T14:58:00Z</dcterms:modified>
</cp:coreProperties>
</file>