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widowControl/>
      </w:pPr>
      <w:r>
        <w:rPr>
          <w:rFonts w:ascii="Aptos Display" w:hAnsi="Aptos Display"/>
          <w:b/>
          <w:color w:val="2E75B6"/>
          <w:sz w:val="26"/>
        </w:rPr>
        <w:t>STATEMENT OF WORK</w:t>
      </w:r>
    </w:p>
    <w:p>
      <w:pPr>
        <w:pStyle w:val="Title"/>
        <w:spacing w:before="480"/>
        <w:jc w:val="center"/>
        <w:widowControl/>
      </w:pPr>
      <w:r>
        <w:t>LinkOps AI</w:t>
      </w:r>
    </w:p>
    <w:p>
      <w:pPr>
        <w:jc w:val="center"/>
        <w:widowControl/>
      </w:pPr>
      <w:r>
        <w:rPr>
          <w:rFonts w:ascii="Aptos Display" w:hAnsi="Aptos Display"/>
          <w:b/>
          <w:color w:val="17365D"/>
          <w:sz w:val="40"/>
        </w:rPr>
        <w:t>Agentic Software Engineering System</w:t>
        <w:br/>
        <w:t>for a Production-Grade URL Shortener</w:t>
      </w:r>
    </w:p>
    <w:p>
      <w:pPr>
        <w:spacing w:before="360"/>
        <w:jc w:val="center"/>
        <w:widowControl/>
      </w:pPr>
      <w:r>
        <w:rPr>
          <w:color w:val="2F5597"/>
          <w:sz w:val="24"/>
        </w:rPr>
        <w:t>Python + LangGraph + Amazon Bedrock + Amazon Bedrock AgentCore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024"/>
        <w:gridCol w:w="5760"/>
      </w:tblGrid>
      <w:tr>
        <w:tc>
          <w:tcPr>
            <w:tcW w:type="dxa" w:w="3024"/>
            <w:shd w:fill="D9EAF7"/>
            <w:tcMar>
              <w:top w:w="110" w:type="dxa"/>
              <w:start w:w="130" w:type="dxa"/>
              <w:bottom w:w="110" w:type="dxa"/>
              <w:end w:w="130" w:type="dxa"/>
            </w:tcMar>
            <w:vAlign w:val="center"/>
          </w:tcPr>
          <w:p>
            <w:pPr>
              <w:spacing w:after="0"/>
            </w:pPr>
            <w:r>
              <w:rPr>
                <w:b/>
                <w:color w:val="17365D"/>
                <w:sz w:val="19"/>
              </w:rPr>
              <w:t>Version</w:t>
            </w:r>
          </w:p>
        </w:tc>
        <w:tc>
          <w:tcPr>
            <w:tcW w:type="dxa" w:w="5760"/>
            <w:shd w:fill="F4F7FA"/>
            <w:tcMar>
              <w:top w:w="110" w:type="dxa"/>
              <w:start w:w="130" w:type="dxa"/>
              <w:bottom w:w="110" w:type="dxa"/>
              <w:end w:w="130" w:type="dxa"/>
            </w:tcMar>
            <w:vAlign w:val="center"/>
          </w:tcPr>
          <w:p>
            <w:pPr>
              <w:spacing w:after="0"/>
            </w:pPr>
            <w:r>
              <w:rPr>
                <w:sz w:val="19"/>
              </w:rPr>
              <w:t>1.0</w:t>
            </w:r>
          </w:p>
        </w:tc>
      </w:tr>
      <w:tr>
        <w:tc>
          <w:tcPr>
            <w:tcW w:type="dxa" w:w="3024"/>
            <w:shd w:fill="D9EAF7"/>
            <w:tcMar>
              <w:top w:w="110" w:type="dxa"/>
              <w:start w:w="130" w:type="dxa"/>
              <w:bottom w:w="110" w:type="dxa"/>
              <w:end w:w="130" w:type="dxa"/>
            </w:tcMar>
            <w:vAlign w:val="center"/>
          </w:tcPr>
          <w:p>
            <w:pPr>
              <w:spacing w:after="0"/>
            </w:pPr>
            <w:r>
              <w:rPr>
                <w:b/>
                <w:color w:val="17365D"/>
                <w:sz w:val="19"/>
              </w:rPr>
              <w:t>Date</w:t>
            </w:r>
          </w:p>
        </w:tc>
        <w:tc>
          <w:tcPr>
            <w:tcW w:type="dxa" w:w="5760"/>
            <w:shd w:fill="F4F7FA"/>
            <w:tcMar>
              <w:top w:w="110" w:type="dxa"/>
              <w:start w:w="130" w:type="dxa"/>
              <w:bottom w:w="110" w:type="dxa"/>
              <w:end w:w="130" w:type="dxa"/>
            </w:tcMar>
            <w:vAlign w:val="center"/>
          </w:tcPr>
          <w:p>
            <w:pPr>
              <w:spacing w:after="0"/>
            </w:pPr>
            <w:r>
              <w:rPr>
                <w:sz w:val="19"/>
              </w:rPr>
              <w:t>September 17, 2026</w:t>
            </w:r>
          </w:p>
        </w:tc>
      </w:tr>
      <w:tr>
        <w:tc>
          <w:tcPr>
            <w:tcW w:type="dxa" w:w="3024"/>
            <w:shd w:fill="D9EAF7"/>
            <w:tcMar>
              <w:top w:w="110" w:type="dxa"/>
              <w:start w:w="130" w:type="dxa"/>
              <w:bottom w:w="110" w:type="dxa"/>
              <w:end w:w="130" w:type="dxa"/>
            </w:tcMar>
            <w:vAlign w:val="center"/>
          </w:tcPr>
          <w:p>
            <w:pPr>
              <w:spacing w:after="0"/>
            </w:pPr>
            <w:r>
              <w:rPr>
                <w:b/>
                <w:color w:val="17365D"/>
                <w:sz w:val="19"/>
              </w:rPr>
              <w:t>Primary language</w:t>
            </w:r>
          </w:p>
        </w:tc>
        <w:tc>
          <w:tcPr>
            <w:tcW w:type="dxa" w:w="5760"/>
            <w:shd w:fill="F4F7FA"/>
            <w:tcMar>
              <w:top w:w="110" w:type="dxa"/>
              <w:start w:w="130" w:type="dxa"/>
              <w:bottom w:w="110" w:type="dxa"/>
              <w:end w:w="130" w:type="dxa"/>
            </w:tcMar>
            <w:vAlign w:val="center"/>
          </w:tcPr>
          <w:p>
            <w:pPr>
              <w:spacing w:after="0"/>
            </w:pPr>
            <w:r>
              <w:rPr>
                <w:sz w:val="19"/>
              </w:rPr>
              <w:t>Python 3.12</w:t>
            </w:r>
          </w:p>
        </w:tc>
      </w:tr>
      <w:tr>
        <w:tc>
          <w:tcPr>
            <w:tcW w:type="dxa" w:w="3024"/>
            <w:shd w:fill="D9EAF7"/>
            <w:tcMar>
              <w:top w:w="110" w:type="dxa"/>
              <w:start w:w="130" w:type="dxa"/>
              <w:bottom w:w="110" w:type="dxa"/>
              <w:end w:w="130" w:type="dxa"/>
            </w:tcMar>
            <w:vAlign w:val="center"/>
          </w:tcPr>
          <w:p>
            <w:pPr>
              <w:spacing w:after="0"/>
            </w:pPr>
            <w:r>
              <w:rPr>
                <w:b/>
                <w:color w:val="17365D"/>
                <w:sz w:val="19"/>
              </w:rPr>
              <w:t>Agent framework</w:t>
            </w:r>
          </w:p>
        </w:tc>
        <w:tc>
          <w:tcPr>
            <w:tcW w:type="dxa" w:w="5760"/>
            <w:shd w:fill="F4F7FA"/>
            <w:tcMar>
              <w:top w:w="110" w:type="dxa"/>
              <w:start w:w="130" w:type="dxa"/>
              <w:bottom w:w="110" w:type="dxa"/>
              <w:end w:w="130" w:type="dxa"/>
            </w:tcMar>
            <w:vAlign w:val="center"/>
          </w:tcPr>
          <w:p>
            <w:pPr>
              <w:spacing w:after="0"/>
            </w:pPr>
            <w:r>
              <w:rPr>
                <w:sz w:val="19"/>
              </w:rPr>
              <w:t>LangGraph</w:t>
            </w:r>
          </w:p>
        </w:tc>
      </w:tr>
      <w:tr>
        <w:tc>
          <w:tcPr>
            <w:tcW w:type="dxa" w:w="3024"/>
            <w:shd w:fill="D9EAF7"/>
            <w:tcMar>
              <w:top w:w="110" w:type="dxa"/>
              <w:start w:w="130" w:type="dxa"/>
              <w:bottom w:w="110" w:type="dxa"/>
              <w:end w:w="130" w:type="dxa"/>
            </w:tcMar>
            <w:vAlign w:val="center"/>
          </w:tcPr>
          <w:p>
            <w:pPr>
              <w:spacing w:after="0"/>
            </w:pPr>
            <w:r>
              <w:rPr>
                <w:b/>
                <w:color w:val="17365D"/>
                <w:sz w:val="19"/>
              </w:rPr>
              <w:t>Delivery target</w:t>
            </w:r>
          </w:p>
        </w:tc>
        <w:tc>
          <w:tcPr>
            <w:tcW w:type="dxa" w:w="5760"/>
            <w:shd w:fill="F4F7FA"/>
            <w:tcMar>
              <w:top w:w="110" w:type="dxa"/>
              <w:start w:w="130" w:type="dxa"/>
              <w:bottom w:w="110" w:type="dxa"/>
              <w:end w:w="130" w:type="dxa"/>
            </w:tcMar>
            <w:vAlign w:val="center"/>
          </w:tcPr>
          <w:p>
            <w:pPr>
              <w:spacing w:after="0"/>
            </w:pPr>
            <w:r>
              <w:rPr>
                <w:sz w:val="19"/>
              </w:rPr>
              <w:t>Amazon Bedrock AgentCore Runtime</w:t>
            </w:r>
          </w:p>
        </w:tc>
      </w:tr>
    </w:tbl>
    <w:p>
      <w:pPr>
        <w:pStyle w:val="Callout"/>
        <w:spacing w:before="400"/>
        <w:jc w:val="center"/>
        <w:shd w:fill="F4F7FA"/>
        <w:widowControl/>
      </w:pPr>
      <w:r>
        <w:t>Implementation baseline for a 2-3 day interview assignment. Designed to be human-reviewable and directly consumable by Codex/GitHub Copilot.</w:t>
      </w:r>
    </w:p>
    <w:p>
      <w:pPr>
        <w:spacing w:before="480"/>
        <w:jc w:val="center"/>
        <w:widowControl/>
      </w:pPr>
      <w:r>
        <w:rPr>
          <w:i/>
          <w:color w:val="6E6E6E"/>
          <w:sz w:val="18"/>
        </w:rPr>
        <w:t>Confidentiality: do not publish the supplied internal assignment document or copied confidential source text.</w:t>
      </w:r>
    </w:p>
    <w:p>
      <w:pPr>
        <w:widowControl/>
      </w:pPr>
      <w:r>
        <w:br w:type="page"/>
      </w:r>
    </w:p>
    <w:p>
      <w:pPr>
        <w:pStyle w:val="Heading1"/>
        <w:widowControl/>
      </w:pPr>
      <w:r>
        <w:t>Document Control</w:t>
      </w:r>
    </w:p>
    <w:tbl>
      <w:tblPr>
        <w:tblW w:type="auto" w:w="0"/>
        <w:jc w:val="left"/>
        <w:tblLayout w:type="fixed"/>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4997"/>
        <w:gridCol w:w="4997"/>
      </w:tblGrid>
      <w:tr>
        <w:tc>
          <w:tcPr>
            <w:tcW w:type="dxa" w:w="2592"/>
            <w:shd w:fill="D9EAF7"/>
            <w:tcMar>
              <w:top w:w="90" w:type="dxa"/>
              <w:start w:w="100" w:type="dxa"/>
              <w:bottom w:w="90" w:type="dxa"/>
              <w:end w:w="100" w:type="dxa"/>
            </w:tcMar>
            <w:vAlign w:val="center"/>
          </w:tcPr>
          <w:p>
            <w:r>
              <w:rPr>
                <w:b/>
                <w:color w:val="17365D"/>
              </w:rPr>
              <w:t>Document</w:t>
            </w:r>
          </w:p>
        </w:tc>
        <w:tc>
          <w:tcPr>
            <w:tcW w:type="dxa" w:w="6768"/>
            <w:tcMar>
              <w:top w:w="90" w:type="dxa"/>
              <w:start w:w="100" w:type="dxa"/>
              <w:bottom w:w="90" w:type="dxa"/>
              <w:end w:w="100" w:type="dxa"/>
            </w:tcMar>
            <w:vAlign w:val="center"/>
          </w:tcPr>
          <w:p>
            <w:r>
              <w:t>LinkOps AI - Agentic URL Shortener Statement of Work</w:t>
            </w:r>
          </w:p>
        </w:tc>
      </w:tr>
      <w:tr>
        <w:tc>
          <w:tcPr>
            <w:tcW w:type="dxa" w:w="2592"/>
            <w:shd w:fill="D9EAF7"/>
            <w:tcMar>
              <w:top w:w="90" w:type="dxa"/>
              <w:start w:w="100" w:type="dxa"/>
              <w:bottom w:w="90" w:type="dxa"/>
              <w:end w:w="100" w:type="dxa"/>
            </w:tcMar>
            <w:vAlign w:val="center"/>
          </w:tcPr>
          <w:p>
            <w:r>
              <w:rPr>
                <w:b/>
                <w:color w:val="17365D"/>
              </w:rPr>
              <w:t>Status</w:t>
            </w:r>
          </w:p>
        </w:tc>
        <w:tc>
          <w:tcPr>
            <w:tcW w:type="dxa" w:w="6768"/>
            <w:tcMar>
              <w:top w:w="90" w:type="dxa"/>
              <w:start w:w="100" w:type="dxa"/>
              <w:bottom w:w="90" w:type="dxa"/>
              <w:end w:w="100" w:type="dxa"/>
            </w:tcMar>
            <w:vAlign w:val="center"/>
          </w:tcPr>
          <w:p>
            <w:r>
              <w:t>Implementation Baseline</w:t>
            </w:r>
          </w:p>
        </w:tc>
      </w:tr>
      <w:tr>
        <w:tc>
          <w:tcPr>
            <w:tcW w:type="dxa" w:w="2592"/>
            <w:shd w:fill="D9EAF7"/>
            <w:tcMar>
              <w:top w:w="90" w:type="dxa"/>
              <w:start w:w="100" w:type="dxa"/>
              <w:bottom w:w="90" w:type="dxa"/>
              <w:end w:w="100" w:type="dxa"/>
            </w:tcMar>
            <w:vAlign w:val="center"/>
          </w:tcPr>
          <w:p>
            <w:r>
              <w:rPr>
                <w:b/>
                <w:color w:val="17365D"/>
              </w:rPr>
              <w:t>Audience</w:t>
            </w:r>
          </w:p>
        </w:tc>
        <w:tc>
          <w:tcPr>
            <w:tcW w:type="dxa" w:w="6768"/>
            <w:tcMar>
              <w:top w:w="90" w:type="dxa"/>
              <w:start w:w="100" w:type="dxa"/>
              <w:bottom w:w="90" w:type="dxa"/>
              <w:end w:w="100" w:type="dxa"/>
            </w:tcMar>
            <w:vAlign w:val="center"/>
          </w:tcPr>
          <w:p>
            <w:r>
              <w:t>Candidate, reviewer, coding agent, implementation team</w:t>
            </w:r>
          </w:p>
        </w:tc>
      </w:tr>
      <w:tr>
        <w:tc>
          <w:tcPr>
            <w:tcW w:type="dxa" w:w="2592"/>
            <w:shd w:fill="D9EAF7"/>
            <w:tcMar>
              <w:top w:w="90" w:type="dxa"/>
              <w:start w:w="100" w:type="dxa"/>
              <w:bottom w:w="90" w:type="dxa"/>
              <w:end w:w="100" w:type="dxa"/>
            </w:tcMar>
            <w:vAlign w:val="center"/>
          </w:tcPr>
          <w:p>
            <w:r>
              <w:rPr>
                <w:b/>
                <w:color w:val="17365D"/>
              </w:rPr>
              <w:t>Primary goal</w:t>
            </w:r>
          </w:p>
        </w:tc>
        <w:tc>
          <w:tcPr>
            <w:tcW w:type="dxa" w:w="6768"/>
            <w:tcMar>
              <w:top w:w="90" w:type="dxa"/>
              <w:start w:w="100" w:type="dxa"/>
              <w:bottom w:w="90" w:type="dxa"/>
              <w:end w:w="100" w:type="dxa"/>
            </w:tcMar>
            <w:vAlign w:val="center"/>
          </w:tcPr>
          <w:p>
            <w:r>
              <w:t>End-to-end agentic SDLC automation with controlled autonomy</w:t>
            </w:r>
          </w:p>
        </w:tc>
      </w:tr>
      <w:tr>
        <w:tc>
          <w:tcPr>
            <w:tcW w:type="dxa" w:w="2592"/>
            <w:shd w:fill="D9EAF7"/>
            <w:tcMar>
              <w:top w:w="90" w:type="dxa"/>
              <w:start w:w="100" w:type="dxa"/>
              <w:bottom w:w="90" w:type="dxa"/>
              <w:end w:w="100" w:type="dxa"/>
            </w:tcMar>
            <w:vAlign w:val="center"/>
          </w:tcPr>
          <w:p>
            <w:r>
              <w:rPr>
                <w:b/>
                <w:color w:val="17365D"/>
              </w:rPr>
              <w:t>Source basis</w:t>
            </w:r>
          </w:p>
        </w:tc>
        <w:tc>
          <w:tcPr>
            <w:tcW w:type="dxa" w:w="6768"/>
            <w:tcMar>
              <w:top w:w="90" w:type="dxa"/>
              <w:start w:w="100" w:type="dxa"/>
              <w:bottom w:w="90" w:type="dxa"/>
              <w:end w:w="100" w:type="dxa"/>
            </w:tcMar>
            <w:vAlign w:val="center"/>
          </w:tcPr>
          <w:p>
            <w:r>
              <w:t>Supplied interview assignment plus candidate-proposed AWS/LangGraph implementation</w:t>
            </w:r>
          </w:p>
        </w:tc>
      </w:tr>
      <w:tr>
        <w:tc>
          <w:tcPr>
            <w:tcW w:type="dxa" w:w="2592"/>
            <w:shd w:fill="D9EAF7"/>
            <w:tcMar>
              <w:top w:w="90" w:type="dxa"/>
              <w:start w:w="100" w:type="dxa"/>
              <w:bottom w:w="90" w:type="dxa"/>
              <w:end w:w="100" w:type="dxa"/>
            </w:tcMar>
            <w:vAlign w:val="center"/>
          </w:tcPr>
          <w:p>
            <w:r>
              <w:rPr>
                <w:b/>
                <w:color w:val="17365D"/>
              </w:rPr>
              <w:t>Change rule</w:t>
            </w:r>
          </w:p>
        </w:tc>
        <w:tc>
          <w:tcPr>
            <w:tcW w:type="dxa" w:w="6768"/>
            <w:tcMar>
              <w:top w:w="90" w:type="dxa"/>
              <w:start w:w="100" w:type="dxa"/>
              <w:bottom w:w="90" w:type="dxa"/>
              <w:end w:w="100" w:type="dxa"/>
            </w:tcMar>
            <w:vAlign w:val="center"/>
          </w:tcPr>
          <w:p>
            <w:r>
              <w:t>Material architecture or scope changes should be recorded in an ADR/decision log</w:t>
            </w:r>
          </w:p>
        </w:tc>
      </w:tr>
    </w:tbl>
    <w:p>
      <w:pPr>
        <w:pStyle w:val="Callout"/>
        <w:shd w:fill="D9EAF7"/>
        <w:pBdr>
          <w:left w:val="single" w:sz="16" w:space="6" w:color="2E75B6"/>
        </w:pBdr>
        <w:widowControl/>
      </w:pPr>
      <w:r>
        <w:t>How to use this document: treat Sections 1-31 as the engineering specification; Section 32 is the ordered coding-agent backlog; Sections 33-39 define acceptance, risks, demonstration evidence, and completion checks; Section 40 is a master execution instruction for Codex/Copilot.</w:t>
      </w:r>
    </w:p>
    <w:p>
      <w:pPr>
        <w:pStyle w:val="Heading1"/>
        <w:widowControl/>
      </w:pPr>
      <w:r>
        <w:t>Contents</w:t>
      </w:r>
    </w:p>
    <w:p>
      <w:pPr>
        <w:spacing w:after="40"/>
        <w:ind w:left="72"/>
        <w:widowControl/>
      </w:pPr>
      <w:r>
        <w:rPr>
          <w:b/>
          <w:sz w:val="19"/>
        </w:rPr>
        <w:t>1. Executive Summary</w:t>
      </w:r>
    </w:p>
    <w:p>
      <w:pPr>
        <w:spacing w:after="40"/>
        <w:ind w:left="72"/>
        <w:widowControl/>
      </w:pPr>
      <w:r>
        <w:rPr>
          <w:b/>
          <w:sz w:val="19"/>
        </w:rPr>
        <w:t>2. Purpose and Problem Statement</w:t>
      </w:r>
    </w:p>
    <w:p>
      <w:pPr>
        <w:spacing w:after="40"/>
        <w:ind w:left="72"/>
        <w:widowControl/>
      </w:pPr>
      <w:r>
        <w:rPr>
          <w:b/>
          <w:sz w:val="19"/>
        </w:rPr>
        <w:t>3. Assignment Alignment and Traceability</w:t>
      </w:r>
    </w:p>
    <w:p>
      <w:pPr>
        <w:spacing w:after="40"/>
        <w:ind w:left="72"/>
        <w:widowControl/>
      </w:pPr>
      <w:r>
        <w:rPr>
          <w:b/>
          <w:sz w:val="19"/>
        </w:rPr>
        <w:t>4. Project Objectives</w:t>
      </w:r>
    </w:p>
    <w:p>
      <w:pPr>
        <w:spacing w:after="40"/>
        <w:ind w:left="72"/>
        <w:widowControl/>
      </w:pPr>
      <w:r>
        <w:rPr>
          <w:b/>
          <w:sz w:val="19"/>
        </w:rPr>
        <w:t>5. Product Plane: URL Shortener Functional Scope</w:t>
      </w:r>
    </w:p>
    <w:p>
      <w:pPr>
        <w:spacing w:after="40"/>
        <w:ind w:left="72"/>
        <w:widowControl/>
      </w:pPr>
      <w:r>
        <w:rPr>
          <w:b/>
          <w:sz w:val="19"/>
        </w:rPr>
        <w:t>6. Product Plane Architecture</w:t>
      </w:r>
    </w:p>
    <w:p>
      <w:pPr>
        <w:spacing w:after="40"/>
        <w:ind w:left="72"/>
        <w:widowControl/>
      </w:pPr>
      <w:r>
        <w:rPr>
          <w:b/>
          <w:sz w:val="19"/>
        </w:rPr>
        <w:t>7. Engineering Control Plane: Agentic SDLC System</w:t>
      </w:r>
    </w:p>
    <w:p>
      <w:pPr>
        <w:spacing w:after="40"/>
        <w:ind w:left="72"/>
        <w:widowControl/>
      </w:pPr>
      <w:r>
        <w:rPr>
          <w:b/>
          <w:sz w:val="19"/>
        </w:rPr>
        <w:t>8. LangGraph Orchestration Design</w:t>
      </w:r>
    </w:p>
    <w:p>
      <w:pPr>
        <w:spacing w:after="40"/>
        <w:ind w:left="72"/>
        <w:widowControl/>
      </w:pPr>
      <w:r>
        <w:rPr>
          <w:b/>
          <w:sz w:val="19"/>
        </w:rPr>
        <w:t>9. Amazon Bedrock Knowledge Base Design</w:t>
      </w:r>
    </w:p>
    <w:p>
      <w:pPr>
        <w:spacing w:after="40"/>
        <w:ind w:left="72"/>
        <w:widowControl/>
      </w:pPr>
      <w:r>
        <w:rPr>
          <w:b/>
          <w:sz w:val="19"/>
        </w:rPr>
        <w:t>10. Amazon Bedrock AgentCore Architecture</w:t>
      </w:r>
    </w:p>
    <w:p>
      <w:pPr>
        <w:spacing w:after="40"/>
        <w:ind w:left="72"/>
        <w:widowControl/>
      </w:pPr>
      <w:r>
        <w:rPr>
          <w:b/>
          <w:sz w:val="19"/>
        </w:rPr>
        <w:t>11. Model Integration Strategy</w:t>
      </w:r>
    </w:p>
    <w:p>
      <w:pPr>
        <w:spacing w:after="40"/>
        <w:ind w:left="72"/>
        <w:widowControl/>
      </w:pPr>
      <w:r>
        <w:rPr>
          <w:b/>
          <w:sz w:val="19"/>
        </w:rPr>
        <w:t>12. Tooling and Autonomy Boundaries</w:t>
      </w:r>
    </w:p>
    <w:p>
      <w:pPr>
        <w:spacing w:after="40"/>
        <w:ind w:left="72"/>
        <w:widowControl/>
      </w:pPr>
      <w:r>
        <w:rPr>
          <w:b/>
          <w:sz w:val="19"/>
        </w:rPr>
        <w:t>13. Human-in-the-Loop Approval Model</w:t>
      </w:r>
    </w:p>
    <w:p>
      <w:pPr>
        <w:spacing w:after="40"/>
        <w:ind w:left="72"/>
        <w:widowControl/>
      </w:pPr>
      <w:r>
        <w:rPr>
          <w:b/>
          <w:sz w:val="19"/>
        </w:rPr>
        <w:t>14. Auditability and Decision Lineage</w:t>
      </w:r>
    </w:p>
    <w:p>
      <w:pPr>
        <w:spacing w:after="40"/>
        <w:ind w:left="72"/>
        <w:widowControl/>
      </w:pPr>
      <w:r>
        <w:rPr>
          <w:b/>
          <w:sz w:val="19"/>
        </w:rPr>
        <w:t>15. Observability and Reliability Metrics</w:t>
      </w:r>
    </w:p>
    <w:p>
      <w:pPr>
        <w:spacing w:after="40"/>
        <w:ind w:left="72"/>
        <w:widowControl/>
      </w:pPr>
      <w:r>
        <w:rPr>
          <w:b/>
          <w:sz w:val="19"/>
        </w:rPr>
        <w:t>16. Security, Privacy, and Governance</w:t>
      </w:r>
    </w:p>
    <w:p>
      <w:pPr>
        <w:spacing w:after="40"/>
        <w:ind w:left="72"/>
        <w:widowControl/>
      </w:pPr>
      <w:r>
        <w:rPr>
          <w:b/>
          <w:sz w:val="19"/>
        </w:rPr>
        <w:t>17. Testing and Quality Engineering Strategy</w:t>
      </w:r>
    </w:p>
    <w:p>
      <w:pPr>
        <w:spacing w:after="40"/>
        <w:ind w:left="72"/>
        <w:widowControl/>
      </w:pPr>
      <w:r>
        <w:rPr>
          <w:b/>
          <w:sz w:val="19"/>
        </w:rPr>
        <w:t>18. Error Handling and Logging Standards</w:t>
      </w:r>
    </w:p>
    <w:p>
      <w:pPr>
        <w:spacing w:after="40"/>
        <w:ind w:left="72"/>
        <w:widowControl/>
      </w:pPr>
      <w:r>
        <w:rPr>
          <w:b/>
          <w:sz w:val="19"/>
        </w:rPr>
        <w:t>19. Repository Structure</w:t>
      </w:r>
    </w:p>
    <w:p>
      <w:pPr>
        <w:spacing w:after="40"/>
        <w:ind w:left="72"/>
        <w:widowControl/>
      </w:pPr>
      <w:r>
        <w:rPr>
          <w:b/>
          <w:sz w:val="19"/>
        </w:rPr>
        <w:t>20. GitHub Copilot and AI-Assisted Engineering Evidence</w:t>
      </w:r>
    </w:p>
    <w:p>
      <w:pPr>
        <w:spacing w:after="40"/>
        <w:ind w:left="72"/>
        <w:widowControl/>
      </w:pPr>
      <w:r>
        <w:rPr>
          <w:b/>
          <w:sz w:val="19"/>
        </w:rPr>
        <w:t>21. Git Strategy and Meaningful Commit History</w:t>
      </w:r>
    </w:p>
    <w:p>
      <w:pPr>
        <w:spacing w:after="40"/>
        <w:ind w:left="72"/>
        <w:widowControl/>
      </w:pPr>
      <w:r>
        <w:rPr>
          <w:b/>
          <w:sz w:val="19"/>
        </w:rPr>
        <w:t>22. CI/CD Pipeline</w:t>
      </w:r>
    </w:p>
    <w:p>
      <w:pPr>
        <w:spacing w:after="40"/>
        <w:ind w:left="72"/>
        <w:widowControl/>
      </w:pPr>
      <w:r>
        <w:rPr>
          <w:b/>
          <w:sz w:val="19"/>
        </w:rPr>
        <w:t>23. Infrastructure as Code</w:t>
      </w:r>
    </w:p>
    <w:p>
      <w:pPr>
        <w:spacing w:after="40"/>
        <w:ind w:left="72"/>
        <w:widowControl/>
      </w:pPr>
      <w:r>
        <w:rPr>
          <w:b/>
          <w:sz w:val="19"/>
        </w:rPr>
        <w:t>24. Detailed Demonstration Scenarios</w:t>
      </w:r>
    </w:p>
    <w:p>
      <w:pPr>
        <w:spacing w:after="40"/>
        <w:ind w:left="72"/>
        <w:widowControl/>
      </w:pPr>
      <w:r>
        <w:rPr>
          <w:b/>
          <w:sz w:val="19"/>
        </w:rPr>
        <w:t>25. Generated Engineering Artifacts per Workflow Run</w:t>
      </w:r>
    </w:p>
    <w:p>
      <w:pPr>
        <w:spacing w:after="40"/>
        <w:ind w:left="72"/>
        <w:widowControl/>
      </w:pPr>
      <w:r>
        <w:rPr>
          <w:b/>
          <w:sz w:val="19"/>
        </w:rPr>
        <w:t>26. Documentation Deliverables</w:t>
      </w:r>
    </w:p>
    <w:p>
      <w:pPr>
        <w:spacing w:after="40"/>
        <w:ind w:left="72"/>
        <w:widowControl/>
      </w:pPr>
      <w:r>
        <w:rPr>
          <w:b/>
          <w:sz w:val="19"/>
        </w:rPr>
        <w:t>27. Implementation Technology Stack</w:t>
      </w:r>
    </w:p>
    <w:p>
      <w:pPr>
        <w:spacing w:after="40"/>
        <w:ind w:left="72"/>
        <w:widowControl/>
      </w:pPr>
      <w:r>
        <w:rPr>
          <w:b/>
          <w:sz w:val="19"/>
        </w:rPr>
        <w:t>28. Configuration and Environment Management</w:t>
      </w:r>
    </w:p>
    <w:p>
      <w:pPr>
        <w:spacing w:after="40"/>
        <w:ind w:left="72"/>
        <w:widowControl/>
      </w:pPr>
      <w:r>
        <w:rPr>
          <w:b/>
          <w:sz w:val="19"/>
        </w:rPr>
        <w:t>29. Coding Standards</w:t>
      </w:r>
    </w:p>
    <w:p>
      <w:pPr>
        <w:spacing w:after="40"/>
        <w:ind w:left="72"/>
        <w:widowControl/>
      </w:pPr>
      <w:r>
        <w:rPr>
          <w:b/>
          <w:sz w:val="19"/>
        </w:rPr>
        <w:t>30. Definition of Done</w:t>
      </w:r>
    </w:p>
    <w:p>
      <w:pPr>
        <w:spacing w:after="40"/>
        <w:ind w:left="72"/>
        <w:widowControl/>
      </w:pPr>
      <w:r>
        <w:rPr>
          <w:b/>
          <w:sz w:val="19"/>
        </w:rPr>
        <w:t>31. Three-Day Implementation Plan</w:t>
      </w:r>
    </w:p>
    <w:p>
      <w:pPr>
        <w:spacing w:after="40"/>
        <w:ind w:left="72"/>
        <w:widowControl/>
      </w:pPr>
      <w:r>
        <w:rPr>
          <w:b/>
          <w:sz w:val="19"/>
        </w:rPr>
        <w:t>32. Step-by-Step Codex/Copilot Execution Backlog</w:t>
      </w:r>
    </w:p>
    <w:p>
      <w:pPr>
        <w:spacing w:after="40"/>
        <w:ind w:left="72"/>
        <w:widowControl/>
      </w:pPr>
      <w:r>
        <w:rPr>
          <w:b/>
          <w:sz w:val="19"/>
        </w:rPr>
        <w:t>33. Acceptance Criteria by Workstream</w:t>
      </w:r>
    </w:p>
    <w:p>
      <w:pPr>
        <w:spacing w:after="40"/>
        <w:ind w:left="72"/>
        <w:widowControl/>
      </w:pPr>
      <w:r>
        <w:rPr>
          <w:b/>
          <w:sz w:val="19"/>
        </w:rPr>
        <w:t>34. Risks, Trade-Offs, and Mitigations</w:t>
      </w:r>
    </w:p>
    <w:p>
      <w:pPr>
        <w:spacing w:after="40"/>
        <w:ind w:left="72"/>
        <w:widowControl/>
      </w:pPr>
      <w:r>
        <w:rPr>
          <w:b/>
          <w:sz w:val="19"/>
        </w:rPr>
        <w:t>35. Assumptions</w:t>
      </w:r>
    </w:p>
    <w:p>
      <w:pPr>
        <w:spacing w:after="40"/>
        <w:ind w:left="72"/>
        <w:widowControl/>
      </w:pPr>
      <w:r>
        <w:rPr>
          <w:b/>
          <w:sz w:val="19"/>
        </w:rPr>
        <w:t>36. Limitations to State Explicitly in the Final Submission</w:t>
      </w:r>
    </w:p>
    <w:p>
      <w:pPr>
        <w:spacing w:after="40"/>
        <w:ind w:left="72"/>
        <w:widowControl/>
      </w:pPr>
      <w:r>
        <w:rPr>
          <w:b/>
          <w:sz w:val="19"/>
        </w:rPr>
        <w:t>37. Demo Script Outline</w:t>
      </w:r>
    </w:p>
    <w:p>
      <w:pPr>
        <w:spacing w:after="40"/>
        <w:ind w:left="72"/>
        <w:widowControl/>
      </w:pPr>
      <w:r>
        <w:rPr>
          <w:b/>
          <w:sz w:val="19"/>
        </w:rPr>
        <w:t>38. Reviewer Talking Points</w:t>
      </w:r>
    </w:p>
    <w:p>
      <w:pPr>
        <w:spacing w:after="40"/>
        <w:ind w:left="72"/>
        <w:widowControl/>
      </w:pPr>
      <w:r>
        <w:rPr>
          <w:b/>
          <w:sz w:val="19"/>
        </w:rPr>
        <w:t>39. Deliverable Checklist</w:t>
      </w:r>
    </w:p>
    <w:p>
      <w:pPr>
        <w:spacing w:after="40"/>
        <w:ind w:left="72"/>
        <w:widowControl/>
      </w:pPr>
      <w:r>
        <w:rPr>
          <w:b/>
          <w:sz w:val="19"/>
        </w:rPr>
        <w:t>40. Master Instruction for Codex / Coding Agent</w:t>
      </w:r>
    </w:p>
    <w:p>
      <w:pPr>
        <w:spacing w:after="40"/>
        <w:ind w:left="72"/>
        <w:widowControl/>
      </w:pPr>
      <w:r>
        <w:rPr>
          <w:b/>
          <w:sz w:val="19"/>
        </w:rPr>
        <w:t>41. Reference Documentation for Implementation</w:t>
      </w:r>
    </w:p>
    <w:p>
      <w:pPr>
        <w:spacing w:after="40"/>
        <w:ind w:left="72"/>
        <w:widowControl/>
      </w:pPr>
      <w:r>
        <w:rPr>
          <w:b/>
          <w:sz w:val="19"/>
        </w:rPr>
        <w:t>42. Final SOW Outcome</w:t>
      </w:r>
    </w:p>
    <w:p>
      <w:pPr>
        <w:widowControl/>
      </w:pPr>
      <w:r>
        <w:br w:type="page"/>
      </w:r>
    </w:p>
    <w:p>
      <w:pPr>
        <w:pStyle w:val="Heading1"/>
        <w:shd w:fill="F4F7FA"/>
        <w:widowControl/>
      </w:pPr>
      <w:r>
        <w:t>1. Executive Summary</w:t>
      </w:r>
    </w:p>
    <w:p>
      <w:pPr>
        <w:widowControl/>
      </w:pPr>
      <w:r>
        <w:t xml:space="preserve">This SOW defines the end-to-end implementation of </w:t>
      </w:r>
      <w:r>
        <w:rPr>
          <w:b/>
        </w:rPr>
        <w:t>LinkOps AI</w:t>
      </w:r>
      <w:r>
        <w:t xml:space="preserve">, a realistic agentic software engineering system that takes a software requirement and transforms it into a reviewable, testable, auditable engineering outcome. The product being built is a production-style </w:t>
      </w:r>
      <w:r>
        <w:rPr>
          <w:b/>
        </w:rPr>
        <w:t>URL shortener service</w:t>
      </w:r>
      <w:r>
        <w:t xml:space="preserve"> with link creation, redirect resolution, lifecycle management, analytics, reliability controls, and operational observability. The differentiating capability is an </w:t>
      </w:r>
      <w:r>
        <w:rPr>
          <w:b/>
        </w:rPr>
        <w:t>AI-augmented SDLC control plane</w:t>
      </w:r>
      <w:r>
        <w:t xml:space="preserve"> implemented in Python with </w:t>
      </w:r>
      <w:r>
        <w:rPr>
          <w:b/>
        </w:rPr>
        <w:t>LangGraph</w:t>
      </w:r>
      <w:r>
        <w:t xml:space="preserve">, deployed to </w:t>
      </w:r>
      <w:r>
        <w:rPr>
          <w:b/>
        </w:rPr>
        <w:t>Amazon Bedrock AgentCore Runtime</w:t>
      </w:r>
      <w:r>
        <w:t xml:space="preserve">, and grounded with </w:t>
      </w:r>
      <w:r>
        <w:rPr>
          <w:b/>
        </w:rPr>
        <w:t>Amazon Bedrock Knowledge Bases</w:t>
      </w:r>
      <w:r>
        <w:t>.</w:t>
      </w:r>
    </w:p>
    <w:p>
      <w:pPr>
        <w:widowControl/>
      </w:pPr>
      <w:r>
        <w:t>The system is intentionally designed as two cooperating planes:</w:t>
      </w:r>
    </w:p>
    <w:p>
      <w:pPr>
        <w:spacing w:after="50"/>
        <w:ind w:left="403" w:hanging="288"/>
        <w:widowControl/>
      </w:pPr>
      <w:r>
        <w:rPr>
          <w:b w:val="0"/>
        </w:rPr>
        <w:t xml:space="preserve">1. </w:t>
      </w:r>
      <w:r>
        <w:rPr>
          <w:b/>
        </w:rPr>
        <w:t>Product Plane - URL Shortener:</w:t>
      </w:r>
      <w:r>
        <w:t xml:space="preserve"> The actual application under engineering management. It exposes APIs to create and manage short links, performs low-latency redirects, records privacy-conscious click analytics asynchronously, handles expiry and deletion, and provides operational health endpoints.</w:t>
      </w:r>
    </w:p>
    <w:p>
      <w:pPr>
        <w:spacing w:after="50"/>
        <w:ind w:left="403" w:hanging="288"/>
        <w:widowControl/>
      </w:pPr>
      <w:r>
        <w:rPr>
          <w:b w:val="0"/>
        </w:rPr>
        <w:t xml:space="preserve">2. </w:t>
      </w:r>
      <w:r>
        <w:rPr>
          <w:b/>
        </w:rPr>
        <w:t>Engineering Control Plane - Agentic SDLC Orchestrator:</w:t>
      </w:r>
      <w:r>
        <w:t xml:space="preserve"> A stateful LangGraph application that understands requirements, detects ambiguity, decomposes work, reasons about an existing codebase, creates architecture artifacts, implements changes, creates and executes tests, performs security and quality checks, maintains audit/decision lineage, manages human approval gates, retries recoverable failures, rolls back unsafe changes, dynamically replans when upstream decisions change, and produces final release-readiness documentation.</w:t>
      </w:r>
    </w:p>
    <w:p>
      <w:pPr>
        <w:widowControl/>
      </w:pPr>
      <w:r>
        <w:t xml:space="preserve">The project is not intended to demonstrate unconstrained autonomous coding. It demonstrates </w:t>
      </w:r>
      <w:r>
        <w:rPr>
          <w:b/>
        </w:rPr>
        <w:t>controlled autonomy</w:t>
      </w:r>
      <w:r>
        <w:t>: agents execute bounded work using explicit tools and policies, while humans approve high-impact changes and own final quality and release decisions.</w:t>
      </w:r>
    </w:p>
    <w:p>
      <w:pPr>
        <w:widowControl/>
      </w:pPr>
      <w:r>
        <w:t>The final repository will visibly demonstrate AI-assisted engineering through GitHub Copilot custom instructions, custom agents, reusable skills, prompt files, meaningful Git history, generated design documentation, automated test and coverage reports, and a reproducible three-scenario demo covering greenfield, brownfield, and ambiguous requirements.</w:t>
      </w:r>
    </w:p>
    <w:p>
      <w:pPr>
        <w:pStyle w:val="Heading1"/>
        <w:shd w:fill="F4F7FA"/>
        <w:widowControl/>
      </w:pPr>
      <w:r>
        <w:t>2. Purpose and Problem Statement</w:t>
      </w:r>
    </w:p>
    <w:p>
      <w:pPr>
        <w:pStyle w:val="Heading2"/>
        <w:widowControl/>
      </w:pPr>
      <w:r>
        <w:t>2.1 Business/Engineering Problem</w:t>
      </w:r>
    </w:p>
    <w:p>
      <w:pPr>
        <w:widowControl/>
      </w:pPr>
      <w:r>
        <w:t>Modern software teams increasingly use AI coding assistants, but many demonstrations stop at code generation. That does not address the harder engineering problem: how to safely coordinate AI across the full SDLC while preserving architecture consistency, verification rigor, traceability, security controls, and human ownership.</w:t>
      </w:r>
    </w:p>
    <w:p>
      <w:pPr>
        <w:widowControl/>
      </w:pPr>
      <w:r>
        <w:t>This project solves that problem by building a small but realistic software product and wrapping its engineering lifecycle in a governed agentic workflow. The URL shortener is deliberately familiar and bounded, which makes it possible to spend the majority of the engineering effort on orchestration quality rather than domain complexity.</w:t>
      </w:r>
    </w:p>
    <w:p>
      <w:pPr>
        <w:pStyle w:val="Heading2"/>
        <w:widowControl/>
      </w:pPr>
      <w:r>
        <w:t>2.2 Solution Vision</w:t>
      </w:r>
    </w:p>
    <w:p>
      <w:pPr>
        <w:widowControl/>
      </w:pPr>
      <w:r>
        <w:t>A user supplies a requirement such as:</w:t>
      </w:r>
    </w:p>
    <w:p>
      <w:pPr>
        <w:pStyle w:val="ListBullet"/>
        <w:spacing w:after="50"/>
        <w:ind w:left="317" w:hanging="173"/>
        <w:widowControl/>
      </w:pPr>
      <w:r>
        <w:t>"Build the initial URL shortening API with analytics."</w:t>
      </w:r>
    </w:p>
    <w:p>
      <w:pPr>
        <w:pStyle w:val="ListBullet"/>
        <w:spacing w:after="50"/>
        <w:ind w:left="317" w:hanging="173"/>
        <w:widowControl/>
      </w:pPr>
      <w:r>
        <w:t>"Add link expiration to the existing service without breaking current clients."</w:t>
      </w:r>
    </w:p>
    <w:p>
      <w:pPr>
        <w:pStyle w:val="ListBullet"/>
        <w:spacing w:after="50"/>
        <w:ind w:left="317" w:hanging="173"/>
        <w:widowControl/>
      </w:pPr>
      <w:r>
        <w:t>"Make the analytics privacy-friendly and near real time."</w:t>
      </w:r>
    </w:p>
    <w:p>
      <w:pPr>
        <w:widowControl/>
      </w:pPr>
      <w:r>
        <w:t>LinkOps AI then creates a workflow run. The orchestrator identifies the scenario type, normalizes the requirement, records ambiguities and assumptions, creates a dependency-aware plan, retrieves project standards from a Bedrock Knowledge Base, analyzes the repository when necessary, produces a design, waits for required human approval, executes implementation and test work, validates the result, repairs bounded failures when safe, and generates a final engineering summary with evidence.</w:t>
      </w:r>
    </w:p>
    <w:p>
      <w:pPr>
        <w:widowControl/>
      </w:pPr>
      <w:r>
        <w:t xml:space="preserve">The result is not just source code. The result is a </w:t>
      </w:r>
      <w:r>
        <w:rPr>
          <w:b/>
        </w:rPr>
        <w:t>reviewable engineering package</w:t>
      </w:r>
      <w:r>
        <w:t xml:space="preserve"> containing the plan, decisions, design, code changes, test evidence, coverage, security results, audit events, operational metrics, and release recommendation inputs.</w:t>
      </w:r>
    </w:p>
    <w:p>
      <w:pPr>
        <w:pStyle w:val="Heading1"/>
        <w:shd w:fill="F4F7FA"/>
        <w:widowControl/>
      </w:pPr>
      <w:r>
        <w:t>3. Assignment Alignment and Traceability</w:t>
      </w:r>
    </w:p>
    <w:p>
      <w:pPr>
        <w:widowControl/>
      </w:pPr>
      <w:r>
        <w:t>The supplied assignment requires a working URL shortener and places special emphasis on agentic orchestration across the SDLC. The following traceability matrix defines how the implementation will satisfy those expectations.</w:t>
      </w:r>
    </w:p>
    <w:tbl>
      <w:tblPr>
        <w:tblW w:type="auto" w:w="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rPr>
          <w:tblHeader w:val="true"/>
        </w:trPr>
        <w:tc>
          <w:tcPr>
            <w:tcW w:type="dxa" w:w="2520"/>
            <w:tcMar>
              <w:top w:w="95" w:type="dxa"/>
              <w:start w:w="105" w:type="dxa"/>
              <w:bottom w:w="95" w:type="dxa"/>
              <w:end w:w="105" w:type="dxa"/>
            </w:tcMar>
            <w:vAlign w:val="center"/>
            <w:shd w:fill="17365D"/>
          </w:tcPr>
          <w:p>
            <w:pPr>
              <w:spacing w:after="0"/>
            </w:pPr>
            <w:r>
              <w:rPr>
                <w:b/>
                <w:color w:val="FFFFFF"/>
                <w:sz w:val="17"/>
              </w:rPr>
              <w:t>Assignment expectation</w:t>
            </w:r>
          </w:p>
        </w:tc>
        <w:tc>
          <w:tcPr>
            <w:tcW w:type="dxa" w:w="3672"/>
            <w:tcMar>
              <w:top w:w="95" w:type="dxa"/>
              <w:start w:w="105" w:type="dxa"/>
              <w:bottom w:w="95" w:type="dxa"/>
              <w:end w:w="105" w:type="dxa"/>
            </w:tcMar>
            <w:vAlign w:val="center"/>
            <w:shd w:fill="17365D"/>
          </w:tcPr>
          <w:p>
            <w:pPr>
              <w:spacing w:after="0"/>
            </w:pPr>
            <w:r>
              <w:rPr>
                <w:b/>
                <w:color w:val="FFFFFF"/>
                <w:sz w:val="17"/>
              </w:rPr>
              <w:t>LinkOps AI implementation response</w:t>
            </w:r>
          </w:p>
        </w:tc>
        <w:tc>
          <w:tcPr>
            <w:tcW w:type="dxa" w:w="3240"/>
            <w:tcMar>
              <w:top w:w="95" w:type="dxa"/>
              <w:start w:w="105" w:type="dxa"/>
              <w:bottom w:w="95" w:type="dxa"/>
              <w:end w:w="105" w:type="dxa"/>
            </w:tcMar>
            <w:vAlign w:val="center"/>
            <w:shd w:fill="17365D"/>
          </w:tcPr>
          <w:p>
            <w:pPr>
              <w:spacing w:after="0"/>
            </w:pPr>
            <w:r>
              <w:rPr>
                <w:b/>
                <w:color w:val="FFFFFF"/>
                <w:sz w:val="17"/>
              </w:rPr>
              <w:t>Evidence artifact</w:t>
            </w:r>
          </w:p>
        </w:tc>
      </w:tr>
      <w:tr>
        <w:tc>
          <w:tcPr>
            <w:tcW w:type="dxa" w:w="2520"/>
            <w:tcMar>
              <w:top w:w="95" w:type="dxa"/>
              <w:start w:w="105" w:type="dxa"/>
              <w:bottom w:w="95" w:type="dxa"/>
              <w:end w:w="105" w:type="dxa"/>
            </w:tcMar>
            <w:vAlign w:val="center"/>
            <w:shd w:fill="FFFFFF"/>
          </w:tcPr>
          <w:p>
            <w:pPr>
              <w:spacing w:after="0"/>
            </w:pPr>
            <w:r>
              <w:rPr>
                <w:sz w:val="17"/>
              </w:rPr>
              <w:t>Understand requirements and ambiguity</w:t>
            </w:r>
          </w:p>
        </w:tc>
        <w:tc>
          <w:tcPr>
            <w:tcW w:type="dxa" w:w="3672"/>
            <w:tcMar>
              <w:top w:w="95" w:type="dxa"/>
              <w:start w:w="105" w:type="dxa"/>
              <w:bottom w:w="95" w:type="dxa"/>
              <w:end w:w="105" w:type="dxa"/>
            </w:tcMar>
            <w:vAlign w:val="center"/>
            <w:shd w:fill="FFFFFF"/>
          </w:tcPr>
          <w:p>
            <w:pPr>
              <w:spacing w:after="0"/>
            </w:pPr>
            <w:r>
              <w:rPr>
                <w:sz w:val="17"/>
              </w:rPr>
              <w:t>Requirements Agent extracts goals, constraints, acceptance criteria, unknowns, and assumptions; unresolved high-impact ambiguity triggers a human interrupt</w:t>
            </w:r>
          </w:p>
        </w:tc>
        <w:tc>
          <w:tcPr>
            <w:tcW w:type="dxa" w:w="3240"/>
            <w:tcMar>
              <w:top w:w="95" w:type="dxa"/>
              <w:start w:w="105" w:type="dxa"/>
              <w:bottom w:w="95" w:type="dxa"/>
              <w:end w:w="105" w:type="dxa"/>
            </w:tcMar>
            <w:vAlign w:val="center"/>
            <w:shd w:fill="FFFFFF"/>
          </w:tcPr>
          <w:p>
            <w:pPr>
              <w:spacing w:after="0"/>
            </w:pPr>
            <w:r>
              <w:rPr>
                <w:rFonts w:ascii="Consolas" w:hAnsi="Consolas"/>
                <w:sz w:val="17"/>
              </w:rPr>
              <w:t>artifacts/.../requirements/normalized_requirement.md</w:t>
            </w:r>
            <w:r>
              <w:rPr>
                <w:sz w:val="17"/>
              </w:rPr>
              <w:t xml:space="preserve">, </w:t>
            </w:r>
            <w:r>
              <w:rPr>
                <w:rFonts w:ascii="Consolas" w:hAnsi="Consolas"/>
                <w:sz w:val="17"/>
              </w:rPr>
              <w:t>ambiguities.json</w:t>
            </w:r>
          </w:p>
        </w:tc>
      </w:tr>
      <w:tr>
        <w:tc>
          <w:tcPr>
            <w:tcW w:type="dxa" w:w="2520"/>
            <w:tcMar>
              <w:top w:w="95" w:type="dxa"/>
              <w:start w:w="105" w:type="dxa"/>
              <w:bottom w:w="95" w:type="dxa"/>
              <w:end w:w="105" w:type="dxa"/>
            </w:tcMar>
            <w:vAlign w:val="center"/>
            <w:shd w:fill="FFFFFF"/>
          </w:tcPr>
          <w:p>
            <w:pPr>
              <w:spacing w:after="0"/>
            </w:pPr>
            <w:r>
              <w:rPr>
                <w:sz w:val="17"/>
              </w:rPr>
              <w:t>Decompose work with dependencies</w:t>
            </w:r>
          </w:p>
        </w:tc>
        <w:tc>
          <w:tcPr>
            <w:tcW w:type="dxa" w:w="3672"/>
            <w:tcMar>
              <w:top w:w="95" w:type="dxa"/>
              <w:start w:w="105" w:type="dxa"/>
              <w:bottom w:w="95" w:type="dxa"/>
              <w:end w:w="105" w:type="dxa"/>
            </w:tcMar>
            <w:vAlign w:val="center"/>
            <w:shd w:fill="FFFFFF"/>
          </w:tcPr>
          <w:p>
            <w:pPr>
              <w:spacing w:after="0"/>
            </w:pPr>
            <w:r>
              <w:rPr>
                <w:sz w:val="17"/>
              </w:rPr>
              <w:t>Planner Agent builds task DAG with task IDs, prerequisites, owners, risk, validation, and expected outputs</w:t>
            </w:r>
          </w:p>
        </w:tc>
        <w:tc>
          <w:tcPr>
            <w:tcW w:type="dxa" w:w="3240"/>
            <w:tcMar>
              <w:top w:w="95" w:type="dxa"/>
              <w:start w:w="105" w:type="dxa"/>
              <w:bottom w:w="95" w:type="dxa"/>
              <w:end w:w="105" w:type="dxa"/>
            </w:tcMar>
            <w:vAlign w:val="center"/>
            <w:shd w:fill="FFFFFF"/>
          </w:tcPr>
          <w:p>
            <w:pPr>
              <w:spacing w:after="0"/>
            </w:pPr>
            <w:r>
              <w:rPr>
                <w:rFonts w:ascii="Consolas" w:hAnsi="Consolas"/>
                <w:sz w:val="17"/>
              </w:rPr>
              <w:t>task_plan.json</w:t>
            </w:r>
            <w:r>
              <w:rPr>
                <w:sz w:val="17"/>
              </w:rPr>
              <w:t xml:space="preserve">, </w:t>
            </w:r>
            <w:r>
              <w:rPr>
                <w:rFonts w:ascii="Consolas" w:hAnsi="Consolas"/>
                <w:sz w:val="17"/>
              </w:rPr>
              <w:t>task_plan.mmd</w:t>
            </w:r>
          </w:p>
        </w:tc>
      </w:tr>
      <w:tr>
        <w:tc>
          <w:tcPr>
            <w:tcW w:type="dxa" w:w="2520"/>
            <w:tcMar>
              <w:top w:w="95" w:type="dxa"/>
              <w:start w:w="105" w:type="dxa"/>
              <w:bottom w:w="95" w:type="dxa"/>
              <w:end w:w="105" w:type="dxa"/>
            </w:tcMar>
            <w:vAlign w:val="center"/>
            <w:shd w:fill="FFFFFF"/>
          </w:tcPr>
          <w:p>
            <w:pPr>
              <w:spacing w:after="0"/>
            </w:pPr>
            <w:r>
              <w:rPr>
                <w:sz w:val="17"/>
              </w:rPr>
              <w:t>Brownfield codebase reasoning</w:t>
            </w:r>
          </w:p>
        </w:tc>
        <w:tc>
          <w:tcPr>
            <w:tcW w:type="dxa" w:w="3672"/>
            <w:tcMar>
              <w:top w:w="95" w:type="dxa"/>
              <w:start w:w="105" w:type="dxa"/>
              <w:bottom w:w="95" w:type="dxa"/>
              <w:end w:w="105" w:type="dxa"/>
            </w:tcMar>
            <w:vAlign w:val="center"/>
            <w:shd w:fill="FFFFFF"/>
          </w:tcPr>
          <w:p>
            <w:pPr>
              <w:spacing w:after="0"/>
            </w:pPr>
            <w:r>
              <w:rPr>
                <w:sz w:val="17"/>
              </w:rPr>
              <w:t>Codebase Analyst maps modules, API routes, models, persistence, tests, import/dependency paths, and blast radius before change planning</w:t>
            </w:r>
          </w:p>
        </w:tc>
        <w:tc>
          <w:tcPr>
            <w:tcW w:type="dxa" w:w="3240"/>
            <w:tcMar>
              <w:top w:w="95" w:type="dxa"/>
              <w:start w:w="105" w:type="dxa"/>
              <w:bottom w:w="95" w:type="dxa"/>
              <w:end w:w="105" w:type="dxa"/>
            </w:tcMar>
            <w:vAlign w:val="center"/>
            <w:shd w:fill="FFFFFF"/>
          </w:tcPr>
          <w:p>
            <w:pPr>
              <w:spacing w:after="0"/>
            </w:pPr>
            <w:r>
              <w:rPr>
                <w:rFonts w:ascii="Consolas" w:hAnsi="Consolas"/>
                <w:sz w:val="17"/>
              </w:rPr>
              <w:t>codebase_impact.md</w:t>
            </w:r>
            <w:r>
              <w:rPr>
                <w:sz w:val="17"/>
              </w:rPr>
              <w:t xml:space="preserve">, </w:t>
            </w:r>
            <w:r>
              <w:rPr>
                <w:rFonts w:ascii="Consolas" w:hAnsi="Consolas"/>
                <w:sz w:val="17"/>
              </w:rPr>
              <w:t>repo_map.json</w:t>
            </w:r>
          </w:p>
        </w:tc>
      </w:tr>
      <w:tr>
        <w:tc>
          <w:tcPr>
            <w:tcW w:type="dxa" w:w="2520"/>
            <w:tcMar>
              <w:top w:w="95" w:type="dxa"/>
              <w:start w:w="105" w:type="dxa"/>
              <w:bottom w:w="95" w:type="dxa"/>
              <w:end w:w="105" w:type="dxa"/>
            </w:tcMar>
            <w:vAlign w:val="center"/>
            <w:shd w:fill="FFFFFF"/>
          </w:tcPr>
          <w:p>
            <w:pPr>
              <w:spacing w:after="0"/>
            </w:pPr>
            <w:r>
              <w:rPr>
                <w:sz w:val="17"/>
              </w:rPr>
              <w:t>Non-linear stateful orchestration</w:t>
            </w:r>
          </w:p>
        </w:tc>
        <w:tc>
          <w:tcPr>
            <w:tcW w:type="dxa" w:w="3672"/>
            <w:tcMar>
              <w:top w:w="95" w:type="dxa"/>
              <w:start w:w="105" w:type="dxa"/>
              <w:bottom w:w="95" w:type="dxa"/>
              <w:end w:w="105" w:type="dxa"/>
            </w:tcMar>
            <w:vAlign w:val="center"/>
            <w:shd w:fill="FFFFFF"/>
          </w:tcPr>
          <w:p>
            <w:pPr>
              <w:spacing w:after="0"/>
            </w:pPr>
            <w:r>
              <w:rPr>
                <w:sz w:val="17"/>
              </w:rPr>
              <w:t>LangGraph StateGraph with conditional routing, fan-out/fan-in, checkpoints, interrupts, repair loops, and replanning</w:t>
            </w:r>
          </w:p>
        </w:tc>
        <w:tc>
          <w:tcPr>
            <w:tcW w:type="dxa" w:w="3240"/>
            <w:tcMar>
              <w:top w:w="95" w:type="dxa"/>
              <w:start w:w="105" w:type="dxa"/>
              <w:bottom w:w="95" w:type="dxa"/>
              <w:end w:w="105" w:type="dxa"/>
            </w:tcMar>
            <w:vAlign w:val="center"/>
            <w:shd w:fill="FFFFFF"/>
          </w:tcPr>
          <w:p>
            <w:pPr>
              <w:spacing w:after="0"/>
            </w:pPr>
            <w:r>
              <w:rPr>
                <w:rFonts w:ascii="Consolas" w:hAnsi="Consolas"/>
                <w:sz w:val="17"/>
              </w:rPr>
              <w:t>src/linkops_ai/orchestration/graph.py</w:t>
            </w:r>
            <w:r>
              <w:rPr>
                <w:sz w:val="17"/>
              </w:rPr>
              <w:t>, graph diagram</w:t>
            </w:r>
          </w:p>
        </w:tc>
      </w:tr>
      <w:tr>
        <w:tc>
          <w:tcPr>
            <w:tcW w:type="dxa" w:w="2520"/>
            <w:tcMar>
              <w:top w:w="95" w:type="dxa"/>
              <w:start w:w="105" w:type="dxa"/>
              <w:bottom w:w="95" w:type="dxa"/>
              <w:end w:w="105" w:type="dxa"/>
            </w:tcMar>
            <w:vAlign w:val="center"/>
            <w:shd w:fill="FFFFFF"/>
          </w:tcPr>
          <w:p>
            <w:pPr>
              <w:spacing w:after="0"/>
            </w:pPr>
            <w:r>
              <w:rPr>
                <w:sz w:val="17"/>
              </w:rPr>
              <w:t>Entry/exit gates</w:t>
            </w:r>
          </w:p>
        </w:tc>
        <w:tc>
          <w:tcPr>
            <w:tcW w:type="dxa" w:w="3672"/>
            <w:tcMar>
              <w:top w:w="95" w:type="dxa"/>
              <w:start w:w="105" w:type="dxa"/>
              <w:bottom w:w="95" w:type="dxa"/>
              <w:end w:w="105" w:type="dxa"/>
            </w:tcMar>
            <w:vAlign w:val="center"/>
            <w:shd w:fill="FFFFFF"/>
          </w:tcPr>
          <w:p>
            <w:pPr>
              <w:spacing w:after="0"/>
            </w:pPr>
            <w:r>
              <w:rPr>
                <w:sz w:val="17"/>
              </w:rPr>
              <w:t>Deterministic gate functions validate required artifacts and quality thresholds before transition</w:t>
            </w:r>
          </w:p>
        </w:tc>
        <w:tc>
          <w:tcPr>
            <w:tcW w:type="dxa" w:w="3240"/>
            <w:tcMar>
              <w:top w:w="95" w:type="dxa"/>
              <w:start w:w="105" w:type="dxa"/>
              <w:bottom w:w="95" w:type="dxa"/>
              <w:end w:w="105" w:type="dxa"/>
            </w:tcMar>
            <w:vAlign w:val="center"/>
            <w:shd w:fill="FFFFFF"/>
          </w:tcPr>
          <w:p>
            <w:pPr>
              <w:spacing w:after="0"/>
            </w:pPr>
            <w:r>
              <w:rPr>
                <w:rFonts w:ascii="Consolas" w:hAnsi="Consolas"/>
                <w:sz w:val="17"/>
              </w:rPr>
              <w:t>gates.py</w:t>
            </w:r>
            <w:r>
              <w:rPr>
                <w:sz w:val="17"/>
              </w:rPr>
              <w:t>, audit events</w:t>
            </w:r>
          </w:p>
        </w:tc>
      </w:tr>
      <w:tr>
        <w:tc>
          <w:tcPr>
            <w:tcW w:type="dxa" w:w="2520"/>
            <w:tcMar>
              <w:top w:w="95" w:type="dxa"/>
              <w:start w:w="105" w:type="dxa"/>
              <w:bottom w:w="95" w:type="dxa"/>
              <w:end w:w="105" w:type="dxa"/>
            </w:tcMar>
            <w:vAlign w:val="center"/>
            <w:shd w:fill="FFFFFF"/>
          </w:tcPr>
          <w:p>
            <w:pPr>
              <w:spacing w:after="0"/>
            </w:pPr>
            <w:r>
              <w:rPr>
                <w:sz w:val="17"/>
              </w:rPr>
              <w:t>Sequential and parallel paths</w:t>
            </w:r>
          </w:p>
        </w:tc>
        <w:tc>
          <w:tcPr>
            <w:tcW w:type="dxa" w:w="3672"/>
            <w:tcMar>
              <w:top w:w="95" w:type="dxa"/>
              <w:start w:w="105" w:type="dxa"/>
              <w:bottom w:w="95" w:type="dxa"/>
              <w:end w:w="105" w:type="dxa"/>
            </w:tcMar>
            <w:vAlign w:val="center"/>
            <w:shd w:fill="FFFFFF"/>
          </w:tcPr>
          <w:p>
            <w:pPr>
              <w:spacing w:after="0"/>
            </w:pPr>
            <w:r>
              <w:rPr>
                <w:sz w:val="17"/>
              </w:rPr>
              <w:t>Requirement/design stages are ordered; implementation, test-spec, security review, and documentation preparation may fan out and synchronize</w:t>
            </w:r>
          </w:p>
        </w:tc>
        <w:tc>
          <w:tcPr>
            <w:tcW w:type="dxa" w:w="3240"/>
            <w:tcMar>
              <w:top w:w="95" w:type="dxa"/>
              <w:start w:w="105" w:type="dxa"/>
              <w:bottom w:w="95" w:type="dxa"/>
              <w:end w:w="105" w:type="dxa"/>
            </w:tcMar>
            <w:vAlign w:val="center"/>
            <w:shd w:fill="FFFFFF"/>
          </w:tcPr>
          <w:p>
            <w:pPr>
              <w:spacing w:after="0"/>
            </w:pPr>
            <w:r>
              <w:rPr>
                <w:sz w:val="17"/>
              </w:rPr>
              <w:t>LangGraph execution trace</w:t>
            </w:r>
          </w:p>
        </w:tc>
      </w:tr>
      <w:tr>
        <w:tc>
          <w:tcPr>
            <w:tcW w:type="dxa" w:w="2520"/>
            <w:tcMar>
              <w:top w:w="95" w:type="dxa"/>
              <w:start w:w="105" w:type="dxa"/>
              <w:bottom w:w="95" w:type="dxa"/>
              <w:end w:w="105" w:type="dxa"/>
            </w:tcMar>
            <w:vAlign w:val="center"/>
            <w:shd w:fill="FFFFFF"/>
          </w:tcPr>
          <w:p>
            <w:pPr>
              <w:spacing w:after="0"/>
            </w:pPr>
            <w:r>
              <w:rPr>
                <w:sz w:val="17"/>
              </w:rPr>
              <w:t>Preserve context and decision lineage</w:t>
            </w:r>
          </w:p>
        </w:tc>
        <w:tc>
          <w:tcPr>
            <w:tcW w:type="dxa" w:w="3672"/>
            <w:tcMar>
              <w:top w:w="95" w:type="dxa"/>
              <w:start w:w="105" w:type="dxa"/>
              <w:bottom w:w="95" w:type="dxa"/>
              <w:end w:w="105" w:type="dxa"/>
            </w:tcMar>
            <w:vAlign w:val="center"/>
            <w:shd w:fill="FFFFFF"/>
          </w:tcPr>
          <w:p>
            <w:pPr>
              <w:spacing w:after="0"/>
            </w:pPr>
            <w:r>
              <w:rPr>
                <w:sz w:val="17"/>
              </w:rPr>
              <w:t>Typed graph state + DynamoDB checkpoints + decision log + AgentCore Memory for session context</w:t>
            </w:r>
          </w:p>
        </w:tc>
        <w:tc>
          <w:tcPr>
            <w:tcW w:type="dxa" w:w="3240"/>
            <w:tcMar>
              <w:top w:w="95" w:type="dxa"/>
              <w:start w:w="105" w:type="dxa"/>
              <w:bottom w:w="95" w:type="dxa"/>
              <w:end w:w="105" w:type="dxa"/>
            </w:tcMar>
            <w:vAlign w:val="center"/>
            <w:shd w:fill="FFFFFF"/>
          </w:tcPr>
          <w:p>
            <w:pPr>
              <w:spacing w:after="0"/>
            </w:pPr>
            <w:r>
              <w:rPr>
                <w:sz w:val="17"/>
              </w:rPr>
              <w:t xml:space="preserve">checkpoints, </w:t>
            </w:r>
            <w:r>
              <w:rPr>
                <w:rFonts w:ascii="Consolas" w:hAnsi="Consolas"/>
                <w:sz w:val="17"/>
              </w:rPr>
              <w:t>decision_log.md</w:t>
            </w:r>
            <w:r>
              <w:rPr>
                <w:sz w:val="17"/>
              </w:rPr>
              <w:t>, OTel traces</w:t>
            </w:r>
          </w:p>
        </w:tc>
      </w:tr>
      <w:tr>
        <w:tc>
          <w:tcPr>
            <w:tcW w:type="dxa" w:w="2520"/>
            <w:tcMar>
              <w:top w:w="95" w:type="dxa"/>
              <w:start w:w="105" w:type="dxa"/>
              <w:bottom w:w="95" w:type="dxa"/>
              <w:end w:w="105" w:type="dxa"/>
            </w:tcMar>
            <w:vAlign w:val="center"/>
            <w:shd w:fill="FFFFFF"/>
          </w:tcPr>
          <w:p>
            <w:pPr>
              <w:spacing w:after="0"/>
            </w:pPr>
            <w:r>
              <w:rPr>
                <w:sz w:val="17"/>
              </w:rPr>
              <w:t>Human approval checkpoints</w:t>
            </w:r>
          </w:p>
        </w:tc>
        <w:tc>
          <w:tcPr>
            <w:tcW w:type="dxa" w:w="3672"/>
            <w:tcMar>
              <w:top w:w="95" w:type="dxa"/>
              <w:start w:w="105" w:type="dxa"/>
              <w:bottom w:w="95" w:type="dxa"/>
              <w:end w:w="105" w:type="dxa"/>
            </w:tcMar>
            <w:vAlign w:val="center"/>
            <w:shd w:fill="FFFFFF"/>
          </w:tcPr>
          <w:p>
            <w:pPr>
              <w:spacing w:after="0"/>
            </w:pPr>
            <w:r>
              <w:rPr>
                <w:sz w:val="17"/>
              </w:rPr>
              <w:t>LangGraph interrupts before high-impact write/deploy actions; approval decisions are immutable audit records</w:t>
            </w:r>
          </w:p>
        </w:tc>
        <w:tc>
          <w:tcPr>
            <w:tcW w:type="dxa" w:w="3240"/>
            <w:tcMar>
              <w:top w:w="95" w:type="dxa"/>
              <w:start w:w="105" w:type="dxa"/>
              <w:bottom w:w="95" w:type="dxa"/>
              <w:end w:w="105" w:type="dxa"/>
            </w:tcMar>
            <w:vAlign w:val="center"/>
            <w:shd w:fill="FFFFFF"/>
          </w:tcPr>
          <w:p>
            <w:pPr>
              <w:spacing w:after="0"/>
            </w:pPr>
            <w:r>
              <w:rPr>
                <w:rFonts w:ascii="Consolas" w:hAnsi="Consolas"/>
                <w:sz w:val="17"/>
              </w:rPr>
              <w:t>approvals.json</w:t>
            </w:r>
            <w:r>
              <w:rPr>
                <w:sz w:val="17"/>
              </w:rPr>
              <w:t>, trace spans</w:t>
            </w:r>
          </w:p>
        </w:tc>
      </w:tr>
      <w:tr>
        <w:tc>
          <w:tcPr>
            <w:tcW w:type="dxa" w:w="2520"/>
            <w:tcMar>
              <w:top w:w="95" w:type="dxa"/>
              <w:start w:w="105" w:type="dxa"/>
              <w:bottom w:w="95" w:type="dxa"/>
              <w:end w:w="105" w:type="dxa"/>
            </w:tcMar>
            <w:vAlign w:val="center"/>
            <w:shd w:fill="FFFFFF"/>
          </w:tcPr>
          <w:p>
            <w:pPr>
              <w:spacing w:after="0"/>
            </w:pPr>
            <w:r>
              <w:rPr>
                <w:sz w:val="17"/>
              </w:rPr>
              <w:t>Retry/fallback/rollback/safe-stop</w:t>
            </w:r>
          </w:p>
        </w:tc>
        <w:tc>
          <w:tcPr>
            <w:tcW w:type="dxa" w:w="3672"/>
            <w:tcMar>
              <w:top w:w="95" w:type="dxa"/>
              <w:start w:w="105" w:type="dxa"/>
              <w:bottom w:w="95" w:type="dxa"/>
              <w:end w:w="105" w:type="dxa"/>
            </w:tcMar>
            <w:vAlign w:val="center"/>
            <w:shd w:fill="FFFFFF"/>
          </w:tcPr>
          <w:p>
            <w:pPr>
              <w:spacing w:after="0"/>
            </w:pPr>
            <w:r>
              <w:rPr>
                <w:sz w:val="17"/>
              </w:rPr>
              <w:t>Node retry budgets, deterministic failure classification, Git savepoints, revert/restore tool, max-cost/max-step budget, safe-stop terminal state</w:t>
            </w:r>
          </w:p>
        </w:tc>
        <w:tc>
          <w:tcPr>
            <w:tcW w:type="dxa" w:w="3240"/>
            <w:tcMar>
              <w:top w:w="95" w:type="dxa"/>
              <w:start w:w="105" w:type="dxa"/>
              <w:bottom w:w="95" w:type="dxa"/>
              <w:end w:w="105" w:type="dxa"/>
            </w:tcMar>
            <w:vAlign w:val="center"/>
            <w:shd w:fill="FFFFFF"/>
          </w:tcPr>
          <w:p>
            <w:pPr>
              <w:spacing w:after="0"/>
            </w:pPr>
            <w:r>
              <w:rPr>
                <w:sz w:val="17"/>
              </w:rPr>
              <w:t>retry metrics, Git commits, audit log</w:t>
            </w:r>
          </w:p>
        </w:tc>
      </w:tr>
      <w:tr>
        <w:tc>
          <w:tcPr>
            <w:tcW w:type="dxa" w:w="2520"/>
            <w:tcMar>
              <w:top w:w="95" w:type="dxa"/>
              <w:start w:w="105" w:type="dxa"/>
              <w:bottom w:w="95" w:type="dxa"/>
              <w:end w:w="105" w:type="dxa"/>
            </w:tcMar>
            <w:vAlign w:val="center"/>
            <w:shd w:fill="FFFFFF"/>
          </w:tcPr>
          <w:p>
            <w:pPr>
              <w:spacing w:after="0"/>
            </w:pPr>
            <w:r>
              <w:rPr>
                <w:sz w:val="17"/>
              </w:rPr>
              <w:t>Security/compliance/change control</w:t>
            </w:r>
          </w:p>
        </w:tc>
        <w:tc>
          <w:tcPr>
            <w:tcW w:type="dxa" w:w="3672"/>
            <w:tcMar>
              <w:top w:w="95" w:type="dxa"/>
              <w:start w:w="105" w:type="dxa"/>
              <w:bottom w:w="95" w:type="dxa"/>
              <w:end w:w="105" w:type="dxa"/>
            </w:tcMar>
            <w:vAlign w:val="center"/>
            <w:shd w:fill="FFFFFF"/>
          </w:tcPr>
          <w:p>
            <w:pPr>
              <w:spacing w:after="0"/>
            </w:pPr>
            <w:r>
              <w:rPr>
                <w:sz w:val="17"/>
              </w:rPr>
              <w:t>Tool allowlists, repository sandboxing, Bandit/pip-audit, secret scanning, policy gates, AgentCore Gateway/Policy option</w:t>
            </w:r>
          </w:p>
        </w:tc>
        <w:tc>
          <w:tcPr>
            <w:tcW w:type="dxa" w:w="3240"/>
            <w:tcMar>
              <w:top w:w="95" w:type="dxa"/>
              <w:start w:w="105" w:type="dxa"/>
              <w:bottom w:w="95" w:type="dxa"/>
              <w:end w:w="105" w:type="dxa"/>
            </w:tcMar>
            <w:vAlign w:val="center"/>
            <w:shd w:fill="FFFFFF"/>
          </w:tcPr>
          <w:p>
            <w:pPr>
              <w:spacing w:after="0"/>
            </w:pPr>
            <w:r>
              <w:rPr>
                <w:sz w:val="17"/>
              </w:rPr>
              <w:t>security report, policy config</w:t>
            </w:r>
          </w:p>
        </w:tc>
      </w:tr>
      <w:tr>
        <w:tc>
          <w:tcPr>
            <w:tcW w:type="dxa" w:w="2520"/>
            <w:tcMar>
              <w:top w:w="95" w:type="dxa"/>
              <w:start w:w="105" w:type="dxa"/>
              <w:bottom w:w="95" w:type="dxa"/>
              <w:end w:w="105" w:type="dxa"/>
            </w:tcMar>
            <w:vAlign w:val="center"/>
            <w:shd w:fill="FFFFFF"/>
          </w:tcPr>
          <w:p>
            <w:pPr>
              <w:spacing w:after="0"/>
            </w:pPr>
            <w:r>
              <w:rPr>
                <w:sz w:val="17"/>
              </w:rPr>
              <w:t>Audit-grade observability</w:t>
            </w:r>
          </w:p>
        </w:tc>
        <w:tc>
          <w:tcPr>
            <w:tcW w:type="dxa" w:w="3672"/>
            <w:tcMar>
              <w:top w:w="95" w:type="dxa"/>
              <w:start w:w="105" w:type="dxa"/>
              <w:bottom w:w="95" w:type="dxa"/>
              <w:end w:w="105" w:type="dxa"/>
            </w:tcMar>
            <w:vAlign w:val="center"/>
            <w:shd w:fill="FFFFFF"/>
          </w:tcPr>
          <w:p>
            <w:pPr>
              <w:spacing w:after="0"/>
            </w:pPr>
            <w:r>
              <w:rPr>
                <w:sz w:val="17"/>
              </w:rPr>
              <w:t>OpenTelemetry spans, structured JSON logs, per-node correlation IDs, immutable run events, CloudWatch/AgentCore Observability</w:t>
            </w:r>
          </w:p>
        </w:tc>
        <w:tc>
          <w:tcPr>
            <w:tcW w:type="dxa" w:w="3240"/>
            <w:tcMar>
              <w:top w:w="95" w:type="dxa"/>
              <w:start w:w="105" w:type="dxa"/>
              <w:bottom w:w="95" w:type="dxa"/>
              <w:end w:w="105" w:type="dxa"/>
            </w:tcMar>
            <w:vAlign w:val="center"/>
            <w:shd w:fill="FFFFFF"/>
          </w:tcPr>
          <w:p>
            <w:pPr>
              <w:spacing w:after="0"/>
            </w:pPr>
            <w:r>
              <w:rPr>
                <w:sz w:val="17"/>
              </w:rPr>
              <w:t xml:space="preserve">CloudWatch trace, </w:t>
            </w:r>
            <w:r>
              <w:rPr>
                <w:rFonts w:ascii="Consolas" w:hAnsi="Consolas"/>
                <w:sz w:val="17"/>
              </w:rPr>
              <w:t>audit.ndjson</w:t>
            </w:r>
          </w:p>
        </w:tc>
      </w:tr>
      <w:tr>
        <w:tc>
          <w:tcPr>
            <w:tcW w:type="dxa" w:w="2520"/>
            <w:tcMar>
              <w:top w:w="95" w:type="dxa"/>
              <w:start w:w="105" w:type="dxa"/>
              <w:bottom w:w="95" w:type="dxa"/>
              <w:end w:w="105" w:type="dxa"/>
            </w:tcMar>
            <w:vAlign w:val="center"/>
            <w:shd w:fill="FFFFFF"/>
          </w:tcPr>
          <w:p>
            <w:pPr>
              <w:spacing w:after="0"/>
            </w:pPr>
            <w:r>
              <w:rPr>
                <w:sz w:val="17"/>
              </w:rPr>
              <w:t>Reliability metrics</w:t>
            </w:r>
          </w:p>
        </w:tc>
        <w:tc>
          <w:tcPr>
            <w:tcW w:type="dxa" w:w="3672"/>
            <w:tcMar>
              <w:top w:w="95" w:type="dxa"/>
              <w:start w:w="105" w:type="dxa"/>
              <w:bottom w:w="95" w:type="dxa"/>
              <w:end w:w="105" w:type="dxa"/>
            </w:tcMar>
            <w:vAlign w:val="center"/>
            <w:shd w:fill="FFFFFF"/>
          </w:tcPr>
          <w:p>
            <w:pPr>
              <w:spacing w:after="0"/>
            </w:pPr>
            <w:r>
              <w:rPr>
                <w:sz w:val="17"/>
              </w:rPr>
              <w:t>Success rate, node failure rate, retries, rollback count, MTTR, end-to-end latency, token/model/tool usage</w:t>
            </w:r>
          </w:p>
        </w:tc>
        <w:tc>
          <w:tcPr>
            <w:tcW w:type="dxa" w:w="3240"/>
            <w:tcMar>
              <w:top w:w="95" w:type="dxa"/>
              <w:start w:w="105" w:type="dxa"/>
              <w:bottom w:w="95" w:type="dxa"/>
              <w:end w:w="105" w:type="dxa"/>
            </w:tcMar>
            <w:vAlign w:val="center"/>
            <w:shd w:fill="FFFFFF"/>
          </w:tcPr>
          <w:p>
            <w:pPr>
              <w:spacing w:after="0"/>
            </w:pPr>
            <w:r>
              <w:rPr>
                <w:rFonts w:ascii="Consolas" w:hAnsi="Consolas"/>
                <w:sz w:val="17"/>
              </w:rPr>
              <w:t>metrics.json</w:t>
            </w:r>
            <w:r>
              <w:rPr>
                <w:sz w:val="17"/>
              </w:rPr>
              <w:t>, CloudWatch dashboard</w:t>
            </w:r>
          </w:p>
        </w:tc>
      </w:tr>
      <w:tr>
        <w:tc>
          <w:tcPr>
            <w:tcW w:type="dxa" w:w="2520"/>
            <w:tcMar>
              <w:top w:w="95" w:type="dxa"/>
              <w:start w:w="105" w:type="dxa"/>
              <w:bottom w:w="95" w:type="dxa"/>
              <w:end w:w="105" w:type="dxa"/>
            </w:tcMar>
            <w:vAlign w:val="center"/>
            <w:shd w:fill="FFFFFF"/>
          </w:tcPr>
          <w:p>
            <w:pPr>
              <w:spacing w:after="0"/>
            </w:pPr>
            <w:r>
              <w:rPr>
                <w:sz w:val="17"/>
              </w:rPr>
              <w:t>Dynamic replanning</w:t>
            </w:r>
          </w:p>
        </w:tc>
        <w:tc>
          <w:tcPr>
            <w:tcW w:type="dxa" w:w="3672"/>
            <w:tcMar>
              <w:top w:w="95" w:type="dxa"/>
              <w:start w:w="105" w:type="dxa"/>
              <w:bottom w:w="95" w:type="dxa"/>
              <w:end w:w="105" w:type="dxa"/>
            </w:tcMar>
            <w:vAlign w:val="center"/>
            <w:shd w:fill="FFFFFF"/>
          </w:tcPr>
          <w:p>
            <w:pPr>
              <w:spacing w:after="0"/>
            </w:pPr>
            <w:r>
              <w:rPr>
                <w:sz w:val="17"/>
              </w:rPr>
              <w:t>Upstream artifact hashes/versioning invalidate only affected downstream nodes and produce a revised DAG</w:t>
            </w:r>
          </w:p>
        </w:tc>
        <w:tc>
          <w:tcPr>
            <w:tcW w:type="dxa" w:w="3240"/>
            <w:tcMar>
              <w:top w:w="95" w:type="dxa"/>
              <w:start w:w="105" w:type="dxa"/>
              <w:bottom w:w="95" w:type="dxa"/>
              <w:end w:w="105" w:type="dxa"/>
            </w:tcMar>
            <w:vAlign w:val="center"/>
            <w:shd w:fill="FFFFFF"/>
          </w:tcPr>
          <w:p>
            <w:pPr>
              <w:spacing w:after="0"/>
            </w:pPr>
            <w:r>
              <w:rPr>
                <w:sz w:val="17"/>
              </w:rPr>
              <w:t>replan event and task-plan diff</w:t>
            </w:r>
          </w:p>
        </w:tc>
      </w:tr>
      <w:tr>
        <w:tc>
          <w:tcPr>
            <w:tcW w:type="dxa" w:w="2520"/>
            <w:tcMar>
              <w:top w:w="95" w:type="dxa"/>
              <w:start w:w="105" w:type="dxa"/>
              <w:bottom w:w="95" w:type="dxa"/>
              <w:end w:w="105" w:type="dxa"/>
            </w:tcMar>
            <w:vAlign w:val="center"/>
            <w:shd w:fill="FFFFFF"/>
          </w:tcPr>
          <w:p>
            <w:pPr>
              <w:spacing w:after="0"/>
            </w:pPr>
            <w:r>
              <w:rPr>
                <w:sz w:val="17"/>
              </w:rPr>
              <w:t>Production-quality output</w:t>
            </w:r>
          </w:p>
        </w:tc>
        <w:tc>
          <w:tcPr>
            <w:tcW w:type="dxa" w:w="3672"/>
            <w:tcMar>
              <w:top w:w="95" w:type="dxa"/>
              <w:start w:w="105" w:type="dxa"/>
              <w:bottom w:w="95" w:type="dxa"/>
              <w:end w:w="105" w:type="dxa"/>
            </w:tcMar>
            <w:vAlign w:val="center"/>
            <w:shd w:fill="FFFFFF"/>
          </w:tcPr>
          <w:p>
            <w:pPr>
              <w:spacing w:after="0"/>
            </w:pPr>
            <w:r>
              <w:rPr>
                <w:sz w:val="17"/>
              </w:rPr>
              <w:t>Typed Python, FastAPI, DynamoDB, SQS analytics pipeline, IaC, tests, lint/type/security gates, docs</w:t>
            </w:r>
          </w:p>
        </w:tc>
        <w:tc>
          <w:tcPr>
            <w:tcW w:type="dxa" w:w="3240"/>
            <w:tcMar>
              <w:top w:w="95" w:type="dxa"/>
              <w:start w:w="105" w:type="dxa"/>
              <w:bottom w:w="95" w:type="dxa"/>
              <w:end w:w="105" w:type="dxa"/>
            </w:tcMar>
            <w:vAlign w:val="center"/>
            <w:shd w:fill="FFFFFF"/>
          </w:tcPr>
          <w:p>
            <w:pPr>
              <w:spacing w:after="0"/>
            </w:pPr>
            <w:r>
              <w:rPr>
                <w:sz w:val="17"/>
              </w:rPr>
              <w:t>repository + reports</w:t>
            </w:r>
          </w:p>
        </w:tc>
      </w:tr>
      <w:tr>
        <w:tc>
          <w:tcPr>
            <w:tcW w:type="dxa" w:w="2520"/>
            <w:tcMar>
              <w:top w:w="95" w:type="dxa"/>
              <w:start w:w="105" w:type="dxa"/>
              <w:bottom w:w="95" w:type="dxa"/>
              <w:end w:w="105" w:type="dxa"/>
            </w:tcMar>
            <w:vAlign w:val="center"/>
            <w:shd w:fill="FFFFFF"/>
          </w:tcPr>
          <w:p>
            <w:pPr>
              <w:spacing w:after="0"/>
            </w:pPr>
            <w:r>
              <w:rPr>
                <w:sz w:val="17"/>
              </w:rPr>
              <w:t>Three scenarios</w:t>
            </w:r>
          </w:p>
        </w:tc>
        <w:tc>
          <w:tcPr>
            <w:tcW w:type="dxa" w:w="3672"/>
            <w:tcMar>
              <w:top w:w="95" w:type="dxa"/>
              <w:start w:w="105" w:type="dxa"/>
              <w:bottom w:w="95" w:type="dxa"/>
              <w:end w:w="105" w:type="dxa"/>
            </w:tcMar>
            <w:vAlign w:val="center"/>
            <w:shd w:fill="FFFFFF"/>
          </w:tcPr>
          <w:p>
            <w:pPr>
              <w:spacing w:after="0"/>
            </w:pPr>
            <w:r>
              <w:rPr>
                <w:sz w:val="17"/>
              </w:rPr>
              <w:t>Greenfield, brownfield, and ambiguous scenario fixtures with reproducible run scripts</w:t>
            </w:r>
          </w:p>
        </w:tc>
        <w:tc>
          <w:tcPr>
            <w:tcW w:type="dxa" w:w="3240"/>
            <w:tcMar>
              <w:top w:w="95" w:type="dxa"/>
              <w:start w:w="105" w:type="dxa"/>
              <w:bottom w:w="95" w:type="dxa"/>
              <w:end w:w="105" w:type="dxa"/>
            </w:tcMar>
            <w:vAlign w:val="center"/>
            <w:shd w:fill="FFFFFF"/>
          </w:tcPr>
          <w:p>
            <w:pPr>
              <w:spacing w:after="0"/>
            </w:pPr>
            <w:r>
              <w:rPr>
                <w:rFonts w:ascii="Consolas" w:hAnsi="Consolas"/>
                <w:sz w:val="17"/>
              </w:rPr>
              <w:t>scenarios/</w:t>
            </w:r>
            <w:r>
              <w:rPr>
                <w:sz w:val="17"/>
              </w:rPr>
              <w:t xml:space="preserve"> + </w:t>
            </w:r>
            <w:r>
              <w:rPr>
                <w:rFonts w:ascii="Consolas" w:hAnsi="Consolas"/>
                <w:sz w:val="17"/>
              </w:rPr>
              <w:t>scripts/demo_*.sh</w:t>
            </w:r>
          </w:p>
        </w:tc>
      </w:tr>
      <w:tr>
        <w:tc>
          <w:tcPr>
            <w:tcW w:type="dxa" w:w="2520"/>
            <w:tcMar>
              <w:top w:w="95" w:type="dxa"/>
              <w:start w:w="105" w:type="dxa"/>
              <w:bottom w:w="95" w:type="dxa"/>
              <w:end w:w="105" w:type="dxa"/>
            </w:tcMar>
            <w:vAlign w:val="center"/>
            <w:shd w:fill="FFFFFF"/>
          </w:tcPr>
          <w:p>
            <w:pPr>
              <w:spacing w:after="0"/>
            </w:pPr>
            <w:r>
              <w:rPr>
                <w:sz w:val="17"/>
              </w:rPr>
              <w:t>Final engineering summary</w:t>
            </w:r>
          </w:p>
        </w:tc>
        <w:tc>
          <w:tcPr>
            <w:tcW w:type="dxa" w:w="3672"/>
            <w:tcMar>
              <w:top w:w="95" w:type="dxa"/>
              <w:start w:w="105" w:type="dxa"/>
              <w:bottom w:w="95" w:type="dxa"/>
              <w:end w:w="105" w:type="dxa"/>
            </w:tcMar>
            <w:vAlign w:val="center"/>
            <w:shd w:fill="FFFFFF"/>
          </w:tcPr>
          <w:p>
            <w:pPr>
              <w:spacing w:after="0"/>
            </w:pPr>
            <w:r>
              <w:rPr>
                <w:sz w:val="17"/>
              </w:rPr>
              <w:t>Release Agent assembles rationale, artifacts, risks, assumptions, limitations, and validation evidence</w:t>
            </w:r>
          </w:p>
        </w:tc>
        <w:tc>
          <w:tcPr>
            <w:tcW w:type="dxa" w:w="3240"/>
            <w:tcMar>
              <w:top w:w="95" w:type="dxa"/>
              <w:start w:w="105" w:type="dxa"/>
              <w:bottom w:w="95" w:type="dxa"/>
              <w:end w:w="105" w:type="dxa"/>
            </w:tcMar>
            <w:vAlign w:val="center"/>
            <w:shd w:fill="FFFFFF"/>
          </w:tcPr>
          <w:p>
            <w:pPr>
              <w:spacing w:after="0"/>
            </w:pPr>
            <w:r>
              <w:rPr>
                <w:rFonts w:ascii="Consolas" w:hAnsi="Consolas"/>
                <w:sz w:val="17"/>
              </w:rPr>
              <w:t>engineering_summary.md</w:t>
            </w:r>
          </w:p>
        </w:tc>
      </w:tr>
    </w:tbl>
    <w:p>
      <w:pPr>
        <w:spacing w:after="40"/>
        <w:widowControl/>
      </w:pPr>
    </w:p>
    <w:p>
      <w:pPr>
        <w:pStyle w:val="Heading1"/>
        <w:shd w:fill="F4F7FA"/>
        <w:widowControl/>
      </w:pPr>
      <w:r>
        <w:t>4. Project Objectives</w:t>
      </w:r>
    </w:p>
    <w:p>
      <w:pPr>
        <w:pStyle w:val="Heading2"/>
        <w:widowControl/>
      </w:pPr>
      <w:r>
        <w:t>4.1 Primary Objectives</w:t>
      </w:r>
    </w:p>
    <w:p>
      <w:pPr>
        <w:spacing w:after="50"/>
        <w:ind w:left="403" w:hanging="288"/>
        <w:widowControl/>
      </w:pPr>
      <w:r>
        <w:rPr>
          <w:b w:val="0"/>
        </w:rPr>
        <w:t xml:space="preserve">1. </w:t>
      </w:r>
      <w:r>
        <w:t>Build a functional, locally runnable, AWS-deployable URL shortener in Python.</w:t>
      </w:r>
    </w:p>
    <w:p>
      <w:pPr>
        <w:spacing w:after="50"/>
        <w:ind w:left="403" w:hanging="288"/>
        <w:widowControl/>
      </w:pPr>
      <w:r>
        <w:rPr>
          <w:b w:val="0"/>
        </w:rPr>
        <w:t xml:space="preserve">2. </w:t>
      </w:r>
      <w:r>
        <w:t>Build a LangGraph-based multi-agent SDLC workflow that can create or modify that application from requirements.</w:t>
      </w:r>
    </w:p>
    <w:p>
      <w:pPr>
        <w:spacing w:after="50"/>
        <w:ind w:left="403" w:hanging="288"/>
        <w:widowControl/>
      </w:pPr>
      <w:r>
        <w:rPr>
          <w:b w:val="0"/>
        </w:rPr>
        <w:t xml:space="preserve">3. </w:t>
      </w:r>
      <w:r>
        <w:t>Demonstrate explicit state, dependency management, parallelism, human approvals, retries, rollback, safe-stop, and replanning.</w:t>
      </w:r>
    </w:p>
    <w:p>
      <w:pPr>
        <w:spacing w:after="50"/>
        <w:ind w:left="403" w:hanging="288"/>
        <w:widowControl/>
      </w:pPr>
      <w:r>
        <w:rPr>
          <w:b w:val="0"/>
        </w:rPr>
        <w:t xml:space="preserve">4. </w:t>
      </w:r>
      <w:r>
        <w:t>Use Amazon Bedrock Knowledge Bases as the authoritative retrieval source for project engineering standards and design guidance.</w:t>
      </w:r>
    </w:p>
    <w:p>
      <w:pPr>
        <w:spacing w:after="50"/>
        <w:ind w:left="403" w:hanging="288"/>
        <w:widowControl/>
      </w:pPr>
      <w:r>
        <w:rPr>
          <w:b w:val="0"/>
        </w:rPr>
        <w:t xml:space="preserve">5. </w:t>
      </w:r>
      <w:r>
        <w:t>Deploy the agentic workflow to Amazon Bedrock AgentCore Runtime.</w:t>
      </w:r>
    </w:p>
    <w:p>
      <w:pPr>
        <w:spacing w:after="50"/>
        <w:ind w:left="403" w:hanging="288"/>
        <w:widowControl/>
      </w:pPr>
      <w:r>
        <w:rPr>
          <w:b w:val="0"/>
        </w:rPr>
        <w:t xml:space="preserve">6. </w:t>
      </w:r>
      <w:r>
        <w:t>Implement durable LangGraph checkpoints using DynamoDB so interrupted workflows can resume.</w:t>
      </w:r>
    </w:p>
    <w:p>
      <w:pPr>
        <w:spacing w:after="50"/>
        <w:ind w:left="403" w:hanging="288"/>
        <w:widowControl/>
      </w:pPr>
      <w:r>
        <w:rPr>
          <w:b w:val="0"/>
        </w:rPr>
        <w:t xml:space="preserve">7. </w:t>
      </w:r>
      <w:r>
        <w:t>Add AgentCore/CloudWatch observability and trace each agent/tool action with correlation identifiers.</w:t>
      </w:r>
    </w:p>
    <w:p>
      <w:pPr>
        <w:spacing w:after="50"/>
        <w:ind w:left="403" w:hanging="288"/>
        <w:widowControl/>
      </w:pPr>
      <w:r>
        <w:rPr>
          <w:b w:val="0"/>
        </w:rPr>
        <w:t xml:space="preserve">8. </w:t>
      </w:r>
      <w:r>
        <w:t>Produce unit, integration, functional, orchestration, security, and agent-evaluation evidence.</w:t>
      </w:r>
    </w:p>
    <w:p>
      <w:pPr>
        <w:spacing w:after="50"/>
        <w:ind w:left="403" w:hanging="288"/>
        <w:widowControl/>
      </w:pPr>
      <w:r>
        <w:rPr>
          <w:b w:val="0"/>
        </w:rPr>
        <w:t xml:space="preserve">9. </w:t>
      </w:r>
      <w:r>
        <w:t>Demonstrate disciplined use of GitHub Copilot custom instructions, custom agents, skills, and reusable prompts.</w:t>
      </w:r>
    </w:p>
    <w:p>
      <w:pPr>
        <w:spacing w:after="50"/>
        <w:ind w:left="403" w:hanging="288"/>
        <w:widowControl/>
      </w:pPr>
      <w:r>
        <w:rPr>
          <w:b w:val="0"/>
        </w:rPr>
        <w:t xml:space="preserve">10. </w:t>
      </w:r>
      <w:r>
        <w:t>Produce meaningful Git commits rather than a single generated code dump.</w:t>
      </w:r>
    </w:p>
    <w:p>
      <w:pPr>
        <w:pStyle w:val="Heading2"/>
        <w:widowControl/>
      </w:pPr>
      <w:r>
        <w:t>4.2 Success Definition</w:t>
      </w:r>
    </w:p>
    <w:p>
      <w:pPr>
        <w:widowControl/>
      </w:pPr>
      <w:r>
        <w:t>The project is successful when a reviewer can clone the repository, run the setup, execute the three required scenarios, inspect the LangGraph orchestration, observe human-in-the-loop interruption/resume, verify test/coverage evidence, review generated design artifacts, and deploy or invoke the orchestrator in AgentCore without needing undocumented manual fixes.</w:t>
      </w:r>
    </w:p>
    <w:p>
      <w:pPr>
        <w:pStyle w:val="Heading2"/>
        <w:widowControl/>
      </w:pPr>
      <w:r>
        <w:t>4.3 Non-Goals / Deliberate Exclusions</w:t>
      </w:r>
    </w:p>
    <w:p>
      <w:pPr>
        <w:widowControl/>
      </w:pPr>
      <w:r>
        <w:t>To preserve depth and realism within the assignment window, the following are out of scope for the mandatory implementation:</w:t>
      </w:r>
    </w:p>
    <w:p>
      <w:pPr>
        <w:pStyle w:val="ListBullet"/>
        <w:spacing w:after="50"/>
        <w:ind w:left="317" w:hanging="173"/>
        <w:widowControl/>
      </w:pPr>
      <w:r>
        <w:t>Global active-active multi-region redirect routing.</w:t>
      </w:r>
    </w:p>
    <w:p>
      <w:pPr>
        <w:pStyle w:val="ListBullet"/>
        <w:spacing w:after="50"/>
        <w:ind w:left="317" w:hanging="173"/>
        <w:widowControl/>
      </w:pPr>
      <w:r>
        <w:t>Custom customer domains and automated certificate lifecycle.</w:t>
      </w:r>
    </w:p>
    <w:p>
      <w:pPr>
        <w:pStyle w:val="ListBullet"/>
        <w:spacing w:after="50"/>
        <w:ind w:left="317" w:hanging="173"/>
        <w:widowControl/>
      </w:pPr>
      <w:r>
        <w:t>Billing, quotas by subscription tier, or payment integration.</w:t>
      </w:r>
    </w:p>
    <w:p>
      <w:pPr>
        <w:pStyle w:val="ListBullet"/>
        <w:spacing w:after="50"/>
        <w:ind w:left="317" w:hanging="173"/>
        <w:widowControl/>
      </w:pPr>
      <w:r>
        <w:t>A production-grade graphical administration portal.</w:t>
      </w:r>
    </w:p>
    <w:p>
      <w:pPr>
        <w:pStyle w:val="ListBullet"/>
        <w:spacing w:after="50"/>
        <w:ind w:left="317" w:hanging="173"/>
        <w:widowControl/>
      </w:pPr>
      <w:r>
        <w:t>Full malicious-URL reputation intelligence from commercial providers.</w:t>
      </w:r>
    </w:p>
    <w:p>
      <w:pPr>
        <w:pStyle w:val="ListBullet"/>
        <w:spacing w:after="50"/>
        <w:ind w:left="317" w:hanging="173"/>
        <w:widowControl/>
      </w:pPr>
      <w:r>
        <w:t>Highly accurate unique-visitor analytics requiring IP/device fingerprinting.</w:t>
      </w:r>
    </w:p>
    <w:p>
      <w:pPr>
        <w:pStyle w:val="ListBullet"/>
        <w:spacing w:after="50"/>
        <w:ind w:left="317" w:hanging="173"/>
        <w:widowControl/>
      </w:pPr>
      <w:r>
        <w:t>Autonomous production deployment without human approval.</w:t>
      </w:r>
    </w:p>
    <w:p>
      <w:pPr>
        <w:pStyle w:val="ListBullet"/>
        <w:spacing w:after="50"/>
        <w:ind w:left="317" w:hanging="173"/>
        <w:widowControl/>
      </w:pPr>
      <w:r>
        <w:t>Arbitrary unrestricted shell execution by agents.</w:t>
      </w:r>
    </w:p>
    <w:p>
      <w:pPr>
        <w:pStyle w:val="ListBullet"/>
        <w:spacing w:after="50"/>
        <w:ind w:left="317" w:hanging="173"/>
        <w:widowControl/>
      </w:pPr>
      <w:r>
        <w:t>Automatic modification of an employer/customer production repository.</w:t>
      </w:r>
    </w:p>
    <w:p>
      <w:pPr>
        <w:widowControl/>
      </w:pPr>
      <w:r>
        <w:t>These can be documented as future enhancements.</w:t>
      </w:r>
    </w:p>
    <w:p>
      <w:pPr>
        <w:pStyle w:val="Heading1"/>
        <w:shd w:fill="F4F7FA"/>
        <w:widowControl/>
      </w:pPr>
      <w:r>
        <w:t>5. Product Plane: URL Shortener Functional Scope</w:t>
      </w:r>
    </w:p>
    <w:p>
      <w:pPr>
        <w:pStyle w:val="Heading2"/>
        <w:widowControl/>
      </w:pPr>
      <w:r>
        <w:t>5.1 Core User Stories</w:t>
      </w:r>
    </w:p>
    <w:p>
      <w:pPr>
        <w:pStyle w:val="Heading3"/>
        <w:widowControl/>
      </w:pPr>
      <w:r>
        <w:t>US-01 - Create a short link</w:t>
      </w:r>
    </w:p>
    <w:p>
      <w:pPr>
        <w:widowControl/>
      </w:pPr>
      <w:r>
        <w:t>As an API consumer, I want to submit a valid HTTP/HTTPS destination URL and receive a compact short URL so that the destination can be shared easily.</w:t>
      </w:r>
    </w:p>
    <w:p>
      <w:pPr>
        <w:widowControl/>
      </w:pPr>
      <w:r>
        <w:t>Acceptance criteria:</w:t>
      </w:r>
    </w:p>
    <w:p>
      <w:pPr>
        <w:pStyle w:val="ListBullet"/>
        <w:spacing w:after="50"/>
        <w:ind w:left="317" w:hanging="173"/>
        <w:widowControl/>
      </w:pPr>
      <w:r>
        <w:t>Validate URL scheme and basic structure.</w:t>
      </w:r>
    </w:p>
    <w:p>
      <w:pPr>
        <w:pStyle w:val="ListBullet"/>
        <w:spacing w:after="50"/>
        <w:ind w:left="317" w:hanging="173"/>
        <w:widowControl/>
      </w:pPr>
      <w:r>
        <w:t>Generate an 8-character URL-safe alias when no custom alias is supplied.</w:t>
      </w:r>
    </w:p>
    <w:p>
      <w:pPr>
        <w:pStyle w:val="ListBullet"/>
        <w:spacing w:after="50"/>
        <w:ind w:left="317" w:hanging="173"/>
        <w:widowControl/>
      </w:pPr>
      <w:r>
        <w:t>Use a collision-safe conditional write.</w:t>
      </w:r>
    </w:p>
    <w:p>
      <w:pPr>
        <w:pStyle w:val="ListBullet"/>
        <w:spacing w:after="50"/>
        <w:ind w:left="317" w:hanging="173"/>
        <w:widowControl/>
      </w:pPr>
      <w:r>
        <w:t>Retry generated-alias collisions up to a configured limit.</w:t>
      </w:r>
    </w:p>
    <w:p>
      <w:pPr>
        <w:pStyle w:val="ListBullet"/>
        <w:spacing w:after="50"/>
        <w:ind w:left="317" w:hanging="173"/>
        <w:widowControl/>
      </w:pPr>
      <w:r>
        <w:t>Support a caller-provided idempotency key for safe retries.</w:t>
      </w:r>
    </w:p>
    <w:p>
      <w:pPr>
        <w:pStyle w:val="ListBullet"/>
        <w:spacing w:after="50"/>
        <w:ind w:left="317" w:hanging="173"/>
        <w:widowControl/>
      </w:pPr>
      <w:r>
        <w:t>Return slug, short URL, destination, creation time, status, and optional expiration.</w:t>
      </w:r>
    </w:p>
    <w:p>
      <w:pPr>
        <w:pStyle w:val="Heading3"/>
        <w:widowControl/>
      </w:pPr>
      <w:r>
        <w:t>US-02 - Redirect from a short URL</w:t>
      </w:r>
    </w:p>
    <w:p>
      <w:pPr>
        <w:widowControl/>
      </w:pPr>
      <w:r>
        <w:t>As a visitor, I want a short URL to redirect quickly to its active destination.</w:t>
      </w:r>
    </w:p>
    <w:p>
      <w:pPr>
        <w:widowControl/>
      </w:pPr>
      <w:r>
        <w:t>Acceptance criteria:</w:t>
      </w:r>
    </w:p>
    <w:p>
      <w:pPr>
        <w:pStyle w:val="ListBullet"/>
        <w:spacing w:after="50"/>
        <w:ind w:left="317" w:hanging="173"/>
        <w:widowControl/>
      </w:pPr>
      <w:r>
        <w:t>Resolve the alias from DynamoDB.</w:t>
      </w:r>
    </w:p>
    <w:p>
      <w:pPr>
        <w:pStyle w:val="ListBullet"/>
        <w:spacing w:after="50"/>
        <w:ind w:left="317" w:hanging="173"/>
        <w:widowControl/>
      </w:pPr>
      <w:r>
        <w:t>Return HTTP 302 by default.</w:t>
      </w:r>
    </w:p>
    <w:p>
      <w:pPr>
        <w:pStyle w:val="ListBullet"/>
        <w:spacing w:after="50"/>
        <w:ind w:left="317" w:hanging="173"/>
        <w:widowControl/>
      </w:pPr>
      <w:r>
        <w:t>Return 404 for unknown/deleted links.</w:t>
      </w:r>
    </w:p>
    <w:p>
      <w:pPr>
        <w:pStyle w:val="ListBullet"/>
        <w:spacing w:after="50"/>
        <w:ind w:left="317" w:hanging="173"/>
        <w:widowControl/>
      </w:pPr>
      <w:r>
        <w:t>Return 410 for expired links.</w:t>
      </w:r>
    </w:p>
    <w:p>
      <w:pPr>
        <w:pStyle w:val="ListBullet"/>
        <w:spacing w:after="50"/>
        <w:ind w:left="317" w:hanging="173"/>
        <w:widowControl/>
      </w:pPr>
      <w:r>
        <w:t>Avoid waiting for analytics persistence before returning the redirect.</w:t>
      </w:r>
    </w:p>
    <w:p>
      <w:pPr>
        <w:pStyle w:val="ListBullet"/>
        <w:spacing w:after="50"/>
        <w:ind w:left="317" w:hanging="173"/>
        <w:widowControl/>
      </w:pPr>
      <w:r>
        <w:t>Emit an asynchronous click event to SQS.</w:t>
      </w:r>
    </w:p>
    <w:p>
      <w:pPr>
        <w:pStyle w:val="Heading3"/>
        <w:widowControl/>
      </w:pPr>
      <w:r>
        <w:t>US-03 - Retrieve link metadata</w:t>
      </w:r>
    </w:p>
    <w:p>
      <w:pPr>
        <w:widowControl/>
      </w:pPr>
      <w:r>
        <w:t>As a link owner/operator, I want to retrieve metadata so that I can inspect creation time, status, expiration, and destination.</w:t>
      </w:r>
    </w:p>
    <w:p>
      <w:pPr>
        <w:pStyle w:val="Heading3"/>
        <w:widowControl/>
      </w:pPr>
      <w:r>
        <w:t>US-04 - Delete/deactivate a link</w:t>
      </w:r>
    </w:p>
    <w:p>
      <w:pPr>
        <w:widowControl/>
      </w:pPr>
      <w:r>
        <w:t>As a link owner/operator, I want to deactivate a short link without losing all historical analytics.</w:t>
      </w:r>
    </w:p>
    <w:p>
      <w:pPr>
        <w:pStyle w:val="ListBullet"/>
        <w:spacing w:after="50"/>
        <w:ind w:left="317" w:hanging="173"/>
        <w:widowControl/>
      </w:pPr>
      <w:r>
        <w:t>Use soft deletion/status transition for the prototype.</w:t>
      </w:r>
    </w:p>
    <w:p>
      <w:pPr>
        <w:pStyle w:val="ListBullet"/>
        <w:spacing w:after="50"/>
        <w:ind w:left="317" w:hanging="173"/>
        <w:widowControl/>
      </w:pPr>
      <w:r>
        <w:t>Redirect path stops resolving the link immediately.</w:t>
      </w:r>
    </w:p>
    <w:p>
      <w:pPr>
        <w:pStyle w:val="ListBullet"/>
        <w:spacing w:after="50"/>
        <w:ind w:left="317" w:hanging="173"/>
        <w:widowControl/>
      </w:pPr>
      <w:r>
        <w:t>Analytics history remains queryable subject to retention policy.</w:t>
      </w:r>
    </w:p>
    <w:p>
      <w:pPr>
        <w:pStyle w:val="Heading3"/>
        <w:widowControl/>
      </w:pPr>
      <w:r>
        <w:t>US-05 - Expiring links</w:t>
      </w:r>
    </w:p>
    <w:p>
      <w:pPr>
        <w:widowControl/>
      </w:pPr>
      <w:r>
        <w:t>As a link owner, I want a link to stop working after a specified time.</w:t>
      </w:r>
    </w:p>
    <w:p>
      <w:pPr>
        <w:pStyle w:val="ListBullet"/>
        <w:spacing w:after="50"/>
        <w:ind w:left="317" w:hanging="173"/>
        <w:widowControl/>
      </w:pPr>
      <w:r>
        <w:t xml:space="preserve">Store </w:t>
      </w:r>
      <w:r>
        <w:rPr>
          <w:rFonts w:ascii="Consolas" w:hAnsi="Consolas"/>
          <w:sz w:val="18"/>
        </w:rPr>
        <w:t>expires_at</w:t>
      </w:r>
      <w:r>
        <w:t xml:space="preserve"> in epoch and ISO-8601 forms as appropriate.</w:t>
      </w:r>
    </w:p>
    <w:p>
      <w:pPr>
        <w:pStyle w:val="ListBullet"/>
        <w:spacing w:after="50"/>
        <w:ind w:left="317" w:hanging="173"/>
        <w:widowControl/>
      </w:pPr>
      <w:r>
        <w:t>Redirect logic checks expiration synchronously; it must not rely exclusively on eventual DynamoDB TTL deletion.</w:t>
      </w:r>
    </w:p>
    <w:p>
      <w:pPr>
        <w:pStyle w:val="ListBullet"/>
        <w:spacing w:after="50"/>
        <w:ind w:left="317" w:hanging="173"/>
        <w:widowControl/>
      </w:pPr>
      <w:r>
        <w:t>DynamoDB TTL may clean expired items later.</w:t>
      </w:r>
    </w:p>
    <w:p>
      <w:pPr>
        <w:pStyle w:val="Heading3"/>
        <w:widowControl/>
      </w:pPr>
      <w:r>
        <w:t>US-06 - Custom aliases</w:t>
      </w:r>
    </w:p>
    <w:p>
      <w:pPr>
        <w:widowControl/>
      </w:pPr>
      <w:r>
        <w:t>As a link owner, I want an optional readable alias.</w:t>
      </w:r>
    </w:p>
    <w:p>
      <w:pPr>
        <w:pStyle w:val="ListBullet"/>
        <w:spacing w:after="50"/>
        <w:ind w:left="317" w:hanging="173"/>
        <w:widowControl/>
      </w:pPr>
      <w:r>
        <w:t>Validate a conservative slug pattern.</w:t>
      </w:r>
    </w:p>
    <w:p>
      <w:pPr>
        <w:pStyle w:val="ListBullet"/>
        <w:spacing w:after="50"/>
        <w:ind w:left="317" w:hanging="173"/>
        <w:widowControl/>
      </w:pPr>
      <w:r>
        <w:t xml:space="preserve">Reserve system prefixes such as </w:t>
      </w:r>
      <w:r>
        <w:rPr>
          <w:rFonts w:ascii="Consolas" w:hAnsi="Consolas"/>
          <w:sz w:val="18"/>
        </w:rPr>
        <w:t>api</w:t>
      </w:r>
      <w:r>
        <w:t xml:space="preserve">, </w:t>
      </w:r>
      <w:r>
        <w:rPr>
          <w:rFonts w:ascii="Consolas" w:hAnsi="Consolas"/>
          <w:sz w:val="18"/>
        </w:rPr>
        <w:t>health</w:t>
      </w:r>
      <w:r>
        <w:t xml:space="preserve">, </w:t>
      </w:r>
      <w:r>
        <w:rPr>
          <w:rFonts w:ascii="Consolas" w:hAnsi="Consolas"/>
          <w:sz w:val="18"/>
        </w:rPr>
        <w:t>docs</w:t>
      </w:r>
      <w:r>
        <w:t xml:space="preserve">, and </w:t>
      </w:r>
      <w:r>
        <w:rPr>
          <w:rFonts w:ascii="Consolas" w:hAnsi="Consolas"/>
          <w:sz w:val="18"/>
        </w:rPr>
        <w:t>openapi.json</w:t>
      </w:r>
      <w:r>
        <w:t>.</w:t>
      </w:r>
    </w:p>
    <w:p>
      <w:pPr>
        <w:pStyle w:val="ListBullet"/>
        <w:spacing w:after="50"/>
        <w:ind w:left="317" w:hanging="173"/>
        <w:widowControl/>
      </w:pPr>
      <w:r>
        <w:t>Enforce uniqueness using conditional writes.</w:t>
      </w:r>
    </w:p>
    <w:p>
      <w:pPr>
        <w:pStyle w:val="ListBullet"/>
        <w:spacing w:after="50"/>
        <w:ind w:left="317" w:hanging="173"/>
        <w:widowControl/>
      </w:pPr>
      <w:r>
        <w:t>Define case behavior explicitly; recommended: normalized lowercase aliases.</w:t>
      </w:r>
    </w:p>
    <w:p>
      <w:pPr>
        <w:pStyle w:val="Heading3"/>
        <w:widowControl/>
      </w:pPr>
      <w:r>
        <w:t>US-07 - Click analytics</w:t>
      </w:r>
    </w:p>
    <w:p>
      <w:pPr>
        <w:widowControl/>
      </w:pPr>
      <w:r>
        <w:t>As an operator, I want aggregate usage information without storing unnecessary personal data.</w:t>
      </w:r>
    </w:p>
    <w:p>
      <w:pPr>
        <w:widowControl/>
      </w:pPr>
      <w:r>
        <w:t>Mandatory analytics:</w:t>
      </w:r>
    </w:p>
    <w:p>
      <w:pPr>
        <w:pStyle w:val="ListBullet"/>
        <w:spacing w:after="50"/>
        <w:ind w:left="317" w:hanging="173"/>
        <w:widowControl/>
      </w:pPr>
      <w:r>
        <w:t>total clicks,</w:t>
      </w:r>
    </w:p>
    <w:p>
      <w:pPr>
        <w:pStyle w:val="ListBullet"/>
        <w:spacing w:after="50"/>
        <w:ind w:left="317" w:hanging="173"/>
        <w:widowControl/>
      </w:pPr>
      <w:r>
        <w:t>clicks by day/hour bucket,</w:t>
      </w:r>
    </w:p>
    <w:p>
      <w:pPr>
        <w:pStyle w:val="ListBullet"/>
        <w:spacing w:after="50"/>
        <w:ind w:left="317" w:hanging="173"/>
        <w:widowControl/>
      </w:pPr>
      <w:r>
        <w:t>referrer host when provided,</w:t>
      </w:r>
    </w:p>
    <w:p>
      <w:pPr>
        <w:pStyle w:val="ListBullet"/>
        <w:spacing w:after="50"/>
        <w:ind w:left="317" w:hanging="173"/>
        <w:widowControl/>
      </w:pPr>
      <w:r>
        <w:t>coarse user-agent category if implemented,</w:t>
      </w:r>
    </w:p>
    <w:p>
      <w:pPr>
        <w:pStyle w:val="ListBullet"/>
        <w:spacing w:after="50"/>
        <w:ind w:left="317" w:hanging="173"/>
        <w:widowControl/>
      </w:pPr>
      <w:r>
        <w:t>most recent click timestamp.</w:t>
      </w:r>
    </w:p>
    <w:p>
      <w:pPr>
        <w:widowControl/>
      </w:pPr>
      <w:r>
        <w:t>Privacy design:</w:t>
      </w:r>
    </w:p>
    <w:p>
      <w:pPr>
        <w:pStyle w:val="ListBullet"/>
        <w:spacing w:after="50"/>
        <w:ind w:left="317" w:hanging="173"/>
        <w:widowControl/>
      </w:pPr>
      <w:r>
        <w:t>do not persist raw IP addresses,</w:t>
      </w:r>
    </w:p>
    <w:p>
      <w:pPr>
        <w:pStyle w:val="ListBullet"/>
        <w:spacing w:after="50"/>
        <w:ind w:left="317" w:hanging="173"/>
        <w:widowControl/>
      </w:pPr>
      <w:r>
        <w:t>do not persist complete user-agent strings unless explicitly enabled,</w:t>
      </w:r>
    </w:p>
    <w:p>
      <w:pPr>
        <w:pStyle w:val="ListBullet"/>
        <w:spacing w:after="50"/>
        <w:ind w:left="317" w:hanging="173"/>
        <w:widowControl/>
      </w:pPr>
      <w:r>
        <w:t>do not log full authorization headers or secrets.</w:t>
      </w:r>
    </w:p>
    <w:p>
      <w:pPr>
        <w:pStyle w:val="Heading3"/>
        <w:widowControl/>
      </w:pPr>
      <w:r>
        <w:t>US-08 - Health and readiness</w:t>
      </w:r>
    </w:p>
    <w:p>
      <w:pPr>
        <w:widowControl/>
      </w:pPr>
      <w:r>
        <w:t>Expose operational endpoints so automated checks can distinguish process health from dependency readiness.</w:t>
      </w:r>
    </w:p>
    <w:p>
      <w:pPr>
        <w:pStyle w:val="ListBullet"/>
        <w:spacing w:after="50"/>
        <w:ind w:left="317" w:hanging="173"/>
        <w:widowControl/>
      </w:pPr>
      <w:r>
        <w:rPr>
          <w:rFonts w:ascii="Consolas" w:hAnsi="Consolas"/>
          <w:sz w:val="18"/>
        </w:rPr>
        <w:t>GET /health/live</w:t>
      </w:r>
    </w:p>
    <w:p>
      <w:pPr>
        <w:pStyle w:val="ListBullet"/>
        <w:spacing w:after="50"/>
        <w:ind w:left="317" w:hanging="173"/>
        <w:widowControl/>
      </w:pPr>
      <w:r>
        <w:rPr>
          <w:rFonts w:ascii="Consolas" w:hAnsi="Consolas"/>
          <w:sz w:val="18"/>
        </w:rPr>
        <w:t>GET /health/ready</w:t>
      </w:r>
    </w:p>
    <w:p>
      <w:pPr>
        <w:pStyle w:val="Heading2"/>
        <w:widowControl/>
      </w:pPr>
      <w:r>
        <w:t>5.2 Proposed API Contract</w:t>
      </w:r>
    </w:p>
    <w:tbl>
      <w:tblPr>
        <w:tblW w:type="auto" w:w="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98"/>
        <w:gridCol w:w="2498"/>
        <w:gridCol w:w="2498"/>
        <w:gridCol w:w="2498"/>
      </w:tblGrid>
      <w:tr>
        <w:trPr>
          <w:tblHeader w:val="true"/>
        </w:trPr>
        <w:tc>
          <w:tcPr>
            <w:tcW w:type="dxa" w:w="1512"/>
            <w:tcMar>
              <w:top w:w="95" w:type="dxa"/>
              <w:start w:w="105" w:type="dxa"/>
              <w:bottom w:w="95" w:type="dxa"/>
              <w:end w:w="105" w:type="dxa"/>
            </w:tcMar>
            <w:vAlign w:val="center"/>
            <w:shd w:fill="17365D"/>
          </w:tcPr>
          <w:p>
            <w:pPr>
              <w:spacing w:after="0"/>
            </w:pPr>
            <w:r>
              <w:rPr>
                <w:b/>
                <w:color w:val="FFFFFF"/>
                <w:sz w:val="17"/>
              </w:rPr>
              <w:t>Method</w:t>
            </w:r>
          </w:p>
        </w:tc>
        <w:tc>
          <w:tcPr>
            <w:tcW w:type="dxa" w:w="2952"/>
            <w:tcMar>
              <w:top w:w="95" w:type="dxa"/>
              <w:start w:w="105" w:type="dxa"/>
              <w:bottom w:w="95" w:type="dxa"/>
              <w:end w:w="105" w:type="dxa"/>
            </w:tcMar>
            <w:vAlign w:val="center"/>
            <w:shd w:fill="17365D"/>
          </w:tcPr>
          <w:p>
            <w:pPr>
              <w:spacing w:after="0"/>
            </w:pPr>
            <w:r>
              <w:rPr>
                <w:b/>
                <w:color w:val="FFFFFF"/>
                <w:sz w:val="17"/>
              </w:rPr>
              <w:t>Path</w:t>
            </w:r>
          </w:p>
        </w:tc>
        <w:tc>
          <w:tcPr>
            <w:tcW w:type="dxa" w:w="2952"/>
            <w:tcMar>
              <w:top w:w="95" w:type="dxa"/>
              <w:start w:w="105" w:type="dxa"/>
              <w:bottom w:w="95" w:type="dxa"/>
              <w:end w:w="105" w:type="dxa"/>
            </w:tcMar>
            <w:vAlign w:val="center"/>
            <w:shd w:fill="17365D"/>
          </w:tcPr>
          <w:p>
            <w:pPr>
              <w:spacing w:after="0"/>
            </w:pPr>
            <w:r>
              <w:rPr>
                <w:b/>
                <w:color w:val="FFFFFF"/>
                <w:sz w:val="17"/>
              </w:rPr>
              <w:t>Purpose</w:t>
            </w:r>
          </w:p>
        </w:tc>
        <w:tc>
          <w:tcPr>
            <w:tcW w:type="dxa" w:w="2016"/>
            <w:tcMar>
              <w:top w:w="95" w:type="dxa"/>
              <w:start w:w="105" w:type="dxa"/>
              <w:bottom w:w="95" w:type="dxa"/>
              <w:end w:w="105" w:type="dxa"/>
            </w:tcMar>
            <w:vAlign w:val="center"/>
            <w:shd w:fill="17365D"/>
          </w:tcPr>
          <w:p>
            <w:pPr>
              <w:spacing w:after="0"/>
            </w:pPr>
            <w:r>
              <w:rPr>
                <w:b/>
                <w:color w:val="FFFFFF"/>
                <w:sz w:val="17"/>
              </w:rPr>
              <w:t>Typical response</w:t>
            </w:r>
          </w:p>
        </w:tc>
      </w:tr>
      <w:tr>
        <w:tc>
          <w:tcPr>
            <w:tcW w:type="dxa" w:w="1512"/>
            <w:tcMar>
              <w:top w:w="95" w:type="dxa"/>
              <w:start w:w="105" w:type="dxa"/>
              <w:bottom w:w="95" w:type="dxa"/>
              <w:end w:w="105" w:type="dxa"/>
            </w:tcMar>
            <w:vAlign w:val="center"/>
            <w:shd w:fill="FFFFFF"/>
          </w:tcPr>
          <w:p>
            <w:pPr>
              <w:spacing w:after="0"/>
            </w:pPr>
            <w:r>
              <w:rPr>
                <w:sz w:val="17"/>
              </w:rPr>
              <w:t>POST</w:t>
            </w:r>
          </w:p>
        </w:tc>
        <w:tc>
          <w:tcPr>
            <w:tcW w:type="dxa" w:w="2952"/>
            <w:tcMar>
              <w:top w:w="95" w:type="dxa"/>
              <w:start w:w="105" w:type="dxa"/>
              <w:bottom w:w="95" w:type="dxa"/>
              <w:end w:w="105" w:type="dxa"/>
            </w:tcMar>
            <w:vAlign w:val="center"/>
            <w:shd w:fill="FFFFFF"/>
          </w:tcPr>
          <w:p>
            <w:pPr>
              <w:spacing w:after="0"/>
            </w:pPr>
            <w:r>
              <w:rPr>
                <w:rFonts w:ascii="Consolas" w:hAnsi="Consolas"/>
                <w:sz w:val="17"/>
              </w:rPr>
              <w:t>/api/v1/links</w:t>
            </w:r>
          </w:p>
        </w:tc>
        <w:tc>
          <w:tcPr>
            <w:tcW w:type="dxa" w:w="2952"/>
            <w:tcMar>
              <w:top w:w="95" w:type="dxa"/>
              <w:start w:w="105" w:type="dxa"/>
              <w:bottom w:w="95" w:type="dxa"/>
              <w:end w:w="105" w:type="dxa"/>
            </w:tcMar>
            <w:vAlign w:val="center"/>
            <w:shd w:fill="FFFFFF"/>
          </w:tcPr>
          <w:p>
            <w:pPr>
              <w:spacing w:after="0"/>
            </w:pPr>
            <w:r>
              <w:rPr>
                <w:sz w:val="17"/>
              </w:rPr>
              <w:t>Create generated/custom short link</w:t>
            </w:r>
          </w:p>
        </w:tc>
        <w:tc>
          <w:tcPr>
            <w:tcW w:type="dxa" w:w="2016"/>
            <w:tcMar>
              <w:top w:w="95" w:type="dxa"/>
              <w:start w:w="105" w:type="dxa"/>
              <w:bottom w:w="95" w:type="dxa"/>
              <w:end w:w="105" w:type="dxa"/>
            </w:tcMar>
            <w:vAlign w:val="center"/>
            <w:shd w:fill="FFFFFF"/>
          </w:tcPr>
          <w:p>
            <w:pPr>
              <w:spacing w:after="0"/>
            </w:pPr>
            <w:r>
              <w:rPr>
                <w:sz w:val="17"/>
              </w:rPr>
              <w:t>201</w:t>
            </w:r>
          </w:p>
        </w:tc>
      </w:tr>
      <w:tr>
        <w:tc>
          <w:tcPr>
            <w:tcW w:type="dxa" w:w="1512"/>
            <w:tcMar>
              <w:top w:w="95" w:type="dxa"/>
              <w:start w:w="105" w:type="dxa"/>
              <w:bottom w:w="95" w:type="dxa"/>
              <w:end w:w="105" w:type="dxa"/>
            </w:tcMar>
            <w:vAlign w:val="center"/>
            <w:shd w:fill="FFFFFF"/>
          </w:tcPr>
          <w:p>
            <w:pPr>
              <w:spacing w:after="0"/>
            </w:pPr>
            <w:r>
              <w:rPr>
                <w:sz w:val="17"/>
              </w:rPr>
              <w:t>GET</w:t>
            </w:r>
          </w:p>
        </w:tc>
        <w:tc>
          <w:tcPr>
            <w:tcW w:type="dxa" w:w="2952"/>
            <w:tcMar>
              <w:top w:w="95" w:type="dxa"/>
              <w:start w:w="105" w:type="dxa"/>
              <w:bottom w:w="95" w:type="dxa"/>
              <w:end w:w="105" w:type="dxa"/>
            </w:tcMar>
            <w:vAlign w:val="center"/>
            <w:shd w:fill="FFFFFF"/>
          </w:tcPr>
          <w:p>
            <w:pPr>
              <w:spacing w:after="0"/>
            </w:pPr>
            <w:r>
              <w:rPr>
                <w:rFonts w:ascii="Consolas" w:hAnsi="Consolas"/>
                <w:sz w:val="17"/>
              </w:rPr>
              <w:t>/api/v1/links/{slug}</w:t>
            </w:r>
          </w:p>
        </w:tc>
        <w:tc>
          <w:tcPr>
            <w:tcW w:type="dxa" w:w="2952"/>
            <w:tcMar>
              <w:top w:w="95" w:type="dxa"/>
              <w:start w:w="105" w:type="dxa"/>
              <w:bottom w:w="95" w:type="dxa"/>
              <w:end w:w="105" w:type="dxa"/>
            </w:tcMar>
            <w:vAlign w:val="center"/>
            <w:shd w:fill="FFFFFF"/>
          </w:tcPr>
          <w:p>
            <w:pPr>
              <w:spacing w:after="0"/>
            </w:pPr>
            <w:r>
              <w:rPr>
                <w:sz w:val="17"/>
              </w:rPr>
              <w:t>Retrieve metadata</w:t>
            </w:r>
          </w:p>
        </w:tc>
        <w:tc>
          <w:tcPr>
            <w:tcW w:type="dxa" w:w="2016"/>
            <w:tcMar>
              <w:top w:w="95" w:type="dxa"/>
              <w:start w:w="105" w:type="dxa"/>
              <w:bottom w:w="95" w:type="dxa"/>
              <w:end w:w="105" w:type="dxa"/>
            </w:tcMar>
            <w:vAlign w:val="center"/>
            <w:shd w:fill="FFFFFF"/>
          </w:tcPr>
          <w:p>
            <w:pPr>
              <w:spacing w:after="0"/>
            </w:pPr>
            <w:r>
              <w:rPr>
                <w:sz w:val="17"/>
              </w:rPr>
              <w:t>200/404</w:t>
            </w:r>
          </w:p>
        </w:tc>
      </w:tr>
      <w:tr>
        <w:tc>
          <w:tcPr>
            <w:tcW w:type="dxa" w:w="1512"/>
            <w:tcMar>
              <w:top w:w="95" w:type="dxa"/>
              <w:start w:w="105" w:type="dxa"/>
              <w:bottom w:w="95" w:type="dxa"/>
              <w:end w:w="105" w:type="dxa"/>
            </w:tcMar>
            <w:vAlign w:val="center"/>
            <w:shd w:fill="FFFFFF"/>
          </w:tcPr>
          <w:p>
            <w:pPr>
              <w:spacing w:after="0"/>
            </w:pPr>
            <w:r>
              <w:rPr>
                <w:sz w:val="17"/>
              </w:rPr>
              <w:t>DELETE</w:t>
            </w:r>
          </w:p>
        </w:tc>
        <w:tc>
          <w:tcPr>
            <w:tcW w:type="dxa" w:w="2952"/>
            <w:tcMar>
              <w:top w:w="95" w:type="dxa"/>
              <w:start w:w="105" w:type="dxa"/>
              <w:bottom w:w="95" w:type="dxa"/>
              <w:end w:w="105" w:type="dxa"/>
            </w:tcMar>
            <w:vAlign w:val="center"/>
            <w:shd w:fill="FFFFFF"/>
          </w:tcPr>
          <w:p>
            <w:pPr>
              <w:spacing w:after="0"/>
            </w:pPr>
            <w:r>
              <w:rPr>
                <w:rFonts w:ascii="Consolas" w:hAnsi="Consolas"/>
                <w:sz w:val="17"/>
              </w:rPr>
              <w:t>/api/v1/links/{slug}</w:t>
            </w:r>
          </w:p>
        </w:tc>
        <w:tc>
          <w:tcPr>
            <w:tcW w:type="dxa" w:w="2952"/>
            <w:tcMar>
              <w:top w:w="95" w:type="dxa"/>
              <w:start w:w="105" w:type="dxa"/>
              <w:bottom w:w="95" w:type="dxa"/>
              <w:end w:w="105" w:type="dxa"/>
            </w:tcMar>
            <w:vAlign w:val="center"/>
            <w:shd w:fill="FFFFFF"/>
          </w:tcPr>
          <w:p>
            <w:pPr>
              <w:spacing w:after="0"/>
            </w:pPr>
            <w:r>
              <w:rPr>
                <w:sz w:val="17"/>
              </w:rPr>
              <w:t>Soft delete/deactivate</w:t>
            </w:r>
          </w:p>
        </w:tc>
        <w:tc>
          <w:tcPr>
            <w:tcW w:type="dxa" w:w="2016"/>
            <w:tcMar>
              <w:top w:w="95" w:type="dxa"/>
              <w:start w:w="105" w:type="dxa"/>
              <w:bottom w:w="95" w:type="dxa"/>
              <w:end w:w="105" w:type="dxa"/>
            </w:tcMar>
            <w:vAlign w:val="center"/>
            <w:shd w:fill="FFFFFF"/>
          </w:tcPr>
          <w:p>
            <w:pPr>
              <w:spacing w:after="0"/>
            </w:pPr>
            <w:r>
              <w:rPr>
                <w:sz w:val="17"/>
              </w:rPr>
              <w:t>204/404</w:t>
            </w:r>
          </w:p>
        </w:tc>
      </w:tr>
      <w:tr>
        <w:tc>
          <w:tcPr>
            <w:tcW w:type="dxa" w:w="1512"/>
            <w:tcMar>
              <w:top w:w="95" w:type="dxa"/>
              <w:start w:w="105" w:type="dxa"/>
              <w:bottom w:w="95" w:type="dxa"/>
              <w:end w:w="105" w:type="dxa"/>
            </w:tcMar>
            <w:vAlign w:val="center"/>
            <w:shd w:fill="FFFFFF"/>
          </w:tcPr>
          <w:p>
            <w:pPr>
              <w:spacing w:after="0"/>
            </w:pPr>
            <w:r>
              <w:rPr>
                <w:sz w:val="17"/>
              </w:rPr>
              <w:t>GET</w:t>
            </w:r>
          </w:p>
        </w:tc>
        <w:tc>
          <w:tcPr>
            <w:tcW w:type="dxa" w:w="2952"/>
            <w:tcMar>
              <w:top w:w="95" w:type="dxa"/>
              <w:start w:w="105" w:type="dxa"/>
              <w:bottom w:w="95" w:type="dxa"/>
              <w:end w:w="105" w:type="dxa"/>
            </w:tcMar>
            <w:vAlign w:val="center"/>
            <w:shd w:fill="FFFFFF"/>
          </w:tcPr>
          <w:p>
            <w:pPr>
              <w:spacing w:after="0"/>
            </w:pPr>
            <w:r>
              <w:rPr>
                <w:rFonts w:ascii="Consolas" w:hAnsi="Consolas"/>
                <w:sz w:val="17"/>
              </w:rPr>
              <w:t>/api/v1/links/{slug}/analytics</w:t>
            </w:r>
          </w:p>
        </w:tc>
        <w:tc>
          <w:tcPr>
            <w:tcW w:type="dxa" w:w="2952"/>
            <w:tcMar>
              <w:top w:w="95" w:type="dxa"/>
              <w:start w:w="105" w:type="dxa"/>
              <w:bottom w:w="95" w:type="dxa"/>
              <w:end w:w="105" w:type="dxa"/>
            </w:tcMar>
            <w:vAlign w:val="center"/>
            <w:shd w:fill="FFFFFF"/>
          </w:tcPr>
          <w:p>
            <w:pPr>
              <w:spacing w:after="0"/>
            </w:pPr>
            <w:r>
              <w:rPr>
                <w:sz w:val="17"/>
              </w:rPr>
              <w:t>Retrieve aggregate analytics</w:t>
            </w:r>
          </w:p>
        </w:tc>
        <w:tc>
          <w:tcPr>
            <w:tcW w:type="dxa" w:w="2016"/>
            <w:tcMar>
              <w:top w:w="95" w:type="dxa"/>
              <w:start w:w="105" w:type="dxa"/>
              <w:bottom w:w="95" w:type="dxa"/>
              <w:end w:w="105" w:type="dxa"/>
            </w:tcMar>
            <w:vAlign w:val="center"/>
            <w:shd w:fill="FFFFFF"/>
          </w:tcPr>
          <w:p>
            <w:pPr>
              <w:spacing w:after="0"/>
            </w:pPr>
            <w:r>
              <w:rPr>
                <w:sz w:val="17"/>
              </w:rPr>
              <w:t>200/404</w:t>
            </w:r>
          </w:p>
        </w:tc>
      </w:tr>
      <w:tr>
        <w:tc>
          <w:tcPr>
            <w:tcW w:type="dxa" w:w="1512"/>
            <w:tcMar>
              <w:top w:w="95" w:type="dxa"/>
              <w:start w:w="105" w:type="dxa"/>
              <w:bottom w:w="95" w:type="dxa"/>
              <w:end w:w="105" w:type="dxa"/>
            </w:tcMar>
            <w:vAlign w:val="center"/>
            <w:shd w:fill="FFFFFF"/>
          </w:tcPr>
          <w:p>
            <w:pPr>
              <w:spacing w:after="0"/>
            </w:pPr>
            <w:r>
              <w:rPr>
                <w:sz w:val="17"/>
              </w:rPr>
              <w:t>GET</w:t>
            </w:r>
          </w:p>
        </w:tc>
        <w:tc>
          <w:tcPr>
            <w:tcW w:type="dxa" w:w="2952"/>
            <w:tcMar>
              <w:top w:w="95" w:type="dxa"/>
              <w:start w:w="105" w:type="dxa"/>
              <w:bottom w:w="95" w:type="dxa"/>
              <w:end w:w="105" w:type="dxa"/>
            </w:tcMar>
            <w:vAlign w:val="center"/>
            <w:shd w:fill="FFFFFF"/>
          </w:tcPr>
          <w:p>
            <w:pPr>
              <w:spacing w:after="0"/>
            </w:pPr>
            <w:r>
              <w:rPr>
                <w:rFonts w:ascii="Consolas" w:hAnsi="Consolas"/>
                <w:sz w:val="17"/>
              </w:rPr>
              <w:t>/{slug}</w:t>
            </w:r>
          </w:p>
        </w:tc>
        <w:tc>
          <w:tcPr>
            <w:tcW w:type="dxa" w:w="2952"/>
            <w:tcMar>
              <w:top w:w="95" w:type="dxa"/>
              <w:start w:w="105" w:type="dxa"/>
              <w:bottom w:w="95" w:type="dxa"/>
              <w:end w:w="105" w:type="dxa"/>
            </w:tcMar>
            <w:vAlign w:val="center"/>
            <w:shd w:fill="FFFFFF"/>
          </w:tcPr>
          <w:p>
            <w:pPr>
              <w:spacing w:after="0"/>
            </w:pPr>
            <w:r>
              <w:rPr>
                <w:sz w:val="17"/>
              </w:rPr>
              <w:t>Resolve and redirect</w:t>
            </w:r>
          </w:p>
        </w:tc>
        <w:tc>
          <w:tcPr>
            <w:tcW w:type="dxa" w:w="2016"/>
            <w:tcMar>
              <w:top w:w="95" w:type="dxa"/>
              <w:start w:w="105" w:type="dxa"/>
              <w:bottom w:w="95" w:type="dxa"/>
              <w:end w:w="105" w:type="dxa"/>
            </w:tcMar>
            <w:vAlign w:val="center"/>
            <w:shd w:fill="FFFFFF"/>
          </w:tcPr>
          <w:p>
            <w:pPr>
              <w:spacing w:after="0"/>
            </w:pPr>
            <w:r>
              <w:rPr>
                <w:sz w:val="17"/>
              </w:rPr>
              <w:t>302/404/410</w:t>
            </w:r>
          </w:p>
        </w:tc>
      </w:tr>
      <w:tr>
        <w:tc>
          <w:tcPr>
            <w:tcW w:type="dxa" w:w="1512"/>
            <w:tcMar>
              <w:top w:w="95" w:type="dxa"/>
              <w:start w:w="105" w:type="dxa"/>
              <w:bottom w:w="95" w:type="dxa"/>
              <w:end w:w="105" w:type="dxa"/>
            </w:tcMar>
            <w:vAlign w:val="center"/>
            <w:shd w:fill="FFFFFF"/>
          </w:tcPr>
          <w:p>
            <w:pPr>
              <w:spacing w:after="0"/>
            </w:pPr>
            <w:r>
              <w:rPr>
                <w:sz w:val="17"/>
              </w:rPr>
              <w:t>GET</w:t>
            </w:r>
          </w:p>
        </w:tc>
        <w:tc>
          <w:tcPr>
            <w:tcW w:type="dxa" w:w="2952"/>
            <w:tcMar>
              <w:top w:w="95" w:type="dxa"/>
              <w:start w:w="105" w:type="dxa"/>
              <w:bottom w:w="95" w:type="dxa"/>
              <w:end w:w="105" w:type="dxa"/>
            </w:tcMar>
            <w:vAlign w:val="center"/>
            <w:shd w:fill="FFFFFF"/>
          </w:tcPr>
          <w:p>
            <w:pPr>
              <w:spacing w:after="0"/>
            </w:pPr>
            <w:r>
              <w:rPr>
                <w:rFonts w:ascii="Consolas" w:hAnsi="Consolas"/>
                <w:sz w:val="17"/>
              </w:rPr>
              <w:t>/health/live</w:t>
            </w:r>
          </w:p>
        </w:tc>
        <w:tc>
          <w:tcPr>
            <w:tcW w:type="dxa" w:w="2952"/>
            <w:tcMar>
              <w:top w:w="95" w:type="dxa"/>
              <w:start w:w="105" w:type="dxa"/>
              <w:bottom w:w="95" w:type="dxa"/>
              <w:end w:w="105" w:type="dxa"/>
            </w:tcMar>
            <w:vAlign w:val="center"/>
            <w:shd w:fill="FFFFFF"/>
          </w:tcPr>
          <w:p>
            <w:pPr>
              <w:spacing w:after="0"/>
            </w:pPr>
            <w:r>
              <w:rPr>
                <w:sz w:val="17"/>
              </w:rPr>
              <w:t>Liveness</w:t>
            </w:r>
          </w:p>
        </w:tc>
        <w:tc>
          <w:tcPr>
            <w:tcW w:type="dxa" w:w="2016"/>
            <w:tcMar>
              <w:top w:w="95" w:type="dxa"/>
              <w:start w:w="105" w:type="dxa"/>
              <w:bottom w:w="95" w:type="dxa"/>
              <w:end w:w="105" w:type="dxa"/>
            </w:tcMar>
            <w:vAlign w:val="center"/>
            <w:shd w:fill="FFFFFF"/>
          </w:tcPr>
          <w:p>
            <w:pPr>
              <w:spacing w:after="0"/>
            </w:pPr>
            <w:r>
              <w:rPr>
                <w:sz w:val="17"/>
              </w:rPr>
              <w:t>200</w:t>
            </w:r>
          </w:p>
        </w:tc>
      </w:tr>
      <w:tr>
        <w:tc>
          <w:tcPr>
            <w:tcW w:type="dxa" w:w="1512"/>
            <w:tcMar>
              <w:top w:w="95" w:type="dxa"/>
              <w:start w:w="105" w:type="dxa"/>
              <w:bottom w:w="95" w:type="dxa"/>
              <w:end w:w="105" w:type="dxa"/>
            </w:tcMar>
            <w:vAlign w:val="center"/>
            <w:shd w:fill="FFFFFF"/>
          </w:tcPr>
          <w:p>
            <w:pPr>
              <w:spacing w:after="0"/>
            </w:pPr>
            <w:r>
              <w:rPr>
                <w:sz w:val="17"/>
              </w:rPr>
              <w:t>GET</w:t>
            </w:r>
          </w:p>
        </w:tc>
        <w:tc>
          <w:tcPr>
            <w:tcW w:type="dxa" w:w="2952"/>
            <w:tcMar>
              <w:top w:w="95" w:type="dxa"/>
              <w:start w:w="105" w:type="dxa"/>
              <w:bottom w:w="95" w:type="dxa"/>
              <w:end w:w="105" w:type="dxa"/>
            </w:tcMar>
            <w:vAlign w:val="center"/>
            <w:shd w:fill="FFFFFF"/>
          </w:tcPr>
          <w:p>
            <w:pPr>
              <w:spacing w:after="0"/>
            </w:pPr>
            <w:r>
              <w:rPr>
                <w:rFonts w:ascii="Consolas" w:hAnsi="Consolas"/>
                <w:sz w:val="17"/>
              </w:rPr>
              <w:t>/health/ready</w:t>
            </w:r>
          </w:p>
        </w:tc>
        <w:tc>
          <w:tcPr>
            <w:tcW w:type="dxa" w:w="2952"/>
            <w:tcMar>
              <w:top w:w="95" w:type="dxa"/>
              <w:start w:w="105" w:type="dxa"/>
              <w:bottom w:w="95" w:type="dxa"/>
              <w:end w:w="105" w:type="dxa"/>
            </w:tcMar>
            <w:vAlign w:val="center"/>
            <w:shd w:fill="FFFFFF"/>
          </w:tcPr>
          <w:p>
            <w:pPr>
              <w:spacing w:after="0"/>
            </w:pPr>
            <w:r>
              <w:rPr>
                <w:sz w:val="17"/>
              </w:rPr>
              <w:t>Dependency readiness</w:t>
            </w:r>
          </w:p>
        </w:tc>
        <w:tc>
          <w:tcPr>
            <w:tcW w:type="dxa" w:w="2016"/>
            <w:tcMar>
              <w:top w:w="95" w:type="dxa"/>
              <w:start w:w="105" w:type="dxa"/>
              <w:bottom w:w="95" w:type="dxa"/>
              <w:end w:w="105" w:type="dxa"/>
            </w:tcMar>
            <w:vAlign w:val="center"/>
            <w:shd w:fill="FFFFFF"/>
          </w:tcPr>
          <w:p>
            <w:pPr>
              <w:spacing w:after="0"/>
            </w:pPr>
            <w:r>
              <w:rPr>
                <w:sz w:val="17"/>
              </w:rPr>
              <w:t>200/503</w:t>
            </w:r>
          </w:p>
        </w:tc>
      </w:tr>
    </w:tbl>
    <w:p>
      <w:pPr>
        <w:spacing w:after="40"/>
        <w:widowControl/>
      </w:pPr>
    </w:p>
    <w:p>
      <w:pPr>
        <w:pStyle w:val="Heading3"/>
        <w:widowControl/>
      </w:pPr>
      <w:r>
        <w:t>Example create request</w:t>
      </w:r>
    </w:p>
    <w:p>
      <w:pPr>
        <w:spacing w:before="80" w:after="40"/>
        <w:widowControl/>
      </w:pPr>
      <w:r>
        <w:rPr>
          <w:b/>
          <w:color w:val="2E75B6"/>
          <w:sz w:val="15"/>
        </w:rPr>
        <w:t>JSON</w:t>
      </w:r>
    </w:p>
    <w:p>
      <w:pPr>
        <w:pStyle w:val="CodeBlock"/>
        <w:shd w:fill="F2F2F2"/>
        <w:widowControl/>
      </w:pPr>
      <w:r>
        <w:t>{</w:t>
      </w:r>
    </w:p>
    <w:p>
      <w:pPr>
        <w:pStyle w:val="CodeBlock"/>
        <w:shd w:fill="F2F2F2"/>
        <w:widowControl/>
      </w:pPr>
      <w:r>
        <w:t xml:space="preserve">  "url": "https://example.com/docs/agentic-engineering",</w:t>
      </w:r>
    </w:p>
    <w:p>
      <w:pPr>
        <w:pStyle w:val="CodeBlock"/>
        <w:shd w:fill="F2F2F2"/>
        <w:widowControl/>
      </w:pPr>
      <w:r>
        <w:t xml:space="preserve">  "custom_alias": "agentic-demo",</w:t>
      </w:r>
    </w:p>
    <w:p>
      <w:pPr>
        <w:pStyle w:val="CodeBlock"/>
        <w:shd w:fill="F2F2F2"/>
        <w:widowControl/>
      </w:pPr>
      <w:r>
        <w:t xml:space="preserve">  "expires_at": "2026-10-01T00:00:00Z"</w:t>
      </w:r>
    </w:p>
    <w:p>
      <w:pPr>
        <w:pStyle w:val="CodeBlock"/>
        <w:shd w:fill="F2F2F2"/>
        <w:widowControl/>
      </w:pPr>
      <w:r>
        <w:t>}</w:t>
      </w:r>
    </w:p>
    <w:p>
      <w:pPr>
        <w:spacing w:after="60"/>
        <w:widowControl/>
      </w:pPr>
    </w:p>
    <w:p>
      <w:pPr>
        <w:pStyle w:val="Heading3"/>
        <w:widowControl/>
      </w:pPr>
      <w:r>
        <w:t>Example create response</w:t>
      </w:r>
    </w:p>
    <w:p>
      <w:pPr>
        <w:spacing w:before="80" w:after="40"/>
        <w:widowControl/>
      </w:pPr>
      <w:r>
        <w:rPr>
          <w:b/>
          <w:color w:val="2E75B6"/>
          <w:sz w:val="15"/>
        </w:rPr>
        <w:t>JSON</w:t>
      </w:r>
    </w:p>
    <w:p>
      <w:pPr>
        <w:pStyle w:val="CodeBlock"/>
        <w:shd w:fill="F2F2F2"/>
        <w:widowControl/>
      </w:pPr>
      <w:r>
        <w:t>{</w:t>
      </w:r>
    </w:p>
    <w:p>
      <w:pPr>
        <w:pStyle w:val="CodeBlock"/>
        <w:shd w:fill="F2F2F2"/>
        <w:widowControl/>
      </w:pPr>
      <w:r>
        <w:t xml:space="preserve">  "slug": "agentic-demo",</w:t>
      </w:r>
    </w:p>
    <w:p>
      <w:pPr>
        <w:pStyle w:val="CodeBlock"/>
        <w:shd w:fill="F2F2F2"/>
        <w:widowControl/>
      </w:pPr>
      <w:r>
        <w:t xml:space="preserve">  "short_url": "https://sho.rt/agentic-demo",</w:t>
      </w:r>
    </w:p>
    <w:p>
      <w:pPr>
        <w:pStyle w:val="CodeBlock"/>
        <w:shd w:fill="F2F2F2"/>
        <w:widowControl/>
      </w:pPr>
      <w:r>
        <w:t xml:space="preserve">  "destination_url": "https://example.com/docs/agentic-engineering",</w:t>
      </w:r>
    </w:p>
    <w:p>
      <w:pPr>
        <w:pStyle w:val="CodeBlock"/>
        <w:shd w:fill="F2F2F2"/>
        <w:widowControl/>
      </w:pPr>
      <w:r>
        <w:t xml:space="preserve">  "status": "active",</w:t>
      </w:r>
    </w:p>
    <w:p>
      <w:pPr>
        <w:pStyle w:val="CodeBlock"/>
        <w:shd w:fill="F2F2F2"/>
        <w:widowControl/>
      </w:pPr>
      <w:r>
        <w:t xml:space="preserve">  "created_at": "2026-09-17T22:00:00Z",</w:t>
      </w:r>
    </w:p>
    <w:p>
      <w:pPr>
        <w:pStyle w:val="CodeBlock"/>
        <w:shd w:fill="F2F2F2"/>
        <w:widowControl/>
      </w:pPr>
      <w:r>
        <w:t xml:space="preserve">  "expires_at": "2026-10-01T00:00:00Z"</w:t>
      </w:r>
    </w:p>
    <w:p>
      <w:pPr>
        <w:pStyle w:val="CodeBlock"/>
        <w:shd w:fill="F2F2F2"/>
        <w:widowControl/>
      </w:pPr>
      <w:r>
        <w:t>}</w:t>
      </w:r>
    </w:p>
    <w:p>
      <w:pPr>
        <w:spacing w:after="60"/>
        <w:widowControl/>
      </w:pPr>
    </w:p>
    <w:p>
      <w:pPr>
        <w:pStyle w:val="Heading2"/>
        <w:widowControl/>
      </w:pPr>
      <w:r>
        <w:t>5.3 Data Model</w:t>
      </w:r>
    </w:p>
    <w:p>
      <w:pPr>
        <w:pStyle w:val="Heading3"/>
        <w:widowControl/>
      </w:pPr>
      <w:r>
        <w:t>DynamoDB table: `linkops-links`</w:t>
      </w:r>
    </w:p>
    <w:p>
      <w:pPr>
        <w:widowControl/>
      </w:pPr>
      <w:r>
        <w:t xml:space="preserve">Recommended partition key: </w:t>
      </w:r>
      <w:r>
        <w:rPr>
          <w:rFonts w:ascii="Consolas" w:hAnsi="Consolas"/>
          <w:sz w:val="18"/>
        </w:rPr>
        <w:t>slug</w:t>
      </w:r>
      <w:r>
        <w:t>.</w:t>
      </w:r>
    </w:p>
    <w:p>
      <w:pPr>
        <w:widowControl/>
      </w:pPr>
      <w:r>
        <w:t>Fields:</w:t>
      </w:r>
    </w:p>
    <w:p>
      <w:pPr>
        <w:pStyle w:val="ListBullet"/>
        <w:spacing w:after="50"/>
        <w:ind w:left="317" w:hanging="173"/>
        <w:widowControl/>
      </w:pPr>
      <w:r>
        <w:rPr>
          <w:rFonts w:ascii="Consolas" w:hAnsi="Consolas"/>
          <w:sz w:val="18"/>
        </w:rPr>
        <w:t>slug</w:t>
      </w:r>
    </w:p>
    <w:p>
      <w:pPr>
        <w:pStyle w:val="ListBullet"/>
        <w:spacing w:after="50"/>
        <w:ind w:left="317" w:hanging="173"/>
        <w:widowControl/>
      </w:pPr>
      <w:r>
        <w:rPr>
          <w:rFonts w:ascii="Consolas" w:hAnsi="Consolas"/>
          <w:sz w:val="18"/>
        </w:rPr>
        <w:t>destination_url</w:t>
      </w:r>
    </w:p>
    <w:p>
      <w:pPr>
        <w:pStyle w:val="ListBullet"/>
        <w:spacing w:after="50"/>
        <w:ind w:left="317" w:hanging="173"/>
        <w:widowControl/>
      </w:pPr>
      <w:r>
        <w:rPr>
          <w:rFonts w:ascii="Consolas" w:hAnsi="Consolas"/>
          <w:sz w:val="18"/>
        </w:rPr>
        <w:t>status</w:t>
      </w:r>
      <w:r>
        <w:t xml:space="preserve"> (</w:t>
      </w:r>
      <w:r>
        <w:rPr>
          <w:rFonts w:ascii="Consolas" w:hAnsi="Consolas"/>
          <w:sz w:val="18"/>
        </w:rPr>
        <w:t>active</w:t>
      </w:r>
      <w:r>
        <w:t xml:space="preserve">, </w:t>
      </w:r>
      <w:r>
        <w:rPr>
          <w:rFonts w:ascii="Consolas" w:hAnsi="Consolas"/>
          <w:sz w:val="18"/>
        </w:rPr>
        <w:t>deleted</w:t>
      </w:r>
      <w:r>
        <w:t>)</w:t>
      </w:r>
    </w:p>
    <w:p>
      <w:pPr>
        <w:pStyle w:val="ListBullet"/>
        <w:spacing w:after="50"/>
        <w:ind w:left="317" w:hanging="173"/>
        <w:widowControl/>
      </w:pPr>
      <w:r>
        <w:rPr>
          <w:rFonts w:ascii="Consolas" w:hAnsi="Consolas"/>
          <w:sz w:val="18"/>
        </w:rPr>
        <w:t>created_at</w:t>
      </w:r>
    </w:p>
    <w:p>
      <w:pPr>
        <w:pStyle w:val="ListBullet"/>
        <w:spacing w:after="50"/>
        <w:ind w:left="317" w:hanging="173"/>
        <w:widowControl/>
      </w:pPr>
      <w:r>
        <w:rPr>
          <w:rFonts w:ascii="Consolas" w:hAnsi="Consolas"/>
          <w:sz w:val="18"/>
        </w:rPr>
        <w:t>updated_at</w:t>
      </w:r>
    </w:p>
    <w:p>
      <w:pPr>
        <w:pStyle w:val="ListBullet"/>
        <w:spacing w:after="50"/>
        <w:ind w:left="317" w:hanging="173"/>
        <w:widowControl/>
      </w:pPr>
      <w:r>
        <w:rPr>
          <w:rFonts w:ascii="Consolas" w:hAnsi="Consolas"/>
          <w:sz w:val="18"/>
        </w:rPr>
        <w:t>expires_at</w:t>
      </w:r>
    </w:p>
    <w:p>
      <w:pPr>
        <w:pStyle w:val="ListBullet"/>
        <w:spacing w:after="50"/>
        <w:ind w:left="317" w:hanging="173"/>
        <w:widowControl/>
      </w:pPr>
      <w:r>
        <w:rPr>
          <w:rFonts w:ascii="Consolas" w:hAnsi="Consolas"/>
          <w:sz w:val="18"/>
        </w:rPr>
        <w:t>ttl_epoch</w:t>
      </w:r>
    </w:p>
    <w:p>
      <w:pPr>
        <w:pStyle w:val="ListBullet"/>
        <w:spacing w:after="50"/>
        <w:ind w:left="317" w:hanging="173"/>
        <w:widowControl/>
      </w:pPr>
      <w:r>
        <w:rPr>
          <w:rFonts w:ascii="Consolas" w:hAnsi="Consolas"/>
          <w:sz w:val="18"/>
        </w:rPr>
        <w:t>created_by</w:t>
      </w:r>
    </w:p>
    <w:p>
      <w:pPr>
        <w:pStyle w:val="ListBullet"/>
        <w:spacing w:after="50"/>
        <w:ind w:left="317" w:hanging="173"/>
        <w:widowControl/>
      </w:pPr>
      <w:r>
        <w:rPr>
          <w:rFonts w:ascii="Consolas" w:hAnsi="Consolas"/>
          <w:sz w:val="18"/>
        </w:rPr>
        <w:t>idempotency_key_hash</w:t>
      </w:r>
      <w:r>
        <w:t xml:space="preserve"> when used</w:t>
      </w:r>
    </w:p>
    <w:p>
      <w:pPr>
        <w:pStyle w:val="ListBullet"/>
        <w:spacing w:after="50"/>
        <w:ind w:left="317" w:hanging="173"/>
        <w:widowControl/>
      </w:pPr>
      <w:r>
        <w:rPr>
          <w:rFonts w:ascii="Consolas" w:hAnsi="Consolas"/>
          <w:sz w:val="18"/>
        </w:rPr>
        <w:t>version</w:t>
      </w:r>
      <w:r>
        <w:t xml:space="preserve"> for optimistic control if future updates are added</w:t>
      </w:r>
    </w:p>
    <w:p>
      <w:pPr>
        <w:widowControl/>
      </w:pPr>
      <w:r>
        <w:t>Optional GSI:</w:t>
      </w:r>
    </w:p>
    <w:p>
      <w:pPr>
        <w:pStyle w:val="ListBullet"/>
        <w:spacing w:after="50"/>
        <w:ind w:left="317" w:hanging="173"/>
        <w:widowControl/>
      </w:pPr>
      <w:r>
        <w:rPr>
          <w:rFonts w:ascii="Consolas" w:hAnsi="Consolas"/>
          <w:sz w:val="18"/>
        </w:rPr>
        <w:t>idempotency_key_hash</w:t>
      </w:r>
      <w:r>
        <w:t xml:space="preserve"> to resolve retry-safe create requests.</w:t>
      </w:r>
    </w:p>
    <w:p>
      <w:pPr>
        <w:pStyle w:val="Heading3"/>
        <w:widowControl/>
      </w:pPr>
      <w:r>
        <w:t>DynamoDB table: `linkops-analytics`</w:t>
      </w:r>
    </w:p>
    <w:p>
      <w:pPr>
        <w:widowControl/>
      </w:pPr>
      <w:r>
        <w:t>Recommended key design:</w:t>
      </w:r>
    </w:p>
    <w:p>
      <w:pPr>
        <w:pStyle w:val="ListBullet"/>
        <w:spacing w:after="50"/>
        <w:ind w:left="317" w:hanging="173"/>
        <w:widowControl/>
      </w:pPr>
      <w:r>
        <w:t xml:space="preserve">PK: </w:t>
      </w:r>
      <w:r>
        <w:rPr>
          <w:rFonts w:ascii="Consolas" w:hAnsi="Consolas"/>
          <w:sz w:val="18"/>
        </w:rPr>
        <w:t>slug</w:t>
      </w:r>
    </w:p>
    <w:p>
      <w:pPr>
        <w:pStyle w:val="ListBullet"/>
        <w:spacing w:after="50"/>
        <w:ind w:left="317" w:hanging="173"/>
        <w:widowControl/>
      </w:pPr>
      <w:r>
        <w:t xml:space="preserve">SK: </w:t>
      </w:r>
      <w:r>
        <w:rPr>
          <w:rFonts w:ascii="Consolas" w:hAnsi="Consolas"/>
          <w:sz w:val="18"/>
        </w:rPr>
        <w:t>bucket#YYYY-MM-DD-HH</w:t>
      </w:r>
    </w:p>
    <w:p>
      <w:pPr>
        <w:widowControl/>
      </w:pPr>
      <w:r>
        <w:t>Fields:</w:t>
      </w:r>
    </w:p>
    <w:p>
      <w:pPr>
        <w:pStyle w:val="ListBullet"/>
        <w:spacing w:after="50"/>
        <w:ind w:left="317" w:hanging="173"/>
        <w:widowControl/>
      </w:pPr>
      <w:r>
        <w:t xml:space="preserve">aggregate </w:t>
      </w:r>
      <w:r>
        <w:rPr>
          <w:rFonts w:ascii="Consolas" w:hAnsi="Consolas"/>
          <w:sz w:val="18"/>
        </w:rPr>
        <w:t>click_count</w:t>
      </w:r>
    </w:p>
    <w:p>
      <w:pPr>
        <w:pStyle w:val="ListBullet"/>
        <w:spacing w:after="50"/>
        <w:ind w:left="317" w:hanging="173"/>
        <w:widowControl/>
      </w:pPr>
      <w:r>
        <w:t>referrer counters/map bounded to a small top-N representation or separate records</w:t>
      </w:r>
    </w:p>
    <w:p>
      <w:pPr>
        <w:pStyle w:val="ListBullet"/>
        <w:spacing w:after="50"/>
        <w:ind w:left="317" w:hanging="173"/>
        <w:widowControl/>
      </w:pPr>
      <w:r>
        <w:t>last click timestamp</w:t>
      </w:r>
    </w:p>
    <w:p>
      <w:pPr>
        <w:widowControl/>
      </w:pPr>
      <w:r>
        <w:t>For the interview prototype, hourly aggregates are sufficient and avoid storing every raw click indefinitely.</w:t>
      </w:r>
    </w:p>
    <w:p>
      <w:pPr>
        <w:pStyle w:val="Heading3"/>
        <w:widowControl/>
      </w:pPr>
      <w:r>
        <w:t>SQS queue: `linkops-click-events`</w:t>
      </w:r>
    </w:p>
    <w:p>
      <w:pPr>
        <w:widowControl/>
      </w:pPr>
      <w:r>
        <w:t>Event schema:</w:t>
      </w:r>
    </w:p>
    <w:p>
      <w:pPr>
        <w:spacing w:before="80" w:after="40"/>
        <w:widowControl/>
      </w:pPr>
      <w:r>
        <w:rPr>
          <w:b/>
          <w:color w:val="2E75B6"/>
          <w:sz w:val="15"/>
        </w:rPr>
        <w:t>JSON</w:t>
      </w:r>
    </w:p>
    <w:p>
      <w:pPr>
        <w:pStyle w:val="CodeBlock"/>
        <w:shd w:fill="F2F2F2"/>
        <w:widowControl/>
      </w:pPr>
      <w:r>
        <w:t>{</w:t>
      </w:r>
    </w:p>
    <w:p>
      <w:pPr>
        <w:pStyle w:val="CodeBlock"/>
        <w:shd w:fill="F2F2F2"/>
        <w:widowControl/>
      </w:pPr>
      <w:r>
        <w:t xml:space="preserve">  "event_id": "uuid",</w:t>
      </w:r>
    </w:p>
    <w:p>
      <w:pPr>
        <w:pStyle w:val="CodeBlock"/>
        <w:shd w:fill="F2F2F2"/>
        <w:widowControl/>
      </w:pPr>
      <w:r>
        <w:t xml:space="preserve">  "slug": "agentic-demo",</w:t>
      </w:r>
    </w:p>
    <w:p>
      <w:pPr>
        <w:pStyle w:val="CodeBlock"/>
        <w:shd w:fill="F2F2F2"/>
        <w:widowControl/>
      </w:pPr>
      <w:r>
        <w:t xml:space="preserve">  "occurred_at": "2026-09-17T22:05:03Z",</w:t>
      </w:r>
    </w:p>
    <w:p>
      <w:pPr>
        <w:pStyle w:val="CodeBlock"/>
        <w:shd w:fill="F2F2F2"/>
        <w:widowControl/>
      </w:pPr>
      <w:r>
        <w:t xml:space="preserve">  "referrer_host": "search.example",</w:t>
      </w:r>
    </w:p>
    <w:p>
      <w:pPr>
        <w:pStyle w:val="CodeBlock"/>
        <w:shd w:fill="F2F2F2"/>
        <w:widowControl/>
      </w:pPr>
      <w:r>
        <w:t xml:space="preserve">  "user_agent_category": "browser"</w:t>
      </w:r>
    </w:p>
    <w:p>
      <w:pPr>
        <w:pStyle w:val="CodeBlock"/>
        <w:shd w:fill="F2F2F2"/>
        <w:widowControl/>
      </w:pPr>
      <w:r>
        <w:t>}</w:t>
      </w:r>
    </w:p>
    <w:p>
      <w:pPr>
        <w:spacing w:after="60"/>
        <w:widowControl/>
      </w:pPr>
    </w:p>
    <w:p>
      <w:pPr>
        <w:widowControl/>
      </w:pPr>
      <w:r>
        <w:t>A dead-letter queue captures messages that exceed retry limits.</w:t>
      </w:r>
    </w:p>
    <w:p>
      <w:pPr>
        <w:pStyle w:val="Heading1"/>
        <w:shd w:fill="F4F7FA"/>
        <w:widowControl/>
      </w:pPr>
      <w:r>
        <w:t>6. Product Plane Architecture</w:t>
      </w:r>
    </w:p>
    <w:p>
      <w:pPr>
        <w:pStyle w:val="Heading2"/>
        <w:widowControl/>
      </w:pPr>
      <w:r>
        <w:t>6.1 Runtime Components</w:t>
      </w:r>
    </w:p>
    <w:p>
      <w:pPr>
        <w:spacing w:after="50"/>
        <w:ind w:left="403" w:hanging="288"/>
        <w:widowControl/>
      </w:pPr>
      <w:r>
        <w:rPr>
          <w:b w:val="0"/>
        </w:rPr>
        <w:t xml:space="preserve">1. </w:t>
      </w:r>
      <w:r>
        <w:rPr>
          <w:b/>
        </w:rPr>
        <w:t>FastAPI application</w:t>
      </w:r>
      <w:r>
        <w:t xml:space="preserve"> for local execution and OpenAPI documentation.</w:t>
      </w:r>
    </w:p>
    <w:p>
      <w:pPr>
        <w:spacing w:after="50"/>
        <w:ind w:left="403" w:hanging="288"/>
        <w:widowControl/>
      </w:pPr>
      <w:r>
        <w:rPr>
          <w:b w:val="0"/>
        </w:rPr>
        <w:t xml:space="preserve">2. </w:t>
      </w:r>
      <w:r>
        <w:rPr>
          <w:b/>
        </w:rPr>
        <w:t>AWS Lambda + API Gateway</w:t>
      </w:r>
      <w:r>
        <w:t xml:space="preserve"> deployment adapter using Mangum or an equivalent lightweight ASGI adapter.</w:t>
      </w:r>
    </w:p>
    <w:p>
      <w:pPr>
        <w:spacing w:after="50"/>
        <w:ind w:left="403" w:hanging="288"/>
        <w:widowControl/>
      </w:pPr>
      <w:r>
        <w:rPr>
          <w:b w:val="0"/>
        </w:rPr>
        <w:t xml:space="preserve">3. </w:t>
      </w:r>
      <w:r>
        <w:rPr>
          <w:b/>
        </w:rPr>
        <w:t>DynamoDB links repository</w:t>
      </w:r>
      <w:r>
        <w:t xml:space="preserve"> with conditional writes for alias uniqueness.</w:t>
      </w:r>
    </w:p>
    <w:p>
      <w:pPr>
        <w:spacing w:after="50"/>
        <w:ind w:left="403" w:hanging="288"/>
        <w:widowControl/>
      </w:pPr>
      <w:r>
        <w:rPr>
          <w:b w:val="0"/>
        </w:rPr>
        <w:t xml:space="preserve">4. </w:t>
      </w:r>
      <w:r>
        <w:rPr>
          <w:b/>
        </w:rPr>
        <w:t>SQS analytics queue</w:t>
      </w:r>
      <w:r>
        <w:t xml:space="preserve"> to keep redirect latency independent from analytics persistence.</w:t>
      </w:r>
    </w:p>
    <w:p>
      <w:pPr>
        <w:spacing w:after="50"/>
        <w:ind w:left="403" w:hanging="288"/>
        <w:widowControl/>
      </w:pPr>
      <w:r>
        <w:rPr>
          <w:b w:val="0"/>
        </w:rPr>
        <w:t xml:space="preserve">5. </w:t>
      </w:r>
      <w:r>
        <w:rPr>
          <w:b/>
        </w:rPr>
        <w:t>Analytics worker Lambda</w:t>
      </w:r>
      <w:r>
        <w:t xml:space="preserve"> to aggregate click events into DynamoDB.</w:t>
      </w:r>
    </w:p>
    <w:p>
      <w:pPr>
        <w:spacing w:after="50"/>
        <w:ind w:left="403" w:hanging="288"/>
        <w:widowControl/>
      </w:pPr>
      <w:r>
        <w:rPr>
          <w:b w:val="0"/>
        </w:rPr>
        <w:t xml:space="preserve">6. </w:t>
      </w:r>
      <w:r>
        <w:rPr>
          <w:b/>
        </w:rPr>
        <w:t>CloudWatch Logs/Metrics/X-Ray or OpenTelemetry</w:t>
      </w:r>
      <w:r>
        <w:t xml:space="preserve"> for operational visibility.</w:t>
      </w:r>
    </w:p>
    <w:p>
      <w:pPr>
        <w:spacing w:after="50"/>
        <w:ind w:left="403" w:hanging="288"/>
        <w:widowControl/>
      </w:pPr>
      <w:r>
        <w:rPr>
          <w:b w:val="0"/>
        </w:rPr>
        <w:t xml:space="preserve">7. </w:t>
      </w:r>
      <w:r>
        <w:rPr>
          <w:b/>
        </w:rPr>
        <w:t>AWS CDK v2 in Python</w:t>
      </w:r>
      <w:r>
        <w:t xml:space="preserve"> for product-plane infrastructure.</w:t>
      </w:r>
    </w:p>
    <w:p>
      <w:pPr>
        <w:pStyle w:val="Heading2"/>
        <w:widowControl/>
      </w:pPr>
      <w:r>
        <w:t>6.2 Product Request Flow</w:t>
      </w:r>
    </w:p>
    <w:p>
      <w:pPr>
        <w:spacing w:before="80" w:after="40"/>
        <w:widowControl/>
      </w:pPr>
      <w:r>
        <w:rPr>
          <w:b/>
          <w:color w:val="2E75B6"/>
          <w:sz w:val="15"/>
        </w:rPr>
        <w:t>MERMAID</w:t>
      </w:r>
    </w:p>
    <w:p>
      <w:pPr>
        <w:pStyle w:val="CodeBlock"/>
        <w:shd w:fill="F2F2F2"/>
        <w:widowControl/>
      </w:pPr>
      <w:r>
        <w:t>flowchart LR</w:t>
      </w:r>
    </w:p>
    <w:p>
      <w:pPr>
        <w:pStyle w:val="CodeBlock"/>
        <w:shd w:fill="F2F2F2"/>
        <w:widowControl/>
      </w:pPr>
      <w:r>
        <w:t xml:space="preserve">  C[Client] --&gt; APIGW[API Gateway]</w:t>
      </w:r>
    </w:p>
    <w:p>
      <w:pPr>
        <w:pStyle w:val="CodeBlock"/>
        <w:shd w:fill="F2F2F2"/>
        <w:widowControl/>
      </w:pPr>
      <w:r>
        <w:t xml:space="preserve">  APIGW --&gt; API[FastAPI/Lambda]</w:t>
      </w:r>
    </w:p>
    <w:p>
      <w:pPr>
        <w:pStyle w:val="CodeBlock"/>
        <w:shd w:fill="F2F2F2"/>
        <w:widowControl/>
      </w:pPr>
      <w:r>
        <w:t xml:space="preserve">  API --&gt; LINKS[(DynamoDB Links)]</w:t>
      </w:r>
    </w:p>
    <w:p>
      <w:pPr>
        <w:pStyle w:val="CodeBlock"/>
        <w:shd w:fill="F2F2F2"/>
        <w:widowControl/>
      </w:pPr>
      <w:r>
        <w:t xml:space="preserve">  API --&gt; Q[SQS Click Events]</w:t>
      </w:r>
    </w:p>
    <w:p>
      <w:pPr>
        <w:pStyle w:val="CodeBlock"/>
        <w:shd w:fill="F2F2F2"/>
        <w:widowControl/>
      </w:pPr>
      <w:r>
        <w:t xml:space="preserve">  Q --&gt; WORKER[Analytics Worker]</w:t>
      </w:r>
    </w:p>
    <w:p>
      <w:pPr>
        <w:pStyle w:val="CodeBlock"/>
        <w:shd w:fill="F2F2F2"/>
        <w:widowControl/>
      </w:pPr>
      <w:r>
        <w:t xml:space="preserve">  WORKER --&gt; ANALYTICS[(DynamoDB Analytics)]</w:t>
      </w:r>
    </w:p>
    <w:p>
      <w:pPr>
        <w:pStyle w:val="CodeBlock"/>
        <w:shd w:fill="F2F2F2"/>
        <w:widowControl/>
      </w:pPr>
      <w:r>
        <w:t xml:space="preserve">  API --&gt; CW[CloudWatch / OTel]</w:t>
      </w:r>
    </w:p>
    <w:p>
      <w:pPr>
        <w:pStyle w:val="CodeBlock"/>
        <w:shd w:fill="F2F2F2"/>
        <w:widowControl/>
      </w:pPr>
      <w:r>
        <w:t xml:space="preserve">  WORKER --&gt; CW</w:t>
      </w:r>
    </w:p>
    <w:p>
      <w:pPr>
        <w:spacing w:after="60"/>
        <w:widowControl/>
      </w:pPr>
    </w:p>
    <w:p>
      <w:pPr>
        <w:pStyle w:val="Heading2"/>
        <w:widowControl/>
      </w:pPr>
      <w:r>
        <w:t>6.3 Reliability Decisions</w:t>
      </w:r>
    </w:p>
    <w:p>
      <w:pPr>
        <w:pStyle w:val="ListBullet"/>
        <w:spacing w:after="50"/>
        <w:ind w:left="317" w:hanging="173"/>
        <w:widowControl/>
      </w:pPr>
      <w:r>
        <w:t>Redirect response is decoupled from analytics processing.</w:t>
      </w:r>
    </w:p>
    <w:p>
      <w:pPr>
        <w:pStyle w:val="ListBullet"/>
        <w:spacing w:after="50"/>
        <w:ind w:left="317" w:hanging="173"/>
        <w:widowControl/>
      </w:pPr>
      <w:r>
        <w:t>Alias creation uses a conditional put; generated alias collisions trigger bounded regeneration rather than overwriting an existing link.</w:t>
      </w:r>
    </w:p>
    <w:p>
      <w:pPr>
        <w:pStyle w:val="ListBullet"/>
        <w:spacing w:after="50"/>
        <w:ind w:left="317" w:hanging="173"/>
        <w:widowControl/>
      </w:pPr>
      <w:r>
        <w:t>SQS redrive policy sends poison messages to a DLQ.</w:t>
      </w:r>
    </w:p>
    <w:p>
      <w:pPr>
        <w:pStyle w:val="ListBullet"/>
        <w:spacing w:after="50"/>
        <w:ind w:left="317" w:hanging="173"/>
        <w:widowControl/>
      </w:pPr>
      <w:r>
        <w:t>DynamoDB SDK calls use bounded AWS SDK retries.</w:t>
      </w:r>
    </w:p>
    <w:p>
      <w:pPr>
        <w:pStyle w:val="ListBullet"/>
        <w:spacing w:after="50"/>
        <w:ind w:left="317" w:hanging="173"/>
        <w:widowControl/>
      </w:pPr>
      <w:r>
        <w:t>API operations use explicit timeouts and typed exception mapping.</w:t>
      </w:r>
    </w:p>
    <w:p>
      <w:pPr>
        <w:pStyle w:val="ListBullet"/>
        <w:spacing w:after="50"/>
        <w:ind w:left="317" w:hanging="173"/>
        <w:widowControl/>
      </w:pPr>
      <w:r>
        <w:t xml:space="preserve">Structured log entries always include </w:t>
      </w:r>
      <w:r>
        <w:rPr>
          <w:rFonts w:ascii="Consolas" w:hAnsi="Consolas"/>
          <w:sz w:val="18"/>
        </w:rPr>
        <w:t>request_id</w:t>
      </w:r>
      <w:r>
        <w:t xml:space="preserve">, </w:t>
      </w:r>
      <w:r>
        <w:rPr>
          <w:rFonts w:ascii="Consolas" w:hAnsi="Consolas"/>
          <w:sz w:val="18"/>
        </w:rPr>
        <w:t>slug</w:t>
      </w:r>
      <w:r>
        <w:t xml:space="preserve"> when safe, service name, and error class.</w:t>
      </w:r>
    </w:p>
    <w:p>
      <w:pPr>
        <w:pStyle w:val="ListBullet"/>
        <w:spacing w:after="50"/>
        <w:ind w:left="317" w:hanging="173"/>
        <w:widowControl/>
      </w:pPr>
      <w:r>
        <w:t>Health/readiness endpoints verify critical configuration and optionally perform lightweight dependency checks.</w:t>
      </w:r>
    </w:p>
    <w:p>
      <w:pPr>
        <w:pStyle w:val="Heading1"/>
        <w:shd w:fill="F4F7FA"/>
        <w:widowControl/>
      </w:pPr>
      <w:r>
        <w:t>7. Engineering Control Plane: Agentic SDLC System</w:t>
      </w:r>
    </w:p>
    <w:p>
      <w:pPr>
        <w:pStyle w:val="Heading2"/>
        <w:widowControl/>
      </w:pPr>
      <w:r>
        <w:t>7.1 Core Concept</w:t>
      </w:r>
    </w:p>
    <w:p>
      <w:pPr>
        <w:widowControl/>
      </w:pPr>
      <w:r>
        <w:t xml:space="preserve">The Agentic SDLC system is a separate application from the URL shortener runtime. Its responsibility is to transform requirements into engineering changes using a governed workflow. It is implemented as a </w:t>
      </w:r>
      <w:r>
        <w:rPr>
          <w:b/>
        </w:rPr>
        <w:t>LangGraph StateGraph</w:t>
      </w:r>
      <w:r>
        <w:t xml:space="preserve"> hosted in </w:t>
      </w:r>
      <w:r>
        <w:rPr>
          <w:b/>
        </w:rPr>
        <w:t>Amazon Bedrock AgentCore Runtime</w:t>
      </w:r>
      <w:r>
        <w:t>.</w:t>
      </w:r>
    </w:p>
    <w:p>
      <w:pPr>
        <w:widowControl/>
      </w:pPr>
      <w:r>
        <w:t>The graph is explicit and inspectable. It does not rely on one general-purpose agent recursively deciding everything. Each node has a narrow contract, allowed tools, inputs, outputs, validation rules, retry budget, and escalation behavior.</w:t>
      </w:r>
    </w:p>
    <w:p>
      <w:pPr>
        <w:pStyle w:val="Heading2"/>
        <w:widowControl/>
      </w:pPr>
      <w:r>
        <w:t>7.2 Agent Catalog</w:t>
      </w:r>
    </w:p>
    <w:p>
      <w:pPr>
        <w:pStyle w:val="Heading3"/>
        <w:widowControl/>
      </w:pPr>
      <w:r>
        <w:t>A1 - Intake and Requirements Agent</w:t>
      </w:r>
    </w:p>
    <w:p>
      <w:pPr>
        <w:widowControl/>
      </w:pPr>
      <w:r>
        <w:rPr>
          <w:b/>
        </w:rPr>
        <w:t>Purpose:</w:t>
      </w:r>
      <w:r>
        <w:t xml:space="preserve"> Normalize a raw requirement into an engineering-ready specification.</w:t>
      </w:r>
    </w:p>
    <w:p>
      <w:pPr>
        <w:widowControl/>
      </w:pPr>
      <w:r>
        <w:t>Responsibilities:</w:t>
      </w:r>
    </w:p>
    <w:p>
      <w:pPr>
        <w:pStyle w:val="ListBullet"/>
        <w:spacing w:after="50"/>
        <w:ind w:left="317" w:hanging="173"/>
        <w:widowControl/>
      </w:pPr>
      <w:r>
        <w:t>classify scenario as greenfield, brownfield, or ambiguous,</w:t>
      </w:r>
    </w:p>
    <w:p>
      <w:pPr>
        <w:pStyle w:val="ListBullet"/>
        <w:spacing w:after="50"/>
        <w:ind w:left="317" w:hanging="173"/>
        <w:widowControl/>
      </w:pPr>
      <w:r>
        <w:t>extract user/business intent,</w:t>
      </w:r>
    </w:p>
    <w:p>
      <w:pPr>
        <w:pStyle w:val="ListBullet"/>
        <w:spacing w:after="50"/>
        <w:ind w:left="317" w:hanging="173"/>
        <w:widowControl/>
      </w:pPr>
      <w:r>
        <w:t>identify functional and non-functional requirements,</w:t>
      </w:r>
    </w:p>
    <w:p>
      <w:pPr>
        <w:pStyle w:val="ListBullet"/>
        <w:spacing w:after="50"/>
        <w:ind w:left="317" w:hanging="173"/>
        <w:widowControl/>
      </w:pPr>
      <w:r>
        <w:t>identify constraints and excluded scope,</w:t>
      </w:r>
    </w:p>
    <w:p>
      <w:pPr>
        <w:pStyle w:val="ListBullet"/>
        <w:spacing w:after="50"/>
        <w:ind w:left="317" w:hanging="173"/>
        <w:widowControl/>
      </w:pPr>
      <w:r>
        <w:t>generate measurable acceptance criteria,</w:t>
      </w:r>
    </w:p>
    <w:p>
      <w:pPr>
        <w:pStyle w:val="ListBullet"/>
        <w:spacing w:after="50"/>
        <w:ind w:left="317" w:hanging="173"/>
        <w:widowControl/>
      </w:pPr>
      <w:r>
        <w:t>detect unresolved ambiguity,</w:t>
      </w:r>
    </w:p>
    <w:p>
      <w:pPr>
        <w:pStyle w:val="ListBullet"/>
        <w:spacing w:after="50"/>
        <w:ind w:left="317" w:hanging="173"/>
        <w:widowControl/>
      </w:pPr>
      <w:r>
        <w:t>distinguish explicit requirement from agent assumption,</w:t>
      </w:r>
    </w:p>
    <w:p>
      <w:pPr>
        <w:pStyle w:val="ListBullet"/>
        <w:spacing w:after="50"/>
        <w:ind w:left="317" w:hanging="173"/>
        <w:widowControl/>
      </w:pPr>
      <w:r>
        <w:t>retrieve relevant standards from Bedrock Knowledge Bases,</w:t>
      </w:r>
    </w:p>
    <w:p>
      <w:pPr>
        <w:pStyle w:val="ListBullet"/>
        <w:spacing w:after="50"/>
        <w:ind w:left="317" w:hanging="173"/>
        <w:widowControl/>
      </w:pPr>
      <w:r>
        <w:t>create a clarification request when a high-impact ambiguity exists.</w:t>
      </w:r>
    </w:p>
    <w:p>
      <w:pPr>
        <w:widowControl/>
      </w:pPr>
      <w:r>
        <w:t>Inputs:</w:t>
      </w:r>
    </w:p>
    <w:p>
      <w:pPr>
        <w:pStyle w:val="ListBullet"/>
        <w:spacing w:after="50"/>
        <w:ind w:left="317" w:hanging="173"/>
        <w:widowControl/>
      </w:pPr>
      <w:r>
        <w:t>raw requirement,</w:t>
      </w:r>
    </w:p>
    <w:p>
      <w:pPr>
        <w:pStyle w:val="ListBullet"/>
        <w:spacing w:after="50"/>
        <w:ind w:left="317" w:hanging="173"/>
        <w:widowControl/>
      </w:pPr>
      <w:r>
        <w:t>scenario metadata,</w:t>
      </w:r>
    </w:p>
    <w:p>
      <w:pPr>
        <w:pStyle w:val="ListBullet"/>
        <w:spacing w:after="50"/>
        <w:ind w:left="317" w:hanging="173"/>
        <w:widowControl/>
      </w:pPr>
      <w:r>
        <w:t>repository metadata,</w:t>
      </w:r>
    </w:p>
    <w:p>
      <w:pPr>
        <w:pStyle w:val="ListBullet"/>
        <w:spacing w:after="50"/>
        <w:ind w:left="317" w:hanging="173"/>
        <w:widowControl/>
      </w:pPr>
      <w:r>
        <w:t>knowledge retrieval results.</w:t>
      </w:r>
    </w:p>
    <w:p>
      <w:pPr>
        <w:widowControl/>
      </w:pPr>
      <w:r>
        <w:t>Outputs:</w:t>
      </w:r>
    </w:p>
    <w:p>
      <w:pPr>
        <w:pStyle w:val="ListBullet"/>
        <w:spacing w:after="50"/>
        <w:ind w:left="317" w:hanging="173"/>
        <w:widowControl/>
      </w:pPr>
      <w:r>
        <w:t>normalized requirement,</w:t>
      </w:r>
    </w:p>
    <w:p>
      <w:pPr>
        <w:pStyle w:val="ListBullet"/>
        <w:spacing w:after="50"/>
        <w:ind w:left="317" w:hanging="173"/>
        <w:widowControl/>
      </w:pPr>
      <w:r>
        <w:t>assumptions,</w:t>
      </w:r>
    </w:p>
    <w:p>
      <w:pPr>
        <w:pStyle w:val="ListBullet"/>
        <w:spacing w:after="50"/>
        <w:ind w:left="317" w:hanging="173"/>
        <w:widowControl/>
      </w:pPr>
      <w:r>
        <w:t>ambiguity list with severity,</w:t>
      </w:r>
    </w:p>
    <w:p>
      <w:pPr>
        <w:pStyle w:val="ListBullet"/>
        <w:spacing w:after="50"/>
        <w:ind w:left="317" w:hanging="173"/>
        <w:widowControl/>
      </w:pPr>
      <w:r>
        <w:t>acceptance criteria,</w:t>
      </w:r>
    </w:p>
    <w:p>
      <w:pPr>
        <w:pStyle w:val="ListBullet"/>
        <w:spacing w:after="50"/>
        <w:ind w:left="317" w:hanging="173"/>
        <w:widowControl/>
      </w:pPr>
      <w:r>
        <w:t>knowledge citations/references.</w:t>
      </w:r>
    </w:p>
    <w:p>
      <w:pPr>
        <w:widowControl/>
      </w:pPr>
      <w:r>
        <w:t>Gate:</w:t>
      </w:r>
    </w:p>
    <w:p>
      <w:pPr>
        <w:pStyle w:val="ListBullet"/>
        <w:spacing w:after="50"/>
        <w:ind w:left="317" w:hanging="173"/>
        <w:widowControl/>
      </w:pPr>
      <w:r>
        <w:t xml:space="preserve">proceed only if no unresolved </w:t>
      </w:r>
      <w:r>
        <w:rPr>
          <w:rFonts w:ascii="Consolas" w:hAnsi="Consolas"/>
          <w:sz w:val="18"/>
        </w:rPr>
        <w:t>HIGH</w:t>
      </w:r>
      <w:r>
        <w:t xml:space="preserve"> ambiguity remains, or a human explicitly approves an assumption.</w:t>
      </w:r>
    </w:p>
    <w:p>
      <w:pPr>
        <w:pStyle w:val="Heading3"/>
        <w:widowControl/>
      </w:pPr>
      <w:r>
        <w:t>A2 - Planner / Decomposition Agent</w:t>
      </w:r>
    </w:p>
    <w:p>
      <w:pPr>
        <w:widowControl/>
      </w:pPr>
      <w:r>
        <w:rPr>
          <w:b/>
        </w:rPr>
        <w:t>Purpose:</w:t>
      </w:r>
      <w:r>
        <w:t xml:space="preserve"> Convert the normalized requirement into an executable dependency graph.</w:t>
      </w:r>
    </w:p>
    <w:p>
      <w:pPr>
        <w:widowControl/>
      </w:pPr>
      <w:r>
        <w:t>Responsibilities:</w:t>
      </w:r>
    </w:p>
    <w:p>
      <w:pPr>
        <w:pStyle w:val="ListBullet"/>
        <w:spacing w:after="50"/>
        <w:ind w:left="317" w:hanging="173"/>
        <w:widowControl/>
      </w:pPr>
      <w:r>
        <w:t>create tasks with IDs,</w:t>
      </w:r>
    </w:p>
    <w:p>
      <w:pPr>
        <w:pStyle w:val="ListBullet"/>
        <w:spacing w:after="50"/>
        <w:ind w:left="317" w:hanging="173"/>
        <w:widowControl/>
      </w:pPr>
      <w:r>
        <w:t>define dependencies,</w:t>
      </w:r>
    </w:p>
    <w:p>
      <w:pPr>
        <w:pStyle w:val="ListBullet"/>
        <w:spacing w:after="50"/>
        <w:ind w:left="317" w:hanging="173"/>
        <w:widowControl/>
      </w:pPr>
      <w:r>
        <w:t>identify tasks that can run in parallel,</w:t>
      </w:r>
    </w:p>
    <w:p>
      <w:pPr>
        <w:pStyle w:val="ListBullet"/>
        <w:spacing w:after="50"/>
        <w:ind w:left="317" w:hanging="173"/>
        <w:widowControl/>
      </w:pPr>
      <w:r>
        <w:t>mark code, test, docs, security, and infrastructure impacts,</w:t>
      </w:r>
    </w:p>
    <w:p>
      <w:pPr>
        <w:pStyle w:val="ListBullet"/>
        <w:spacing w:after="50"/>
        <w:ind w:left="317" w:hanging="173"/>
        <w:widowControl/>
      </w:pPr>
      <w:r>
        <w:t>define each task's completion evidence,</w:t>
      </w:r>
    </w:p>
    <w:p>
      <w:pPr>
        <w:pStyle w:val="ListBullet"/>
        <w:spacing w:after="50"/>
        <w:ind w:left="317" w:hanging="173"/>
        <w:widowControl/>
      </w:pPr>
      <w:r>
        <w:t>estimate risk and autonomy level,</w:t>
      </w:r>
    </w:p>
    <w:p>
      <w:pPr>
        <w:pStyle w:val="ListBullet"/>
        <w:spacing w:after="50"/>
        <w:ind w:left="317" w:hanging="173"/>
        <w:widowControl/>
      </w:pPr>
      <w:r>
        <w:t>define rollback point before high-risk changes.</w:t>
      </w:r>
    </w:p>
    <w:p>
      <w:pPr>
        <w:widowControl/>
      </w:pPr>
      <w:r>
        <w:t>Output schema concept:</w:t>
      </w:r>
    </w:p>
    <w:p>
      <w:pPr>
        <w:spacing w:before="80" w:after="40"/>
        <w:widowControl/>
      </w:pPr>
      <w:r>
        <w:rPr>
          <w:b/>
          <w:color w:val="2E75B6"/>
          <w:sz w:val="15"/>
        </w:rPr>
        <w:t>JSON</w:t>
      </w:r>
    </w:p>
    <w:p>
      <w:pPr>
        <w:pStyle w:val="CodeBlock"/>
        <w:shd w:fill="F2F2F2"/>
        <w:widowControl/>
      </w:pPr>
      <w:r>
        <w:t>{</w:t>
      </w:r>
    </w:p>
    <w:p>
      <w:pPr>
        <w:pStyle w:val="CodeBlock"/>
        <w:shd w:fill="F2F2F2"/>
        <w:widowControl/>
      </w:pPr>
      <w:r>
        <w:t xml:space="preserve">  "tasks": [</w:t>
      </w:r>
    </w:p>
    <w:p>
      <w:pPr>
        <w:pStyle w:val="CodeBlock"/>
        <w:shd w:fill="F2F2F2"/>
        <w:widowControl/>
      </w:pPr>
      <w:r>
        <w:t xml:space="preserve">    {</w:t>
      </w:r>
    </w:p>
    <w:p>
      <w:pPr>
        <w:pStyle w:val="CodeBlock"/>
        <w:shd w:fill="F2F2F2"/>
        <w:widowControl/>
      </w:pPr>
      <w:r>
        <w:t xml:space="preserve">      "id": "DEV-003",</w:t>
      </w:r>
    </w:p>
    <w:p>
      <w:pPr>
        <w:pStyle w:val="CodeBlock"/>
        <w:shd w:fill="F2F2F2"/>
        <w:widowControl/>
      </w:pPr>
      <w:r>
        <w:t xml:space="preserve">      "title": "Add expiration enforcement to redirect path",</w:t>
      </w:r>
    </w:p>
    <w:p>
      <w:pPr>
        <w:pStyle w:val="CodeBlock"/>
        <w:shd w:fill="F2F2F2"/>
        <w:widowControl/>
      </w:pPr>
      <w:r>
        <w:t xml:space="preserve">      "depends_on": ["ARCH-001"],</w:t>
      </w:r>
    </w:p>
    <w:p>
      <w:pPr>
        <w:pStyle w:val="CodeBlock"/>
        <w:shd w:fill="F2F2F2"/>
        <w:widowControl/>
      </w:pPr>
      <w:r>
        <w:t xml:space="preserve">      "owner_agent": "development",</w:t>
      </w:r>
    </w:p>
    <w:p>
      <w:pPr>
        <w:pStyle w:val="CodeBlock"/>
        <w:shd w:fill="F2F2F2"/>
        <w:widowControl/>
      </w:pPr>
      <w:r>
        <w:t xml:space="preserve">      "risk": "medium",</w:t>
      </w:r>
    </w:p>
    <w:p>
      <w:pPr>
        <w:pStyle w:val="CodeBlock"/>
        <w:shd w:fill="F2F2F2"/>
        <w:widowControl/>
      </w:pPr>
      <w:r>
        <w:t xml:space="preserve">      "autonomy": "execute_with_validation",</w:t>
      </w:r>
    </w:p>
    <w:p>
      <w:pPr>
        <w:pStyle w:val="CodeBlock"/>
        <w:shd w:fill="F2F2F2"/>
        <w:widowControl/>
      </w:pPr>
      <w:r>
        <w:t xml:space="preserve">      "evidence": ["unit_test", "functional_test"]</w:t>
      </w:r>
    </w:p>
    <w:p>
      <w:pPr>
        <w:pStyle w:val="CodeBlock"/>
        <w:shd w:fill="F2F2F2"/>
        <w:widowControl/>
      </w:pPr>
      <w:r>
        <w:t xml:space="preserve">    }</w:t>
      </w:r>
    </w:p>
    <w:p>
      <w:pPr>
        <w:pStyle w:val="CodeBlock"/>
        <w:shd w:fill="F2F2F2"/>
        <w:widowControl/>
      </w:pPr>
      <w:r>
        <w:t xml:space="preserve">  ]</w:t>
      </w:r>
    </w:p>
    <w:p>
      <w:pPr>
        <w:pStyle w:val="CodeBlock"/>
        <w:shd w:fill="F2F2F2"/>
        <w:widowControl/>
      </w:pPr>
      <w:r>
        <w:t>}</w:t>
      </w:r>
    </w:p>
    <w:p>
      <w:pPr>
        <w:spacing w:after="60"/>
        <w:widowControl/>
      </w:pPr>
    </w:p>
    <w:p>
      <w:pPr>
        <w:pStyle w:val="Heading3"/>
        <w:widowControl/>
      </w:pPr>
      <w:r>
        <w:t>A3 - Codebase Analysis Agent</w:t>
      </w:r>
    </w:p>
    <w:p>
      <w:pPr>
        <w:widowControl/>
      </w:pPr>
      <w:r>
        <w:rPr>
          <w:b/>
        </w:rPr>
        <w:t>Purpose:</w:t>
      </w:r>
      <w:r>
        <w:t xml:space="preserve"> Provide architectural understanding before brownfield changes.</w:t>
      </w:r>
    </w:p>
    <w:p>
      <w:pPr>
        <w:widowControl/>
      </w:pPr>
      <w:r>
        <w:t>Responsibilities:</w:t>
      </w:r>
    </w:p>
    <w:p>
      <w:pPr>
        <w:pStyle w:val="ListBullet"/>
        <w:spacing w:after="50"/>
        <w:ind w:left="317" w:hanging="173"/>
        <w:widowControl/>
      </w:pPr>
      <w:r>
        <w:t>list relevant files/modules,</w:t>
      </w:r>
    </w:p>
    <w:p>
      <w:pPr>
        <w:pStyle w:val="ListBullet"/>
        <w:spacing w:after="50"/>
        <w:ind w:left="317" w:hanging="173"/>
        <w:widowControl/>
      </w:pPr>
      <w:r>
        <w:t>map route -&gt; service -&gt; repository -&gt; data model flow,</w:t>
      </w:r>
    </w:p>
    <w:p>
      <w:pPr>
        <w:pStyle w:val="ListBullet"/>
        <w:spacing w:after="50"/>
        <w:ind w:left="317" w:hanging="173"/>
        <w:widowControl/>
      </w:pPr>
      <w:r>
        <w:t>detect existing conventions,</w:t>
      </w:r>
    </w:p>
    <w:p>
      <w:pPr>
        <w:pStyle w:val="ListBullet"/>
        <w:spacing w:after="50"/>
        <w:ind w:left="317" w:hanging="173"/>
        <w:widowControl/>
      </w:pPr>
      <w:r>
        <w:t>find related tests,</w:t>
      </w:r>
    </w:p>
    <w:p>
      <w:pPr>
        <w:pStyle w:val="ListBullet"/>
        <w:spacing w:after="50"/>
        <w:ind w:left="317" w:hanging="173"/>
        <w:widowControl/>
      </w:pPr>
      <w:r>
        <w:t>identify cross-cutting concerns,</w:t>
      </w:r>
    </w:p>
    <w:p>
      <w:pPr>
        <w:pStyle w:val="ListBullet"/>
        <w:spacing w:after="50"/>
        <w:ind w:left="317" w:hanging="173"/>
        <w:widowControl/>
      </w:pPr>
      <w:r>
        <w:t>compute likely blast radius,</w:t>
      </w:r>
    </w:p>
    <w:p>
      <w:pPr>
        <w:pStyle w:val="ListBullet"/>
        <w:spacing w:after="50"/>
        <w:ind w:left="317" w:hanging="173"/>
        <w:widowControl/>
      </w:pPr>
      <w:r>
        <w:t>produce a change-impact report,</w:t>
      </w:r>
    </w:p>
    <w:p>
      <w:pPr>
        <w:pStyle w:val="ListBullet"/>
        <w:spacing w:after="50"/>
        <w:ind w:left="317" w:hanging="173"/>
        <w:widowControl/>
      </w:pPr>
      <w:r>
        <w:t>refuse to propose writes until analysis is complete for brownfield tasks.</w:t>
      </w:r>
    </w:p>
    <w:p>
      <w:pPr>
        <w:widowControl/>
      </w:pPr>
      <w:r>
        <w:t>Preferred deterministic tools:</w:t>
      </w:r>
    </w:p>
    <w:p>
      <w:pPr>
        <w:pStyle w:val="ListBullet"/>
        <w:spacing w:after="50"/>
        <w:ind w:left="317" w:hanging="173"/>
        <w:widowControl/>
      </w:pPr>
      <w:r>
        <w:t>Python AST parsing,</w:t>
      </w:r>
    </w:p>
    <w:p>
      <w:pPr>
        <w:pStyle w:val="ListBullet"/>
        <w:spacing w:after="50"/>
        <w:ind w:left="317" w:hanging="173"/>
        <w:widowControl/>
      </w:pPr>
      <w:r>
        <w:rPr>
          <w:rFonts w:ascii="Consolas" w:hAnsi="Consolas"/>
          <w:sz w:val="18"/>
        </w:rPr>
        <w:t>rg</w:t>
      </w:r>
      <w:r>
        <w:t>/repository search,</w:t>
      </w:r>
    </w:p>
    <w:p>
      <w:pPr>
        <w:pStyle w:val="ListBullet"/>
        <w:spacing w:after="50"/>
        <w:ind w:left="317" w:hanging="173"/>
        <w:widowControl/>
      </w:pPr>
      <w:r>
        <w:t>import graph extraction,</w:t>
      </w:r>
    </w:p>
    <w:p>
      <w:pPr>
        <w:pStyle w:val="ListBullet"/>
        <w:spacing w:after="50"/>
        <w:ind w:left="317" w:hanging="173"/>
        <w:widowControl/>
      </w:pPr>
      <w:r>
        <w:t>OpenAPI inspection,</w:t>
      </w:r>
    </w:p>
    <w:p>
      <w:pPr>
        <w:pStyle w:val="ListBullet"/>
        <w:spacing w:after="50"/>
        <w:ind w:left="317" w:hanging="173"/>
        <w:widowControl/>
      </w:pPr>
      <w:r>
        <w:t>Git diff/history commands,</w:t>
      </w:r>
    </w:p>
    <w:p>
      <w:pPr>
        <w:pStyle w:val="ListBullet"/>
        <w:spacing w:after="50"/>
        <w:ind w:left="317" w:hanging="173"/>
        <w:widowControl/>
      </w:pPr>
      <w:r>
        <w:t>dependency metadata inspection.</w:t>
      </w:r>
    </w:p>
    <w:p>
      <w:pPr>
        <w:pStyle w:val="Heading3"/>
        <w:widowControl/>
      </w:pPr>
      <w:r>
        <w:t>A4 - Design / Architecture Agent</w:t>
      </w:r>
    </w:p>
    <w:p>
      <w:pPr>
        <w:widowControl/>
      </w:pPr>
      <w:r>
        <w:rPr>
          <w:b/>
        </w:rPr>
        <w:t>Purpose:</w:t>
      </w:r>
      <w:r>
        <w:t xml:space="preserve"> Produce the technical design before implementation.</w:t>
      </w:r>
    </w:p>
    <w:p>
      <w:pPr>
        <w:widowControl/>
      </w:pPr>
      <w:r>
        <w:t>Responsibilities:</w:t>
      </w:r>
    </w:p>
    <w:p>
      <w:pPr>
        <w:pStyle w:val="ListBullet"/>
        <w:spacing w:after="50"/>
        <w:ind w:left="317" w:hanging="173"/>
        <w:widowControl/>
      </w:pPr>
      <w:r>
        <w:t>component design,</w:t>
      </w:r>
    </w:p>
    <w:p>
      <w:pPr>
        <w:pStyle w:val="ListBullet"/>
        <w:spacing w:after="50"/>
        <w:ind w:left="317" w:hanging="173"/>
        <w:widowControl/>
      </w:pPr>
      <w:r>
        <w:t>data-flow design,</w:t>
      </w:r>
    </w:p>
    <w:p>
      <w:pPr>
        <w:pStyle w:val="ListBullet"/>
        <w:spacing w:after="50"/>
        <w:ind w:left="317" w:hanging="173"/>
        <w:widowControl/>
      </w:pPr>
      <w:r>
        <w:t>API/schema changes,</w:t>
      </w:r>
    </w:p>
    <w:p>
      <w:pPr>
        <w:pStyle w:val="ListBullet"/>
        <w:spacing w:after="50"/>
        <w:ind w:left="317" w:hanging="173"/>
        <w:widowControl/>
      </w:pPr>
      <w:r>
        <w:t>state transitions,</w:t>
      </w:r>
    </w:p>
    <w:p>
      <w:pPr>
        <w:pStyle w:val="ListBullet"/>
        <w:spacing w:after="50"/>
        <w:ind w:left="317" w:hanging="173"/>
        <w:widowControl/>
      </w:pPr>
      <w:r>
        <w:t>reliability behavior,</w:t>
      </w:r>
    </w:p>
    <w:p>
      <w:pPr>
        <w:pStyle w:val="ListBullet"/>
        <w:spacing w:after="50"/>
        <w:ind w:left="317" w:hanging="173"/>
        <w:widowControl/>
      </w:pPr>
      <w:r>
        <w:t>error-handling strategy,</w:t>
      </w:r>
    </w:p>
    <w:p>
      <w:pPr>
        <w:pStyle w:val="ListBullet"/>
        <w:spacing w:after="50"/>
        <w:ind w:left="317" w:hanging="173"/>
        <w:widowControl/>
      </w:pPr>
      <w:r>
        <w:t>security/threat considerations,</w:t>
      </w:r>
    </w:p>
    <w:p>
      <w:pPr>
        <w:pStyle w:val="ListBullet"/>
        <w:spacing w:after="50"/>
        <w:ind w:left="317" w:hanging="173"/>
        <w:widowControl/>
      </w:pPr>
      <w:r>
        <w:t>rollout/rollback plan,</w:t>
      </w:r>
    </w:p>
    <w:p>
      <w:pPr>
        <w:pStyle w:val="ListBullet"/>
        <w:spacing w:after="50"/>
        <w:ind w:left="317" w:hanging="173"/>
        <w:widowControl/>
      </w:pPr>
      <w:r>
        <w:t>Mermaid architecture and sequence diagrams,</w:t>
      </w:r>
    </w:p>
    <w:p>
      <w:pPr>
        <w:pStyle w:val="ListBullet"/>
        <w:spacing w:after="50"/>
        <w:ind w:left="317" w:hanging="173"/>
        <w:widowControl/>
      </w:pPr>
      <w:r>
        <w:t>Architecture Decision Records (ADRs) for non-trivial choices.</w:t>
      </w:r>
    </w:p>
    <w:p>
      <w:pPr>
        <w:widowControl/>
      </w:pPr>
      <w:r>
        <w:t>Mandatory outputs:</w:t>
      </w:r>
    </w:p>
    <w:p>
      <w:pPr>
        <w:pStyle w:val="ListBullet"/>
        <w:spacing w:after="50"/>
        <w:ind w:left="317" w:hanging="173"/>
        <w:widowControl/>
      </w:pPr>
      <w:r>
        <w:rPr>
          <w:rFonts w:ascii="Consolas" w:hAnsi="Consolas"/>
          <w:sz w:val="18"/>
        </w:rPr>
        <w:t>design.md</w:t>
      </w:r>
    </w:p>
    <w:p>
      <w:pPr>
        <w:pStyle w:val="ListBullet"/>
        <w:spacing w:after="50"/>
        <w:ind w:left="317" w:hanging="173"/>
        <w:widowControl/>
      </w:pPr>
      <w:r>
        <w:rPr>
          <w:rFonts w:ascii="Consolas" w:hAnsi="Consolas"/>
          <w:sz w:val="18"/>
        </w:rPr>
        <w:t>architecture.mmd</w:t>
      </w:r>
    </w:p>
    <w:p>
      <w:pPr>
        <w:pStyle w:val="ListBullet"/>
        <w:spacing w:after="50"/>
        <w:ind w:left="317" w:hanging="173"/>
        <w:widowControl/>
      </w:pPr>
      <w:r>
        <w:rPr>
          <w:rFonts w:ascii="Consolas" w:hAnsi="Consolas"/>
          <w:sz w:val="18"/>
        </w:rPr>
        <w:t>sequence_&lt;scenario&gt;.mmd</w:t>
      </w:r>
    </w:p>
    <w:p>
      <w:pPr>
        <w:pStyle w:val="ListBullet"/>
        <w:spacing w:after="50"/>
        <w:ind w:left="317" w:hanging="173"/>
        <w:widowControl/>
      </w:pPr>
      <w:r>
        <w:t>one or more ADRs when a meaningful trade-off exists.</w:t>
      </w:r>
    </w:p>
    <w:p>
      <w:pPr>
        <w:widowControl/>
      </w:pPr>
      <w:r>
        <w:t>Human gate:</w:t>
      </w:r>
    </w:p>
    <w:p>
      <w:pPr>
        <w:pStyle w:val="ListBullet"/>
        <w:spacing w:after="50"/>
        <w:ind w:left="317" w:hanging="173"/>
        <w:widowControl/>
      </w:pPr>
      <w:r>
        <w:t>required before high-impact implementation or when the design changes data schema, IAM, public API behavior, or deployment topology.</w:t>
      </w:r>
    </w:p>
    <w:p>
      <w:pPr>
        <w:pStyle w:val="Heading3"/>
        <w:widowControl/>
      </w:pPr>
      <w:r>
        <w:t>A5 - Development Agent</w:t>
      </w:r>
    </w:p>
    <w:p>
      <w:pPr>
        <w:widowControl/>
      </w:pPr>
      <w:r>
        <w:rPr>
          <w:b/>
        </w:rPr>
        <w:t>Purpose:</w:t>
      </w:r>
      <w:r>
        <w:t xml:space="preserve"> Implement the approved design using small, reviewable changes.</w:t>
      </w:r>
    </w:p>
    <w:p>
      <w:pPr>
        <w:widowControl/>
      </w:pPr>
      <w:r>
        <w:t>Responsibilities:</w:t>
      </w:r>
    </w:p>
    <w:p>
      <w:pPr>
        <w:pStyle w:val="ListBullet"/>
        <w:spacing w:after="50"/>
        <w:ind w:left="317" w:hanging="173"/>
        <w:widowControl/>
      </w:pPr>
      <w:r>
        <w:t>modify only approved task scope,</w:t>
      </w:r>
    </w:p>
    <w:p>
      <w:pPr>
        <w:pStyle w:val="ListBullet"/>
        <w:spacing w:after="50"/>
        <w:ind w:left="317" w:hanging="173"/>
        <w:widowControl/>
      </w:pPr>
      <w:r>
        <w:t>follow repository instructions and Python standards,</w:t>
      </w:r>
    </w:p>
    <w:p>
      <w:pPr>
        <w:pStyle w:val="ListBullet"/>
        <w:spacing w:after="50"/>
        <w:ind w:left="317" w:hanging="173"/>
        <w:widowControl/>
      </w:pPr>
      <w:r>
        <w:t>implement typed domain errors,</w:t>
      </w:r>
    </w:p>
    <w:p>
      <w:pPr>
        <w:pStyle w:val="ListBullet"/>
        <w:spacing w:after="50"/>
        <w:ind w:left="317" w:hanging="173"/>
        <w:widowControl/>
      </w:pPr>
      <w:r>
        <w:t>structured logging and correlation IDs,</w:t>
      </w:r>
    </w:p>
    <w:p>
      <w:pPr>
        <w:pStyle w:val="ListBullet"/>
        <w:spacing w:after="50"/>
        <w:ind w:left="317" w:hanging="173"/>
        <w:widowControl/>
      </w:pPr>
      <w:r>
        <w:t>audit events for agent actions,</w:t>
      </w:r>
    </w:p>
    <w:p>
      <w:pPr>
        <w:pStyle w:val="ListBullet"/>
        <w:spacing w:after="50"/>
        <w:ind w:left="317" w:hanging="173"/>
        <w:widowControl/>
      </w:pPr>
      <w:r>
        <w:t>update schemas and migration/IaC as necessary,</w:t>
      </w:r>
    </w:p>
    <w:p>
      <w:pPr>
        <w:pStyle w:val="ListBullet"/>
        <w:spacing w:after="50"/>
        <w:ind w:left="317" w:hanging="173"/>
        <w:widowControl/>
      </w:pPr>
      <w:r>
        <w:t>run targeted tests immediately after relevant changes,</w:t>
      </w:r>
    </w:p>
    <w:p>
      <w:pPr>
        <w:pStyle w:val="ListBullet"/>
        <w:spacing w:after="50"/>
        <w:ind w:left="317" w:hanging="173"/>
        <w:widowControl/>
      </w:pPr>
      <w:r>
        <w:t>maintain a Git savepoint before risky edits,</w:t>
      </w:r>
    </w:p>
    <w:p>
      <w:pPr>
        <w:pStyle w:val="ListBullet"/>
        <w:spacing w:after="50"/>
        <w:ind w:left="317" w:hanging="173"/>
        <w:widowControl/>
      </w:pPr>
      <w:r>
        <w:t>produce meaningful commit messages.</w:t>
      </w:r>
    </w:p>
    <w:p>
      <w:pPr>
        <w:widowControl/>
      </w:pPr>
      <w:r>
        <w:t xml:space="preserve">The Development Agent never performs an unrestricted </w:t>
      </w:r>
      <w:r>
        <w:rPr>
          <w:rFonts w:ascii="Consolas" w:hAnsi="Consolas"/>
          <w:sz w:val="18"/>
        </w:rPr>
        <w:t>git push</w:t>
      </w:r>
      <w:r>
        <w:t xml:space="preserve"> or production deployment without explicit human approval.</w:t>
      </w:r>
    </w:p>
    <w:p>
      <w:pPr>
        <w:pStyle w:val="Heading3"/>
        <w:widowControl/>
      </w:pPr>
      <w:r>
        <w:t>A6 - QA / Test Agent</w:t>
      </w:r>
    </w:p>
    <w:p>
      <w:pPr>
        <w:widowControl/>
      </w:pPr>
      <w:r>
        <w:rPr>
          <w:b/>
        </w:rPr>
        <w:t>Purpose:</w:t>
      </w:r>
      <w:r>
        <w:t xml:space="preserve"> Independently define and validate expected behavior.</w:t>
      </w:r>
    </w:p>
    <w:p>
      <w:pPr>
        <w:widowControl/>
      </w:pPr>
      <w:r>
        <w:t>Responsibilities:</w:t>
      </w:r>
    </w:p>
    <w:p>
      <w:pPr>
        <w:pStyle w:val="ListBullet"/>
        <w:spacing w:after="50"/>
        <w:ind w:left="317" w:hanging="173"/>
        <w:widowControl/>
      </w:pPr>
      <w:r>
        <w:t>derive tests from acceptance criteria before or in parallel with implementation,</w:t>
      </w:r>
    </w:p>
    <w:p>
      <w:pPr>
        <w:pStyle w:val="ListBullet"/>
        <w:spacing w:after="50"/>
        <w:ind w:left="317" w:hanging="173"/>
        <w:widowControl/>
      </w:pPr>
      <w:r>
        <w:t>create unit tests,</w:t>
      </w:r>
    </w:p>
    <w:p>
      <w:pPr>
        <w:pStyle w:val="ListBullet"/>
        <w:spacing w:after="50"/>
        <w:ind w:left="317" w:hanging="173"/>
        <w:widowControl/>
      </w:pPr>
      <w:r>
        <w:t>create integration tests,</w:t>
      </w:r>
    </w:p>
    <w:p>
      <w:pPr>
        <w:pStyle w:val="ListBullet"/>
        <w:spacing w:after="50"/>
        <w:ind w:left="317" w:hanging="173"/>
        <w:widowControl/>
      </w:pPr>
      <w:r>
        <w:t>create functional API scenarios,</w:t>
      </w:r>
    </w:p>
    <w:p>
      <w:pPr>
        <w:pStyle w:val="ListBullet"/>
        <w:spacing w:after="50"/>
        <w:ind w:left="317" w:hanging="173"/>
        <w:widowControl/>
      </w:pPr>
      <w:r>
        <w:t>create graph/orchestration tests,</w:t>
      </w:r>
    </w:p>
    <w:p>
      <w:pPr>
        <w:pStyle w:val="ListBullet"/>
        <w:spacing w:after="50"/>
        <w:ind w:left="317" w:hanging="173"/>
        <w:widowControl/>
      </w:pPr>
      <w:r>
        <w:t>run coverage,</w:t>
      </w:r>
    </w:p>
    <w:p>
      <w:pPr>
        <w:pStyle w:val="ListBullet"/>
        <w:spacing w:after="50"/>
        <w:ind w:left="317" w:hanging="173"/>
        <w:widowControl/>
      </w:pPr>
      <w:r>
        <w:t>validate OpenAPI behavior,</w:t>
      </w:r>
    </w:p>
    <w:p>
      <w:pPr>
        <w:pStyle w:val="ListBullet"/>
        <w:spacing w:after="50"/>
        <w:ind w:left="317" w:hanging="173"/>
        <w:widowControl/>
      </w:pPr>
      <w:r>
        <w:t>create regression tests for each brownfield change,</w:t>
      </w:r>
    </w:p>
    <w:p>
      <w:pPr>
        <w:pStyle w:val="ListBullet"/>
        <w:spacing w:after="50"/>
        <w:ind w:left="317" w:hanging="173"/>
        <w:widowControl/>
      </w:pPr>
      <w:r>
        <w:t>create failure-injection tests for retry/rollback/safe-stop behavior,</w:t>
      </w:r>
    </w:p>
    <w:p>
      <w:pPr>
        <w:pStyle w:val="ListBullet"/>
        <w:spacing w:after="50"/>
        <w:ind w:left="317" w:hanging="173"/>
        <w:widowControl/>
      </w:pPr>
      <w:r>
        <w:t>produce a machine-readable and human-readable test report.</w:t>
      </w:r>
    </w:p>
    <w:p>
      <w:pPr>
        <w:pStyle w:val="Heading3"/>
        <w:widowControl/>
      </w:pPr>
      <w:r>
        <w:t>A7 - Security and Policy Agent</w:t>
      </w:r>
    </w:p>
    <w:p>
      <w:pPr>
        <w:widowControl/>
      </w:pPr>
      <w:r>
        <w:rPr>
          <w:b/>
        </w:rPr>
        <w:t>Purpose:</w:t>
      </w:r>
      <w:r>
        <w:t xml:space="preserve"> Detect unsafe design/code and enforce policy gates.</w:t>
      </w:r>
    </w:p>
    <w:p>
      <w:pPr>
        <w:widowControl/>
      </w:pPr>
      <w:r>
        <w:t>Responsibilities:</w:t>
      </w:r>
    </w:p>
    <w:p>
      <w:pPr>
        <w:pStyle w:val="ListBullet"/>
        <w:spacing w:after="50"/>
        <w:ind w:left="317" w:hanging="173"/>
        <w:widowControl/>
      </w:pPr>
      <w:r>
        <w:t>check input validation and URL handling,</w:t>
      </w:r>
    </w:p>
    <w:p>
      <w:pPr>
        <w:pStyle w:val="ListBullet"/>
        <w:spacing w:after="50"/>
        <w:ind w:left="317" w:hanging="173"/>
        <w:widowControl/>
      </w:pPr>
      <w:r>
        <w:t>scan for secrets,</w:t>
      </w:r>
    </w:p>
    <w:p>
      <w:pPr>
        <w:pStyle w:val="ListBullet"/>
        <w:spacing w:after="50"/>
        <w:ind w:left="317" w:hanging="173"/>
        <w:widowControl/>
      </w:pPr>
      <w:r>
        <w:t>run Bandit and dependency vulnerability checks,</w:t>
      </w:r>
    </w:p>
    <w:p>
      <w:pPr>
        <w:pStyle w:val="ListBullet"/>
        <w:spacing w:after="50"/>
        <w:ind w:left="317" w:hanging="173"/>
        <w:widowControl/>
      </w:pPr>
      <w:r>
        <w:t>review IAM permissions for least privilege,</w:t>
      </w:r>
    </w:p>
    <w:p>
      <w:pPr>
        <w:pStyle w:val="ListBullet"/>
        <w:spacing w:after="50"/>
        <w:ind w:left="317" w:hanging="173"/>
        <w:widowControl/>
      </w:pPr>
      <w:r>
        <w:t>validate that agents cannot operate outside the workspace,</w:t>
      </w:r>
    </w:p>
    <w:p>
      <w:pPr>
        <w:pStyle w:val="ListBullet"/>
        <w:spacing w:after="50"/>
        <w:ind w:left="317" w:hanging="173"/>
        <w:widowControl/>
      </w:pPr>
      <w:r>
        <w:t>review logging for secret/PII leakage,</w:t>
      </w:r>
    </w:p>
    <w:p>
      <w:pPr>
        <w:pStyle w:val="ListBullet"/>
        <w:spacing w:after="50"/>
        <w:ind w:left="317" w:hanging="173"/>
        <w:widowControl/>
      </w:pPr>
      <w:r>
        <w:t>evaluate high-impact tool calls against policy,</w:t>
      </w:r>
    </w:p>
    <w:p>
      <w:pPr>
        <w:pStyle w:val="ListBullet"/>
        <w:spacing w:after="50"/>
        <w:ind w:left="317" w:hanging="173"/>
        <w:widowControl/>
      </w:pPr>
      <w:r>
        <w:t>assign blocking/non-blocking severity.</w:t>
      </w:r>
    </w:p>
    <w:p>
      <w:pPr>
        <w:widowControl/>
      </w:pPr>
      <w:r>
        <w:t>Any unresolved critical finding causes safe-stop.</w:t>
      </w:r>
    </w:p>
    <w:p>
      <w:pPr>
        <w:pStyle w:val="Heading3"/>
        <w:widowControl/>
      </w:pPr>
      <w:r>
        <w:t>A8 - Documentation and Release Agent</w:t>
      </w:r>
    </w:p>
    <w:p>
      <w:pPr>
        <w:widowControl/>
      </w:pPr>
      <w:r>
        <w:rPr>
          <w:b/>
        </w:rPr>
        <w:t>Purpose:</w:t>
      </w:r>
      <w:r>
        <w:t xml:space="preserve"> Assemble the final reviewable engineering package.</w:t>
      </w:r>
    </w:p>
    <w:p>
      <w:pPr>
        <w:widowControl/>
      </w:pPr>
      <w:r>
        <w:t>Responsibilities:</w:t>
      </w:r>
    </w:p>
    <w:p>
      <w:pPr>
        <w:pStyle w:val="ListBullet"/>
        <w:spacing w:after="50"/>
        <w:ind w:left="317" w:hanging="173"/>
        <w:widowControl/>
      </w:pPr>
      <w:r>
        <w:t>update README/setup/runbooks,</w:t>
      </w:r>
    </w:p>
    <w:p>
      <w:pPr>
        <w:pStyle w:val="ListBullet"/>
        <w:spacing w:after="50"/>
        <w:ind w:left="317" w:hanging="173"/>
        <w:widowControl/>
      </w:pPr>
      <w:r>
        <w:t>update architecture documentation,</w:t>
      </w:r>
    </w:p>
    <w:p>
      <w:pPr>
        <w:pStyle w:val="ListBullet"/>
        <w:spacing w:after="50"/>
        <w:ind w:left="317" w:hanging="173"/>
        <w:widowControl/>
      </w:pPr>
      <w:r>
        <w:t>describe test approach and coverage,</w:t>
      </w:r>
    </w:p>
    <w:p>
      <w:pPr>
        <w:pStyle w:val="ListBullet"/>
        <w:spacing w:after="50"/>
        <w:ind w:left="317" w:hanging="173"/>
        <w:widowControl/>
      </w:pPr>
      <w:r>
        <w:t>collect risks, trade-offs, assumptions, and limitations,</w:t>
      </w:r>
    </w:p>
    <w:p>
      <w:pPr>
        <w:pStyle w:val="ListBullet"/>
        <w:spacing w:after="50"/>
        <w:ind w:left="317" w:hanging="173"/>
        <w:widowControl/>
      </w:pPr>
      <w:r>
        <w:t>create release-readiness checklist,</w:t>
      </w:r>
    </w:p>
    <w:p>
      <w:pPr>
        <w:pStyle w:val="ListBullet"/>
        <w:spacing w:after="50"/>
        <w:ind w:left="317" w:hanging="173"/>
        <w:widowControl/>
      </w:pPr>
      <w:r>
        <w:t>create final engineering summary,</w:t>
      </w:r>
    </w:p>
    <w:p>
      <w:pPr>
        <w:pStyle w:val="ListBullet"/>
        <w:spacing w:after="50"/>
        <w:ind w:left="317" w:hanging="173"/>
        <w:widowControl/>
      </w:pPr>
      <w:r>
        <w:t>ensure all required artifacts exist,</w:t>
      </w:r>
    </w:p>
    <w:p>
      <w:pPr>
        <w:pStyle w:val="ListBullet"/>
        <w:spacing w:after="50"/>
        <w:ind w:left="317" w:hanging="173"/>
        <w:widowControl/>
      </w:pPr>
      <w:r>
        <w:t>produce the final human approval request.</w:t>
      </w:r>
    </w:p>
    <w:p>
      <w:pPr>
        <w:pStyle w:val="Heading3"/>
        <w:widowControl/>
      </w:pPr>
      <w:r>
        <w:t>A9 - Evaluation / Reviewer Agent</w:t>
      </w:r>
    </w:p>
    <w:p>
      <w:pPr>
        <w:widowControl/>
      </w:pPr>
      <w:r>
        <w:rPr>
          <w:b/>
        </w:rPr>
        <w:t>Purpose:</w:t>
      </w:r>
      <w:r>
        <w:t xml:space="preserve"> Perform a final independent quality pass.</w:t>
      </w:r>
    </w:p>
    <w:p>
      <w:pPr>
        <w:widowControl/>
      </w:pPr>
      <w:r>
        <w:t>Responsibilities:</w:t>
      </w:r>
    </w:p>
    <w:p>
      <w:pPr>
        <w:pStyle w:val="ListBullet"/>
        <w:spacing w:after="50"/>
        <w:ind w:left="317" w:hanging="173"/>
        <w:widowControl/>
      </w:pPr>
      <w:r>
        <w:t>compare outputs against acceptance criteria,</w:t>
      </w:r>
    </w:p>
    <w:p>
      <w:pPr>
        <w:pStyle w:val="ListBullet"/>
        <w:spacing w:after="50"/>
        <w:ind w:left="317" w:hanging="173"/>
        <w:widowControl/>
      </w:pPr>
      <w:r>
        <w:t>verify evidence links exist,</w:t>
      </w:r>
    </w:p>
    <w:p>
      <w:pPr>
        <w:pStyle w:val="ListBullet"/>
        <w:spacing w:after="50"/>
        <w:ind w:left="317" w:hanging="173"/>
        <w:widowControl/>
      </w:pPr>
      <w:r>
        <w:t>evaluate agent trajectory/tool usage when AgentCore Evaluations is enabled,</w:t>
      </w:r>
    </w:p>
    <w:p>
      <w:pPr>
        <w:pStyle w:val="ListBullet"/>
        <w:spacing w:after="50"/>
        <w:ind w:left="317" w:hanging="173"/>
        <w:widowControl/>
      </w:pPr>
      <w:r>
        <w:t>detect inconsistency between requirement, design, implementation, and tests,</w:t>
      </w:r>
    </w:p>
    <w:p>
      <w:pPr>
        <w:pStyle w:val="ListBullet"/>
        <w:spacing w:after="50"/>
        <w:ind w:left="317" w:hanging="173"/>
        <w:widowControl/>
      </w:pPr>
      <w:r>
        <w:t xml:space="preserve">return </w:t>
      </w:r>
      <w:r>
        <w:rPr>
          <w:rFonts w:ascii="Consolas" w:hAnsi="Consolas"/>
          <w:sz w:val="18"/>
        </w:rPr>
        <w:t>PASS</w:t>
      </w:r>
      <w:r>
        <w:t xml:space="preserve">, </w:t>
      </w:r>
      <w:r>
        <w:rPr>
          <w:rFonts w:ascii="Consolas" w:hAnsi="Consolas"/>
          <w:sz w:val="18"/>
        </w:rPr>
        <w:t>REWORK_REQUIRED</w:t>
      </w:r>
      <w:r>
        <w:t xml:space="preserve">, or </w:t>
      </w:r>
      <w:r>
        <w:rPr>
          <w:rFonts w:ascii="Consolas" w:hAnsi="Consolas"/>
          <w:sz w:val="18"/>
        </w:rPr>
        <w:t>HUMAN_REVIEW_REQUIRED</w:t>
      </w:r>
      <w:r>
        <w:t xml:space="preserve"> with evidence.</w:t>
      </w:r>
    </w:p>
    <w:p>
      <w:pPr>
        <w:widowControl/>
      </w:pPr>
      <w:r>
        <w:t>This agent does not make the final release decision; it supplies structured evidence to the human owner.</w:t>
      </w:r>
    </w:p>
    <w:p>
      <w:pPr>
        <w:pStyle w:val="Heading1"/>
        <w:shd w:fill="F4F7FA"/>
        <w:widowControl/>
      </w:pPr>
      <w:r>
        <w:t>8. LangGraph Orchestration Design</w:t>
      </w:r>
    </w:p>
    <w:p>
      <w:pPr>
        <w:pStyle w:val="Heading2"/>
        <w:widowControl/>
      </w:pPr>
      <w:r>
        <w:t>8.1 High-Level Graph</w:t>
      </w:r>
    </w:p>
    <w:p>
      <w:pPr>
        <w:spacing w:before="80" w:after="40"/>
        <w:widowControl/>
      </w:pPr>
      <w:r>
        <w:rPr>
          <w:b/>
          <w:color w:val="2E75B6"/>
          <w:sz w:val="15"/>
        </w:rPr>
        <w:t>MERMAID</w:t>
      </w:r>
    </w:p>
    <w:p>
      <w:pPr>
        <w:pStyle w:val="CodeBlock"/>
        <w:shd w:fill="F2F2F2"/>
        <w:widowControl/>
      </w:pPr>
      <w:r>
        <w:t>flowchart TD</w:t>
      </w:r>
    </w:p>
    <w:p>
      <w:pPr>
        <w:pStyle w:val="CodeBlock"/>
        <w:shd w:fill="F2F2F2"/>
        <w:widowControl/>
      </w:pPr>
      <w:r>
        <w:t xml:space="preserve">  START([Start]) --&gt; INTAKE[Intake / Requirements]</w:t>
      </w:r>
    </w:p>
    <w:p>
      <w:pPr>
        <w:pStyle w:val="CodeBlock"/>
        <w:shd w:fill="F2F2F2"/>
        <w:widowControl/>
      </w:pPr>
      <w:r>
        <w:t xml:space="preserve">  INTAKE --&gt; AMB{High-impact ambiguity?}</w:t>
      </w:r>
    </w:p>
    <w:p>
      <w:pPr>
        <w:pStyle w:val="CodeBlock"/>
        <w:shd w:fill="F2F2F2"/>
        <w:widowControl/>
      </w:pPr>
      <w:r>
        <w:t xml:space="preserve">  AMB -- Yes --&gt; CLARIFY[[Human Clarification Interrupt]]</w:t>
      </w:r>
    </w:p>
    <w:p>
      <w:pPr>
        <w:pStyle w:val="CodeBlock"/>
        <w:shd w:fill="F2F2F2"/>
        <w:widowControl/>
      </w:pPr>
      <w:r>
        <w:t xml:space="preserve">  CLARIFY --&gt; INTAKE</w:t>
      </w:r>
    </w:p>
    <w:p>
      <w:pPr>
        <w:pStyle w:val="CodeBlock"/>
        <w:shd w:fill="F2F2F2"/>
        <w:widowControl/>
      </w:pPr>
      <w:r>
        <w:t xml:space="preserve">  AMB -- No --&gt; PLAN[Planner / Task DAG]</w:t>
      </w:r>
    </w:p>
    <w:p>
      <w:pPr>
        <w:pStyle w:val="CodeBlock"/>
        <w:shd w:fill="F2F2F2"/>
        <w:widowControl/>
      </w:pPr>
      <w:r>
        <w:t xml:space="preserve"> </w:t>
      </w:r>
    </w:p>
    <w:p>
      <w:pPr>
        <w:pStyle w:val="CodeBlock"/>
        <w:shd w:fill="F2F2F2"/>
        <w:widowControl/>
      </w:pPr>
      <w:r>
        <w:t xml:space="preserve">  PLAN --&gt; TYPE{Scenario type}</w:t>
      </w:r>
    </w:p>
    <w:p>
      <w:pPr>
        <w:pStyle w:val="CodeBlock"/>
        <w:shd w:fill="F2F2F2"/>
        <w:widowControl/>
      </w:pPr>
      <w:r>
        <w:t xml:space="preserve">  TYPE -- Brownfield --&gt; CODEBASE[Codebase Analysis]</w:t>
      </w:r>
    </w:p>
    <w:p>
      <w:pPr>
        <w:pStyle w:val="CodeBlock"/>
        <w:shd w:fill="F2F2F2"/>
        <w:widowControl/>
      </w:pPr>
      <w:r>
        <w:t xml:space="preserve">  TYPE -- Greenfield --&gt; DESIGN[Design Agent]</w:t>
      </w:r>
    </w:p>
    <w:p>
      <w:pPr>
        <w:pStyle w:val="CodeBlock"/>
        <w:shd w:fill="F2F2F2"/>
        <w:widowControl/>
      </w:pPr>
      <w:r>
        <w:t xml:space="preserve">  TYPE -- Ambiguous-resolved --&gt; CODEBASE</w:t>
      </w:r>
    </w:p>
    <w:p>
      <w:pPr>
        <w:pStyle w:val="CodeBlock"/>
        <w:shd w:fill="F2F2F2"/>
        <w:widowControl/>
      </w:pPr>
      <w:r>
        <w:t xml:space="preserve">  CODEBASE --&gt; DESIGN</w:t>
      </w:r>
    </w:p>
    <w:p>
      <w:pPr>
        <w:pStyle w:val="CodeBlock"/>
        <w:shd w:fill="F2F2F2"/>
        <w:widowControl/>
      </w:pPr>
      <w:r>
        <w:t xml:space="preserve"> </w:t>
      </w:r>
    </w:p>
    <w:p>
      <w:pPr>
        <w:pStyle w:val="CodeBlock"/>
        <w:shd w:fill="F2F2F2"/>
        <w:widowControl/>
      </w:pPr>
      <w:r>
        <w:t xml:space="preserve">  DESIGN --&gt; DGATE{Design gate}</w:t>
      </w:r>
    </w:p>
    <w:p>
      <w:pPr>
        <w:pStyle w:val="CodeBlock"/>
        <w:shd w:fill="F2F2F2"/>
        <w:widowControl/>
      </w:pPr>
      <w:r>
        <w:t xml:space="preserve">  DGATE -- Reject/change --&gt; REPLAN[Replan affected tasks]</w:t>
      </w:r>
    </w:p>
    <w:p>
      <w:pPr>
        <w:pStyle w:val="CodeBlock"/>
        <w:shd w:fill="F2F2F2"/>
        <w:widowControl/>
      </w:pPr>
      <w:r>
        <w:t xml:space="preserve">  REPLAN --&gt; DESIGN</w:t>
      </w:r>
    </w:p>
    <w:p>
      <w:pPr>
        <w:pStyle w:val="CodeBlock"/>
        <w:shd w:fill="F2F2F2"/>
        <w:widowControl/>
      </w:pPr>
      <w:r>
        <w:t xml:space="preserve">  DGATE -- Approve --&gt; FANOUT{{Parallel Work}}</w:t>
      </w:r>
    </w:p>
    <w:p>
      <w:pPr>
        <w:pStyle w:val="CodeBlock"/>
        <w:shd w:fill="F2F2F2"/>
        <w:widowControl/>
      </w:pPr>
      <w:r>
        <w:t xml:space="preserve"> </w:t>
      </w:r>
    </w:p>
    <w:p>
      <w:pPr>
        <w:pStyle w:val="CodeBlock"/>
        <w:shd w:fill="F2F2F2"/>
        <w:widowControl/>
      </w:pPr>
      <w:r>
        <w:t xml:space="preserve">  FANOUT --&gt; DEV[Development Agent]</w:t>
      </w:r>
    </w:p>
    <w:p>
      <w:pPr>
        <w:pStyle w:val="CodeBlock"/>
        <w:shd w:fill="F2F2F2"/>
        <w:widowControl/>
      </w:pPr>
      <w:r>
        <w:t xml:space="preserve">  FANOUT --&gt; TESTSPEC[QA: test specification]</w:t>
      </w:r>
    </w:p>
    <w:p>
      <w:pPr>
        <w:pStyle w:val="CodeBlock"/>
        <w:shd w:fill="F2F2F2"/>
        <w:widowControl/>
      </w:pPr>
      <w:r>
        <w:t xml:space="preserve">  FANOUT --&gt; SECPLAN[Security design review]</w:t>
      </w:r>
    </w:p>
    <w:p>
      <w:pPr>
        <w:pStyle w:val="CodeBlock"/>
        <w:shd w:fill="F2F2F2"/>
        <w:widowControl/>
      </w:pPr>
      <w:r>
        <w:t xml:space="preserve">  DEV --&gt; JOIN{{Synchronize}}</w:t>
      </w:r>
    </w:p>
    <w:p>
      <w:pPr>
        <w:pStyle w:val="CodeBlock"/>
        <w:shd w:fill="F2F2F2"/>
        <w:widowControl/>
      </w:pPr>
      <w:r>
        <w:t xml:space="preserve">  TESTSPEC --&gt; JOIN</w:t>
      </w:r>
    </w:p>
    <w:p>
      <w:pPr>
        <w:pStyle w:val="CodeBlock"/>
        <w:shd w:fill="F2F2F2"/>
        <w:widowControl/>
      </w:pPr>
      <w:r>
        <w:t xml:space="preserve">  SECPLAN --&gt; JOIN</w:t>
      </w:r>
    </w:p>
    <w:p>
      <w:pPr>
        <w:pStyle w:val="CodeBlock"/>
        <w:shd w:fill="F2F2F2"/>
        <w:widowControl/>
      </w:pPr>
      <w:r>
        <w:t xml:space="preserve"> </w:t>
      </w:r>
    </w:p>
    <w:p>
      <w:pPr>
        <w:pStyle w:val="CodeBlock"/>
        <w:shd w:fill="F2F2F2"/>
        <w:widowControl/>
      </w:pPr>
      <w:r>
        <w:t xml:space="preserve">  JOIN --&gt; VALIDATE[Run tests / lint / type / security]</w:t>
      </w:r>
    </w:p>
    <w:p>
      <w:pPr>
        <w:pStyle w:val="CodeBlock"/>
        <w:shd w:fill="F2F2F2"/>
        <w:widowControl/>
      </w:pPr>
      <w:r>
        <w:t xml:space="preserve">  VALIDATE --&gt; OK{All mandatory gates pass?}</w:t>
      </w:r>
    </w:p>
    <w:p>
      <w:pPr>
        <w:pStyle w:val="CodeBlock"/>
        <w:shd w:fill="F2F2F2"/>
        <w:widowControl/>
      </w:pPr>
      <w:r>
        <w:t xml:space="preserve">  OK -- No, repairable --&gt; RETRY{Retry budget available?}</w:t>
      </w:r>
    </w:p>
    <w:p>
      <w:pPr>
        <w:pStyle w:val="CodeBlock"/>
        <w:shd w:fill="F2F2F2"/>
        <w:widowControl/>
      </w:pPr>
      <w:r>
        <w:t xml:space="preserve">  RETRY -- Yes --&gt; REPAIR[Targeted repair + replan]</w:t>
      </w:r>
    </w:p>
    <w:p>
      <w:pPr>
        <w:pStyle w:val="CodeBlock"/>
        <w:shd w:fill="F2F2F2"/>
        <w:widowControl/>
      </w:pPr>
      <w:r>
        <w:t xml:space="preserve">  REPAIR --&gt; VALIDATE</w:t>
      </w:r>
    </w:p>
    <w:p>
      <w:pPr>
        <w:pStyle w:val="CodeBlock"/>
        <w:shd w:fill="F2F2F2"/>
        <w:widowControl/>
      </w:pPr>
      <w:r>
        <w:t xml:space="preserve">  RETRY -- No --&gt; SAFESTOP([Safe Stop])</w:t>
      </w:r>
    </w:p>
    <w:p>
      <w:pPr>
        <w:pStyle w:val="CodeBlock"/>
        <w:shd w:fill="F2F2F2"/>
        <w:widowControl/>
      </w:pPr>
      <w:r>
        <w:t xml:space="preserve">  OK -- No, critical --&gt; ROLLBACK[Restore approved savepoint]</w:t>
      </w:r>
    </w:p>
    <w:p>
      <w:pPr>
        <w:pStyle w:val="CodeBlock"/>
        <w:shd w:fill="F2F2F2"/>
        <w:widowControl/>
      </w:pPr>
      <w:r>
        <w:t xml:space="preserve">  ROLLBACK --&gt; SAFESTOP</w:t>
      </w:r>
    </w:p>
    <w:p>
      <w:pPr>
        <w:pStyle w:val="CodeBlock"/>
        <w:shd w:fill="F2F2F2"/>
        <w:widowControl/>
      </w:pPr>
      <w:r>
        <w:t xml:space="preserve"> </w:t>
      </w:r>
    </w:p>
    <w:p>
      <w:pPr>
        <w:pStyle w:val="CodeBlock"/>
        <w:shd w:fill="F2F2F2"/>
        <w:widowControl/>
      </w:pPr>
      <w:r>
        <w:t xml:space="preserve">  OK -- Yes --&gt; DOCS[Docs + Release Agent]</w:t>
      </w:r>
    </w:p>
    <w:p>
      <w:pPr>
        <w:pStyle w:val="CodeBlock"/>
        <w:shd w:fill="F2F2F2"/>
        <w:widowControl/>
      </w:pPr>
      <w:r>
        <w:t xml:space="preserve">  DOCS --&gt; REVIEW[Independent Evaluation]</w:t>
      </w:r>
    </w:p>
    <w:p>
      <w:pPr>
        <w:pStyle w:val="CodeBlock"/>
        <w:shd w:fill="F2F2F2"/>
        <w:widowControl/>
      </w:pPr>
      <w:r>
        <w:t xml:space="preserve">  REVIEW --&gt; RGATE{Human release approval}</w:t>
      </w:r>
    </w:p>
    <w:p>
      <w:pPr>
        <w:pStyle w:val="CodeBlock"/>
        <w:shd w:fill="F2F2F2"/>
        <w:widowControl/>
      </w:pPr>
      <w:r>
        <w:t xml:space="preserve">  RGATE -- Changes requested --&gt; REPLAN</w:t>
      </w:r>
    </w:p>
    <w:p>
      <w:pPr>
        <w:pStyle w:val="CodeBlock"/>
        <w:shd w:fill="F2F2F2"/>
        <w:widowControl/>
      </w:pPr>
      <w:r>
        <w:t xml:space="preserve">  RGATE -- Approve --&gt; END([Complete])</w:t>
      </w:r>
    </w:p>
    <w:p>
      <w:pPr>
        <w:spacing w:after="60"/>
        <w:widowControl/>
      </w:pPr>
    </w:p>
    <w:p>
      <w:pPr>
        <w:pStyle w:val="Heading2"/>
        <w:widowControl/>
      </w:pPr>
      <w:r>
        <w:t>8.2 State Model</w:t>
      </w:r>
    </w:p>
    <w:p>
      <w:pPr>
        <w:widowControl/>
      </w:pPr>
      <w:r>
        <w:t xml:space="preserve">Implement a strongly typed </w:t>
      </w:r>
      <w:r>
        <w:rPr>
          <w:rFonts w:ascii="Consolas" w:hAnsi="Consolas"/>
          <w:sz w:val="18"/>
        </w:rPr>
        <w:t>WorkflowState</w:t>
      </w:r>
      <w:r>
        <w:t xml:space="preserve"> using </w:t>
      </w:r>
      <w:r>
        <w:rPr>
          <w:rFonts w:ascii="Consolas" w:hAnsi="Consolas"/>
          <w:sz w:val="18"/>
        </w:rPr>
        <w:t>TypedDict</w:t>
      </w:r>
      <w:r>
        <w:t>, Pydantic models, or an equivalent explicit schema.</w:t>
      </w:r>
    </w:p>
    <w:p>
      <w:pPr>
        <w:widowControl/>
      </w:pPr>
      <w:r>
        <w:t>Minimum state fields:</w:t>
      </w:r>
    </w:p>
    <w:p>
      <w:pPr>
        <w:pStyle w:val="ListBullet"/>
        <w:spacing w:after="50"/>
        <w:ind w:left="317" w:hanging="173"/>
        <w:widowControl/>
      </w:pPr>
      <w:r>
        <w:rPr>
          <w:rFonts w:ascii="Consolas" w:hAnsi="Consolas"/>
          <w:sz w:val="18"/>
        </w:rPr>
        <w:t>run_id</w:t>
      </w:r>
    </w:p>
    <w:p>
      <w:pPr>
        <w:pStyle w:val="ListBullet"/>
        <w:spacing w:after="50"/>
        <w:ind w:left="317" w:hanging="173"/>
        <w:widowControl/>
      </w:pPr>
      <w:r>
        <w:rPr>
          <w:rFonts w:ascii="Consolas" w:hAnsi="Consolas"/>
          <w:sz w:val="18"/>
        </w:rPr>
        <w:t>thread_id</w:t>
      </w:r>
    </w:p>
    <w:p>
      <w:pPr>
        <w:pStyle w:val="ListBullet"/>
        <w:spacing w:after="50"/>
        <w:ind w:left="317" w:hanging="173"/>
        <w:widowControl/>
      </w:pPr>
      <w:r>
        <w:rPr>
          <w:rFonts w:ascii="Consolas" w:hAnsi="Consolas"/>
          <w:sz w:val="18"/>
        </w:rPr>
        <w:t>scenario_type</w:t>
      </w:r>
    </w:p>
    <w:p>
      <w:pPr>
        <w:pStyle w:val="ListBullet"/>
        <w:spacing w:after="50"/>
        <w:ind w:left="317" w:hanging="173"/>
        <w:widowControl/>
      </w:pPr>
      <w:r>
        <w:rPr>
          <w:rFonts w:ascii="Consolas" w:hAnsi="Consolas"/>
          <w:sz w:val="18"/>
        </w:rPr>
        <w:t>raw_requirement</w:t>
      </w:r>
    </w:p>
    <w:p>
      <w:pPr>
        <w:pStyle w:val="ListBullet"/>
        <w:spacing w:after="50"/>
        <w:ind w:left="317" w:hanging="173"/>
        <w:widowControl/>
      </w:pPr>
      <w:r>
        <w:rPr>
          <w:rFonts w:ascii="Consolas" w:hAnsi="Consolas"/>
          <w:sz w:val="18"/>
        </w:rPr>
        <w:t>normalized_requirement</w:t>
      </w:r>
    </w:p>
    <w:p>
      <w:pPr>
        <w:pStyle w:val="ListBullet"/>
        <w:spacing w:after="50"/>
        <w:ind w:left="317" w:hanging="173"/>
        <w:widowControl/>
      </w:pPr>
      <w:r>
        <w:rPr>
          <w:rFonts w:ascii="Consolas" w:hAnsi="Consolas"/>
          <w:sz w:val="18"/>
        </w:rPr>
        <w:t>acceptance_criteria[]</w:t>
      </w:r>
    </w:p>
    <w:p>
      <w:pPr>
        <w:pStyle w:val="ListBullet"/>
        <w:spacing w:after="50"/>
        <w:ind w:left="317" w:hanging="173"/>
        <w:widowControl/>
      </w:pPr>
      <w:r>
        <w:rPr>
          <w:rFonts w:ascii="Consolas" w:hAnsi="Consolas"/>
          <w:sz w:val="18"/>
        </w:rPr>
        <w:t>ambiguities[]</w:t>
      </w:r>
    </w:p>
    <w:p>
      <w:pPr>
        <w:pStyle w:val="ListBullet"/>
        <w:spacing w:after="50"/>
        <w:ind w:left="317" w:hanging="173"/>
        <w:widowControl/>
      </w:pPr>
      <w:r>
        <w:rPr>
          <w:rFonts w:ascii="Consolas" w:hAnsi="Consolas"/>
          <w:sz w:val="18"/>
        </w:rPr>
        <w:t>assumptions[]</w:t>
      </w:r>
    </w:p>
    <w:p>
      <w:pPr>
        <w:pStyle w:val="ListBullet"/>
        <w:spacing w:after="50"/>
        <w:ind w:left="317" w:hanging="173"/>
        <w:widowControl/>
      </w:pPr>
      <w:r>
        <w:rPr>
          <w:rFonts w:ascii="Consolas" w:hAnsi="Consolas"/>
          <w:sz w:val="18"/>
        </w:rPr>
        <w:t>knowledge_references[]</w:t>
      </w:r>
    </w:p>
    <w:p>
      <w:pPr>
        <w:pStyle w:val="ListBullet"/>
        <w:spacing w:after="50"/>
        <w:ind w:left="317" w:hanging="173"/>
        <w:widowControl/>
      </w:pPr>
      <w:r>
        <w:rPr>
          <w:rFonts w:ascii="Consolas" w:hAnsi="Consolas"/>
          <w:sz w:val="18"/>
        </w:rPr>
        <w:t>repo_snapshot</w:t>
      </w:r>
    </w:p>
    <w:p>
      <w:pPr>
        <w:pStyle w:val="ListBullet"/>
        <w:spacing w:after="50"/>
        <w:ind w:left="317" w:hanging="173"/>
        <w:widowControl/>
      </w:pPr>
      <w:r>
        <w:rPr>
          <w:rFonts w:ascii="Consolas" w:hAnsi="Consolas"/>
          <w:sz w:val="18"/>
        </w:rPr>
        <w:t>codebase_impact</w:t>
      </w:r>
    </w:p>
    <w:p>
      <w:pPr>
        <w:pStyle w:val="ListBullet"/>
        <w:spacing w:after="50"/>
        <w:ind w:left="317" w:hanging="173"/>
        <w:widowControl/>
      </w:pPr>
      <w:r>
        <w:rPr>
          <w:rFonts w:ascii="Consolas" w:hAnsi="Consolas"/>
          <w:sz w:val="18"/>
        </w:rPr>
        <w:t>task_graph</w:t>
      </w:r>
    </w:p>
    <w:p>
      <w:pPr>
        <w:pStyle w:val="ListBullet"/>
        <w:spacing w:after="50"/>
        <w:ind w:left="317" w:hanging="173"/>
        <w:widowControl/>
      </w:pPr>
      <w:r>
        <w:rPr>
          <w:rFonts w:ascii="Consolas" w:hAnsi="Consolas"/>
          <w:sz w:val="18"/>
        </w:rPr>
        <w:t>current_task_ids[]</w:t>
      </w:r>
    </w:p>
    <w:p>
      <w:pPr>
        <w:pStyle w:val="ListBullet"/>
        <w:spacing w:after="50"/>
        <w:ind w:left="317" w:hanging="173"/>
        <w:widowControl/>
      </w:pPr>
      <w:r>
        <w:rPr>
          <w:rFonts w:ascii="Consolas" w:hAnsi="Consolas"/>
          <w:sz w:val="18"/>
        </w:rPr>
        <w:t>design_artifacts[]</w:t>
      </w:r>
    </w:p>
    <w:p>
      <w:pPr>
        <w:pStyle w:val="ListBullet"/>
        <w:spacing w:after="50"/>
        <w:ind w:left="317" w:hanging="173"/>
        <w:widowControl/>
      </w:pPr>
      <w:r>
        <w:rPr>
          <w:rFonts w:ascii="Consolas" w:hAnsi="Consolas"/>
          <w:sz w:val="18"/>
        </w:rPr>
        <w:t>decision_log[]</w:t>
      </w:r>
    </w:p>
    <w:p>
      <w:pPr>
        <w:pStyle w:val="ListBullet"/>
        <w:spacing w:after="50"/>
        <w:ind w:left="317" w:hanging="173"/>
        <w:widowControl/>
      </w:pPr>
      <w:r>
        <w:rPr>
          <w:rFonts w:ascii="Consolas" w:hAnsi="Consolas"/>
          <w:sz w:val="18"/>
        </w:rPr>
        <w:t>approvals[]</w:t>
      </w:r>
    </w:p>
    <w:p>
      <w:pPr>
        <w:pStyle w:val="ListBullet"/>
        <w:spacing w:after="50"/>
        <w:ind w:left="317" w:hanging="173"/>
        <w:widowControl/>
      </w:pPr>
      <w:r>
        <w:rPr>
          <w:rFonts w:ascii="Consolas" w:hAnsi="Consolas"/>
          <w:sz w:val="18"/>
        </w:rPr>
        <w:t>change_set</w:t>
      </w:r>
    </w:p>
    <w:p>
      <w:pPr>
        <w:pStyle w:val="ListBullet"/>
        <w:spacing w:after="50"/>
        <w:ind w:left="317" w:hanging="173"/>
        <w:widowControl/>
      </w:pPr>
      <w:r>
        <w:rPr>
          <w:rFonts w:ascii="Consolas" w:hAnsi="Consolas"/>
          <w:sz w:val="18"/>
        </w:rPr>
        <w:t>git_savepoint</w:t>
      </w:r>
    </w:p>
    <w:p>
      <w:pPr>
        <w:pStyle w:val="ListBullet"/>
        <w:spacing w:after="50"/>
        <w:ind w:left="317" w:hanging="173"/>
        <w:widowControl/>
      </w:pPr>
      <w:r>
        <w:rPr>
          <w:rFonts w:ascii="Consolas" w:hAnsi="Consolas"/>
          <w:sz w:val="18"/>
        </w:rPr>
        <w:t>test_plan</w:t>
      </w:r>
    </w:p>
    <w:p>
      <w:pPr>
        <w:pStyle w:val="ListBullet"/>
        <w:spacing w:after="50"/>
        <w:ind w:left="317" w:hanging="173"/>
        <w:widowControl/>
      </w:pPr>
      <w:r>
        <w:rPr>
          <w:rFonts w:ascii="Consolas" w:hAnsi="Consolas"/>
          <w:sz w:val="18"/>
        </w:rPr>
        <w:t>test_results</w:t>
      </w:r>
    </w:p>
    <w:p>
      <w:pPr>
        <w:pStyle w:val="ListBullet"/>
        <w:spacing w:after="50"/>
        <w:ind w:left="317" w:hanging="173"/>
        <w:widowControl/>
      </w:pPr>
      <w:r>
        <w:rPr>
          <w:rFonts w:ascii="Consolas" w:hAnsi="Consolas"/>
          <w:sz w:val="18"/>
        </w:rPr>
        <w:t>coverage_summary</w:t>
      </w:r>
    </w:p>
    <w:p>
      <w:pPr>
        <w:pStyle w:val="ListBullet"/>
        <w:spacing w:after="50"/>
        <w:ind w:left="317" w:hanging="173"/>
        <w:widowControl/>
      </w:pPr>
      <w:r>
        <w:rPr>
          <w:rFonts w:ascii="Consolas" w:hAnsi="Consolas"/>
          <w:sz w:val="18"/>
        </w:rPr>
        <w:t>security_findings[]</w:t>
      </w:r>
    </w:p>
    <w:p>
      <w:pPr>
        <w:pStyle w:val="ListBullet"/>
        <w:spacing w:after="50"/>
        <w:ind w:left="317" w:hanging="173"/>
        <w:widowControl/>
      </w:pPr>
      <w:r>
        <w:rPr>
          <w:rFonts w:ascii="Consolas" w:hAnsi="Consolas"/>
          <w:sz w:val="18"/>
        </w:rPr>
        <w:t>validation_results[]</w:t>
      </w:r>
    </w:p>
    <w:p>
      <w:pPr>
        <w:pStyle w:val="ListBullet"/>
        <w:spacing w:after="50"/>
        <w:ind w:left="317" w:hanging="173"/>
        <w:widowControl/>
      </w:pPr>
      <w:r>
        <w:rPr>
          <w:rFonts w:ascii="Consolas" w:hAnsi="Consolas"/>
          <w:sz w:val="18"/>
        </w:rPr>
        <w:t>retry_counts{}</w:t>
      </w:r>
    </w:p>
    <w:p>
      <w:pPr>
        <w:pStyle w:val="ListBullet"/>
        <w:spacing w:after="50"/>
        <w:ind w:left="317" w:hanging="173"/>
        <w:widowControl/>
      </w:pPr>
      <w:r>
        <w:rPr>
          <w:rFonts w:ascii="Consolas" w:hAnsi="Consolas"/>
          <w:sz w:val="18"/>
        </w:rPr>
        <w:t>rollback_count</w:t>
      </w:r>
    </w:p>
    <w:p>
      <w:pPr>
        <w:pStyle w:val="ListBullet"/>
        <w:spacing w:after="50"/>
        <w:ind w:left="317" w:hanging="173"/>
        <w:widowControl/>
      </w:pPr>
      <w:r>
        <w:rPr>
          <w:rFonts w:ascii="Consolas" w:hAnsi="Consolas"/>
          <w:sz w:val="18"/>
        </w:rPr>
        <w:t>artifact_versions{}</w:t>
      </w:r>
    </w:p>
    <w:p>
      <w:pPr>
        <w:pStyle w:val="ListBullet"/>
        <w:spacing w:after="50"/>
        <w:ind w:left="317" w:hanging="173"/>
        <w:widowControl/>
      </w:pPr>
      <w:r>
        <w:rPr>
          <w:rFonts w:ascii="Consolas" w:hAnsi="Consolas"/>
          <w:sz w:val="18"/>
        </w:rPr>
        <w:t>artifact_input_hashes{}</w:t>
      </w:r>
    </w:p>
    <w:p>
      <w:pPr>
        <w:pStyle w:val="ListBullet"/>
        <w:spacing w:after="50"/>
        <w:ind w:left="317" w:hanging="173"/>
        <w:widowControl/>
      </w:pPr>
      <w:r>
        <w:rPr>
          <w:rFonts w:ascii="Consolas" w:hAnsi="Consolas"/>
          <w:sz w:val="18"/>
        </w:rPr>
        <w:t>run_budget</w:t>
      </w:r>
    </w:p>
    <w:p>
      <w:pPr>
        <w:pStyle w:val="ListBullet"/>
        <w:spacing w:after="50"/>
        <w:ind w:left="317" w:hanging="173"/>
        <w:widowControl/>
      </w:pPr>
      <w:r>
        <w:rPr>
          <w:rFonts w:ascii="Consolas" w:hAnsi="Consolas"/>
          <w:sz w:val="18"/>
        </w:rPr>
        <w:t>metrics</w:t>
      </w:r>
    </w:p>
    <w:p>
      <w:pPr>
        <w:pStyle w:val="ListBullet"/>
        <w:spacing w:after="50"/>
        <w:ind w:left="317" w:hanging="173"/>
        <w:widowControl/>
      </w:pPr>
      <w:r>
        <w:rPr>
          <w:rFonts w:ascii="Consolas" w:hAnsi="Consolas"/>
          <w:sz w:val="18"/>
        </w:rPr>
        <w:t>status</w:t>
      </w:r>
    </w:p>
    <w:p>
      <w:pPr>
        <w:pStyle w:val="ListBullet"/>
        <w:spacing w:after="50"/>
        <w:ind w:left="317" w:hanging="173"/>
        <w:widowControl/>
      </w:pPr>
      <w:r>
        <w:rPr>
          <w:rFonts w:ascii="Consolas" w:hAnsi="Consolas"/>
          <w:sz w:val="18"/>
        </w:rPr>
        <w:t>safe_stop_reason</w:t>
      </w:r>
    </w:p>
    <w:p>
      <w:pPr>
        <w:widowControl/>
      </w:pPr>
      <w:r>
        <w:t>Large binary/text artifacts should be stored outside graph state, with state containing URI/path + content hash.</w:t>
      </w:r>
    </w:p>
    <w:p>
      <w:pPr>
        <w:pStyle w:val="Heading2"/>
        <w:widowControl/>
      </w:pPr>
      <w:r>
        <w:t>8.3 Durable Checkpointing</w:t>
      </w:r>
    </w:p>
    <w:p>
      <w:pPr>
        <w:widowControl/>
      </w:pPr>
      <w:r>
        <w:t xml:space="preserve">Use the AWS-maintained </w:t>
      </w:r>
      <w:r>
        <w:rPr>
          <w:rFonts w:ascii="Consolas" w:hAnsi="Consolas"/>
          <w:sz w:val="18"/>
        </w:rPr>
        <w:t>langgraph-checkpoint-aws</w:t>
      </w:r>
      <w:r>
        <w:t xml:space="preserve"> DynamoDB saver for production/AWS execution.</w:t>
      </w:r>
    </w:p>
    <w:p>
      <w:pPr>
        <w:widowControl/>
      </w:pPr>
      <w:r>
        <w:t>Requirements:</w:t>
      </w:r>
    </w:p>
    <w:p>
      <w:pPr>
        <w:pStyle w:val="ListBullet"/>
        <w:spacing w:after="50"/>
        <w:ind w:left="317" w:hanging="173"/>
        <w:widowControl/>
      </w:pPr>
      <w:r>
        <w:t>save graph state after each super-step,</w:t>
      </w:r>
    </w:p>
    <w:p>
      <w:pPr>
        <w:pStyle w:val="ListBullet"/>
        <w:spacing w:after="50"/>
        <w:ind w:left="317" w:hanging="173"/>
        <w:widowControl/>
      </w:pPr>
      <w:r>
        <w:t xml:space="preserve">use </w:t>
      </w:r>
      <w:r>
        <w:rPr>
          <w:rFonts w:ascii="Consolas" w:hAnsi="Consolas"/>
          <w:sz w:val="18"/>
        </w:rPr>
        <w:t>thread_id=run_id</w:t>
      </w:r>
      <w:r>
        <w:t>,</w:t>
      </w:r>
    </w:p>
    <w:p>
      <w:pPr>
        <w:pStyle w:val="ListBullet"/>
        <w:spacing w:after="50"/>
        <w:ind w:left="317" w:hanging="173"/>
        <w:widowControl/>
      </w:pPr>
      <w:r>
        <w:t>enable TTL cleanup for temporary runs,</w:t>
      </w:r>
    </w:p>
    <w:p>
      <w:pPr>
        <w:pStyle w:val="ListBullet"/>
        <w:spacing w:after="50"/>
        <w:ind w:left="317" w:hanging="173"/>
        <w:widowControl/>
      </w:pPr>
      <w:r>
        <w:t>use S3 offloading for oversized checkpoints when configured,</w:t>
      </w:r>
    </w:p>
    <w:p>
      <w:pPr>
        <w:pStyle w:val="ListBullet"/>
        <w:spacing w:after="50"/>
        <w:ind w:left="317" w:hanging="173"/>
        <w:widowControl/>
      </w:pPr>
      <w:r>
        <w:t>ensure resume after human interrupt works,</w:t>
      </w:r>
    </w:p>
    <w:p>
      <w:pPr>
        <w:pStyle w:val="ListBullet"/>
        <w:spacing w:after="50"/>
        <w:ind w:left="317" w:hanging="173"/>
        <w:widowControl/>
      </w:pPr>
      <w:r>
        <w:t>use strict/allowlisted serialization behavior,</w:t>
      </w:r>
    </w:p>
    <w:p>
      <w:pPr>
        <w:pStyle w:val="ListBullet"/>
        <w:spacing w:after="50"/>
        <w:ind w:left="317" w:hanging="173"/>
        <w:widowControl/>
      </w:pPr>
      <w:r>
        <w:t>local development may use SQLite/InMemorySaver behind a common factory.</w:t>
      </w:r>
    </w:p>
    <w:p>
      <w:pPr>
        <w:pStyle w:val="Heading2"/>
        <w:widowControl/>
      </w:pPr>
      <w:r>
        <w:t>8.4 Entry and Exit Gates</w:t>
      </w:r>
    </w:p>
    <w:p>
      <w:pPr>
        <w:widowControl/>
      </w:pPr>
      <w:r>
        <w:t>Every major graph stage should have a deterministic gate, not only an LLM judgment.</w:t>
      </w:r>
    </w:p>
    <w:p>
      <w:pPr>
        <w:widowControl/>
      </w:pPr>
      <w:r>
        <w:t>Examples:</w:t>
      </w:r>
    </w:p>
    <w:p>
      <w:pPr>
        <w:pStyle w:val="ListBullet"/>
        <w:spacing w:after="50"/>
        <w:ind w:left="317" w:hanging="173"/>
        <w:widowControl/>
      </w:pPr>
      <w:r>
        <w:t>Intake exit: acceptance criteria present; no unresolved high ambiguity.</w:t>
      </w:r>
    </w:p>
    <w:p>
      <w:pPr>
        <w:pStyle w:val="ListBullet"/>
        <w:spacing w:after="50"/>
        <w:ind w:left="317" w:hanging="173"/>
        <w:widowControl/>
      </w:pPr>
      <w:r>
        <w:t>Design exit: design file exists; API/data/security impact sections present; required approval recorded.</w:t>
      </w:r>
    </w:p>
    <w:p>
      <w:pPr>
        <w:pStyle w:val="ListBullet"/>
        <w:spacing w:after="50"/>
        <w:ind w:left="317" w:hanging="173"/>
        <w:widowControl/>
      </w:pPr>
      <w:r>
        <w:t>Development exit: working tree diff exists only in allowed paths; targeted tests pass.</w:t>
      </w:r>
    </w:p>
    <w:p>
      <w:pPr>
        <w:pStyle w:val="ListBullet"/>
        <w:spacing w:after="50"/>
        <w:ind w:left="317" w:hanging="173"/>
        <w:widowControl/>
      </w:pPr>
      <w:r>
        <w:t>QA exit: mandatory suites ran; coverage threshold met.</w:t>
      </w:r>
    </w:p>
    <w:p>
      <w:pPr>
        <w:pStyle w:val="ListBullet"/>
        <w:spacing w:after="50"/>
        <w:ind w:left="317" w:hanging="173"/>
        <w:widowControl/>
      </w:pPr>
      <w:r>
        <w:t>Security exit: no unresolved critical/high blocking findings.</w:t>
      </w:r>
    </w:p>
    <w:p>
      <w:pPr>
        <w:pStyle w:val="ListBullet"/>
        <w:spacing w:after="50"/>
        <w:ind w:left="317" w:hanging="173"/>
        <w:widowControl/>
      </w:pPr>
      <w:r>
        <w:t>Release exit: all required artifacts present; final evaluator completed; human approval recorded.</w:t>
      </w:r>
    </w:p>
    <w:p>
      <w:pPr>
        <w:pStyle w:val="Heading2"/>
        <w:widowControl/>
      </w:pPr>
      <w:r>
        <w:t>8.5 Retry Strategy</w:t>
      </w:r>
    </w:p>
    <w:p>
      <w:pPr>
        <w:widowControl/>
      </w:pPr>
      <w:r>
        <w:t>Retries are bounded and reason-specific.</w:t>
      </w:r>
    </w:p>
    <w:p>
      <w:pPr>
        <w:pStyle w:val="ListBullet"/>
        <w:spacing w:after="50"/>
        <w:ind w:left="317" w:hanging="173"/>
        <w:widowControl/>
      </w:pPr>
      <w:r>
        <w:t>Model transient error: exponential backoff, maximum 2 retries per node.</w:t>
      </w:r>
    </w:p>
    <w:p>
      <w:pPr>
        <w:pStyle w:val="ListBullet"/>
        <w:spacing w:after="50"/>
        <w:ind w:left="317" w:hanging="173"/>
        <w:widowControl/>
      </w:pPr>
      <w:r>
        <w:t>Tool timeout: 1 retry when idempotent.</w:t>
      </w:r>
    </w:p>
    <w:p>
      <w:pPr>
        <w:pStyle w:val="ListBullet"/>
        <w:spacing w:after="50"/>
        <w:ind w:left="317" w:hanging="173"/>
        <w:widowControl/>
      </w:pPr>
      <w:r>
        <w:t>Generated-code test failure: maximum 2 targeted repair cycles.</w:t>
      </w:r>
    </w:p>
    <w:p>
      <w:pPr>
        <w:pStyle w:val="ListBullet"/>
        <w:spacing w:after="50"/>
        <w:ind w:left="317" w:hanging="173"/>
        <w:widowControl/>
      </w:pPr>
      <w:r>
        <w:t>Alias/data collision in application code: application-level bounded retry.</w:t>
      </w:r>
    </w:p>
    <w:p>
      <w:pPr>
        <w:pStyle w:val="ListBullet"/>
        <w:spacing w:after="50"/>
        <w:ind w:left="317" w:hanging="173"/>
        <w:widowControl/>
      </w:pPr>
      <w:r>
        <w:t>Security critical: no auto-retry that changes policy; safe-stop or require human decision.</w:t>
      </w:r>
    </w:p>
    <w:p>
      <w:pPr>
        <w:pStyle w:val="ListBullet"/>
        <w:spacing w:after="50"/>
        <w:ind w:left="317" w:hanging="173"/>
        <w:widowControl/>
      </w:pPr>
      <w:r>
        <w:t>Human rejection: replan from the nearest valid upstream checkpoint.</w:t>
      </w:r>
    </w:p>
    <w:p>
      <w:pPr>
        <w:pStyle w:val="Heading2"/>
        <w:widowControl/>
      </w:pPr>
      <w:r>
        <w:t>8.6 Rollback Strategy</w:t>
      </w:r>
    </w:p>
    <w:p>
      <w:pPr>
        <w:widowControl/>
      </w:pPr>
      <w:r>
        <w:t>Before any high-risk repository mutation:</w:t>
      </w:r>
    </w:p>
    <w:p>
      <w:pPr>
        <w:spacing w:after="50"/>
        <w:ind w:left="403" w:hanging="288"/>
        <w:widowControl/>
      </w:pPr>
      <w:r>
        <w:rPr>
          <w:b w:val="0"/>
        </w:rPr>
        <w:t xml:space="preserve">1. </w:t>
      </w:r>
      <w:r>
        <w:t>Require a clean or explicitly recorded working tree.</w:t>
      </w:r>
    </w:p>
    <w:p>
      <w:pPr>
        <w:spacing w:after="50"/>
        <w:ind w:left="403" w:hanging="288"/>
        <w:widowControl/>
      </w:pPr>
      <w:r>
        <w:rPr>
          <w:b w:val="0"/>
        </w:rPr>
        <w:t xml:space="preserve">2. </w:t>
      </w:r>
      <w:r>
        <w:t>Create a Git savepoint (commit or stash/tag in the workspace).</w:t>
      </w:r>
    </w:p>
    <w:p>
      <w:pPr>
        <w:spacing w:after="50"/>
        <w:ind w:left="403" w:hanging="288"/>
        <w:widowControl/>
      </w:pPr>
      <w:r>
        <w:rPr>
          <w:b w:val="0"/>
        </w:rPr>
        <w:t xml:space="preserve">3. </w:t>
      </w:r>
      <w:r>
        <w:t>Record the savepoint hash in workflow state.</w:t>
      </w:r>
    </w:p>
    <w:p>
      <w:pPr>
        <w:spacing w:after="50"/>
        <w:ind w:left="403" w:hanging="288"/>
        <w:widowControl/>
      </w:pPr>
      <w:r>
        <w:rPr>
          <w:b w:val="0"/>
        </w:rPr>
        <w:t xml:space="preserve">4. </w:t>
      </w:r>
      <w:r>
        <w:t>If validation detects an unrecoverable failure, restore the savepoint.</w:t>
      </w:r>
    </w:p>
    <w:p>
      <w:pPr>
        <w:spacing w:after="50"/>
        <w:ind w:left="403" w:hanging="288"/>
        <w:widowControl/>
      </w:pPr>
      <w:r>
        <w:rPr>
          <w:b w:val="0"/>
        </w:rPr>
        <w:t xml:space="preserve">5. </w:t>
      </w:r>
      <w:r>
        <w:t>Record rollback reason and affected task IDs.</w:t>
      </w:r>
    </w:p>
    <w:p>
      <w:pPr>
        <w:widowControl/>
      </w:pPr>
      <w:r>
        <w:t>Rollback must be executable by a deterministic tool, not invented by an LLM.</w:t>
      </w:r>
    </w:p>
    <w:p>
      <w:pPr>
        <w:pStyle w:val="Heading2"/>
        <w:widowControl/>
      </w:pPr>
      <w:r>
        <w:t>8.7 Safe-Stop Conditions</w:t>
      </w:r>
    </w:p>
    <w:p>
      <w:pPr>
        <w:widowControl/>
      </w:pPr>
      <w:r>
        <w:t>Immediately terminate the autonomous path and require human review when any of the following occurs:</w:t>
      </w:r>
    </w:p>
    <w:p>
      <w:pPr>
        <w:pStyle w:val="ListBullet"/>
        <w:spacing w:after="50"/>
        <w:ind w:left="317" w:hanging="173"/>
        <w:widowControl/>
      </w:pPr>
      <w:r>
        <w:t>unresolved critical security finding,</w:t>
      </w:r>
    </w:p>
    <w:p>
      <w:pPr>
        <w:pStyle w:val="ListBullet"/>
        <w:spacing w:after="50"/>
        <w:ind w:left="317" w:hanging="173"/>
        <w:widowControl/>
      </w:pPr>
      <w:r>
        <w:t>missing/invalid approval for protected action,</w:t>
      </w:r>
    </w:p>
    <w:p>
      <w:pPr>
        <w:pStyle w:val="ListBullet"/>
        <w:spacing w:after="50"/>
        <w:ind w:left="317" w:hanging="173"/>
        <w:widowControl/>
      </w:pPr>
      <w:r>
        <w:t>retry budget exhausted,</w:t>
      </w:r>
    </w:p>
    <w:p>
      <w:pPr>
        <w:pStyle w:val="ListBullet"/>
        <w:spacing w:after="50"/>
        <w:ind w:left="317" w:hanging="173"/>
        <w:widowControl/>
      </w:pPr>
      <w:r>
        <w:t>run cost/token/step budget exceeded,</w:t>
      </w:r>
    </w:p>
    <w:p>
      <w:pPr>
        <w:pStyle w:val="ListBullet"/>
        <w:spacing w:after="50"/>
        <w:ind w:left="317" w:hanging="173"/>
        <w:widowControl/>
      </w:pPr>
      <w:r>
        <w:t>attempted repository write outside allowlisted workspace,</w:t>
      </w:r>
    </w:p>
    <w:p>
      <w:pPr>
        <w:pStyle w:val="ListBullet"/>
        <w:spacing w:after="50"/>
        <w:ind w:left="317" w:hanging="173"/>
        <w:widowControl/>
      </w:pPr>
      <w:r>
        <w:t>attempted destructive AWS action not in the approved tool set,</w:t>
      </w:r>
    </w:p>
    <w:p>
      <w:pPr>
        <w:pStyle w:val="ListBullet"/>
        <w:spacing w:after="50"/>
        <w:ind w:left="317" w:hanging="173"/>
        <w:widowControl/>
      </w:pPr>
      <w:r>
        <w:t>artifact integrity/hash mismatch,</w:t>
      </w:r>
    </w:p>
    <w:p>
      <w:pPr>
        <w:pStyle w:val="ListBullet"/>
        <w:spacing w:after="50"/>
        <w:ind w:left="317" w:hanging="173"/>
        <w:widowControl/>
      </w:pPr>
      <w:r>
        <w:t>test environment becomes non-deterministic or unavailable after retry,</w:t>
      </w:r>
    </w:p>
    <w:p>
      <w:pPr>
        <w:pStyle w:val="ListBullet"/>
        <w:spacing w:after="50"/>
        <w:ind w:left="317" w:hanging="173"/>
        <w:widowControl/>
      </w:pPr>
      <w:r>
        <w:t>requirement/design changed enough that current implementation is no longer valid.</w:t>
      </w:r>
    </w:p>
    <w:p>
      <w:pPr>
        <w:pStyle w:val="Heading2"/>
        <w:widowControl/>
      </w:pPr>
      <w:r>
        <w:t>8.8 Dynamic Replanning</w:t>
      </w:r>
    </w:p>
    <w:p>
      <w:pPr>
        <w:widowControl/>
      </w:pPr>
      <w:r>
        <w:t>Dynamic replanning is a mandatory differentiator.</w:t>
      </w:r>
    </w:p>
    <w:p>
      <w:pPr>
        <w:widowControl/>
      </w:pPr>
      <w:r>
        <w:t>Implementation mechanism:</w:t>
      </w:r>
    </w:p>
    <w:p>
      <w:pPr>
        <w:spacing w:after="50"/>
        <w:ind w:left="403" w:hanging="288"/>
        <w:widowControl/>
      </w:pPr>
      <w:r>
        <w:rPr>
          <w:b w:val="0"/>
        </w:rPr>
        <w:t xml:space="preserve">1. </w:t>
      </w:r>
      <w:r>
        <w:t xml:space="preserve">Each generated artifact has </w:t>
      </w:r>
      <w:r>
        <w:rPr>
          <w:rFonts w:ascii="Consolas" w:hAnsi="Consolas"/>
          <w:sz w:val="18"/>
        </w:rPr>
        <w:t>artifact_version</w:t>
      </w:r>
      <w:r>
        <w:t xml:space="preserve">, </w:t>
      </w:r>
      <w:r>
        <w:rPr>
          <w:rFonts w:ascii="Consolas" w:hAnsi="Consolas"/>
          <w:sz w:val="18"/>
        </w:rPr>
        <w:t>content_hash</w:t>
      </w:r>
      <w:r>
        <w:t xml:space="preserve">, and </w:t>
      </w:r>
      <w:r>
        <w:rPr>
          <w:rFonts w:ascii="Consolas" w:hAnsi="Consolas"/>
          <w:sz w:val="18"/>
        </w:rPr>
        <w:t>input_hashes</w:t>
      </w:r>
      <w:r>
        <w:t>.</w:t>
      </w:r>
    </w:p>
    <w:p>
      <w:pPr>
        <w:spacing w:after="50"/>
        <w:ind w:left="403" w:hanging="288"/>
        <w:widowControl/>
      </w:pPr>
      <w:r>
        <w:rPr>
          <w:b w:val="0"/>
        </w:rPr>
        <w:t xml:space="preserve">2. </w:t>
      </w:r>
      <w:r>
        <w:t>When a human changes a requirement or design decision, compare upstream hashes.</w:t>
      </w:r>
    </w:p>
    <w:p>
      <w:pPr>
        <w:spacing w:after="50"/>
        <w:ind w:left="403" w:hanging="288"/>
        <w:widowControl/>
      </w:pPr>
      <w:r>
        <w:rPr>
          <w:b w:val="0"/>
        </w:rPr>
        <w:t xml:space="preserve">3. </w:t>
      </w:r>
      <w:r>
        <w:t>Traverse the dependency DAG to identify downstream tasks whose inputs are invalidated.</w:t>
      </w:r>
    </w:p>
    <w:p>
      <w:pPr>
        <w:spacing w:after="50"/>
        <w:ind w:left="403" w:hanging="288"/>
        <w:widowControl/>
      </w:pPr>
      <w:r>
        <w:rPr>
          <w:b w:val="0"/>
        </w:rPr>
        <w:t xml:space="preserve">4. </w:t>
      </w:r>
      <w:r>
        <w:t xml:space="preserve">Mark only those tasks </w:t>
      </w:r>
      <w:r>
        <w:rPr>
          <w:rFonts w:ascii="Consolas" w:hAnsi="Consolas"/>
          <w:sz w:val="18"/>
        </w:rPr>
        <w:t>STALE</w:t>
      </w:r>
      <w:r>
        <w:t>.</w:t>
      </w:r>
    </w:p>
    <w:p>
      <w:pPr>
        <w:spacing w:after="50"/>
        <w:ind w:left="403" w:hanging="288"/>
        <w:widowControl/>
      </w:pPr>
      <w:r>
        <w:rPr>
          <w:b w:val="0"/>
        </w:rPr>
        <w:t xml:space="preserve">5. </w:t>
      </w:r>
      <w:r>
        <w:t>Planner generates a revised task DAG and a plan-diff artifact.</w:t>
      </w:r>
    </w:p>
    <w:p>
      <w:pPr>
        <w:spacing w:after="50"/>
        <w:ind w:left="403" w:hanging="288"/>
        <w:widowControl/>
      </w:pPr>
      <w:r>
        <w:rPr>
          <w:b w:val="0"/>
        </w:rPr>
        <w:t xml:space="preserve">6. </w:t>
      </w:r>
      <w:r>
        <w:t>Completed unaffected tasks remain valid.</w:t>
      </w:r>
    </w:p>
    <w:p>
      <w:pPr>
        <w:spacing w:after="50"/>
        <w:ind w:left="403" w:hanging="288"/>
        <w:widowControl/>
      </w:pPr>
      <w:r>
        <w:rPr>
          <w:b w:val="0"/>
        </w:rPr>
        <w:t xml:space="preserve">7. </w:t>
      </w:r>
      <w:r>
        <w:t>A replan audit event records cause, prior plan version, new plan version, and invalidated artifacts.</w:t>
      </w:r>
    </w:p>
    <w:p>
      <w:pPr>
        <w:widowControl/>
      </w:pPr>
      <w:r>
        <w:t>This demonstrates true stateful orchestration instead of restarting the entire pipeline.</w:t>
      </w:r>
    </w:p>
    <w:p>
      <w:pPr>
        <w:pStyle w:val="Heading1"/>
        <w:shd w:fill="F4F7FA"/>
        <w:widowControl/>
      </w:pPr>
      <w:r>
        <w:t>9. Amazon Bedrock Knowledge Base Design</w:t>
      </w:r>
    </w:p>
    <w:p>
      <w:pPr>
        <w:pStyle w:val="Heading2"/>
        <w:widowControl/>
      </w:pPr>
      <w:r>
        <w:t>9.1 Purpose</w:t>
      </w:r>
    </w:p>
    <w:p>
      <w:pPr>
        <w:widowControl/>
      </w:pPr>
      <w:r>
        <w:t>Amazon Bedrock Knowledge Bases will be the controlled retrieval source for project-specific engineering guidance. The knowledge base is not a replacement for repository inspection. It provides stable standards and reference material that agents should consult before making design or implementation decisions.</w:t>
      </w:r>
    </w:p>
    <w:p>
      <w:pPr>
        <w:pStyle w:val="Heading2"/>
        <w:widowControl/>
      </w:pPr>
      <w:r>
        <w:t>9.2 Seed Knowledge Corpus</w:t>
      </w:r>
    </w:p>
    <w:p>
      <w:pPr>
        <w:widowControl/>
      </w:pPr>
      <w:r>
        <w:t xml:space="preserve">The repository will include a synthetic, candidate-authored knowledge corpus under </w:t>
      </w:r>
      <w:r>
        <w:rPr>
          <w:rFonts w:ascii="Consolas" w:hAnsi="Consolas"/>
          <w:sz w:val="18"/>
        </w:rPr>
        <w:t>knowledge/seed/</w:t>
      </w:r>
      <w:r>
        <w:t xml:space="preserve"> containing:</w:t>
      </w:r>
    </w:p>
    <w:p>
      <w:pPr>
        <w:pStyle w:val="ListBullet"/>
        <w:spacing w:after="50"/>
        <w:ind w:left="317" w:hanging="173"/>
        <w:widowControl/>
      </w:pPr>
      <w:r>
        <w:rPr>
          <w:rFonts w:ascii="Consolas" w:hAnsi="Consolas"/>
          <w:sz w:val="18"/>
        </w:rPr>
        <w:t>python_engineering_standards.md</w:t>
      </w:r>
    </w:p>
    <w:p>
      <w:pPr>
        <w:pStyle w:val="ListBullet"/>
        <w:spacing w:after="50"/>
        <w:ind w:left="317" w:hanging="173"/>
        <w:widowControl/>
      </w:pPr>
      <w:r>
        <w:rPr>
          <w:rFonts w:ascii="Consolas" w:hAnsi="Consolas"/>
          <w:sz w:val="18"/>
        </w:rPr>
        <w:t>api_design_standards.md</w:t>
      </w:r>
    </w:p>
    <w:p>
      <w:pPr>
        <w:pStyle w:val="ListBullet"/>
        <w:spacing w:after="50"/>
        <w:ind w:left="317" w:hanging="173"/>
        <w:widowControl/>
      </w:pPr>
      <w:r>
        <w:rPr>
          <w:rFonts w:ascii="Consolas" w:hAnsi="Consolas"/>
          <w:sz w:val="18"/>
        </w:rPr>
        <w:t>security_guardrails.md</w:t>
      </w:r>
    </w:p>
    <w:p>
      <w:pPr>
        <w:pStyle w:val="ListBullet"/>
        <w:spacing w:after="50"/>
        <w:ind w:left="317" w:hanging="173"/>
        <w:widowControl/>
      </w:pPr>
      <w:r>
        <w:rPr>
          <w:rFonts w:ascii="Consolas" w:hAnsi="Consolas"/>
          <w:sz w:val="18"/>
        </w:rPr>
        <w:t>testing_strategy.md</w:t>
      </w:r>
    </w:p>
    <w:p>
      <w:pPr>
        <w:pStyle w:val="ListBullet"/>
        <w:spacing w:after="50"/>
        <w:ind w:left="317" w:hanging="173"/>
        <w:widowControl/>
      </w:pPr>
      <w:r>
        <w:rPr>
          <w:rFonts w:ascii="Consolas" w:hAnsi="Consolas"/>
          <w:sz w:val="18"/>
        </w:rPr>
        <w:t>logging_observability_standards.md</w:t>
      </w:r>
    </w:p>
    <w:p>
      <w:pPr>
        <w:pStyle w:val="ListBullet"/>
        <w:spacing w:after="50"/>
        <w:ind w:left="317" w:hanging="173"/>
        <w:widowControl/>
      </w:pPr>
      <w:r>
        <w:rPr>
          <w:rFonts w:ascii="Consolas" w:hAnsi="Consolas"/>
          <w:sz w:val="18"/>
        </w:rPr>
        <w:t>git_change_management.md</w:t>
      </w:r>
    </w:p>
    <w:p>
      <w:pPr>
        <w:pStyle w:val="ListBullet"/>
        <w:spacing w:after="50"/>
        <w:ind w:left="317" w:hanging="173"/>
        <w:widowControl/>
      </w:pPr>
      <w:r>
        <w:rPr>
          <w:rFonts w:ascii="Consolas" w:hAnsi="Consolas"/>
          <w:sz w:val="18"/>
        </w:rPr>
        <w:t>url_shortener_domain_notes.md</w:t>
      </w:r>
    </w:p>
    <w:p>
      <w:pPr>
        <w:pStyle w:val="ListBullet"/>
        <w:spacing w:after="50"/>
        <w:ind w:left="317" w:hanging="173"/>
        <w:widowControl/>
      </w:pPr>
      <w:r>
        <w:rPr>
          <w:rFonts w:ascii="Consolas" w:hAnsi="Consolas"/>
          <w:sz w:val="18"/>
        </w:rPr>
        <w:t>architecture_decision_guidelines.md</w:t>
      </w:r>
    </w:p>
    <w:p>
      <w:pPr>
        <w:pStyle w:val="ListBullet"/>
        <w:spacing w:after="50"/>
        <w:ind w:left="317" w:hanging="173"/>
        <w:widowControl/>
      </w:pPr>
      <w:r>
        <w:rPr>
          <w:rFonts w:ascii="Consolas" w:hAnsi="Consolas"/>
          <w:sz w:val="18"/>
        </w:rPr>
        <w:t>agent_autonomy_policy.md</w:t>
      </w:r>
    </w:p>
    <w:p>
      <w:pPr>
        <w:widowControl/>
      </w:pPr>
      <w:r>
        <w:t>Do not upload the confidential assignment PDF to a public/shared knowledge bucket.</w:t>
      </w:r>
    </w:p>
    <w:p>
      <w:pPr>
        <w:pStyle w:val="Heading2"/>
        <w:widowControl/>
      </w:pPr>
      <w:r>
        <w:t>9.3 AWS Configuration</w:t>
      </w:r>
    </w:p>
    <w:p>
      <w:pPr>
        <w:widowControl/>
      </w:pPr>
      <w:r>
        <w:t>Recommended lightweight configuration for the prototype:</w:t>
      </w:r>
    </w:p>
    <w:p>
      <w:pPr>
        <w:pStyle w:val="ListBullet"/>
        <w:spacing w:after="50"/>
        <w:ind w:left="317" w:hanging="173"/>
        <w:widowControl/>
      </w:pPr>
      <w:r>
        <w:t>data source: Amazon S3,</w:t>
      </w:r>
    </w:p>
    <w:p>
      <w:pPr>
        <w:pStyle w:val="ListBullet"/>
        <w:spacing w:after="50"/>
        <w:ind w:left="317" w:hanging="173"/>
        <w:widowControl/>
      </w:pPr>
      <w:r>
        <w:t>vector store: Amazon S3 Vectors where available in the selected Region, otherwise OpenSearch Serverless,</w:t>
      </w:r>
    </w:p>
    <w:p>
      <w:pPr>
        <w:pStyle w:val="ListBullet"/>
        <w:spacing w:after="50"/>
        <w:ind w:left="317" w:hanging="173"/>
        <w:widowControl/>
      </w:pPr>
      <w:r>
        <w:t>embeddings: a supported Amazon Bedrock text embedding model such as Titan Text Embeddings V2,</w:t>
      </w:r>
    </w:p>
    <w:p>
      <w:pPr>
        <w:pStyle w:val="ListBullet"/>
        <w:spacing w:after="50"/>
        <w:ind w:left="317" w:hanging="173"/>
        <w:widowControl/>
      </w:pPr>
      <w:r>
        <w:t>chunking: conservative semantic/fixed chunking suitable for engineering standards,</w:t>
      </w:r>
    </w:p>
    <w:p>
      <w:pPr>
        <w:pStyle w:val="ListBullet"/>
        <w:spacing w:after="50"/>
        <w:ind w:left="317" w:hanging="173"/>
        <w:widowControl/>
      </w:pPr>
      <w:r>
        <w:t xml:space="preserve">metadata: </w:t>
      </w:r>
      <w:r>
        <w:rPr>
          <w:rFonts w:ascii="Consolas" w:hAnsi="Consolas"/>
          <w:sz w:val="18"/>
        </w:rPr>
        <w:t>document_type</w:t>
      </w:r>
      <w:r>
        <w:t xml:space="preserve">, </w:t>
      </w:r>
      <w:r>
        <w:rPr>
          <w:rFonts w:ascii="Consolas" w:hAnsi="Consolas"/>
          <w:sz w:val="18"/>
        </w:rPr>
        <w:t>domain</w:t>
      </w:r>
      <w:r>
        <w:t xml:space="preserve">, </w:t>
      </w:r>
      <w:r>
        <w:rPr>
          <w:rFonts w:ascii="Consolas" w:hAnsi="Consolas"/>
          <w:sz w:val="18"/>
        </w:rPr>
        <w:t>version</w:t>
      </w:r>
      <w:r>
        <w:t xml:space="preserve">, </w:t>
      </w:r>
      <w:r>
        <w:rPr>
          <w:rFonts w:ascii="Consolas" w:hAnsi="Consolas"/>
          <w:sz w:val="18"/>
        </w:rPr>
        <w:t>effective_date</w:t>
      </w:r>
      <w:r>
        <w:t xml:space="preserve">, </w:t>
      </w:r>
      <w:r>
        <w:rPr>
          <w:rFonts w:ascii="Consolas" w:hAnsi="Consolas"/>
          <w:sz w:val="18"/>
        </w:rPr>
        <w:t>risk_level</w:t>
      </w:r>
      <w:r>
        <w:t>.</w:t>
      </w:r>
    </w:p>
    <w:p>
      <w:pPr>
        <w:pStyle w:val="Heading2"/>
        <w:widowControl/>
      </w:pPr>
      <w:r>
        <w:t>9.4 Retrieval Tool Contract</w:t>
      </w:r>
    </w:p>
    <w:p>
      <w:pPr>
        <w:widowControl/>
      </w:pPr>
      <w:r>
        <w:t>Create one narrow tool exposed to agents:</w:t>
      </w:r>
    </w:p>
    <w:p>
      <w:pPr>
        <w:widowControl/>
      </w:pPr>
      <w:r>
        <w:rPr>
          <w:rFonts w:ascii="Consolas" w:hAnsi="Consolas"/>
          <w:sz w:val="18"/>
        </w:rPr>
        <w:t>retrieve_engineering_guidance(query, domains, top_k) -&gt; references[]</w:t>
      </w:r>
    </w:p>
    <w:p>
      <w:pPr>
        <w:widowControl/>
      </w:pPr>
      <w:r>
        <w:t>Each returned reference must include:</w:t>
      </w:r>
    </w:p>
    <w:p>
      <w:pPr>
        <w:pStyle w:val="ListBullet"/>
        <w:spacing w:after="50"/>
        <w:ind w:left="317" w:hanging="173"/>
        <w:widowControl/>
      </w:pPr>
      <w:r>
        <w:t>source document,</w:t>
      </w:r>
    </w:p>
    <w:p>
      <w:pPr>
        <w:pStyle w:val="ListBullet"/>
        <w:spacing w:after="50"/>
        <w:ind w:left="317" w:hanging="173"/>
        <w:widowControl/>
      </w:pPr>
      <w:r>
        <w:t>section/URI if available,</w:t>
      </w:r>
    </w:p>
    <w:p>
      <w:pPr>
        <w:pStyle w:val="ListBullet"/>
        <w:spacing w:after="50"/>
        <w:ind w:left="317" w:hanging="173"/>
        <w:widowControl/>
      </w:pPr>
      <w:r>
        <w:t>retrieved text snippet or summary,</w:t>
      </w:r>
    </w:p>
    <w:p>
      <w:pPr>
        <w:pStyle w:val="ListBullet"/>
        <w:spacing w:after="50"/>
        <w:ind w:left="317" w:hanging="173"/>
        <w:widowControl/>
      </w:pPr>
      <w:r>
        <w:t>relevance score when available,</w:t>
      </w:r>
    </w:p>
    <w:p>
      <w:pPr>
        <w:pStyle w:val="ListBullet"/>
        <w:spacing w:after="50"/>
        <w:ind w:left="317" w:hanging="173"/>
        <w:widowControl/>
      </w:pPr>
      <w:r>
        <w:t>knowledge-base identifier,</w:t>
      </w:r>
    </w:p>
    <w:p>
      <w:pPr>
        <w:pStyle w:val="ListBullet"/>
        <w:spacing w:after="50"/>
        <w:ind w:left="317" w:hanging="173"/>
        <w:widowControl/>
      </w:pPr>
      <w:r>
        <w:t>retrieval timestamp.</w:t>
      </w:r>
    </w:p>
    <w:p>
      <w:pPr>
        <w:widowControl/>
      </w:pPr>
      <w:r>
        <w:t>Agents must cite the retrieved document names in generated design artifacts. They must not claim a standard exists when no retrieval evidence was returned.</w:t>
      </w:r>
    </w:p>
    <w:p>
      <w:pPr>
        <w:pStyle w:val="Heading1"/>
        <w:shd w:fill="F4F7FA"/>
        <w:widowControl/>
      </w:pPr>
      <w:r>
        <w:t>10. Amazon Bedrock AgentCore Architecture</w:t>
      </w:r>
    </w:p>
    <w:p>
      <w:pPr>
        <w:pStyle w:val="Heading2"/>
        <w:widowControl/>
      </w:pPr>
      <w:r>
        <w:t>10.1 AgentCore Runtime</w:t>
      </w:r>
    </w:p>
    <w:p>
      <w:pPr>
        <w:widowControl/>
      </w:pPr>
      <w:r>
        <w:t>Deploy the LangGraph orchestration service to Amazon Bedrock AgentCore Runtime. AgentCore is used as the production-style hosting layer while LangGraph remains the orchestration framework.</w:t>
      </w:r>
    </w:p>
    <w:p>
      <w:pPr>
        <w:widowControl/>
      </w:pPr>
      <w:r>
        <w:t>Runtime responsibilities:</w:t>
      </w:r>
    </w:p>
    <w:p>
      <w:pPr>
        <w:pStyle w:val="ListBullet"/>
        <w:spacing w:after="50"/>
        <w:ind w:left="317" w:hanging="173"/>
        <w:widowControl/>
      </w:pPr>
      <w:r>
        <w:t>receive an engineering-workflow invocation,</w:t>
      </w:r>
    </w:p>
    <w:p>
      <w:pPr>
        <w:pStyle w:val="ListBullet"/>
        <w:spacing w:after="50"/>
        <w:ind w:left="317" w:hanging="173"/>
        <w:widowControl/>
      </w:pPr>
      <w:r>
        <w:t>instantiate/restore the LangGraph thread,</w:t>
      </w:r>
    </w:p>
    <w:p>
      <w:pPr>
        <w:pStyle w:val="ListBullet"/>
        <w:spacing w:after="50"/>
        <w:ind w:left="317" w:hanging="173"/>
        <w:widowControl/>
      </w:pPr>
      <w:r>
        <w:t>call Amazon Bedrock models,</w:t>
      </w:r>
    </w:p>
    <w:p>
      <w:pPr>
        <w:pStyle w:val="ListBullet"/>
        <w:spacing w:after="50"/>
        <w:ind w:left="317" w:hanging="173"/>
        <w:widowControl/>
      </w:pPr>
      <w:r>
        <w:t>call Knowledge Base retrieval,</w:t>
      </w:r>
    </w:p>
    <w:p>
      <w:pPr>
        <w:pStyle w:val="ListBullet"/>
        <w:spacing w:after="50"/>
        <w:ind w:left="317" w:hanging="173"/>
        <w:widowControl/>
      </w:pPr>
      <w:r>
        <w:t>execute allowlisted tools,</w:t>
      </w:r>
    </w:p>
    <w:p>
      <w:pPr>
        <w:pStyle w:val="ListBullet"/>
        <w:spacing w:after="50"/>
        <w:ind w:left="317" w:hanging="173"/>
        <w:widowControl/>
      </w:pPr>
      <w:r>
        <w:t>emit traces/logs,</w:t>
      </w:r>
    </w:p>
    <w:p>
      <w:pPr>
        <w:pStyle w:val="ListBullet"/>
        <w:spacing w:after="50"/>
        <w:ind w:left="317" w:hanging="173"/>
        <w:widowControl/>
      </w:pPr>
      <w:r>
        <w:t>pause on human interrupts and resume with an approval payload.</w:t>
      </w:r>
    </w:p>
    <w:p>
      <w:pPr>
        <w:pStyle w:val="Heading2"/>
        <w:widowControl/>
      </w:pPr>
      <w:r>
        <w:t>10.2 AgentCore Memory</w:t>
      </w:r>
    </w:p>
    <w:p>
      <w:pPr>
        <w:widowControl/>
      </w:pPr>
      <w:r>
        <w:t>Use AgentCore Memory as a complementary context store, not as a replacement for LangGraph checkpoints.</w:t>
      </w:r>
    </w:p>
    <w:p>
      <w:pPr>
        <w:widowControl/>
      </w:pPr>
      <w:r>
        <w:t>Recommended usage:</w:t>
      </w:r>
    </w:p>
    <w:p>
      <w:pPr>
        <w:pStyle w:val="ListBullet"/>
        <w:spacing w:after="50"/>
        <w:ind w:left="317" w:hanging="173"/>
        <w:widowControl/>
      </w:pPr>
      <w:r>
        <w:t>short-term memory: session-level interaction context and human clarification exchanges,</w:t>
      </w:r>
    </w:p>
    <w:p>
      <w:pPr>
        <w:pStyle w:val="ListBullet"/>
        <w:spacing w:after="50"/>
        <w:ind w:left="317" w:hanging="173"/>
        <w:widowControl/>
      </w:pPr>
      <w:r>
        <w:t>long-term memory: reusable summaries such as approved project conventions or prior run lessons, scoped to a demo actor/project namespace,</w:t>
      </w:r>
    </w:p>
    <w:p>
      <w:pPr>
        <w:pStyle w:val="ListBullet"/>
        <w:spacing w:after="50"/>
        <w:ind w:left="317" w:hanging="173"/>
        <w:widowControl/>
      </w:pPr>
      <w:r>
        <w:t>never use long-term memory as the canonical source of repository state.</w:t>
      </w:r>
    </w:p>
    <w:p>
      <w:pPr>
        <w:widowControl/>
      </w:pPr>
      <w:r>
        <w:t>Canonical execution state remains the LangGraph checkpoint + artifact store.</w:t>
      </w:r>
    </w:p>
    <w:p>
      <w:pPr>
        <w:pStyle w:val="Heading2"/>
        <w:widowControl/>
      </w:pPr>
      <w:r>
        <w:t>10.3 AgentCore Observability</w:t>
      </w:r>
    </w:p>
    <w:p>
      <w:pPr>
        <w:widowControl/>
      </w:pPr>
      <w:r>
        <w:t>Enable AgentCore/CloudWatch observability with OpenTelemetry instrumentation.</w:t>
      </w:r>
    </w:p>
    <w:p>
      <w:pPr>
        <w:widowControl/>
      </w:pPr>
      <w:r>
        <w:t>Each trace/span should record safe metadata such as:</w:t>
      </w:r>
    </w:p>
    <w:p>
      <w:pPr>
        <w:pStyle w:val="ListBullet"/>
        <w:spacing w:after="50"/>
        <w:ind w:left="317" w:hanging="173"/>
        <w:widowControl/>
      </w:pPr>
      <w:r>
        <w:rPr>
          <w:rFonts w:ascii="Consolas" w:hAnsi="Consolas"/>
          <w:sz w:val="18"/>
        </w:rPr>
        <w:t>run_id</w:t>
      </w:r>
    </w:p>
    <w:p>
      <w:pPr>
        <w:pStyle w:val="ListBullet"/>
        <w:spacing w:after="50"/>
        <w:ind w:left="317" w:hanging="173"/>
        <w:widowControl/>
      </w:pPr>
      <w:r>
        <w:rPr>
          <w:rFonts w:ascii="Consolas" w:hAnsi="Consolas"/>
          <w:sz w:val="18"/>
        </w:rPr>
        <w:t>thread_id</w:t>
      </w:r>
    </w:p>
    <w:p>
      <w:pPr>
        <w:pStyle w:val="ListBullet"/>
        <w:spacing w:after="50"/>
        <w:ind w:left="317" w:hanging="173"/>
        <w:widowControl/>
      </w:pPr>
      <w:r>
        <w:rPr>
          <w:rFonts w:ascii="Consolas" w:hAnsi="Consolas"/>
          <w:sz w:val="18"/>
        </w:rPr>
        <w:t>scenario_type</w:t>
      </w:r>
    </w:p>
    <w:p>
      <w:pPr>
        <w:pStyle w:val="ListBullet"/>
        <w:spacing w:after="50"/>
        <w:ind w:left="317" w:hanging="173"/>
        <w:widowControl/>
      </w:pPr>
      <w:r>
        <w:rPr>
          <w:rFonts w:ascii="Consolas" w:hAnsi="Consolas"/>
          <w:sz w:val="18"/>
        </w:rPr>
        <w:t>agent_name</w:t>
      </w:r>
    </w:p>
    <w:p>
      <w:pPr>
        <w:pStyle w:val="ListBullet"/>
        <w:spacing w:after="50"/>
        <w:ind w:left="317" w:hanging="173"/>
        <w:widowControl/>
      </w:pPr>
      <w:r>
        <w:rPr>
          <w:rFonts w:ascii="Consolas" w:hAnsi="Consolas"/>
          <w:sz w:val="18"/>
        </w:rPr>
        <w:t>node_name</w:t>
      </w:r>
    </w:p>
    <w:p>
      <w:pPr>
        <w:pStyle w:val="ListBullet"/>
        <w:spacing w:after="50"/>
        <w:ind w:left="317" w:hanging="173"/>
        <w:widowControl/>
      </w:pPr>
      <w:r>
        <w:rPr>
          <w:rFonts w:ascii="Consolas" w:hAnsi="Consolas"/>
          <w:sz w:val="18"/>
        </w:rPr>
        <w:t>task_id</w:t>
      </w:r>
    </w:p>
    <w:p>
      <w:pPr>
        <w:pStyle w:val="ListBullet"/>
        <w:spacing w:after="50"/>
        <w:ind w:left="317" w:hanging="173"/>
        <w:widowControl/>
      </w:pPr>
      <w:r>
        <w:rPr>
          <w:rFonts w:ascii="Consolas" w:hAnsi="Consolas"/>
          <w:sz w:val="18"/>
        </w:rPr>
        <w:t>tool_name</w:t>
      </w:r>
    </w:p>
    <w:p>
      <w:pPr>
        <w:pStyle w:val="ListBullet"/>
        <w:spacing w:after="50"/>
        <w:ind w:left="317" w:hanging="173"/>
        <w:widowControl/>
      </w:pPr>
      <w:r>
        <w:rPr>
          <w:rFonts w:ascii="Consolas" w:hAnsi="Consolas"/>
          <w:sz w:val="18"/>
        </w:rPr>
        <w:t>attempt</w:t>
      </w:r>
    </w:p>
    <w:p>
      <w:pPr>
        <w:pStyle w:val="ListBullet"/>
        <w:spacing w:after="50"/>
        <w:ind w:left="317" w:hanging="173"/>
        <w:widowControl/>
      </w:pPr>
      <w:r>
        <w:rPr>
          <w:rFonts w:ascii="Consolas" w:hAnsi="Consolas"/>
          <w:sz w:val="18"/>
        </w:rPr>
        <w:t>outcome</w:t>
      </w:r>
    </w:p>
    <w:p>
      <w:pPr>
        <w:pStyle w:val="ListBullet"/>
        <w:spacing w:after="50"/>
        <w:ind w:left="317" w:hanging="173"/>
        <w:widowControl/>
      </w:pPr>
      <w:r>
        <w:rPr>
          <w:rFonts w:ascii="Consolas" w:hAnsi="Consolas"/>
          <w:sz w:val="18"/>
        </w:rPr>
        <w:t>latency_ms</w:t>
      </w:r>
    </w:p>
    <w:p>
      <w:pPr>
        <w:pStyle w:val="ListBullet"/>
        <w:spacing w:after="50"/>
        <w:ind w:left="317" w:hanging="173"/>
        <w:widowControl/>
      </w:pPr>
      <w:r>
        <w:t>token/model usage when available</w:t>
      </w:r>
    </w:p>
    <w:p>
      <w:pPr>
        <w:pStyle w:val="ListBullet"/>
        <w:spacing w:after="50"/>
        <w:ind w:left="317" w:hanging="173"/>
        <w:widowControl/>
      </w:pPr>
      <w:r>
        <w:t>approval requirement/result</w:t>
      </w:r>
    </w:p>
    <w:p>
      <w:pPr>
        <w:widowControl/>
      </w:pPr>
      <w:r>
        <w:t>Do not place secrets, raw authorization values, or full sensitive prompt content in telemetry.</w:t>
      </w:r>
    </w:p>
    <w:p>
      <w:pPr>
        <w:pStyle w:val="Heading2"/>
        <w:widowControl/>
      </w:pPr>
      <w:r>
        <w:t>10.4 AgentCore Gateway and Policy - Recommended Enhancement</w:t>
      </w:r>
    </w:p>
    <w:p>
      <w:pPr>
        <w:widowControl/>
      </w:pPr>
      <w:r>
        <w:t>Where time permits, expose selected engineering tools through AgentCore Gateway and apply policy/rate controls.</w:t>
      </w:r>
    </w:p>
    <w:p>
      <w:pPr>
        <w:widowControl/>
      </w:pPr>
      <w:r>
        <w:t>Useful protected actions:</w:t>
      </w:r>
    </w:p>
    <w:p>
      <w:pPr>
        <w:pStyle w:val="ListBullet"/>
        <w:spacing w:after="50"/>
        <w:ind w:left="317" w:hanging="173"/>
        <w:widowControl/>
      </w:pPr>
      <w:r>
        <w:rPr>
          <w:rFonts w:ascii="Consolas" w:hAnsi="Consolas"/>
          <w:sz w:val="18"/>
        </w:rPr>
        <w:t>git_commit</w:t>
      </w:r>
    </w:p>
    <w:p>
      <w:pPr>
        <w:pStyle w:val="ListBullet"/>
        <w:spacing w:after="50"/>
        <w:ind w:left="317" w:hanging="173"/>
        <w:widowControl/>
      </w:pPr>
      <w:r>
        <w:rPr>
          <w:rFonts w:ascii="Consolas" w:hAnsi="Consolas"/>
          <w:sz w:val="18"/>
        </w:rPr>
        <w:t>git_push</w:t>
      </w:r>
    </w:p>
    <w:p>
      <w:pPr>
        <w:pStyle w:val="ListBullet"/>
        <w:spacing w:after="50"/>
        <w:ind w:left="317" w:hanging="173"/>
        <w:widowControl/>
      </w:pPr>
      <w:r>
        <w:rPr>
          <w:rFonts w:ascii="Consolas" w:hAnsi="Consolas"/>
          <w:sz w:val="18"/>
        </w:rPr>
        <w:t>deploy_environment</w:t>
      </w:r>
    </w:p>
    <w:p>
      <w:pPr>
        <w:pStyle w:val="ListBullet"/>
        <w:spacing w:after="50"/>
        <w:ind w:left="317" w:hanging="173"/>
        <w:widowControl/>
      </w:pPr>
      <w:r>
        <w:rPr>
          <w:rFonts w:ascii="Consolas" w:hAnsi="Consolas"/>
          <w:sz w:val="18"/>
        </w:rPr>
        <w:t>rollback_environment</w:t>
      </w:r>
    </w:p>
    <w:p>
      <w:pPr>
        <w:pStyle w:val="ListBullet"/>
        <w:spacing w:after="50"/>
        <w:ind w:left="317" w:hanging="173"/>
        <w:widowControl/>
      </w:pPr>
      <w:r>
        <w:rPr>
          <w:rFonts w:ascii="Consolas" w:hAnsi="Consolas"/>
          <w:sz w:val="18"/>
        </w:rPr>
        <w:t>write_file</w:t>
      </w:r>
    </w:p>
    <w:p>
      <w:pPr>
        <w:widowControl/>
      </w:pPr>
      <w:r>
        <w:t>A temporal policy can require that an approval event occurred earlier in the same governed session before a protected tool is allowed. This is an excellent demonstration of controlled autonomy, but it should not displace the core LangGraph requirements if time becomes constrained.</w:t>
      </w:r>
    </w:p>
    <w:p>
      <w:pPr>
        <w:pStyle w:val="Heading2"/>
        <w:widowControl/>
      </w:pPr>
      <w:r>
        <w:t>10.5 AgentCore Evaluations - Recommended Enhancement</w:t>
      </w:r>
    </w:p>
    <w:p>
      <w:pPr>
        <w:widowControl/>
      </w:pPr>
      <w:r>
        <w:t>Use AgentCore Evaluations on stored OpenTelemetry traces for a small evaluation set covering:</w:t>
      </w:r>
    </w:p>
    <w:p>
      <w:pPr>
        <w:pStyle w:val="ListBullet"/>
        <w:spacing w:after="50"/>
        <w:ind w:left="317" w:hanging="173"/>
        <w:widowControl/>
      </w:pPr>
      <w:r>
        <w:t>task completion,</w:t>
      </w:r>
    </w:p>
    <w:p>
      <w:pPr>
        <w:pStyle w:val="ListBullet"/>
        <w:spacing w:after="50"/>
        <w:ind w:left="317" w:hanging="173"/>
        <w:widowControl/>
      </w:pPr>
      <w:r>
        <w:t>correct tool trajectory,</w:t>
      </w:r>
    </w:p>
    <w:p>
      <w:pPr>
        <w:pStyle w:val="ListBullet"/>
        <w:spacing w:after="50"/>
        <w:ind w:left="317" w:hanging="173"/>
        <w:widowControl/>
      </w:pPr>
      <w:r>
        <w:t>requirement adherence,</w:t>
      </w:r>
    </w:p>
    <w:p>
      <w:pPr>
        <w:pStyle w:val="ListBullet"/>
        <w:spacing w:after="50"/>
        <w:ind w:left="317" w:hanging="173"/>
        <w:widowControl/>
      </w:pPr>
      <w:r>
        <w:t>response quality,</w:t>
      </w:r>
    </w:p>
    <w:p>
      <w:pPr>
        <w:pStyle w:val="ListBullet"/>
        <w:spacing w:after="50"/>
        <w:ind w:left="317" w:hanging="173"/>
        <w:widowControl/>
      </w:pPr>
      <w:r>
        <w:t>safety/policy compliance.</w:t>
      </w:r>
    </w:p>
    <w:p>
      <w:pPr>
        <w:widowControl/>
      </w:pPr>
      <w:r>
        <w:t>For the interview, a small on-demand or batch dataset of 10-20 representative workflow traces is sufficient to demonstrate the concept.</w:t>
      </w:r>
    </w:p>
    <w:p>
      <w:pPr>
        <w:pStyle w:val="Heading1"/>
        <w:shd w:fill="F4F7FA"/>
        <w:widowControl/>
      </w:pPr>
      <w:r>
        <w:t>11. Model Integration Strategy</w:t>
      </w:r>
    </w:p>
    <w:p>
      <w:pPr>
        <w:pStyle w:val="Heading2"/>
        <w:widowControl/>
      </w:pPr>
      <w:r>
        <w:t>11.1 Foundation Model</w:t>
      </w:r>
    </w:p>
    <w:p>
      <w:pPr>
        <w:widowControl/>
      </w:pPr>
      <w:r>
        <w:t xml:space="preserve">Use a configurable Amazon Bedrock chat model through </w:t>
      </w:r>
      <w:r>
        <w:rPr>
          <w:rFonts w:ascii="Consolas" w:hAnsi="Consolas"/>
          <w:sz w:val="18"/>
        </w:rPr>
        <w:t>langchain-aws</w:t>
      </w:r>
      <w:r>
        <w:t xml:space="preserve"> / </w:t>
      </w:r>
      <w:r>
        <w:rPr>
          <w:rFonts w:ascii="Consolas" w:hAnsi="Consolas"/>
          <w:sz w:val="18"/>
        </w:rPr>
        <w:t>ChatBedrockConverse</w:t>
      </w:r>
      <w:r>
        <w:t xml:space="preserve"> or the current supported Bedrock Converse integration.</w:t>
      </w:r>
    </w:p>
    <w:p>
      <w:pPr>
        <w:widowControl/>
      </w:pPr>
      <w:r>
        <w:t>Do not hard-code a single model ID throughout the repository. Configure:</w:t>
      </w:r>
    </w:p>
    <w:p>
      <w:pPr>
        <w:pStyle w:val="ListBullet"/>
        <w:spacing w:after="50"/>
        <w:ind w:left="317" w:hanging="173"/>
        <w:widowControl/>
      </w:pPr>
      <w:r>
        <w:rPr>
          <w:rFonts w:ascii="Consolas" w:hAnsi="Consolas"/>
          <w:sz w:val="18"/>
        </w:rPr>
        <w:t>BEDROCK_MODEL_ID</w:t>
      </w:r>
    </w:p>
    <w:p>
      <w:pPr>
        <w:pStyle w:val="ListBullet"/>
        <w:spacing w:after="50"/>
        <w:ind w:left="317" w:hanging="173"/>
        <w:widowControl/>
      </w:pPr>
      <w:r>
        <w:rPr>
          <w:rFonts w:ascii="Consolas" w:hAnsi="Consolas"/>
          <w:sz w:val="18"/>
        </w:rPr>
        <w:t>BEDROCK_REGION</w:t>
      </w:r>
    </w:p>
    <w:p>
      <w:pPr>
        <w:pStyle w:val="ListBullet"/>
        <w:spacing w:after="50"/>
        <w:ind w:left="317" w:hanging="173"/>
        <w:widowControl/>
      </w:pPr>
      <w:r>
        <w:rPr>
          <w:rFonts w:ascii="Consolas" w:hAnsi="Consolas"/>
          <w:sz w:val="18"/>
        </w:rPr>
        <w:t>BEDROCK_MAX_TOKENS</w:t>
      </w:r>
    </w:p>
    <w:p>
      <w:pPr>
        <w:pStyle w:val="ListBullet"/>
        <w:spacing w:after="50"/>
        <w:ind w:left="317" w:hanging="173"/>
        <w:widowControl/>
      </w:pPr>
      <w:r>
        <w:t>per-agent temperature/defaults</w:t>
      </w:r>
    </w:p>
    <w:p>
      <w:pPr>
        <w:widowControl/>
      </w:pPr>
      <w:r>
        <w:t>Recommended behavior:</w:t>
      </w:r>
    </w:p>
    <w:p>
      <w:pPr>
        <w:pStyle w:val="ListBullet"/>
        <w:spacing w:after="50"/>
        <w:ind w:left="317" w:hanging="173"/>
        <w:widowControl/>
      </w:pPr>
      <w:r>
        <w:t>temperature near 0 for requirements, planning, architecture, QA, and security,</w:t>
      </w:r>
    </w:p>
    <w:p>
      <w:pPr>
        <w:pStyle w:val="ListBullet"/>
        <w:spacing w:after="50"/>
        <w:ind w:left="317" w:hanging="173"/>
        <w:widowControl/>
      </w:pPr>
      <w:r>
        <w:t>slightly higher only for brainstorming alternatives, not for final deterministic decisions.</w:t>
      </w:r>
    </w:p>
    <w:p>
      <w:pPr>
        <w:pStyle w:val="Heading2"/>
        <w:widowControl/>
      </w:pPr>
      <w:r>
        <w:t>11.2 Structured Outputs</w:t>
      </w:r>
    </w:p>
    <w:p>
      <w:pPr>
        <w:widowControl/>
      </w:pPr>
      <w:r>
        <w:t>All important agent outputs should be validated against Pydantic schemas. Free-form Markdown can be generated only after a valid structured object is produced.</w:t>
      </w:r>
    </w:p>
    <w:p>
      <w:pPr>
        <w:widowControl/>
      </w:pPr>
      <w:r>
        <w:t>Examples:</w:t>
      </w:r>
    </w:p>
    <w:p>
      <w:pPr>
        <w:pStyle w:val="ListBullet"/>
        <w:spacing w:after="50"/>
        <w:ind w:left="317" w:hanging="173"/>
        <w:widowControl/>
      </w:pPr>
      <w:r>
        <w:rPr>
          <w:rFonts w:ascii="Consolas" w:hAnsi="Consolas"/>
          <w:sz w:val="18"/>
        </w:rPr>
        <w:t>NormalizedRequirement</w:t>
      </w:r>
    </w:p>
    <w:p>
      <w:pPr>
        <w:pStyle w:val="ListBullet"/>
        <w:spacing w:after="50"/>
        <w:ind w:left="317" w:hanging="173"/>
        <w:widowControl/>
      </w:pPr>
      <w:r>
        <w:rPr>
          <w:rFonts w:ascii="Consolas" w:hAnsi="Consolas"/>
          <w:sz w:val="18"/>
        </w:rPr>
        <w:t>TaskPlan</w:t>
      </w:r>
    </w:p>
    <w:p>
      <w:pPr>
        <w:pStyle w:val="ListBullet"/>
        <w:spacing w:after="50"/>
        <w:ind w:left="317" w:hanging="173"/>
        <w:widowControl/>
      </w:pPr>
      <w:r>
        <w:rPr>
          <w:rFonts w:ascii="Consolas" w:hAnsi="Consolas"/>
          <w:sz w:val="18"/>
        </w:rPr>
        <w:t>DesignDecision</w:t>
      </w:r>
    </w:p>
    <w:p>
      <w:pPr>
        <w:pStyle w:val="ListBullet"/>
        <w:spacing w:after="50"/>
        <w:ind w:left="317" w:hanging="173"/>
        <w:widowControl/>
      </w:pPr>
      <w:r>
        <w:rPr>
          <w:rFonts w:ascii="Consolas" w:hAnsi="Consolas"/>
          <w:sz w:val="18"/>
        </w:rPr>
        <w:t>CodebaseImpact</w:t>
      </w:r>
    </w:p>
    <w:p>
      <w:pPr>
        <w:pStyle w:val="ListBullet"/>
        <w:spacing w:after="50"/>
        <w:ind w:left="317" w:hanging="173"/>
        <w:widowControl/>
      </w:pPr>
      <w:r>
        <w:rPr>
          <w:rFonts w:ascii="Consolas" w:hAnsi="Consolas"/>
          <w:sz w:val="18"/>
        </w:rPr>
        <w:t>SecurityFinding</w:t>
      </w:r>
    </w:p>
    <w:p>
      <w:pPr>
        <w:pStyle w:val="ListBullet"/>
        <w:spacing w:after="50"/>
        <w:ind w:left="317" w:hanging="173"/>
        <w:widowControl/>
      </w:pPr>
      <w:r>
        <w:rPr>
          <w:rFonts w:ascii="Consolas" w:hAnsi="Consolas"/>
          <w:sz w:val="18"/>
        </w:rPr>
        <w:t>TestRunResult</w:t>
      </w:r>
    </w:p>
    <w:p>
      <w:pPr>
        <w:pStyle w:val="ListBullet"/>
        <w:spacing w:after="50"/>
        <w:ind w:left="317" w:hanging="173"/>
        <w:widowControl/>
      </w:pPr>
      <w:r>
        <w:rPr>
          <w:rFonts w:ascii="Consolas" w:hAnsi="Consolas"/>
          <w:sz w:val="18"/>
        </w:rPr>
        <w:t>ApprovalRequest</w:t>
      </w:r>
    </w:p>
    <w:p>
      <w:pPr>
        <w:pStyle w:val="ListBullet"/>
        <w:spacing w:after="50"/>
        <w:ind w:left="317" w:hanging="173"/>
        <w:widowControl/>
      </w:pPr>
      <w:r>
        <w:rPr>
          <w:rFonts w:ascii="Consolas" w:hAnsi="Consolas"/>
          <w:sz w:val="18"/>
        </w:rPr>
        <w:t>ReleaseReadiness</w:t>
      </w:r>
    </w:p>
    <w:p>
      <w:pPr>
        <w:widowControl/>
      </w:pPr>
      <w:r>
        <w:t>If structured parsing fails, retry once with validation feedback, then safe-stop/route to human if still invalid.</w:t>
      </w:r>
    </w:p>
    <w:p>
      <w:pPr>
        <w:pStyle w:val="Heading1"/>
        <w:shd w:fill="F4F7FA"/>
        <w:widowControl/>
      </w:pPr>
      <w:r>
        <w:t>12. Tooling and Autonomy Boundaries</w:t>
      </w:r>
    </w:p>
    <w:p>
      <w:pPr>
        <w:pStyle w:val="Heading2"/>
        <w:widowControl/>
      </w:pPr>
      <w:r>
        <w:t>12.1 Agent Tool Set</w:t>
      </w:r>
    </w:p>
    <w:p>
      <w:pPr>
        <w:widowControl/>
      </w:pPr>
      <w:r>
        <w:t>Create narrow Python tools with typed inputs/outputs instead of giving agents arbitrary shell access.</w:t>
      </w:r>
    </w:p>
    <w:p>
      <w:pPr>
        <w:widowControl/>
      </w:pPr>
      <w:r>
        <w:t>Core tools:</w:t>
      </w:r>
    </w:p>
    <w:p>
      <w:pPr>
        <w:pStyle w:val="ListBullet"/>
        <w:spacing w:after="50"/>
        <w:ind w:left="317" w:hanging="173"/>
        <w:widowControl/>
      </w:pPr>
      <w:r>
        <w:rPr>
          <w:rFonts w:ascii="Consolas" w:hAnsi="Consolas"/>
          <w:sz w:val="18"/>
        </w:rPr>
        <w:t>repo_list_files</w:t>
      </w:r>
    </w:p>
    <w:p>
      <w:pPr>
        <w:pStyle w:val="ListBullet"/>
        <w:spacing w:after="50"/>
        <w:ind w:left="317" w:hanging="173"/>
        <w:widowControl/>
      </w:pPr>
      <w:r>
        <w:rPr>
          <w:rFonts w:ascii="Consolas" w:hAnsi="Consolas"/>
          <w:sz w:val="18"/>
        </w:rPr>
        <w:t>repo_search</w:t>
      </w:r>
    </w:p>
    <w:p>
      <w:pPr>
        <w:pStyle w:val="ListBullet"/>
        <w:spacing w:after="50"/>
        <w:ind w:left="317" w:hanging="173"/>
        <w:widowControl/>
      </w:pPr>
      <w:r>
        <w:rPr>
          <w:rFonts w:ascii="Consolas" w:hAnsi="Consolas"/>
          <w:sz w:val="18"/>
        </w:rPr>
        <w:t>repo_read_file</w:t>
      </w:r>
    </w:p>
    <w:p>
      <w:pPr>
        <w:pStyle w:val="ListBullet"/>
        <w:spacing w:after="50"/>
        <w:ind w:left="317" w:hanging="173"/>
        <w:widowControl/>
      </w:pPr>
      <w:r>
        <w:rPr>
          <w:rFonts w:ascii="Consolas" w:hAnsi="Consolas"/>
          <w:sz w:val="18"/>
        </w:rPr>
        <w:t>repo_write_file</w:t>
      </w:r>
    </w:p>
    <w:p>
      <w:pPr>
        <w:pStyle w:val="ListBullet"/>
        <w:spacing w:after="50"/>
        <w:ind w:left="317" w:hanging="173"/>
        <w:widowControl/>
      </w:pPr>
      <w:r>
        <w:rPr>
          <w:rFonts w:ascii="Consolas" w:hAnsi="Consolas"/>
          <w:sz w:val="18"/>
        </w:rPr>
        <w:t>repo_apply_patch</w:t>
      </w:r>
    </w:p>
    <w:p>
      <w:pPr>
        <w:pStyle w:val="ListBullet"/>
        <w:spacing w:after="50"/>
        <w:ind w:left="317" w:hanging="173"/>
        <w:widowControl/>
      </w:pPr>
      <w:r>
        <w:rPr>
          <w:rFonts w:ascii="Consolas" w:hAnsi="Consolas"/>
          <w:sz w:val="18"/>
        </w:rPr>
        <w:t>repo_diff</w:t>
      </w:r>
    </w:p>
    <w:p>
      <w:pPr>
        <w:pStyle w:val="ListBullet"/>
        <w:spacing w:after="50"/>
        <w:ind w:left="317" w:hanging="173"/>
        <w:widowControl/>
      </w:pPr>
      <w:r>
        <w:rPr>
          <w:rFonts w:ascii="Consolas" w:hAnsi="Consolas"/>
          <w:sz w:val="18"/>
        </w:rPr>
        <w:t>python_ast_map</w:t>
      </w:r>
    </w:p>
    <w:p>
      <w:pPr>
        <w:pStyle w:val="ListBullet"/>
        <w:spacing w:after="50"/>
        <w:ind w:left="317" w:hanging="173"/>
        <w:widowControl/>
      </w:pPr>
      <w:r>
        <w:rPr>
          <w:rFonts w:ascii="Consolas" w:hAnsi="Consolas"/>
          <w:sz w:val="18"/>
        </w:rPr>
        <w:t>run_pytest</w:t>
      </w:r>
    </w:p>
    <w:p>
      <w:pPr>
        <w:pStyle w:val="ListBullet"/>
        <w:spacing w:after="50"/>
        <w:ind w:left="317" w:hanging="173"/>
        <w:widowControl/>
      </w:pPr>
      <w:r>
        <w:rPr>
          <w:rFonts w:ascii="Consolas" w:hAnsi="Consolas"/>
          <w:sz w:val="18"/>
        </w:rPr>
        <w:t>run_coverage</w:t>
      </w:r>
    </w:p>
    <w:p>
      <w:pPr>
        <w:pStyle w:val="ListBullet"/>
        <w:spacing w:after="50"/>
        <w:ind w:left="317" w:hanging="173"/>
        <w:widowControl/>
      </w:pPr>
      <w:r>
        <w:rPr>
          <w:rFonts w:ascii="Consolas" w:hAnsi="Consolas"/>
          <w:sz w:val="18"/>
        </w:rPr>
        <w:t>run_ruff</w:t>
      </w:r>
    </w:p>
    <w:p>
      <w:pPr>
        <w:pStyle w:val="ListBullet"/>
        <w:spacing w:after="50"/>
        <w:ind w:left="317" w:hanging="173"/>
        <w:widowControl/>
      </w:pPr>
      <w:r>
        <w:rPr>
          <w:rFonts w:ascii="Consolas" w:hAnsi="Consolas"/>
          <w:sz w:val="18"/>
        </w:rPr>
        <w:t>run_mypy</w:t>
      </w:r>
    </w:p>
    <w:p>
      <w:pPr>
        <w:pStyle w:val="ListBullet"/>
        <w:spacing w:after="50"/>
        <w:ind w:left="317" w:hanging="173"/>
        <w:widowControl/>
      </w:pPr>
      <w:r>
        <w:rPr>
          <w:rFonts w:ascii="Consolas" w:hAnsi="Consolas"/>
          <w:sz w:val="18"/>
        </w:rPr>
        <w:t>run_bandit</w:t>
      </w:r>
    </w:p>
    <w:p>
      <w:pPr>
        <w:pStyle w:val="ListBullet"/>
        <w:spacing w:after="50"/>
        <w:ind w:left="317" w:hanging="173"/>
        <w:widowControl/>
      </w:pPr>
      <w:r>
        <w:rPr>
          <w:rFonts w:ascii="Consolas" w:hAnsi="Consolas"/>
          <w:sz w:val="18"/>
        </w:rPr>
        <w:t>run_pip_audit</w:t>
      </w:r>
    </w:p>
    <w:p>
      <w:pPr>
        <w:pStyle w:val="ListBullet"/>
        <w:spacing w:after="50"/>
        <w:ind w:left="317" w:hanging="173"/>
        <w:widowControl/>
      </w:pPr>
      <w:r>
        <w:rPr>
          <w:rFonts w:ascii="Consolas" w:hAnsi="Consolas"/>
          <w:sz w:val="18"/>
        </w:rPr>
        <w:t>git_status</w:t>
      </w:r>
    </w:p>
    <w:p>
      <w:pPr>
        <w:pStyle w:val="ListBullet"/>
        <w:spacing w:after="50"/>
        <w:ind w:left="317" w:hanging="173"/>
        <w:widowControl/>
      </w:pPr>
      <w:r>
        <w:rPr>
          <w:rFonts w:ascii="Consolas" w:hAnsi="Consolas"/>
          <w:sz w:val="18"/>
        </w:rPr>
        <w:t>git_savepoint</w:t>
      </w:r>
    </w:p>
    <w:p>
      <w:pPr>
        <w:pStyle w:val="ListBullet"/>
        <w:spacing w:after="50"/>
        <w:ind w:left="317" w:hanging="173"/>
        <w:widowControl/>
      </w:pPr>
      <w:r>
        <w:rPr>
          <w:rFonts w:ascii="Consolas" w:hAnsi="Consolas"/>
          <w:sz w:val="18"/>
        </w:rPr>
        <w:t>git_commit</w:t>
      </w:r>
    </w:p>
    <w:p>
      <w:pPr>
        <w:pStyle w:val="ListBullet"/>
        <w:spacing w:after="50"/>
        <w:ind w:left="317" w:hanging="173"/>
        <w:widowControl/>
      </w:pPr>
      <w:r>
        <w:rPr>
          <w:rFonts w:ascii="Consolas" w:hAnsi="Consolas"/>
          <w:sz w:val="18"/>
        </w:rPr>
        <w:t>git_restore_savepoint</w:t>
      </w:r>
    </w:p>
    <w:p>
      <w:pPr>
        <w:pStyle w:val="ListBullet"/>
        <w:spacing w:after="50"/>
        <w:ind w:left="317" w:hanging="173"/>
        <w:widowControl/>
      </w:pPr>
      <w:r>
        <w:rPr>
          <w:rFonts w:ascii="Consolas" w:hAnsi="Consolas"/>
          <w:sz w:val="18"/>
        </w:rPr>
        <w:t>knowledge_retrieve</w:t>
      </w:r>
    </w:p>
    <w:p>
      <w:pPr>
        <w:pStyle w:val="ListBullet"/>
        <w:spacing w:after="50"/>
        <w:ind w:left="317" w:hanging="173"/>
        <w:widowControl/>
      </w:pPr>
      <w:r>
        <w:rPr>
          <w:rFonts w:ascii="Consolas" w:hAnsi="Consolas"/>
          <w:sz w:val="18"/>
        </w:rPr>
        <w:t>artifact_write</w:t>
      </w:r>
    </w:p>
    <w:p>
      <w:pPr>
        <w:pStyle w:val="ListBullet"/>
        <w:spacing w:after="50"/>
        <w:ind w:left="317" w:hanging="173"/>
        <w:widowControl/>
      </w:pPr>
      <w:r>
        <w:rPr>
          <w:rFonts w:ascii="Consolas" w:hAnsi="Consolas"/>
          <w:sz w:val="18"/>
        </w:rPr>
        <w:t>artifact_read</w:t>
      </w:r>
    </w:p>
    <w:p>
      <w:pPr>
        <w:pStyle w:val="ListBullet"/>
        <w:spacing w:after="50"/>
        <w:ind w:left="317" w:hanging="173"/>
        <w:widowControl/>
      </w:pPr>
      <w:r>
        <w:rPr>
          <w:rFonts w:ascii="Consolas" w:hAnsi="Consolas"/>
          <w:sz w:val="18"/>
        </w:rPr>
        <w:t>emit_audit_event</w:t>
      </w:r>
    </w:p>
    <w:p>
      <w:pPr>
        <w:widowControl/>
      </w:pPr>
      <w:r>
        <w:t>Optional protected tools:</w:t>
      </w:r>
    </w:p>
    <w:p>
      <w:pPr>
        <w:pStyle w:val="ListBullet"/>
        <w:spacing w:after="50"/>
        <w:ind w:left="317" w:hanging="173"/>
        <w:widowControl/>
      </w:pPr>
      <w:r>
        <w:rPr>
          <w:rFonts w:ascii="Consolas" w:hAnsi="Consolas"/>
          <w:sz w:val="18"/>
        </w:rPr>
        <w:t>git_push</w:t>
      </w:r>
    </w:p>
    <w:p>
      <w:pPr>
        <w:pStyle w:val="ListBullet"/>
        <w:spacing w:after="50"/>
        <w:ind w:left="317" w:hanging="173"/>
        <w:widowControl/>
      </w:pPr>
      <w:r>
        <w:rPr>
          <w:rFonts w:ascii="Consolas" w:hAnsi="Consolas"/>
          <w:sz w:val="18"/>
        </w:rPr>
        <w:t>deploy_dev</w:t>
      </w:r>
    </w:p>
    <w:p>
      <w:pPr>
        <w:pStyle w:val="ListBullet"/>
        <w:spacing w:after="50"/>
        <w:ind w:left="317" w:hanging="173"/>
        <w:widowControl/>
      </w:pPr>
      <w:r>
        <w:rPr>
          <w:rFonts w:ascii="Consolas" w:hAnsi="Consolas"/>
          <w:sz w:val="18"/>
        </w:rPr>
        <w:t>rollback_dev</w:t>
      </w:r>
    </w:p>
    <w:p>
      <w:pPr>
        <w:pStyle w:val="Heading2"/>
        <w:widowControl/>
      </w:pPr>
      <w:r>
        <w:t>12.2 Workspace Sandbox</w:t>
      </w:r>
    </w:p>
    <w:p>
      <w:pPr>
        <w:widowControl/>
      </w:pPr>
      <w:r>
        <w:t>Every file tool must resolve requested paths and reject access outside the configured repository workspace.</w:t>
      </w:r>
    </w:p>
    <w:p>
      <w:pPr>
        <w:widowControl/>
      </w:pPr>
      <w:r>
        <w:t>Rules:</w:t>
      </w:r>
    </w:p>
    <w:p>
      <w:pPr>
        <w:pStyle w:val="ListBullet"/>
        <w:spacing w:after="50"/>
        <w:ind w:left="317" w:hanging="173"/>
        <w:widowControl/>
      </w:pPr>
      <w:r>
        <w:t xml:space="preserve">no </w:t>
      </w:r>
      <w:r>
        <w:rPr>
          <w:rFonts w:ascii="Consolas" w:hAnsi="Consolas"/>
          <w:sz w:val="18"/>
        </w:rPr>
        <w:t>..</w:t>
      </w:r>
      <w:r>
        <w:t xml:space="preserve"> traversal outside workspace,</w:t>
      </w:r>
    </w:p>
    <w:p>
      <w:pPr>
        <w:pStyle w:val="ListBullet"/>
        <w:spacing w:after="50"/>
        <w:ind w:left="317" w:hanging="173"/>
        <w:widowControl/>
      </w:pPr>
      <w:r>
        <w:t xml:space="preserve">no writes to </w:t>
      </w:r>
      <w:r>
        <w:rPr>
          <w:rFonts w:ascii="Consolas" w:hAnsi="Consolas"/>
          <w:sz w:val="18"/>
        </w:rPr>
        <w:t>.git</w:t>
      </w:r>
      <w:r>
        <w:t xml:space="preserve"> internals,</w:t>
      </w:r>
    </w:p>
    <w:p>
      <w:pPr>
        <w:pStyle w:val="ListBullet"/>
        <w:spacing w:after="50"/>
        <w:ind w:left="317" w:hanging="173"/>
        <w:widowControl/>
      </w:pPr>
      <w:r>
        <w:t xml:space="preserve">block secrets files such as real </w:t>
      </w:r>
      <w:r>
        <w:rPr>
          <w:rFonts w:ascii="Consolas" w:hAnsi="Consolas"/>
          <w:sz w:val="18"/>
        </w:rPr>
        <w:t>.env</w:t>
      </w:r>
      <w:r>
        <w:t>, SSH keys, credential stores,</w:t>
      </w:r>
    </w:p>
    <w:p>
      <w:pPr>
        <w:pStyle w:val="ListBullet"/>
        <w:spacing w:after="50"/>
        <w:ind w:left="317" w:hanging="173"/>
        <w:widowControl/>
      </w:pPr>
      <w:r>
        <w:t>use a temporary workspace for agent runs,</w:t>
      </w:r>
    </w:p>
    <w:p>
      <w:pPr>
        <w:pStyle w:val="ListBullet"/>
        <w:spacing w:after="50"/>
        <w:ind w:left="317" w:hanging="173"/>
        <w:widowControl/>
      </w:pPr>
      <w:r>
        <w:t>maintain allowlisted commands rather than arbitrary shell strings.</w:t>
      </w:r>
    </w:p>
    <w:p>
      <w:pPr>
        <w:pStyle w:val="Heading2"/>
        <w:widowControl/>
      </w:pPr>
      <w:r>
        <w:t>12.3 Autonomy Levels</w:t>
      </w:r>
    </w:p>
    <w:tbl>
      <w:tblPr>
        <w:tblW w:type="auto" w:w="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rPr>
          <w:tblHeader w:val="true"/>
        </w:trPr>
        <w:tc>
          <w:tcPr>
            <w:tcW w:type="dxa" w:w="2520"/>
            <w:tcMar>
              <w:top w:w="95" w:type="dxa"/>
              <w:start w:w="105" w:type="dxa"/>
              <w:bottom w:w="95" w:type="dxa"/>
              <w:end w:w="105" w:type="dxa"/>
            </w:tcMar>
            <w:vAlign w:val="center"/>
            <w:shd w:fill="17365D"/>
          </w:tcPr>
          <w:p>
            <w:pPr>
              <w:spacing w:after="0"/>
            </w:pPr>
            <w:r>
              <w:rPr>
                <w:b/>
                <w:color w:val="FFFFFF"/>
                <w:sz w:val="17"/>
              </w:rPr>
              <w:t>Level</w:t>
            </w:r>
          </w:p>
        </w:tc>
        <w:tc>
          <w:tcPr>
            <w:tcW w:type="dxa" w:w="3672"/>
            <w:tcMar>
              <w:top w:w="95" w:type="dxa"/>
              <w:start w:w="105" w:type="dxa"/>
              <w:bottom w:w="95" w:type="dxa"/>
              <w:end w:w="105" w:type="dxa"/>
            </w:tcMar>
            <w:vAlign w:val="center"/>
            <w:shd w:fill="17365D"/>
          </w:tcPr>
          <w:p>
            <w:pPr>
              <w:spacing w:after="0"/>
            </w:pPr>
            <w:r>
              <w:rPr>
                <w:b/>
                <w:color w:val="FFFFFF"/>
                <w:sz w:val="17"/>
              </w:rPr>
              <w:t>Meaning</w:t>
            </w:r>
          </w:p>
        </w:tc>
        <w:tc>
          <w:tcPr>
            <w:tcW w:type="dxa" w:w="3240"/>
            <w:tcMar>
              <w:top w:w="95" w:type="dxa"/>
              <w:start w:w="105" w:type="dxa"/>
              <w:bottom w:w="95" w:type="dxa"/>
              <w:end w:w="105" w:type="dxa"/>
            </w:tcMar>
            <w:vAlign w:val="center"/>
            <w:shd w:fill="17365D"/>
          </w:tcPr>
          <w:p>
            <w:pPr>
              <w:spacing w:after="0"/>
            </w:pPr>
            <w:r>
              <w:rPr>
                <w:b/>
                <w:color w:val="FFFFFF"/>
                <w:sz w:val="17"/>
              </w:rPr>
              <w:t>Examples</w:t>
            </w:r>
          </w:p>
        </w:tc>
      </w:tr>
      <w:tr>
        <w:tc>
          <w:tcPr>
            <w:tcW w:type="dxa" w:w="2520"/>
            <w:tcMar>
              <w:top w:w="95" w:type="dxa"/>
              <w:start w:w="105" w:type="dxa"/>
              <w:bottom w:w="95" w:type="dxa"/>
              <w:end w:w="105" w:type="dxa"/>
            </w:tcMar>
            <w:vAlign w:val="center"/>
            <w:shd w:fill="FFFFFF"/>
          </w:tcPr>
          <w:p>
            <w:pPr>
              <w:spacing w:after="0"/>
            </w:pPr>
            <w:r>
              <w:rPr>
                <w:sz w:val="17"/>
              </w:rPr>
              <w:t>A0 - Read only</w:t>
            </w:r>
          </w:p>
        </w:tc>
        <w:tc>
          <w:tcPr>
            <w:tcW w:type="dxa" w:w="3672"/>
            <w:tcMar>
              <w:top w:w="95" w:type="dxa"/>
              <w:start w:w="105" w:type="dxa"/>
              <w:bottom w:w="95" w:type="dxa"/>
              <w:end w:w="105" w:type="dxa"/>
            </w:tcMar>
            <w:vAlign w:val="center"/>
            <w:shd w:fill="FFFFFF"/>
          </w:tcPr>
          <w:p>
            <w:pPr>
              <w:spacing w:after="0"/>
            </w:pPr>
            <w:r>
              <w:rPr>
                <w:sz w:val="17"/>
              </w:rPr>
              <w:t>Agent may inspect and propose</w:t>
            </w:r>
          </w:p>
        </w:tc>
        <w:tc>
          <w:tcPr>
            <w:tcW w:type="dxa" w:w="3240"/>
            <w:tcMar>
              <w:top w:w="95" w:type="dxa"/>
              <w:start w:w="105" w:type="dxa"/>
              <w:bottom w:w="95" w:type="dxa"/>
              <w:end w:w="105" w:type="dxa"/>
            </w:tcMar>
            <w:vAlign w:val="center"/>
            <w:shd w:fill="FFFFFF"/>
          </w:tcPr>
          <w:p>
            <w:pPr>
              <w:spacing w:after="0"/>
            </w:pPr>
            <w:r>
              <w:rPr>
                <w:sz w:val="17"/>
              </w:rPr>
              <w:t>requirement analysis, repo search</w:t>
            </w:r>
          </w:p>
        </w:tc>
      </w:tr>
      <w:tr>
        <w:tc>
          <w:tcPr>
            <w:tcW w:type="dxa" w:w="2520"/>
            <w:tcMar>
              <w:top w:w="95" w:type="dxa"/>
              <w:start w:w="105" w:type="dxa"/>
              <w:bottom w:w="95" w:type="dxa"/>
              <w:end w:w="105" w:type="dxa"/>
            </w:tcMar>
            <w:vAlign w:val="center"/>
            <w:shd w:fill="FFFFFF"/>
          </w:tcPr>
          <w:p>
            <w:pPr>
              <w:spacing w:after="0"/>
            </w:pPr>
            <w:r>
              <w:rPr>
                <w:sz w:val="17"/>
              </w:rPr>
              <w:t>A1 - Reversible write</w:t>
            </w:r>
          </w:p>
        </w:tc>
        <w:tc>
          <w:tcPr>
            <w:tcW w:type="dxa" w:w="3672"/>
            <w:tcMar>
              <w:top w:w="95" w:type="dxa"/>
              <w:start w:w="105" w:type="dxa"/>
              <w:bottom w:w="95" w:type="dxa"/>
              <w:end w:w="105" w:type="dxa"/>
            </w:tcMar>
            <w:vAlign w:val="center"/>
            <w:shd w:fill="FFFFFF"/>
          </w:tcPr>
          <w:p>
            <w:pPr>
              <w:spacing w:after="0"/>
            </w:pPr>
            <w:r>
              <w:rPr>
                <w:sz w:val="17"/>
              </w:rPr>
              <w:t>Agent may modify workspace with savepoint and immediate validation</w:t>
            </w:r>
          </w:p>
        </w:tc>
        <w:tc>
          <w:tcPr>
            <w:tcW w:type="dxa" w:w="3240"/>
            <w:tcMar>
              <w:top w:w="95" w:type="dxa"/>
              <w:start w:w="105" w:type="dxa"/>
              <w:bottom w:w="95" w:type="dxa"/>
              <w:end w:w="105" w:type="dxa"/>
            </w:tcMar>
            <w:vAlign w:val="center"/>
            <w:shd w:fill="FFFFFF"/>
          </w:tcPr>
          <w:p>
            <w:pPr>
              <w:spacing w:after="0"/>
            </w:pPr>
            <w:r>
              <w:rPr>
                <w:sz w:val="17"/>
              </w:rPr>
              <w:t>source/test/docs edits</w:t>
            </w:r>
          </w:p>
        </w:tc>
      </w:tr>
      <w:tr>
        <w:tc>
          <w:tcPr>
            <w:tcW w:type="dxa" w:w="2520"/>
            <w:tcMar>
              <w:top w:w="95" w:type="dxa"/>
              <w:start w:w="105" w:type="dxa"/>
              <w:bottom w:w="95" w:type="dxa"/>
              <w:end w:w="105" w:type="dxa"/>
            </w:tcMar>
            <w:vAlign w:val="center"/>
            <w:shd w:fill="FFFFFF"/>
          </w:tcPr>
          <w:p>
            <w:pPr>
              <w:spacing w:after="0"/>
            </w:pPr>
            <w:r>
              <w:rPr>
                <w:sz w:val="17"/>
              </w:rPr>
              <w:t>A2 - Controlled commit</w:t>
            </w:r>
          </w:p>
        </w:tc>
        <w:tc>
          <w:tcPr>
            <w:tcW w:type="dxa" w:w="3672"/>
            <w:tcMar>
              <w:top w:w="95" w:type="dxa"/>
              <w:start w:w="105" w:type="dxa"/>
              <w:bottom w:w="95" w:type="dxa"/>
              <w:end w:w="105" w:type="dxa"/>
            </w:tcMar>
            <w:vAlign w:val="center"/>
            <w:shd w:fill="FFFFFF"/>
          </w:tcPr>
          <w:p>
            <w:pPr>
              <w:spacing w:after="0"/>
            </w:pPr>
            <w:r>
              <w:rPr>
                <w:sz w:val="17"/>
              </w:rPr>
              <w:t>Agent may create local Git commits after gates</w:t>
            </w:r>
          </w:p>
        </w:tc>
        <w:tc>
          <w:tcPr>
            <w:tcW w:type="dxa" w:w="3240"/>
            <w:tcMar>
              <w:top w:w="95" w:type="dxa"/>
              <w:start w:w="105" w:type="dxa"/>
              <w:bottom w:w="95" w:type="dxa"/>
              <w:end w:w="105" w:type="dxa"/>
            </w:tcMar>
            <w:vAlign w:val="center"/>
            <w:shd w:fill="FFFFFF"/>
          </w:tcPr>
          <w:p>
            <w:pPr>
              <w:spacing w:after="0"/>
            </w:pPr>
            <w:r>
              <w:rPr>
                <w:rFonts w:ascii="Consolas" w:hAnsi="Consolas"/>
                <w:sz w:val="17"/>
              </w:rPr>
              <w:t>git commit</w:t>
            </w:r>
          </w:p>
        </w:tc>
      </w:tr>
      <w:tr>
        <w:tc>
          <w:tcPr>
            <w:tcW w:type="dxa" w:w="2520"/>
            <w:tcMar>
              <w:top w:w="95" w:type="dxa"/>
              <w:start w:w="105" w:type="dxa"/>
              <w:bottom w:w="95" w:type="dxa"/>
              <w:end w:w="105" w:type="dxa"/>
            </w:tcMar>
            <w:vAlign w:val="center"/>
            <w:shd w:fill="FFFFFF"/>
          </w:tcPr>
          <w:p>
            <w:pPr>
              <w:spacing w:after="0"/>
            </w:pPr>
            <w:r>
              <w:rPr>
                <w:sz w:val="17"/>
              </w:rPr>
              <w:t>A3 - External side effect</w:t>
            </w:r>
          </w:p>
        </w:tc>
        <w:tc>
          <w:tcPr>
            <w:tcW w:type="dxa" w:w="3672"/>
            <w:tcMar>
              <w:top w:w="95" w:type="dxa"/>
              <w:start w:w="105" w:type="dxa"/>
              <w:bottom w:w="95" w:type="dxa"/>
              <w:end w:w="105" w:type="dxa"/>
            </w:tcMar>
            <w:vAlign w:val="center"/>
            <w:shd w:fill="FFFFFF"/>
          </w:tcPr>
          <w:p>
            <w:pPr>
              <w:spacing w:after="0"/>
            </w:pPr>
            <w:r>
              <w:rPr>
                <w:sz w:val="17"/>
              </w:rPr>
              <w:t>Human approval required</w:t>
            </w:r>
          </w:p>
        </w:tc>
        <w:tc>
          <w:tcPr>
            <w:tcW w:type="dxa" w:w="3240"/>
            <w:tcMar>
              <w:top w:w="95" w:type="dxa"/>
              <w:start w:w="105" w:type="dxa"/>
              <w:bottom w:w="95" w:type="dxa"/>
              <w:end w:w="105" w:type="dxa"/>
            </w:tcMar>
            <w:vAlign w:val="center"/>
            <w:shd w:fill="FFFFFF"/>
          </w:tcPr>
          <w:p>
            <w:pPr>
              <w:spacing w:after="0"/>
            </w:pPr>
            <w:r>
              <w:rPr>
                <w:sz w:val="17"/>
              </w:rPr>
              <w:t>Git push, cloud deployment</w:t>
            </w:r>
          </w:p>
        </w:tc>
      </w:tr>
      <w:tr>
        <w:tc>
          <w:tcPr>
            <w:tcW w:type="dxa" w:w="2520"/>
            <w:tcMar>
              <w:top w:w="95" w:type="dxa"/>
              <w:start w:w="105" w:type="dxa"/>
              <w:bottom w:w="95" w:type="dxa"/>
              <w:end w:w="105" w:type="dxa"/>
            </w:tcMar>
            <w:vAlign w:val="center"/>
            <w:shd w:fill="FFFFFF"/>
          </w:tcPr>
          <w:p>
            <w:pPr>
              <w:spacing w:after="0"/>
            </w:pPr>
            <w:r>
              <w:rPr>
                <w:sz w:val="17"/>
              </w:rPr>
              <w:t>A4 - Destructive/high impact</w:t>
            </w:r>
          </w:p>
        </w:tc>
        <w:tc>
          <w:tcPr>
            <w:tcW w:type="dxa" w:w="3672"/>
            <w:tcMar>
              <w:top w:w="95" w:type="dxa"/>
              <w:start w:w="105" w:type="dxa"/>
              <w:bottom w:w="95" w:type="dxa"/>
              <w:end w:w="105" w:type="dxa"/>
            </w:tcMar>
            <w:vAlign w:val="center"/>
            <w:shd w:fill="FFFFFF"/>
          </w:tcPr>
          <w:p>
            <w:pPr>
              <w:spacing w:after="0"/>
            </w:pPr>
            <w:r>
              <w:rPr>
                <w:sz w:val="17"/>
              </w:rPr>
              <w:t>Explicit human approval plus rollback plan; usually disabled in demo</w:t>
            </w:r>
          </w:p>
        </w:tc>
        <w:tc>
          <w:tcPr>
            <w:tcW w:type="dxa" w:w="3240"/>
            <w:tcMar>
              <w:top w:w="95" w:type="dxa"/>
              <w:start w:w="105" w:type="dxa"/>
              <w:bottom w:w="95" w:type="dxa"/>
              <w:end w:w="105" w:type="dxa"/>
            </w:tcMar>
            <w:vAlign w:val="center"/>
            <w:shd w:fill="FFFFFF"/>
          </w:tcPr>
          <w:p>
            <w:pPr>
              <w:spacing w:after="0"/>
            </w:pPr>
            <w:r>
              <w:rPr>
                <w:sz w:val="17"/>
              </w:rPr>
              <w:t>production deletion, IAM expansion</w:t>
            </w:r>
          </w:p>
        </w:tc>
      </w:tr>
    </w:tbl>
    <w:p>
      <w:pPr>
        <w:spacing w:after="40"/>
        <w:widowControl/>
      </w:pPr>
    </w:p>
    <w:p>
      <w:pPr>
        <w:pStyle w:val="Heading1"/>
        <w:shd w:fill="F4F7FA"/>
        <w:widowControl/>
      </w:pPr>
      <w:r>
        <w:t>13. Human-in-the-Loop Approval Model</w:t>
      </w:r>
    </w:p>
    <w:p>
      <w:pPr>
        <w:pStyle w:val="Heading2"/>
        <w:widowControl/>
      </w:pPr>
      <w:r>
        <w:t>13.1 Required Approval Points</w:t>
      </w:r>
    </w:p>
    <w:p>
      <w:pPr>
        <w:spacing w:after="50"/>
        <w:ind w:left="403" w:hanging="288"/>
        <w:widowControl/>
      </w:pPr>
      <w:r>
        <w:rPr>
          <w:b w:val="0"/>
        </w:rPr>
        <w:t xml:space="preserve">1. </w:t>
      </w:r>
      <w:r>
        <w:rPr>
          <w:b/>
        </w:rPr>
        <w:t>Requirement clarification gate</w:t>
      </w:r>
      <w:r>
        <w:t xml:space="preserve"> when high-impact ambiguity remains.</w:t>
      </w:r>
    </w:p>
    <w:p>
      <w:pPr>
        <w:spacing w:after="50"/>
        <w:ind w:left="403" w:hanging="288"/>
        <w:widowControl/>
      </w:pPr>
      <w:r>
        <w:rPr>
          <w:b w:val="0"/>
        </w:rPr>
        <w:t xml:space="preserve">2. </w:t>
      </w:r>
      <w:r>
        <w:rPr>
          <w:b/>
        </w:rPr>
        <w:t>Architecture gate</w:t>
      </w:r>
      <w:r>
        <w:t xml:space="preserve"> when a change affects public APIs, persistence, IAM/security, or deployment architecture.</w:t>
      </w:r>
    </w:p>
    <w:p>
      <w:pPr>
        <w:spacing w:after="50"/>
        <w:ind w:left="403" w:hanging="288"/>
        <w:widowControl/>
      </w:pPr>
      <w:r>
        <w:rPr>
          <w:b w:val="0"/>
        </w:rPr>
        <w:t xml:space="preserve">3. </w:t>
      </w:r>
      <w:r>
        <w:rPr>
          <w:b/>
        </w:rPr>
        <w:t>External action gate</w:t>
      </w:r>
      <w:r>
        <w:t xml:space="preserve"> before push or cloud deployment.</w:t>
      </w:r>
    </w:p>
    <w:p>
      <w:pPr>
        <w:spacing w:after="50"/>
        <w:ind w:left="403" w:hanging="288"/>
        <w:widowControl/>
      </w:pPr>
      <w:r>
        <w:rPr>
          <w:b w:val="0"/>
        </w:rPr>
        <w:t xml:space="preserve">4. </w:t>
      </w:r>
      <w:r>
        <w:rPr>
          <w:b/>
        </w:rPr>
        <w:t>Final release-readiness gate</w:t>
      </w:r>
      <w:r>
        <w:t xml:space="preserve"> before workflow completion is considered approved.</w:t>
      </w:r>
    </w:p>
    <w:p>
      <w:pPr>
        <w:pStyle w:val="Heading2"/>
        <w:widowControl/>
      </w:pPr>
      <w:r>
        <w:t>13.2 Approval Record</w:t>
      </w:r>
    </w:p>
    <w:p>
      <w:pPr>
        <w:widowControl/>
      </w:pPr>
      <w:r>
        <w:t>Each approval record must contain:</w:t>
      </w:r>
    </w:p>
    <w:p>
      <w:pPr>
        <w:pStyle w:val="ListBullet"/>
        <w:spacing w:after="50"/>
        <w:ind w:left="317" w:hanging="173"/>
        <w:widowControl/>
      </w:pPr>
      <w:r>
        <w:rPr>
          <w:rFonts w:ascii="Consolas" w:hAnsi="Consolas"/>
          <w:sz w:val="18"/>
        </w:rPr>
        <w:t>approval_id</w:t>
      </w:r>
    </w:p>
    <w:p>
      <w:pPr>
        <w:pStyle w:val="ListBullet"/>
        <w:spacing w:after="50"/>
        <w:ind w:left="317" w:hanging="173"/>
        <w:widowControl/>
      </w:pPr>
      <w:r>
        <w:rPr>
          <w:rFonts w:ascii="Consolas" w:hAnsi="Consolas"/>
          <w:sz w:val="18"/>
        </w:rPr>
        <w:t>run_id</w:t>
      </w:r>
    </w:p>
    <w:p>
      <w:pPr>
        <w:pStyle w:val="ListBullet"/>
        <w:spacing w:after="50"/>
        <w:ind w:left="317" w:hanging="173"/>
        <w:widowControl/>
      </w:pPr>
      <w:r>
        <w:rPr>
          <w:rFonts w:ascii="Consolas" w:hAnsi="Consolas"/>
          <w:sz w:val="18"/>
        </w:rPr>
        <w:t>gate_name</w:t>
      </w:r>
    </w:p>
    <w:p>
      <w:pPr>
        <w:pStyle w:val="ListBullet"/>
        <w:spacing w:after="50"/>
        <w:ind w:left="317" w:hanging="173"/>
        <w:widowControl/>
      </w:pPr>
      <w:r>
        <w:rPr>
          <w:rFonts w:ascii="Consolas" w:hAnsi="Consolas"/>
          <w:sz w:val="18"/>
        </w:rPr>
        <w:t>requested_at</w:t>
      </w:r>
    </w:p>
    <w:p>
      <w:pPr>
        <w:pStyle w:val="ListBullet"/>
        <w:spacing w:after="50"/>
        <w:ind w:left="317" w:hanging="173"/>
        <w:widowControl/>
      </w:pPr>
      <w:r>
        <w:rPr>
          <w:rFonts w:ascii="Consolas" w:hAnsi="Consolas"/>
          <w:sz w:val="18"/>
        </w:rPr>
        <w:t>request_summary</w:t>
      </w:r>
    </w:p>
    <w:p>
      <w:pPr>
        <w:pStyle w:val="ListBullet"/>
        <w:spacing w:after="50"/>
        <w:ind w:left="317" w:hanging="173"/>
        <w:widowControl/>
      </w:pPr>
      <w:r>
        <w:t>artifact hashes under review</w:t>
      </w:r>
    </w:p>
    <w:p>
      <w:pPr>
        <w:pStyle w:val="ListBullet"/>
        <w:spacing w:after="50"/>
        <w:ind w:left="317" w:hanging="173"/>
        <w:widowControl/>
      </w:pPr>
      <w:r>
        <w:rPr>
          <w:rFonts w:ascii="Consolas" w:hAnsi="Consolas"/>
          <w:sz w:val="18"/>
        </w:rPr>
        <w:t>decision</w:t>
      </w:r>
      <w:r>
        <w:t xml:space="preserve"> (</w:t>
      </w:r>
      <w:r>
        <w:rPr>
          <w:rFonts w:ascii="Consolas" w:hAnsi="Consolas"/>
          <w:sz w:val="18"/>
        </w:rPr>
        <w:t>approved</w:t>
      </w:r>
      <w:r>
        <w:t xml:space="preserve">, </w:t>
      </w:r>
      <w:r>
        <w:rPr>
          <w:rFonts w:ascii="Consolas" w:hAnsi="Consolas"/>
          <w:sz w:val="18"/>
        </w:rPr>
        <w:t>rejected</w:t>
      </w:r>
      <w:r>
        <w:t xml:space="preserve">, </w:t>
      </w:r>
      <w:r>
        <w:rPr>
          <w:rFonts w:ascii="Consolas" w:hAnsi="Consolas"/>
          <w:sz w:val="18"/>
        </w:rPr>
        <w:t>changes_requested</w:t>
      </w:r>
      <w:r>
        <w:t>)</w:t>
      </w:r>
    </w:p>
    <w:p>
      <w:pPr>
        <w:pStyle w:val="ListBullet"/>
        <w:spacing w:after="50"/>
        <w:ind w:left="317" w:hanging="173"/>
        <w:widowControl/>
      </w:pPr>
      <w:r>
        <w:rPr>
          <w:rFonts w:ascii="Consolas" w:hAnsi="Consolas"/>
          <w:sz w:val="18"/>
        </w:rPr>
        <w:t>decided_at</w:t>
      </w:r>
    </w:p>
    <w:p>
      <w:pPr>
        <w:pStyle w:val="ListBullet"/>
        <w:spacing w:after="50"/>
        <w:ind w:left="317" w:hanging="173"/>
        <w:widowControl/>
      </w:pPr>
      <w:r>
        <w:rPr>
          <w:rFonts w:ascii="Consolas" w:hAnsi="Consolas"/>
          <w:sz w:val="18"/>
        </w:rPr>
        <w:t>decider</w:t>
      </w:r>
      <w:r>
        <w:t xml:space="preserve"> identifier suitable for demo</w:t>
      </w:r>
    </w:p>
    <w:p>
      <w:pPr>
        <w:pStyle w:val="ListBullet"/>
        <w:spacing w:after="50"/>
        <w:ind w:left="317" w:hanging="173"/>
        <w:widowControl/>
      </w:pPr>
      <w:r>
        <w:t>optional comments</w:t>
      </w:r>
    </w:p>
    <w:p>
      <w:pPr>
        <w:widowControl/>
      </w:pPr>
      <w:r>
        <w:t>Approval history is append-only in the audit artifact.</w:t>
      </w:r>
    </w:p>
    <w:p>
      <w:pPr>
        <w:pStyle w:val="Heading1"/>
        <w:shd w:fill="F4F7FA"/>
        <w:widowControl/>
      </w:pPr>
      <w:r>
        <w:t>14. Auditability and Decision Lineage</w:t>
      </w:r>
    </w:p>
    <w:p>
      <w:pPr>
        <w:pStyle w:val="Heading2"/>
        <w:widowControl/>
      </w:pPr>
      <w:r>
        <w:t>14.1 Audit Event Schema</w:t>
      </w:r>
    </w:p>
    <w:p>
      <w:pPr>
        <w:widowControl/>
      </w:pPr>
      <w:r>
        <w:t xml:space="preserve">Write newline-delimited JSON audit events to </w:t>
      </w:r>
      <w:r>
        <w:rPr>
          <w:rFonts w:ascii="Consolas" w:hAnsi="Consolas"/>
          <w:sz w:val="18"/>
        </w:rPr>
        <w:t>artifacts/&lt;run_id&gt;/audit/audit.ndjson</w:t>
      </w:r>
      <w:r>
        <w:t xml:space="preserve"> and emit equivalent structured logs.</w:t>
      </w:r>
    </w:p>
    <w:p>
      <w:pPr>
        <w:widowControl/>
      </w:pPr>
      <w:r>
        <w:t>Required fields:</w:t>
      </w:r>
    </w:p>
    <w:p>
      <w:pPr>
        <w:pStyle w:val="ListBullet"/>
        <w:spacing w:after="50"/>
        <w:ind w:left="317" w:hanging="173"/>
        <w:widowControl/>
      </w:pPr>
      <w:r>
        <w:t>timestamp,</w:t>
      </w:r>
    </w:p>
    <w:p>
      <w:pPr>
        <w:pStyle w:val="ListBullet"/>
        <w:spacing w:after="50"/>
        <w:ind w:left="317" w:hanging="173"/>
        <w:widowControl/>
      </w:pPr>
      <w:r>
        <w:t>run/thread ID,</w:t>
      </w:r>
    </w:p>
    <w:p>
      <w:pPr>
        <w:pStyle w:val="ListBullet"/>
        <w:spacing w:after="50"/>
        <w:ind w:left="317" w:hanging="173"/>
        <w:widowControl/>
      </w:pPr>
      <w:r>
        <w:t>agent/node,</w:t>
      </w:r>
    </w:p>
    <w:p>
      <w:pPr>
        <w:pStyle w:val="ListBullet"/>
        <w:spacing w:after="50"/>
        <w:ind w:left="317" w:hanging="173"/>
        <w:widowControl/>
      </w:pPr>
      <w:r>
        <w:t>action type,</w:t>
      </w:r>
    </w:p>
    <w:p>
      <w:pPr>
        <w:pStyle w:val="ListBullet"/>
        <w:spacing w:after="50"/>
        <w:ind w:left="317" w:hanging="173"/>
        <w:widowControl/>
      </w:pPr>
      <w:r>
        <w:t>task ID,</w:t>
      </w:r>
    </w:p>
    <w:p>
      <w:pPr>
        <w:pStyle w:val="ListBullet"/>
        <w:spacing w:after="50"/>
        <w:ind w:left="317" w:hanging="173"/>
        <w:widowControl/>
      </w:pPr>
      <w:r>
        <w:t>input artifact references/hashes,</w:t>
      </w:r>
    </w:p>
    <w:p>
      <w:pPr>
        <w:pStyle w:val="ListBullet"/>
        <w:spacing w:after="50"/>
        <w:ind w:left="317" w:hanging="173"/>
        <w:widowControl/>
      </w:pPr>
      <w:r>
        <w:t>output artifact references/hashes,</w:t>
      </w:r>
    </w:p>
    <w:p>
      <w:pPr>
        <w:pStyle w:val="ListBullet"/>
        <w:spacing w:after="50"/>
        <w:ind w:left="317" w:hanging="173"/>
        <w:widowControl/>
      </w:pPr>
      <w:r>
        <w:t>tool name,</w:t>
      </w:r>
    </w:p>
    <w:p>
      <w:pPr>
        <w:pStyle w:val="ListBullet"/>
        <w:spacing w:after="50"/>
        <w:ind w:left="317" w:hanging="173"/>
        <w:widowControl/>
      </w:pPr>
      <w:r>
        <w:t>result status,</w:t>
      </w:r>
    </w:p>
    <w:p>
      <w:pPr>
        <w:pStyle w:val="ListBullet"/>
        <w:spacing w:after="50"/>
        <w:ind w:left="317" w:hanging="173"/>
        <w:widowControl/>
      </w:pPr>
      <w:r>
        <w:t>duration,</w:t>
      </w:r>
    </w:p>
    <w:p>
      <w:pPr>
        <w:pStyle w:val="ListBullet"/>
        <w:spacing w:after="50"/>
        <w:ind w:left="317" w:hanging="173"/>
        <w:widowControl/>
      </w:pPr>
      <w:r>
        <w:t>retry/rollback metadata,</w:t>
      </w:r>
    </w:p>
    <w:p>
      <w:pPr>
        <w:pStyle w:val="ListBullet"/>
        <w:spacing w:after="50"/>
        <w:ind w:left="317" w:hanging="173"/>
        <w:widowControl/>
      </w:pPr>
      <w:r>
        <w:t>human approval reference when applicable.</w:t>
      </w:r>
    </w:p>
    <w:p>
      <w:pPr>
        <w:pStyle w:val="Heading2"/>
        <w:widowControl/>
      </w:pPr>
      <w:r>
        <w:t>14.2 Decision Log</w:t>
      </w:r>
    </w:p>
    <w:p>
      <w:pPr>
        <w:widowControl/>
      </w:pPr>
      <w:r>
        <w:t xml:space="preserve">Maintain </w:t>
      </w:r>
      <w:r>
        <w:rPr>
          <w:rFonts w:ascii="Consolas" w:hAnsi="Consolas"/>
          <w:sz w:val="18"/>
        </w:rPr>
        <w:t>decision_log.md</w:t>
      </w:r>
      <w:r>
        <w:t xml:space="preserve"> with concise, human-readable decisions:</w:t>
      </w:r>
    </w:p>
    <w:p>
      <w:pPr>
        <w:pStyle w:val="ListBullet"/>
        <w:spacing w:after="50"/>
        <w:ind w:left="317" w:hanging="173"/>
        <w:widowControl/>
      </w:pPr>
      <w:r>
        <w:t>decision,</w:t>
      </w:r>
    </w:p>
    <w:p>
      <w:pPr>
        <w:pStyle w:val="ListBullet"/>
        <w:spacing w:after="50"/>
        <w:ind w:left="317" w:hanging="173"/>
        <w:widowControl/>
      </w:pPr>
      <w:r>
        <w:t>why it was needed,</w:t>
      </w:r>
    </w:p>
    <w:p>
      <w:pPr>
        <w:pStyle w:val="ListBullet"/>
        <w:spacing w:after="50"/>
        <w:ind w:left="317" w:hanging="173"/>
        <w:widowControl/>
      </w:pPr>
      <w:r>
        <w:t>options considered,</w:t>
      </w:r>
    </w:p>
    <w:p>
      <w:pPr>
        <w:pStyle w:val="ListBullet"/>
        <w:spacing w:after="50"/>
        <w:ind w:left="317" w:hanging="173"/>
        <w:widowControl/>
      </w:pPr>
      <w:r>
        <w:t>selected option,</w:t>
      </w:r>
    </w:p>
    <w:p>
      <w:pPr>
        <w:pStyle w:val="ListBullet"/>
        <w:spacing w:after="50"/>
        <w:ind w:left="317" w:hanging="173"/>
        <w:widowControl/>
      </w:pPr>
      <w:r>
        <w:t>trade-offs,</w:t>
      </w:r>
    </w:p>
    <w:p>
      <w:pPr>
        <w:pStyle w:val="ListBullet"/>
        <w:spacing w:after="50"/>
        <w:ind w:left="317" w:hanging="173"/>
        <w:widowControl/>
      </w:pPr>
      <w:r>
        <w:t>supporting knowledge/repo evidence,</w:t>
      </w:r>
    </w:p>
    <w:p>
      <w:pPr>
        <w:pStyle w:val="ListBullet"/>
        <w:spacing w:after="50"/>
        <w:ind w:left="317" w:hanging="173"/>
        <w:widowControl/>
      </w:pPr>
      <w:r>
        <w:t>approval if required,</w:t>
      </w:r>
    </w:p>
    <w:p>
      <w:pPr>
        <w:pStyle w:val="ListBullet"/>
        <w:spacing w:after="50"/>
        <w:ind w:left="317" w:hanging="173"/>
        <w:widowControl/>
      </w:pPr>
      <w:r>
        <w:t>downstream impact.</w:t>
      </w:r>
    </w:p>
    <w:p>
      <w:pPr>
        <w:widowControl/>
      </w:pPr>
      <w:r>
        <w:t>Do not record hidden model chain-of-thought. Record only externally useful rationale, evidence, and decisions.</w:t>
      </w:r>
    </w:p>
    <w:p>
      <w:pPr>
        <w:pStyle w:val="Heading1"/>
        <w:shd w:fill="F4F7FA"/>
        <w:widowControl/>
      </w:pPr>
      <w:r>
        <w:t>15. Observability and Reliability Metrics</w:t>
      </w:r>
    </w:p>
    <w:p>
      <w:pPr>
        <w:widowControl/>
      </w:pPr>
      <w:r>
        <w:t>The assignment explicitly expects reliability measurement. The system will calculate metrics at run and aggregate levels.</w:t>
      </w:r>
    </w:p>
    <w:p>
      <w:pPr>
        <w:pStyle w:val="Heading2"/>
        <w:widowControl/>
      </w:pPr>
      <w:r>
        <w:t>15.1 Mandatory Metrics</w:t>
      </w:r>
    </w:p>
    <w:p>
      <w:pPr>
        <w:pStyle w:val="ListBullet"/>
        <w:spacing w:after="50"/>
        <w:ind w:left="317" w:hanging="173"/>
        <w:widowControl/>
      </w:pPr>
      <w:r>
        <w:t>workflow success rate,</w:t>
      </w:r>
    </w:p>
    <w:p>
      <w:pPr>
        <w:pStyle w:val="ListBullet"/>
        <w:spacing w:after="50"/>
        <w:ind w:left="317" w:hanging="173"/>
        <w:widowControl/>
      </w:pPr>
      <w:r>
        <w:t>workflow failure/safe-stop rate,</w:t>
      </w:r>
    </w:p>
    <w:p>
      <w:pPr>
        <w:pStyle w:val="ListBullet"/>
        <w:spacing w:after="50"/>
        <w:ind w:left="317" w:hanging="173"/>
        <w:widowControl/>
      </w:pPr>
      <w:r>
        <w:t>total workflow latency,</w:t>
      </w:r>
    </w:p>
    <w:p>
      <w:pPr>
        <w:pStyle w:val="ListBullet"/>
        <w:spacing w:after="50"/>
        <w:ind w:left="317" w:hanging="173"/>
        <w:widowControl/>
      </w:pPr>
      <w:r>
        <w:t>time spent waiting on human approval,</w:t>
      </w:r>
    </w:p>
    <w:p>
      <w:pPr>
        <w:pStyle w:val="ListBullet"/>
        <w:spacing w:after="50"/>
        <w:ind w:left="317" w:hanging="173"/>
        <w:widowControl/>
      </w:pPr>
      <w:r>
        <w:t>per-node latency,</w:t>
      </w:r>
    </w:p>
    <w:p>
      <w:pPr>
        <w:pStyle w:val="ListBullet"/>
        <w:spacing w:after="50"/>
        <w:ind w:left="317" w:hanging="173"/>
        <w:widowControl/>
      </w:pPr>
      <w:r>
        <w:t>per-agent success/failure counts,</w:t>
      </w:r>
    </w:p>
    <w:p>
      <w:pPr>
        <w:pStyle w:val="ListBullet"/>
        <w:spacing w:after="50"/>
        <w:ind w:left="317" w:hanging="173"/>
        <w:widowControl/>
      </w:pPr>
      <w:r>
        <w:t>model invocation count,</w:t>
      </w:r>
    </w:p>
    <w:p>
      <w:pPr>
        <w:pStyle w:val="ListBullet"/>
        <w:spacing w:after="50"/>
        <w:ind w:left="317" w:hanging="173"/>
        <w:widowControl/>
      </w:pPr>
      <w:r>
        <w:t>tool invocation count,</w:t>
      </w:r>
    </w:p>
    <w:p>
      <w:pPr>
        <w:pStyle w:val="ListBullet"/>
        <w:spacing w:after="50"/>
        <w:ind w:left="317" w:hanging="173"/>
        <w:widowControl/>
      </w:pPr>
      <w:r>
        <w:t>retry count and retry rate,</w:t>
      </w:r>
    </w:p>
    <w:p>
      <w:pPr>
        <w:pStyle w:val="ListBullet"/>
        <w:spacing w:after="50"/>
        <w:ind w:left="317" w:hanging="173"/>
        <w:widowControl/>
      </w:pPr>
      <w:r>
        <w:t>rollback count and rollback rate,</w:t>
      </w:r>
    </w:p>
    <w:p>
      <w:pPr>
        <w:pStyle w:val="ListBullet"/>
        <w:spacing w:after="50"/>
        <w:ind w:left="317" w:hanging="173"/>
        <w:widowControl/>
      </w:pPr>
      <w:r>
        <w:t>mean time to recovery (MTTR) for recoverable failures,</w:t>
      </w:r>
    </w:p>
    <w:p>
      <w:pPr>
        <w:pStyle w:val="ListBullet"/>
        <w:spacing w:after="50"/>
        <w:ind w:left="317" w:hanging="173"/>
        <w:widowControl/>
      </w:pPr>
      <w:r>
        <w:t>test pass/fail rate,</w:t>
      </w:r>
    </w:p>
    <w:p>
      <w:pPr>
        <w:pStyle w:val="ListBullet"/>
        <w:spacing w:after="50"/>
        <w:ind w:left="317" w:hanging="173"/>
        <w:widowControl/>
      </w:pPr>
      <w:r>
        <w:t>coverage percentage,</w:t>
      </w:r>
    </w:p>
    <w:p>
      <w:pPr>
        <w:pStyle w:val="ListBullet"/>
        <w:spacing w:after="50"/>
        <w:ind w:left="317" w:hanging="173"/>
        <w:widowControl/>
      </w:pPr>
      <w:r>
        <w:t>security findings by severity,</w:t>
      </w:r>
    </w:p>
    <w:p>
      <w:pPr>
        <w:pStyle w:val="ListBullet"/>
        <w:spacing w:after="50"/>
        <w:ind w:left="317" w:hanging="173"/>
        <w:widowControl/>
      </w:pPr>
      <w:r>
        <w:t>replan count,</w:t>
      </w:r>
    </w:p>
    <w:p>
      <w:pPr>
        <w:pStyle w:val="ListBullet"/>
        <w:spacing w:after="50"/>
        <w:ind w:left="317" w:hanging="173"/>
        <w:widowControl/>
      </w:pPr>
      <w:r>
        <w:t>number of invalidated tasks/artifacts after replan.</w:t>
      </w:r>
    </w:p>
    <w:p>
      <w:pPr>
        <w:pStyle w:val="Heading2"/>
        <w:widowControl/>
      </w:pPr>
      <w:r>
        <w:t>15.2 MTTR Definition for the Prototype</w:t>
      </w:r>
    </w:p>
    <w:p>
      <w:pPr>
        <w:widowControl/>
      </w:pPr>
      <w:r>
        <w:t>For an injected recoverable failure:</w:t>
      </w:r>
    </w:p>
    <w:p>
      <w:pPr>
        <w:widowControl/>
      </w:pPr>
      <w:r>
        <w:rPr>
          <w:rFonts w:ascii="Consolas" w:hAnsi="Consolas"/>
          <w:sz w:val="18"/>
        </w:rPr>
        <w:t>MTTR = timestamp(successful recovery validation) - timestamp(first failure detected)</w:t>
      </w:r>
    </w:p>
    <w:p>
      <w:pPr>
        <w:widowControl/>
      </w:pPr>
      <w:r>
        <w:t>This is measurable during automated fault-injection scenarios.</w:t>
      </w:r>
    </w:p>
    <w:p>
      <w:pPr>
        <w:pStyle w:val="Heading2"/>
        <w:widowControl/>
      </w:pPr>
      <w:r>
        <w:t>15.3 Dashboard</w:t>
      </w:r>
    </w:p>
    <w:p>
      <w:pPr>
        <w:widowControl/>
      </w:pPr>
      <w:r>
        <w:t>Create a simple CloudWatch dashboard or documented metric queries displaying:</w:t>
      </w:r>
    </w:p>
    <w:p>
      <w:pPr>
        <w:pStyle w:val="ListBullet"/>
        <w:spacing w:after="50"/>
        <w:ind w:left="317" w:hanging="173"/>
        <w:widowControl/>
      </w:pPr>
      <w:r>
        <w:t>run count by status,</w:t>
      </w:r>
    </w:p>
    <w:p>
      <w:pPr>
        <w:pStyle w:val="ListBullet"/>
        <w:spacing w:after="50"/>
        <w:ind w:left="317" w:hanging="173"/>
        <w:widowControl/>
      </w:pPr>
      <w:r>
        <w:t>p50/p95 end-to-end latency,</w:t>
      </w:r>
    </w:p>
    <w:p>
      <w:pPr>
        <w:pStyle w:val="ListBullet"/>
        <w:spacing w:after="50"/>
        <w:ind w:left="317" w:hanging="173"/>
        <w:widowControl/>
      </w:pPr>
      <w:r>
        <w:t>retry and rollback counts,</w:t>
      </w:r>
    </w:p>
    <w:p>
      <w:pPr>
        <w:pStyle w:val="ListBullet"/>
        <w:spacing w:after="50"/>
        <w:ind w:left="317" w:hanging="173"/>
        <w:widowControl/>
      </w:pPr>
      <w:r>
        <w:t>safe-stop count,</w:t>
      </w:r>
    </w:p>
    <w:p>
      <w:pPr>
        <w:pStyle w:val="ListBullet"/>
        <w:spacing w:after="50"/>
        <w:ind w:left="317" w:hanging="173"/>
        <w:widowControl/>
      </w:pPr>
      <w:r>
        <w:t>selected AgentCore runtime/model metrics,</w:t>
      </w:r>
    </w:p>
    <w:p>
      <w:pPr>
        <w:pStyle w:val="ListBullet"/>
        <w:spacing w:after="50"/>
        <w:ind w:left="317" w:hanging="173"/>
        <w:widowControl/>
      </w:pPr>
      <w:r>
        <w:t>test/evaluation results where exported.</w:t>
      </w:r>
    </w:p>
    <w:p>
      <w:pPr>
        <w:pStyle w:val="Heading1"/>
        <w:shd w:fill="F4F7FA"/>
        <w:widowControl/>
      </w:pPr>
      <w:r>
        <w:t>16. Security, Privacy, and Governance</w:t>
      </w:r>
    </w:p>
    <w:p>
      <w:pPr>
        <w:pStyle w:val="Heading2"/>
        <w:widowControl/>
      </w:pPr>
      <w:r>
        <w:t>16.1 Application Security Controls</w:t>
      </w:r>
    </w:p>
    <w:p>
      <w:pPr>
        <w:pStyle w:val="ListBullet"/>
        <w:spacing w:after="50"/>
        <w:ind w:left="317" w:hanging="173"/>
        <w:widowControl/>
      </w:pPr>
      <w:r>
        <w:t xml:space="preserve">allow only </w:t>
      </w:r>
      <w:r>
        <w:rPr>
          <w:rFonts w:ascii="Consolas" w:hAnsi="Consolas"/>
          <w:sz w:val="18"/>
        </w:rPr>
        <w:t>http</w:t>
      </w:r>
      <w:r>
        <w:t xml:space="preserve"> and </w:t>
      </w:r>
      <w:r>
        <w:rPr>
          <w:rFonts w:ascii="Consolas" w:hAnsi="Consolas"/>
          <w:sz w:val="18"/>
        </w:rPr>
        <w:t>https</w:t>
      </w:r>
      <w:r>
        <w:t xml:space="preserve"> destination schemes,</w:t>
      </w:r>
    </w:p>
    <w:p>
      <w:pPr>
        <w:pStyle w:val="ListBullet"/>
        <w:spacing w:after="50"/>
        <w:ind w:left="317" w:hanging="173"/>
        <w:widowControl/>
      </w:pPr>
      <w:r>
        <w:t>reject malformed URLs and unsafe slug patterns,</w:t>
      </w:r>
    </w:p>
    <w:p>
      <w:pPr>
        <w:pStyle w:val="ListBullet"/>
        <w:spacing w:after="50"/>
        <w:ind w:left="317" w:hanging="173"/>
        <w:widowControl/>
      </w:pPr>
      <w:r>
        <w:t>reserve system routes,</w:t>
      </w:r>
    </w:p>
    <w:p>
      <w:pPr>
        <w:pStyle w:val="ListBullet"/>
        <w:spacing w:after="50"/>
        <w:ind w:left="317" w:hanging="173"/>
        <w:widowControl/>
      </w:pPr>
      <w:r>
        <w:t>prevent alias overwrite with conditional writes,</w:t>
      </w:r>
    </w:p>
    <w:p>
      <w:pPr>
        <w:pStyle w:val="ListBullet"/>
        <w:spacing w:after="50"/>
        <w:ind w:left="317" w:hanging="173"/>
        <w:widowControl/>
      </w:pPr>
      <w:r>
        <w:t>sanitize logs,</w:t>
      </w:r>
    </w:p>
    <w:p>
      <w:pPr>
        <w:pStyle w:val="ListBullet"/>
        <w:spacing w:after="50"/>
        <w:ind w:left="317" w:hanging="173"/>
        <w:widowControl/>
      </w:pPr>
      <w:r>
        <w:t>never log Authorization headers,</w:t>
      </w:r>
    </w:p>
    <w:p>
      <w:pPr>
        <w:pStyle w:val="ListBullet"/>
        <w:spacing w:after="50"/>
        <w:ind w:left="317" w:hanging="173"/>
        <w:widowControl/>
      </w:pPr>
      <w:r>
        <w:t>no raw IP retention for analytics,</w:t>
      </w:r>
    </w:p>
    <w:p>
      <w:pPr>
        <w:pStyle w:val="ListBullet"/>
        <w:spacing w:after="50"/>
        <w:ind w:left="317" w:hanging="173"/>
        <w:widowControl/>
      </w:pPr>
      <w:r>
        <w:t>use IAM roles rather than long-lived AWS keys,</w:t>
      </w:r>
    </w:p>
    <w:p>
      <w:pPr>
        <w:pStyle w:val="ListBullet"/>
        <w:spacing w:after="50"/>
        <w:ind w:left="317" w:hanging="173"/>
        <w:widowControl/>
      </w:pPr>
      <w:r>
        <w:t>encrypt data at rest using AWS-managed or customer-managed keys as configured,</w:t>
      </w:r>
    </w:p>
    <w:p>
      <w:pPr>
        <w:pStyle w:val="ListBullet"/>
        <w:spacing w:after="50"/>
        <w:ind w:left="317" w:hanging="173"/>
        <w:widowControl/>
      </w:pPr>
      <w:r>
        <w:t>use TLS in transit through AWS-managed endpoints.</w:t>
      </w:r>
    </w:p>
    <w:p>
      <w:pPr>
        <w:pStyle w:val="Heading2"/>
        <w:widowControl/>
      </w:pPr>
      <w:r>
        <w:t>16.2 Agent Security Controls</w:t>
      </w:r>
    </w:p>
    <w:p>
      <w:pPr>
        <w:pStyle w:val="ListBullet"/>
        <w:spacing w:after="50"/>
        <w:ind w:left="317" w:hanging="173"/>
        <w:widowControl/>
      </w:pPr>
      <w:r>
        <w:t>tool allowlist,</w:t>
      </w:r>
    </w:p>
    <w:p>
      <w:pPr>
        <w:pStyle w:val="ListBullet"/>
        <w:spacing w:after="50"/>
        <w:ind w:left="317" w:hanging="173"/>
        <w:widowControl/>
      </w:pPr>
      <w:r>
        <w:t>workspace path sandbox,</w:t>
      </w:r>
    </w:p>
    <w:p>
      <w:pPr>
        <w:pStyle w:val="ListBullet"/>
        <w:spacing w:after="50"/>
        <w:ind w:left="317" w:hanging="173"/>
        <w:widowControl/>
      </w:pPr>
      <w:r>
        <w:t>bounded command parameters,</w:t>
      </w:r>
    </w:p>
    <w:p>
      <w:pPr>
        <w:pStyle w:val="ListBullet"/>
        <w:spacing w:after="50"/>
        <w:ind w:left="317" w:hanging="173"/>
        <w:widowControl/>
      </w:pPr>
      <w:r>
        <w:t xml:space="preserve">no arbitrary </w:t>
      </w:r>
      <w:r>
        <w:rPr>
          <w:rFonts w:ascii="Consolas" w:hAnsi="Consolas"/>
          <w:sz w:val="18"/>
        </w:rPr>
        <w:t>curl | sh</w:t>
      </w:r>
      <w:r>
        <w:t>, package installation, or destructive cloud commands,</w:t>
      </w:r>
    </w:p>
    <w:p>
      <w:pPr>
        <w:pStyle w:val="ListBullet"/>
        <w:spacing w:after="50"/>
        <w:ind w:left="317" w:hanging="173"/>
        <w:widowControl/>
      </w:pPr>
      <w:r>
        <w:t>explicit approval for external side effects,</w:t>
      </w:r>
    </w:p>
    <w:p>
      <w:pPr>
        <w:pStyle w:val="ListBullet"/>
        <w:spacing w:after="50"/>
        <w:ind w:left="317" w:hanging="173"/>
        <w:widowControl/>
      </w:pPr>
      <w:r>
        <w:t>least-privilege IAM for AgentCore runtime role,</w:t>
      </w:r>
    </w:p>
    <w:p>
      <w:pPr>
        <w:pStyle w:val="ListBullet"/>
        <w:spacing w:after="50"/>
        <w:ind w:left="317" w:hanging="173"/>
        <w:widowControl/>
      </w:pPr>
      <w:r>
        <w:t>separate role for product deployment if needed,</w:t>
      </w:r>
    </w:p>
    <w:p>
      <w:pPr>
        <w:pStyle w:val="ListBullet"/>
        <w:spacing w:after="50"/>
        <w:ind w:left="317" w:hanging="173"/>
        <w:widowControl/>
      </w:pPr>
      <w:r>
        <w:t>Secrets Manager/AgentCore Identity for external credentials,</w:t>
      </w:r>
    </w:p>
    <w:p>
      <w:pPr>
        <w:pStyle w:val="ListBullet"/>
        <w:spacing w:after="50"/>
        <w:ind w:left="317" w:hanging="173"/>
        <w:widowControl/>
      </w:pPr>
      <w:r>
        <w:t>redact sensitive values from prompts/logs/artifacts,</w:t>
      </w:r>
    </w:p>
    <w:p>
      <w:pPr>
        <w:pStyle w:val="ListBullet"/>
        <w:spacing w:after="50"/>
        <w:ind w:left="317" w:hanging="173"/>
        <w:widowControl/>
      </w:pPr>
      <w:r>
        <w:t>deterministic policy checks before high-impact actions.</w:t>
      </w:r>
    </w:p>
    <w:p>
      <w:pPr>
        <w:pStyle w:val="Heading2"/>
        <w:widowControl/>
      </w:pPr>
      <w:r>
        <w:t>16.3 Change Management Controls</w:t>
      </w:r>
    </w:p>
    <w:p>
      <w:pPr>
        <w:pStyle w:val="ListBullet"/>
        <w:spacing w:after="50"/>
        <w:ind w:left="317" w:hanging="173"/>
        <w:widowControl/>
      </w:pPr>
      <w:r>
        <w:t>all changes visible in Git diff,</w:t>
      </w:r>
    </w:p>
    <w:p>
      <w:pPr>
        <w:pStyle w:val="ListBullet"/>
        <w:spacing w:after="50"/>
        <w:ind w:left="317" w:hanging="173"/>
        <w:widowControl/>
      </w:pPr>
      <w:r>
        <w:t>savepoint before risky write batch,</w:t>
      </w:r>
    </w:p>
    <w:p>
      <w:pPr>
        <w:pStyle w:val="ListBullet"/>
        <w:spacing w:after="50"/>
        <w:ind w:left="317" w:hanging="173"/>
        <w:widowControl/>
      </w:pPr>
      <w:r>
        <w:t>meaningful commits aligned to tasks,</w:t>
      </w:r>
    </w:p>
    <w:p>
      <w:pPr>
        <w:pStyle w:val="ListBullet"/>
        <w:spacing w:after="50"/>
        <w:ind w:left="317" w:hanging="173"/>
        <w:widowControl/>
      </w:pPr>
      <w:r>
        <w:t>CI must pass before merge,</w:t>
      </w:r>
    </w:p>
    <w:p>
      <w:pPr>
        <w:pStyle w:val="ListBullet"/>
        <w:spacing w:after="50"/>
        <w:ind w:left="317" w:hanging="173"/>
        <w:widowControl/>
      </w:pPr>
      <w:r>
        <w:t>final run produces change summary and rollback notes,</w:t>
      </w:r>
    </w:p>
    <w:p>
      <w:pPr>
        <w:pStyle w:val="ListBullet"/>
        <w:spacing w:after="50"/>
        <w:ind w:left="317" w:hanging="173"/>
        <w:widowControl/>
      </w:pPr>
      <w:r>
        <w:t>deployment is never an implicit side effect of code generation.</w:t>
      </w:r>
    </w:p>
    <w:p>
      <w:pPr>
        <w:pStyle w:val="Heading1"/>
        <w:shd w:fill="F4F7FA"/>
        <w:widowControl/>
      </w:pPr>
      <w:r>
        <w:t>17. Testing and Quality Engineering Strategy</w:t>
      </w:r>
    </w:p>
    <w:p>
      <w:pPr>
        <w:pStyle w:val="Heading2"/>
        <w:widowControl/>
      </w:pPr>
      <w:r>
        <w:t>17.1 Test Layers</w:t>
      </w:r>
    </w:p>
    <w:p>
      <w:pPr>
        <w:pStyle w:val="Heading3"/>
        <w:widowControl/>
      </w:pPr>
      <w:r>
        <w:t>Unit Tests</w:t>
      </w:r>
    </w:p>
    <w:p>
      <w:pPr>
        <w:widowControl/>
      </w:pPr>
      <w:r>
        <w:t>Target modules:</w:t>
      </w:r>
    </w:p>
    <w:p>
      <w:pPr>
        <w:pStyle w:val="ListBullet"/>
        <w:spacing w:after="50"/>
        <w:ind w:left="317" w:hanging="173"/>
        <w:widowControl/>
      </w:pPr>
      <w:r>
        <w:t>URL validator,</w:t>
      </w:r>
    </w:p>
    <w:p>
      <w:pPr>
        <w:pStyle w:val="ListBullet"/>
        <w:spacing w:after="50"/>
        <w:ind w:left="317" w:hanging="173"/>
        <w:widowControl/>
      </w:pPr>
      <w:r>
        <w:t>slug generator,</w:t>
      </w:r>
    </w:p>
    <w:p>
      <w:pPr>
        <w:pStyle w:val="ListBullet"/>
        <w:spacing w:after="50"/>
        <w:ind w:left="317" w:hanging="173"/>
        <w:widowControl/>
      </w:pPr>
      <w:r>
        <w:t>link domain model,</w:t>
      </w:r>
    </w:p>
    <w:p>
      <w:pPr>
        <w:pStyle w:val="ListBullet"/>
        <w:spacing w:after="50"/>
        <w:ind w:left="317" w:hanging="173"/>
        <w:widowControl/>
      </w:pPr>
      <w:r>
        <w:t>repository adapters,</w:t>
      </w:r>
    </w:p>
    <w:p>
      <w:pPr>
        <w:pStyle w:val="ListBullet"/>
        <w:spacing w:after="50"/>
        <w:ind w:left="317" w:hanging="173"/>
        <w:widowControl/>
      </w:pPr>
      <w:r>
        <w:t>redirect service,</w:t>
      </w:r>
    </w:p>
    <w:p>
      <w:pPr>
        <w:pStyle w:val="ListBullet"/>
        <w:spacing w:after="50"/>
        <w:ind w:left="317" w:hanging="173"/>
        <w:widowControl/>
      </w:pPr>
      <w:r>
        <w:t>analytics aggregation,</w:t>
      </w:r>
    </w:p>
    <w:p>
      <w:pPr>
        <w:pStyle w:val="ListBullet"/>
        <w:spacing w:after="50"/>
        <w:ind w:left="317" w:hanging="173"/>
        <w:widowControl/>
      </w:pPr>
      <w:r>
        <w:t>each agent node's deterministic preprocessing/postprocessing,</w:t>
      </w:r>
    </w:p>
    <w:p>
      <w:pPr>
        <w:pStyle w:val="ListBullet"/>
        <w:spacing w:after="50"/>
        <w:ind w:left="317" w:hanging="173"/>
        <w:widowControl/>
      </w:pPr>
      <w:r>
        <w:t>gate predicates,</w:t>
      </w:r>
    </w:p>
    <w:p>
      <w:pPr>
        <w:pStyle w:val="ListBullet"/>
        <w:spacing w:after="50"/>
        <w:ind w:left="317" w:hanging="173"/>
        <w:widowControl/>
      </w:pPr>
      <w:r>
        <w:t>replan invalidation logic,</w:t>
      </w:r>
    </w:p>
    <w:p>
      <w:pPr>
        <w:pStyle w:val="ListBullet"/>
        <w:spacing w:after="50"/>
        <w:ind w:left="317" w:hanging="173"/>
        <w:widowControl/>
      </w:pPr>
      <w:r>
        <w:t>policy checks,</w:t>
      </w:r>
    </w:p>
    <w:p>
      <w:pPr>
        <w:pStyle w:val="ListBullet"/>
        <w:spacing w:after="50"/>
        <w:ind w:left="317" w:hanging="173"/>
        <w:widowControl/>
      </w:pPr>
      <w:r>
        <w:t>audit serialization.</w:t>
      </w:r>
    </w:p>
    <w:p>
      <w:pPr>
        <w:pStyle w:val="Heading3"/>
        <w:widowControl/>
      </w:pPr>
      <w:r>
        <w:t>Integration Tests</w:t>
      </w:r>
    </w:p>
    <w:p>
      <w:pPr>
        <w:widowControl/>
      </w:pPr>
      <w:r>
        <w:t xml:space="preserve">Use </w:t>
      </w:r>
      <w:r>
        <w:rPr>
          <w:rFonts w:ascii="Consolas" w:hAnsi="Consolas"/>
          <w:sz w:val="18"/>
        </w:rPr>
        <w:t>moto</w:t>
      </w:r>
      <w:r>
        <w:t xml:space="preserve"> or an equivalent AWS test double for DynamoDB/SQS where appropriate.</w:t>
      </w:r>
    </w:p>
    <w:p>
      <w:pPr>
        <w:widowControl/>
      </w:pPr>
      <w:r>
        <w:t>Validate:</w:t>
      </w:r>
    </w:p>
    <w:p>
      <w:pPr>
        <w:pStyle w:val="ListBullet"/>
        <w:spacing w:after="50"/>
        <w:ind w:left="317" w:hanging="173"/>
        <w:widowControl/>
      </w:pPr>
      <w:r>
        <w:t>conditional put collision behavior,</w:t>
      </w:r>
    </w:p>
    <w:p>
      <w:pPr>
        <w:pStyle w:val="ListBullet"/>
        <w:spacing w:after="50"/>
        <w:ind w:left="317" w:hanging="173"/>
        <w:widowControl/>
      </w:pPr>
      <w:r>
        <w:t>create/read/delete lifecycle,</w:t>
      </w:r>
    </w:p>
    <w:p>
      <w:pPr>
        <w:pStyle w:val="ListBullet"/>
        <w:spacing w:after="50"/>
        <w:ind w:left="317" w:hanging="173"/>
        <w:widowControl/>
      </w:pPr>
      <w:r>
        <w:t>SQS event production,</w:t>
      </w:r>
    </w:p>
    <w:p>
      <w:pPr>
        <w:pStyle w:val="ListBullet"/>
        <w:spacing w:after="50"/>
        <w:ind w:left="317" w:hanging="173"/>
        <w:widowControl/>
      </w:pPr>
      <w:r>
        <w:t>analytics worker aggregation,</w:t>
      </w:r>
    </w:p>
    <w:p>
      <w:pPr>
        <w:pStyle w:val="ListBullet"/>
        <w:spacing w:after="50"/>
        <w:ind w:left="317" w:hanging="173"/>
        <w:widowControl/>
      </w:pPr>
      <w:r>
        <w:t>checkpoint persistence contract,</w:t>
      </w:r>
    </w:p>
    <w:p>
      <w:pPr>
        <w:pStyle w:val="ListBullet"/>
        <w:spacing w:after="50"/>
        <w:ind w:left="317" w:hanging="173"/>
        <w:widowControl/>
      </w:pPr>
      <w:r>
        <w:t>artifact store behavior.</w:t>
      </w:r>
    </w:p>
    <w:p>
      <w:pPr>
        <w:pStyle w:val="Heading3"/>
        <w:widowControl/>
      </w:pPr>
      <w:r>
        <w:t>API/Functional Tests</w:t>
      </w:r>
    </w:p>
    <w:p>
      <w:pPr>
        <w:widowControl/>
      </w:pPr>
      <w:r>
        <w:t>Run the FastAPI application with an ASGI test client.</w:t>
      </w:r>
    </w:p>
    <w:p>
      <w:pPr>
        <w:widowControl/>
      </w:pPr>
      <w:r>
        <w:t>Mandatory happy path:</w:t>
      </w:r>
    </w:p>
    <w:p>
      <w:pPr>
        <w:spacing w:after="50"/>
        <w:ind w:left="403" w:hanging="288"/>
        <w:widowControl/>
      </w:pPr>
      <w:r>
        <w:rPr>
          <w:b w:val="0"/>
        </w:rPr>
        <w:t xml:space="preserve">1. </w:t>
      </w:r>
      <w:r>
        <w:t>Create a link.</w:t>
      </w:r>
    </w:p>
    <w:p>
      <w:pPr>
        <w:spacing w:after="50"/>
        <w:ind w:left="403" w:hanging="288"/>
        <w:widowControl/>
      </w:pPr>
      <w:r>
        <w:rPr>
          <w:b w:val="0"/>
        </w:rPr>
        <w:t xml:space="preserve">2. </w:t>
      </w:r>
      <w:r>
        <w:t>Resolve redirect.</w:t>
      </w:r>
    </w:p>
    <w:p>
      <w:pPr>
        <w:spacing w:after="50"/>
        <w:ind w:left="403" w:hanging="288"/>
        <w:widowControl/>
      </w:pPr>
      <w:r>
        <w:rPr>
          <w:b w:val="0"/>
        </w:rPr>
        <w:t xml:space="preserve">3. </w:t>
      </w:r>
      <w:r>
        <w:t>Verify click event handling.</w:t>
      </w:r>
    </w:p>
    <w:p>
      <w:pPr>
        <w:spacing w:after="50"/>
        <w:ind w:left="403" w:hanging="288"/>
        <w:widowControl/>
      </w:pPr>
      <w:r>
        <w:rPr>
          <w:b w:val="0"/>
        </w:rPr>
        <w:t xml:space="preserve">4. </w:t>
      </w:r>
      <w:r>
        <w:t>Query analytics.</w:t>
      </w:r>
    </w:p>
    <w:p>
      <w:pPr>
        <w:spacing w:after="50"/>
        <w:ind w:left="403" w:hanging="288"/>
        <w:widowControl/>
      </w:pPr>
      <w:r>
        <w:rPr>
          <w:b w:val="0"/>
        </w:rPr>
        <w:t xml:space="preserve">5. </w:t>
      </w:r>
      <w:r>
        <w:t>Delete link.</w:t>
      </w:r>
    </w:p>
    <w:p>
      <w:pPr>
        <w:spacing w:after="50"/>
        <w:ind w:left="403" w:hanging="288"/>
        <w:widowControl/>
      </w:pPr>
      <w:r>
        <w:rPr>
          <w:b w:val="0"/>
        </w:rPr>
        <w:t xml:space="preserve">6. </w:t>
      </w:r>
      <w:r>
        <w:t>Confirm redirect no longer resolves.</w:t>
      </w:r>
    </w:p>
    <w:p>
      <w:pPr>
        <w:widowControl/>
      </w:pPr>
      <w:r>
        <w:t>Mandatory edge cases:</w:t>
      </w:r>
    </w:p>
    <w:p>
      <w:pPr>
        <w:pStyle w:val="ListBullet"/>
        <w:spacing w:after="50"/>
        <w:ind w:left="317" w:hanging="173"/>
        <w:widowControl/>
      </w:pPr>
      <w:r>
        <w:t>malformed URL,</w:t>
      </w:r>
    </w:p>
    <w:p>
      <w:pPr>
        <w:pStyle w:val="ListBullet"/>
        <w:spacing w:after="50"/>
        <w:ind w:left="317" w:hanging="173"/>
        <w:widowControl/>
      </w:pPr>
      <w:r>
        <w:t>unsupported scheme,</w:t>
      </w:r>
    </w:p>
    <w:p>
      <w:pPr>
        <w:pStyle w:val="ListBullet"/>
        <w:spacing w:after="50"/>
        <w:ind w:left="317" w:hanging="173"/>
        <w:widowControl/>
      </w:pPr>
      <w:r>
        <w:t>reserved alias,</w:t>
      </w:r>
    </w:p>
    <w:p>
      <w:pPr>
        <w:pStyle w:val="ListBullet"/>
        <w:spacing w:after="50"/>
        <w:ind w:left="317" w:hanging="173"/>
        <w:widowControl/>
      </w:pPr>
      <w:r>
        <w:t>duplicate custom alias,</w:t>
      </w:r>
    </w:p>
    <w:p>
      <w:pPr>
        <w:pStyle w:val="ListBullet"/>
        <w:spacing w:after="50"/>
        <w:ind w:left="317" w:hanging="173"/>
        <w:widowControl/>
      </w:pPr>
      <w:r>
        <w:t>generated alias collision with retry,</w:t>
      </w:r>
    </w:p>
    <w:p>
      <w:pPr>
        <w:pStyle w:val="ListBullet"/>
        <w:spacing w:after="50"/>
        <w:ind w:left="317" w:hanging="173"/>
        <w:widowControl/>
      </w:pPr>
      <w:r>
        <w:t>expired link,</w:t>
      </w:r>
    </w:p>
    <w:p>
      <w:pPr>
        <w:pStyle w:val="ListBullet"/>
        <w:spacing w:after="50"/>
        <w:ind w:left="317" w:hanging="173"/>
        <w:widowControl/>
      </w:pPr>
      <w:r>
        <w:t>unknown slug,</w:t>
      </w:r>
    </w:p>
    <w:p>
      <w:pPr>
        <w:pStyle w:val="ListBullet"/>
        <w:spacing w:after="50"/>
        <w:ind w:left="317" w:hanging="173"/>
        <w:widowControl/>
      </w:pPr>
      <w:r>
        <w:t>dependency timeout translated to stable error response.</w:t>
      </w:r>
    </w:p>
    <w:p>
      <w:pPr>
        <w:pStyle w:val="Heading3"/>
        <w:widowControl/>
      </w:pPr>
      <w:r>
        <w:t>Orchestration Tests</w:t>
      </w:r>
    </w:p>
    <w:p>
      <w:pPr>
        <w:widowControl/>
      </w:pPr>
      <w:r>
        <w:t>Test graph topology and routing without real model calls using deterministic fake agents.</w:t>
      </w:r>
    </w:p>
    <w:p>
      <w:pPr>
        <w:widowControl/>
      </w:pPr>
      <w:r>
        <w:t>Required cases:</w:t>
      </w:r>
    </w:p>
    <w:p>
      <w:pPr>
        <w:pStyle w:val="ListBullet"/>
        <w:spacing w:after="50"/>
        <w:ind w:left="317" w:hanging="173"/>
        <w:widowControl/>
      </w:pPr>
      <w:r>
        <w:t>greenfield path skips brownfield code analysis,</w:t>
      </w:r>
    </w:p>
    <w:p>
      <w:pPr>
        <w:pStyle w:val="ListBullet"/>
        <w:spacing w:after="50"/>
        <w:ind w:left="317" w:hanging="173"/>
        <w:widowControl/>
      </w:pPr>
      <w:r>
        <w:t>brownfield path requires codebase analysis,</w:t>
      </w:r>
    </w:p>
    <w:p>
      <w:pPr>
        <w:pStyle w:val="ListBullet"/>
        <w:spacing w:after="50"/>
        <w:ind w:left="317" w:hanging="173"/>
        <w:widowControl/>
      </w:pPr>
      <w:r>
        <w:t>high ambiguity triggers interrupt,</w:t>
      </w:r>
    </w:p>
    <w:p>
      <w:pPr>
        <w:pStyle w:val="ListBullet"/>
        <w:spacing w:after="50"/>
        <w:ind w:left="317" w:hanging="173"/>
        <w:widowControl/>
      </w:pPr>
      <w:r>
        <w:t>parallel branches synchronize before validation,</w:t>
      </w:r>
    </w:p>
    <w:p>
      <w:pPr>
        <w:pStyle w:val="ListBullet"/>
        <w:spacing w:after="50"/>
        <w:ind w:left="317" w:hanging="173"/>
        <w:widowControl/>
      </w:pPr>
      <w:r>
        <w:t>test failure triggers bounded repair,</w:t>
      </w:r>
    </w:p>
    <w:p>
      <w:pPr>
        <w:pStyle w:val="ListBullet"/>
        <w:spacing w:after="50"/>
        <w:ind w:left="317" w:hanging="173"/>
        <w:widowControl/>
      </w:pPr>
      <w:r>
        <w:t>exhausted retries safe-stop,</w:t>
      </w:r>
    </w:p>
    <w:p>
      <w:pPr>
        <w:pStyle w:val="ListBullet"/>
        <w:spacing w:after="50"/>
        <w:ind w:left="317" w:hanging="173"/>
        <w:widowControl/>
      </w:pPr>
      <w:r>
        <w:t>critical security finding safe-stops,</w:t>
      </w:r>
    </w:p>
    <w:p>
      <w:pPr>
        <w:pStyle w:val="ListBullet"/>
        <w:spacing w:after="50"/>
        <w:ind w:left="317" w:hanging="173"/>
        <w:widowControl/>
      </w:pPr>
      <w:r>
        <w:t>human design rejection replans,</w:t>
      </w:r>
    </w:p>
    <w:p>
      <w:pPr>
        <w:pStyle w:val="ListBullet"/>
        <w:spacing w:after="50"/>
        <w:ind w:left="317" w:hanging="173"/>
        <w:widowControl/>
      </w:pPr>
      <w:r>
        <w:t>upstream change invalidates only dependent tasks,</w:t>
      </w:r>
    </w:p>
    <w:p>
      <w:pPr>
        <w:pStyle w:val="ListBullet"/>
        <w:spacing w:after="50"/>
        <w:ind w:left="317" w:hanging="173"/>
        <w:widowControl/>
      </w:pPr>
      <w:r>
        <w:t>restored checkpoint resumes correctly.</w:t>
      </w:r>
    </w:p>
    <w:p>
      <w:pPr>
        <w:pStyle w:val="Heading3"/>
        <w:widowControl/>
      </w:pPr>
      <w:r>
        <w:t>Agent Contract Tests</w:t>
      </w:r>
    </w:p>
    <w:p>
      <w:pPr>
        <w:widowControl/>
      </w:pPr>
      <w:r>
        <w:t>Mock the Bedrock model and provide malformed/partial structured responses to verify:</w:t>
      </w:r>
    </w:p>
    <w:p>
      <w:pPr>
        <w:pStyle w:val="ListBullet"/>
        <w:spacing w:after="50"/>
        <w:ind w:left="317" w:hanging="173"/>
        <w:widowControl/>
      </w:pPr>
      <w:r>
        <w:t>Pydantic validation,</w:t>
      </w:r>
    </w:p>
    <w:p>
      <w:pPr>
        <w:pStyle w:val="ListBullet"/>
        <w:spacing w:after="50"/>
        <w:ind w:left="317" w:hanging="173"/>
        <w:widowControl/>
      </w:pPr>
      <w:r>
        <w:t>single corrective retry,</w:t>
      </w:r>
    </w:p>
    <w:p>
      <w:pPr>
        <w:pStyle w:val="ListBullet"/>
        <w:spacing w:after="50"/>
        <w:ind w:left="317" w:hanging="173"/>
        <w:widowControl/>
      </w:pPr>
      <w:r>
        <w:t>safe-stop on repeated invalid output.</w:t>
      </w:r>
    </w:p>
    <w:p>
      <w:pPr>
        <w:pStyle w:val="Heading3"/>
        <w:widowControl/>
      </w:pPr>
      <w:r>
        <w:t>Security Tests</w:t>
      </w:r>
    </w:p>
    <w:p>
      <w:pPr>
        <w:pStyle w:val="ListBullet"/>
        <w:spacing w:after="50"/>
        <w:ind w:left="317" w:hanging="173"/>
        <w:widowControl/>
      </w:pPr>
      <w:r>
        <w:t>Bandit,</w:t>
      </w:r>
    </w:p>
    <w:p>
      <w:pPr>
        <w:pStyle w:val="ListBullet"/>
        <w:spacing w:after="50"/>
        <w:ind w:left="317" w:hanging="173"/>
        <w:widowControl/>
      </w:pPr>
      <w:r>
        <w:t>pip-audit,</w:t>
      </w:r>
    </w:p>
    <w:p>
      <w:pPr>
        <w:pStyle w:val="ListBullet"/>
        <w:spacing w:after="50"/>
        <w:ind w:left="317" w:hanging="173"/>
        <w:widowControl/>
      </w:pPr>
      <w:r>
        <w:t>secret scanning via Gitleaks or GitHub secret scanning where available,</w:t>
      </w:r>
    </w:p>
    <w:p>
      <w:pPr>
        <w:pStyle w:val="ListBullet"/>
        <w:spacing w:after="50"/>
        <w:ind w:left="317" w:hanging="173"/>
        <w:widowControl/>
      </w:pPr>
      <w:r>
        <w:t>traversal attempts against file tools,</w:t>
      </w:r>
    </w:p>
    <w:p>
      <w:pPr>
        <w:pStyle w:val="ListBullet"/>
        <w:spacing w:after="50"/>
        <w:ind w:left="317" w:hanging="173"/>
        <w:widowControl/>
      </w:pPr>
      <w:r>
        <w:t>prohibited-command tests,</w:t>
      </w:r>
    </w:p>
    <w:p>
      <w:pPr>
        <w:pStyle w:val="ListBullet"/>
        <w:spacing w:after="50"/>
        <w:ind w:left="317" w:hanging="173"/>
        <w:widowControl/>
      </w:pPr>
      <w:r>
        <w:t>logging redaction tests.</w:t>
      </w:r>
    </w:p>
    <w:p>
      <w:pPr>
        <w:pStyle w:val="Heading3"/>
        <w:widowControl/>
      </w:pPr>
      <w:r>
        <w:t>Agent Evaluation</w:t>
      </w:r>
    </w:p>
    <w:p>
      <w:pPr>
        <w:widowControl/>
      </w:pPr>
      <w:r>
        <w:t xml:space="preserve">Use a small golden dataset under </w:t>
      </w:r>
      <w:r>
        <w:rPr>
          <w:rFonts w:ascii="Consolas" w:hAnsi="Consolas"/>
          <w:sz w:val="18"/>
        </w:rPr>
        <w:t>evals/</w:t>
      </w:r>
      <w:r>
        <w:t>.</w:t>
      </w:r>
    </w:p>
    <w:p>
      <w:pPr>
        <w:widowControl/>
      </w:pPr>
      <w:r>
        <w:t>Examples:</w:t>
      </w:r>
    </w:p>
    <w:p>
      <w:pPr>
        <w:pStyle w:val="ListBullet"/>
        <w:spacing w:after="50"/>
        <w:ind w:left="317" w:hanging="173"/>
        <w:widowControl/>
      </w:pPr>
      <w:r>
        <w:t>requirement normalization expected fields,</w:t>
      </w:r>
    </w:p>
    <w:p>
      <w:pPr>
        <w:pStyle w:val="ListBullet"/>
        <w:spacing w:after="50"/>
        <w:ind w:left="317" w:hanging="173"/>
        <w:widowControl/>
      </w:pPr>
      <w:r>
        <w:t>ambiguity classification,</w:t>
      </w:r>
    </w:p>
    <w:p>
      <w:pPr>
        <w:pStyle w:val="ListBullet"/>
        <w:spacing w:after="50"/>
        <w:ind w:left="317" w:hanging="173"/>
        <w:widowControl/>
      </w:pPr>
      <w:r>
        <w:t>correct task dependencies,</w:t>
      </w:r>
    </w:p>
    <w:p>
      <w:pPr>
        <w:pStyle w:val="ListBullet"/>
        <w:spacing w:after="50"/>
        <w:ind w:left="317" w:hanging="173"/>
        <w:widowControl/>
      </w:pPr>
      <w:r>
        <w:t>correct routing behavior,</w:t>
      </w:r>
    </w:p>
    <w:p>
      <w:pPr>
        <w:pStyle w:val="ListBullet"/>
        <w:spacing w:after="50"/>
        <w:ind w:left="317" w:hanging="173"/>
        <w:widowControl/>
      </w:pPr>
      <w:r>
        <w:t>expected tool sequence for brownfield analysis,</w:t>
      </w:r>
    </w:p>
    <w:p>
      <w:pPr>
        <w:pStyle w:val="ListBullet"/>
        <w:spacing w:after="50"/>
        <w:ind w:left="317" w:hanging="173"/>
        <w:widowControl/>
      </w:pPr>
      <w:r>
        <w:t>refusal/safe-stop for protected action without approval.</w:t>
      </w:r>
    </w:p>
    <w:p>
      <w:pPr>
        <w:pStyle w:val="Heading2"/>
        <w:widowControl/>
      </w:pPr>
      <w:r>
        <w:t>17.2 Coverage Targets</w:t>
      </w:r>
    </w:p>
    <w:p>
      <w:pPr>
        <w:widowControl/>
      </w:pPr>
      <w:r>
        <w:t>Mandatory targets:</w:t>
      </w:r>
    </w:p>
    <w:p>
      <w:pPr>
        <w:pStyle w:val="ListBullet"/>
        <w:spacing w:after="50"/>
        <w:ind w:left="317" w:hanging="173"/>
        <w:widowControl/>
      </w:pPr>
      <w:r>
        <w:t>overall Python line coverage &gt;= 85%,</w:t>
      </w:r>
    </w:p>
    <w:p>
      <w:pPr>
        <w:pStyle w:val="ListBullet"/>
        <w:spacing w:after="50"/>
        <w:ind w:left="317" w:hanging="173"/>
        <w:widowControl/>
      </w:pPr>
      <w:r>
        <w:t>core domain/service/orchestration-gate modules &gt;= 90%,</w:t>
      </w:r>
    </w:p>
    <w:p>
      <w:pPr>
        <w:pStyle w:val="ListBullet"/>
        <w:spacing w:after="50"/>
        <w:ind w:left="317" w:hanging="173"/>
        <w:widowControl/>
      </w:pPr>
      <w:r>
        <w:t>no new critical path without a test,</w:t>
      </w:r>
    </w:p>
    <w:p>
      <w:pPr>
        <w:pStyle w:val="ListBullet"/>
        <w:spacing w:after="50"/>
        <w:ind w:left="317" w:hanging="173"/>
        <w:widowControl/>
      </w:pPr>
      <w:r>
        <w:t>every bug fixed in the brownfield scenario must add a regression test.</w:t>
      </w:r>
    </w:p>
    <w:p>
      <w:pPr>
        <w:widowControl/>
      </w:pPr>
      <w:r>
        <w:t>Coverage artifacts:</w:t>
      </w:r>
    </w:p>
    <w:p>
      <w:pPr>
        <w:pStyle w:val="ListBullet"/>
        <w:spacing w:after="50"/>
        <w:ind w:left="317" w:hanging="173"/>
        <w:widowControl/>
      </w:pPr>
      <w:r>
        <w:t>terminal summary,</w:t>
      </w:r>
    </w:p>
    <w:p>
      <w:pPr>
        <w:pStyle w:val="ListBullet"/>
        <w:spacing w:after="50"/>
        <w:ind w:left="317" w:hanging="173"/>
        <w:widowControl/>
      </w:pPr>
      <w:r>
        <w:rPr>
          <w:rFonts w:ascii="Consolas" w:hAnsi="Consolas"/>
          <w:sz w:val="18"/>
        </w:rPr>
        <w:t>coverage.xml</w:t>
      </w:r>
      <w:r>
        <w:t>,</w:t>
      </w:r>
    </w:p>
    <w:p>
      <w:pPr>
        <w:pStyle w:val="ListBullet"/>
        <w:spacing w:after="50"/>
        <w:ind w:left="317" w:hanging="173"/>
        <w:widowControl/>
      </w:pPr>
      <w:r>
        <w:t>HTML coverage report,</w:t>
      </w:r>
    </w:p>
    <w:p>
      <w:pPr>
        <w:pStyle w:val="ListBullet"/>
        <w:spacing w:after="50"/>
        <w:ind w:left="317" w:hanging="173"/>
        <w:widowControl/>
      </w:pPr>
      <w:r>
        <w:t>CI-published artifact.</w:t>
      </w:r>
    </w:p>
    <w:p>
      <w:pPr>
        <w:pStyle w:val="Heading2"/>
        <w:widowControl/>
      </w:pPr>
      <w:r>
        <w:t>17.3 Quality Gates</w:t>
      </w:r>
    </w:p>
    <w:p>
      <w:pPr>
        <w:widowControl/>
      </w:pPr>
      <w:r>
        <w:t>A release-ready run requires:</w:t>
      </w:r>
    </w:p>
    <w:p>
      <w:pPr>
        <w:pStyle w:val="ListBullet"/>
        <w:spacing w:after="50"/>
        <w:ind w:left="317" w:hanging="173"/>
        <w:widowControl/>
      </w:pPr>
      <w:r>
        <w:rPr>
          <w:rFonts w:ascii="Consolas" w:hAnsi="Consolas"/>
          <w:sz w:val="18"/>
        </w:rPr>
        <w:t>ruff check</w:t>
      </w:r>
      <w:r>
        <w:t xml:space="preserve"> passes,</w:t>
      </w:r>
    </w:p>
    <w:p>
      <w:pPr>
        <w:pStyle w:val="ListBullet"/>
        <w:spacing w:after="50"/>
        <w:ind w:left="317" w:hanging="173"/>
        <w:widowControl/>
      </w:pPr>
      <w:r>
        <w:t>formatting check passes,</w:t>
      </w:r>
    </w:p>
    <w:p>
      <w:pPr>
        <w:pStyle w:val="ListBullet"/>
        <w:spacing w:after="50"/>
        <w:ind w:left="317" w:hanging="173"/>
        <w:widowControl/>
      </w:pPr>
      <w:r>
        <w:rPr>
          <w:rFonts w:ascii="Consolas" w:hAnsi="Consolas"/>
          <w:sz w:val="18"/>
        </w:rPr>
        <w:t>mypy</w:t>
      </w:r>
      <w:r>
        <w:t xml:space="preserve"> passes for scoped production modules,</w:t>
      </w:r>
    </w:p>
    <w:p>
      <w:pPr>
        <w:pStyle w:val="ListBullet"/>
        <w:spacing w:after="50"/>
        <w:ind w:left="317" w:hanging="173"/>
        <w:widowControl/>
      </w:pPr>
      <w:r>
        <w:t>unit/integration/functional tests pass,</w:t>
      </w:r>
    </w:p>
    <w:p>
      <w:pPr>
        <w:pStyle w:val="ListBullet"/>
        <w:spacing w:after="50"/>
        <w:ind w:left="317" w:hanging="173"/>
        <w:widowControl/>
      </w:pPr>
      <w:r>
        <w:t>coverage target met,</w:t>
      </w:r>
    </w:p>
    <w:p>
      <w:pPr>
        <w:pStyle w:val="ListBullet"/>
        <w:spacing w:after="50"/>
        <w:ind w:left="317" w:hanging="173"/>
        <w:widowControl/>
      </w:pPr>
      <w:r>
        <w:t>Bandit has no unresolved high-severity issue,</w:t>
      </w:r>
    </w:p>
    <w:p>
      <w:pPr>
        <w:pStyle w:val="ListBullet"/>
        <w:spacing w:after="50"/>
        <w:ind w:left="317" w:hanging="173"/>
        <w:widowControl/>
      </w:pPr>
      <w:r>
        <w:t>dependency audit has no unresolved critical vulnerability relevant to runtime,</w:t>
      </w:r>
    </w:p>
    <w:p>
      <w:pPr>
        <w:pStyle w:val="ListBullet"/>
        <w:spacing w:after="50"/>
        <w:ind w:left="317" w:hanging="173"/>
        <w:widowControl/>
      </w:pPr>
      <w:r>
        <w:t>all mandatory artifacts generated,</w:t>
      </w:r>
    </w:p>
    <w:p>
      <w:pPr>
        <w:pStyle w:val="ListBullet"/>
        <w:spacing w:after="50"/>
        <w:ind w:left="317" w:hanging="173"/>
        <w:widowControl/>
      </w:pPr>
      <w:r>
        <w:t>final human approval present.</w:t>
      </w:r>
    </w:p>
    <w:p>
      <w:pPr>
        <w:pStyle w:val="Heading1"/>
        <w:shd w:fill="F4F7FA"/>
        <w:widowControl/>
      </w:pPr>
      <w:r>
        <w:t>18. Error Handling and Logging Standards</w:t>
      </w:r>
    </w:p>
    <w:p>
      <w:pPr>
        <w:pStyle w:val="Heading2"/>
        <w:widowControl/>
      </w:pPr>
      <w:r>
        <w:t>18.1 Application Error Model</w:t>
      </w:r>
    </w:p>
    <w:p>
      <w:pPr>
        <w:widowControl/>
      </w:pPr>
      <w:r>
        <w:t>Define typed domain exceptions:</w:t>
      </w:r>
    </w:p>
    <w:p>
      <w:pPr>
        <w:pStyle w:val="ListBullet"/>
        <w:spacing w:after="50"/>
        <w:ind w:left="317" w:hanging="173"/>
        <w:widowControl/>
      </w:pPr>
      <w:r>
        <w:rPr>
          <w:rFonts w:ascii="Consolas" w:hAnsi="Consolas"/>
          <w:sz w:val="18"/>
        </w:rPr>
        <w:t>InvalidDestinationUrl</w:t>
      </w:r>
    </w:p>
    <w:p>
      <w:pPr>
        <w:pStyle w:val="ListBullet"/>
        <w:spacing w:after="50"/>
        <w:ind w:left="317" w:hanging="173"/>
        <w:widowControl/>
      </w:pPr>
      <w:r>
        <w:rPr>
          <w:rFonts w:ascii="Consolas" w:hAnsi="Consolas"/>
          <w:sz w:val="18"/>
        </w:rPr>
        <w:t>AliasAlreadyExists</w:t>
      </w:r>
    </w:p>
    <w:p>
      <w:pPr>
        <w:pStyle w:val="ListBullet"/>
        <w:spacing w:after="50"/>
        <w:ind w:left="317" w:hanging="173"/>
        <w:widowControl/>
      </w:pPr>
      <w:r>
        <w:rPr>
          <w:rFonts w:ascii="Consolas" w:hAnsi="Consolas"/>
          <w:sz w:val="18"/>
        </w:rPr>
        <w:t>AliasGenerationExhausted</w:t>
      </w:r>
    </w:p>
    <w:p>
      <w:pPr>
        <w:pStyle w:val="ListBullet"/>
        <w:spacing w:after="50"/>
        <w:ind w:left="317" w:hanging="173"/>
        <w:widowControl/>
      </w:pPr>
      <w:r>
        <w:rPr>
          <w:rFonts w:ascii="Consolas" w:hAnsi="Consolas"/>
          <w:sz w:val="18"/>
        </w:rPr>
        <w:t>LinkNotFound</w:t>
      </w:r>
    </w:p>
    <w:p>
      <w:pPr>
        <w:pStyle w:val="ListBullet"/>
        <w:spacing w:after="50"/>
        <w:ind w:left="317" w:hanging="173"/>
        <w:widowControl/>
      </w:pPr>
      <w:r>
        <w:rPr>
          <w:rFonts w:ascii="Consolas" w:hAnsi="Consolas"/>
          <w:sz w:val="18"/>
        </w:rPr>
        <w:t>LinkExpired</w:t>
      </w:r>
    </w:p>
    <w:p>
      <w:pPr>
        <w:pStyle w:val="ListBullet"/>
        <w:spacing w:after="50"/>
        <w:ind w:left="317" w:hanging="173"/>
        <w:widowControl/>
      </w:pPr>
      <w:r>
        <w:rPr>
          <w:rFonts w:ascii="Consolas" w:hAnsi="Consolas"/>
          <w:sz w:val="18"/>
        </w:rPr>
        <w:t>LinkInactive</w:t>
      </w:r>
    </w:p>
    <w:p>
      <w:pPr>
        <w:pStyle w:val="ListBullet"/>
        <w:spacing w:after="50"/>
        <w:ind w:left="317" w:hanging="173"/>
        <w:widowControl/>
      </w:pPr>
      <w:r>
        <w:rPr>
          <w:rFonts w:ascii="Consolas" w:hAnsi="Consolas"/>
          <w:sz w:val="18"/>
        </w:rPr>
        <w:t>PersistenceUnavailable</w:t>
      </w:r>
    </w:p>
    <w:p>
      <w:pPr>
        <w:pStyle w:val="ListBullet"/>
        <w:spacing w:after="50"/>
        <w:ind w:left="317" w:hanging="173"/>
        <w:widowControl/>
      </w:pPr>
      <w:r>
        <w:rPr>
          <w:rFonts w:ascii="Consolas" w:hAnsi="Consolas"/>
          <w:sz w:val="18"/>
        </w:rPr>
        <w:t>AnalyticsUnavailable</w:t>
      </w:r>
    </w:p>
    <w:p>
      <w:pPr>
        <w:widowControl/>
      </w:pPr>
      <w:r>
        <w:t>Map exceptions to stable HTTP responses in one centralized FastAPI exception layer.</w:t>
      </w:r>
    </w:p>
    <w:p>
      <w:pPr>
        <w:pStyle w:val="Heading2"/>
        <w:widowControl/>
      </w:pPr>
      <w:r>
        <w:t>18.2 Agent Error Model</w:t>
      </w:r>
    </w:p>
    <w:p>
      <w:pPr>
        <w:widowControl/>
      </w:pPr>
      <w:r>
        <w:t>Define explicit categories:</w:t>
      </w:r>
    </w:p>
    <w:p>
      <w:pPr>
        <w:pStyle w:val="ListBullet"/>
        <w:spacing w:after="50"/>
        <w:ind w:left="317" w:hanging="173"/>
        <w:widowControl/>
      </w:pPr>
      <w:r>
        <w:rPr>
          <w:rFonts w:ascii="Consolas" w:hAnsi="Consolas"/>
          <w:sz w:val="18"/>
        </w:rPr>
        <w:t>TransientModelError</w:t>
      </w:r>
    </w:p>
    <w:p>
      <w:pPr>
        <w:pStyle w:val="ListBullet"/>
        <w:spacing w:after="50"/>
        <w:ind w:left="317" w:hanging="173"/>
        <w:widowControl/>
      </w:pPr>
      <w:r>
        <w:rPr>
          <w:rFonts w:ascii="Consolas" w:hAnsi="Consolas"/>
          <w:sz w:val="18"/>
        </w:rPr>
        <w:t>InvalidAgentOutput</w:t>
      </w:r>
    </w:p>
    <w:p>
      <w:pPr>
        <w:pStyle w:val="ListBullet"/>
        <w:spacing w:after="50"/>
        <w:ind w:left="317" w:hanging="173"/>
        <w:widowControl/>
      </w:pPr>
      <w:r>
        <w:rPr>
          <w:rFonts w:ascii="Consolas" w:hAnsi="Consolas"/>
          <w:sz w:val="18"/>
        </w:rPr>
        <w:t>ToolExecutionError</w:t>
      </w:r>
    </w:p>
    <w:p>
      <w:pPr>
        <w:pStyle w:val="ListBullet"/>
        <w:spacing w:after="50"/>
        <w:ind w:left="317" w:hanging="173"/>
        <w:widowControl/>
      </w:pPr>
      <w:r>
        <w:rPr>
          <w:rFonts w:ascii="Consolas" w:hAnsi="Consolas"/>
          <w:sz w:val="18"/>
        </w:rPr>
        <w:t>ValidationGateFailure</w:t>
      </w:r>
    </w:p>
    <w:p>
      <w:pPr>
        <w:pStyle w:val="ListBullet"/>
        <w:spacing w:after="50"/>
        <w:ind w:left="317" w:hanging="173"/>
        <w:widowControl/>
      </w:pPr>
      <w:r>
        <w:rPr>
          <w:rFonts w:ascii="Consolas" w:hAnsi="Consolas"/>
          <w:sz w:val="18"/>
        </w:rPr>
        <w:t>PolicyViolation</w:t>
      </w:r>
    </w:p>
    <w:p>
      <w:pPr>
        <w:pStyle w:val="ListBullet"/>
        <w:spacing w:after="50"/>
        <w:ind w:left="317" w:hanging="173"/>
        <w:widowControl/>
      </w:pPr>
      <w:r>
        <w:rPr>
          <w:rFonts w:ascii="Consolas" w:hAnsi="Consolas"/>
          <w:sz w:val="18"/>
        </w:rPr>
        <w:t>ApprovalRequired</w:t>
      </w:r>
    </w:p>
    <w:p>
      <w:pPr>
        <w:pStyle w:val="ListBullet"/>
        <w:spacing w:after="50"/>
        <w:ind w:left="317" w:hanging="173"/>
        <w:widowControl/>
      </w:pPr>
      <w:r>
        <w:rPr>
          <w:rFonts w:ascii="Consolas" w:hAnsi="Consolas"/>
          <w:sz w:val="18"/>
        </w:rPr>
        <w:t>RetryBudgetExceeded</w:t>
      </w:r>
    </w:p>
    <w:p>
      <w:pPr>
        <w:pStyle w:val="ListBullet"/>
        <w:spacing w:after="50"/>
        <w:ind w:left="317" w:hanging="173"/>
        <w:widowControl/>
      </w:pPr>
      <w:r>
        <w:rPr>
          <w:rFonts w:ascii="Consolas" w:hAnsi="Consolas"/>
          <w:sz w:val="18"/>
        </w:rPr>
        <w:t>RollbackFailure</w:t>
      </w:r>
    </w:p>
    <w:p>
      <w:pPr>
        <w:pStyle w:val="Heading2"/>
        <w:widowControl/>
      </w:pPr>
      <w:r>
        <w:t>18.3 Structured Logging</w:t>
      </w:r>
    </w:p>
    <w:p>
      <w:pPr>
        <w:widowControl/>
      </w:pPr>
      <w:r>
        <w:t xml:space="preserve">Use </w:t>
      </w:r>
      <w:r>
        <w:rPr>
          <w:rFonts w:ascii="Consolas" w:hAnsi="Consolas"/>
          <w:sz w:val="18"/>
        </w:rPr>
        <w:t>structlog</w:t>
      </w:r>
      <w:r>
        <w:t xml:space="preserve"> or Python logging configured for JSON output. AWS Lambda Powertools for Python may be used for Lambda-specific correlation and metrics.</w:t>
      </w:r>
    </w:p>
    <w:p>
      <w:pPr>
        <w:widowControl/>
      </w:pPr>
      <w:r>
        <w:t>Each event should include correlation fields and avoid free-form multiline output when a structured field is possible.</w:t>
      </w:r>
    </w:p>
    <w:p>
      <w:pPr>
        <w:pStyle w:val="Heading1"/>
        <w:shd w:fill="F4F7FA"/>
        <w:widowControl/>
      </w:pPr>
      <w:r>
        <w:t>19. Repository Structure</w:t>
      </w:r>
    </w:p>
    <w:p>
      <w:pPr>
        <w:spacing w:before="80" w:after="40"/>
        <w:widowControl/>
      </w:pPr>
      <w:r>
        <w:rPr>
          <w:b/>
          <w:color w:val="2E75B6"/>
          <w:sz w:val="15"/>
        </w:rPr>
        <w:t>TEXT</w:t>
      </w:r>
    </w:p>
    <w:p>
      <w:pPr>
        <w:pStyle w:val="CodeBlock"/>
        <w:shd w:fill="F2F2F2"/>
        <w:widowControl/>
      </w:pPr>
      <w:r>
        <w:t>linkops-ai/</w:t>
      </w:r>
    </w:p>
    <w:p>
      <w:pPr>
        <w:pStyle w:val="CodeBlock"/>
        <w:shd w:fill="F2F2F2"/>
        <w:widowControl/>
      </w:pPr>
      <w:r>
        <w:t>├── AGENTS.md</w:t>
      </w:r>
    </w:p>
    <w:p>
      <w:pPr>
        <w:pStyle w:val="CodeBlock"/>
        <w:shd w:fill="F2F2F2"/>
        <w:widowControl/>
      </w:pPr>
      <w:r>
        <w:t>├── README.md</w:t>
      </w:r>
    </w:p>
    <w:p>
      <w:pPr>
        <w:pStyle w:val="CodeBlock"/>
        <w:shd w:fill="F2F2F2"/>
        <w:widowControl/>
      </w:pPr>
      <w:r>
        <w:t>├── pyproject.toml</w:t>
      </w:r>
    </w:p>
    <w:p>
      <w:pPr>
        <w:pStyle w:val="CodeBlock"/>
        <w:shd w:fill="F2F2F2"/>
        <w:widowControl/>
      </w:pPr>
      <w:r>
        <w:t>├── uv.lock                         # or requirements lockfile</w:t>
      </w:r>
    </w:p>
    <w:p>
      <w:pPr>
        <w:pStyle w:val="CodeBlock"/>
        <w:shd w:fill="F2F2F2"/>
        <w:widowControl/>
      </w:pPr>
      <w:r>
        <w:t>├── Makefile</w:t>
      </w:r>
    </w:p>
    <w:p>
      <w:pPr>
        <w:pStyle w:val="CodeBlock"/>
        <w:shd w:fill="F2F2F2"/>
        <w:widowControl/>
      </w:pPr>
      <w:r>
        <w:t>├── .env.example</w:t>
      </w:r>
    </w:p>
    <w:p>
      <w:pPr>
        <w:pStyle w:val="CodeBlock"/>
        <w:shd w:fill="F2F2F2"/>
        <w:widowControl/>
      </w:pPr>
      <w:r>
        <w:t>├── .gitignore</w:t>
      </w:r>
    </w:p>
    <w:p>
      <w:pPr>
        <w:pStyle w:val="CodeBlock"/>
        <w:shd w:fill="F2F2F2"/>
        <w:widowControl/>
      </w:pPr>
      <w:r>
        <w:t>├── .pre-commit-config.yaml</w:t>
      </w:r>
    </w:p>
    <w:p>
      <w:pPr>
        <w:pStyle w:val="CodeBlock"/>
        <w:shd w:fill="F2F2F2"/>
        <w:widowControl/>
      </w:pPr>
      <w:r>
        <w:t>├── .github/</w:t>
      </w:r>
    </w:p>
    <w:p>
      <w:pPr>
        <w:pStyle w:val="CodeBlock"/>
        <w:shd w:fill="F2F2F2"/>
        <w:widowControl/>
      </w:pPr>
      <w:r>
        <w:t>│   ├── copilot-instructions.md</w:t>
      </w:r>
    </w:p>
    <w:p>
      <w:pPr>
        <w:pStyle w:val="CodeBlock"/>
        <w:shd w:fill="F2F2F2"/>
        <w:widowControl/>
      </w:pPr>
      <w:r>
        <w:t>│   ├── agents/</w:t>
      </w:r>
    </w:p>
    <w:p>
      <w:pPr>
        <w:pStyle w:val="CodeBlock"/>
        <w:shd w:fill="F2F2F2"/>
        <w:widowControl/>
      </w:pPr>
      <w:r>
        <w:t>│   │   ├── design.agent.md</w:t>
      </w:r>
    </w:p>
    <w:p>
      <w:pPr>
        <w:pStyle w:val="CodeBlock"/>
        <w:shd w:fill="F2F2F2"/>
        <w:widowControl/>
      </w:pPr>
      <w:r>
        <w:t>│   │   ├── development.agent.md</w:t>
      </w:r>
    </w:p>
    <w:p>
      <w:pPr>
        <w:pStyle w:val="CodeBlock"/>
        <w:shd w:fill="F2F2F2"/>
        <w:widowControl/>
      </w:pPr>
      <w:r>
        <w:t>│   │   ├── qa.agent.md</w:t>
      </w:r>
    </w:p>
    <w:p>
      <w:pPr>
        <w:pStyle w:val="CodeBlock"/>
        <w:shd w:fill="F2F2F2"/>
        <w:widowControl/>
      </w:pPr>
      <w:r>
        <w:t>│   │   ├── security.agent.md</w:t>
      </w:r>
    </w:p>
    <w:p>
      <w:pPr>
        <w:pStyle w:val="CodeBlock"/>
        <w:shd w:fill="F2F2F2"/>
        <w:widowControl/>
      </w:pPr>
      <w:r>
        <w:t>│   │   └── release.agent.md</w:t>
      </w:r>
    </w:p>
    <w:p>
      <w:pPr>
        <w:pStyle w:val="CodeBlock"/>
        <w:shd w:fill="F2F2F2"/>
        <w:widowControl/>
      </w:pPr>
      <w:r>
        <w:t>│   ├── instructions/</w:t>
      </w:r>
    </w:p>
    <w:p>
      <w:pPr>
        <w:pStyle w:val="CodeBlock"/>
        <w:shd w:fill="F2F2F2"/>
        <w:widowControl/>
      </w:pPr>
      <w:r>
        <w:t>│   │   ├── python.instructions.md</w:t>
      </w:r>
    </w:p>
    <w:p>
      <w:pPr>
        <w:pStyle w:val="CodeBlock"/>
        <w:shd w:fill="F2F2F2"/>
        <w:widowControl/>
      </w:pPr>
      <w:r>
        <w:t>│   │   ├── tests.instructions.md</w:t>
      </w:r>
    </w:p>
    <w:p>
      <w:pPr>
        <w:pStyle w:val="CodeBlock"/>
        <w:shd w:fill="F2F2F2"/>
        <w:widowControl/>
      </w:pPr>
      <w:r>
        <w:t>│   │   └── infrastructure.instructions.md</w:t>
      </w:r>
    </w:p>
    <w:p>
      <w:pPr>
        <w:pStyle w:val="CodeBlock"/>
        <w:shd w:fill="F2F2F2"/>
        <w:widowControl/>
      </w:pPr>
      <w:r>
        <w:t>│   ├── prompts/</w:t>
      </w:r>
    </w:p>
    <w:p>
      <w:pPr>
        <w:pStyle w:val="CodeBlock"/>
        <w:shd w:fill="F2F2F2"/>
        <w:widowControl/>
      </w:pPr>
      <w:r>
        <w:t>│   │   ├── greenfield.prompt.md</w:t>
      </w:r>
    </w:p>
    <w:p>
      <w:pPr>
        <w:pStyle w:val="CodeBlock"/>
        <w:shd w:fill="F2F2F2"/>
        <w:widowControl/>
      </w:pPr>
      <w:r>
        <w:t>│   │   ├── brownfield.prompt.md</w:t>
      </w:r>
    </w:p>
    <w:p>
      <w:pPr>
        <w:pStyle w:val="CodeBlock"/>
        <w:shd w:fill="F2F2F2"/>
        <w:widowControl/>
      </w:pPr>
      <w:r>
        <w:t>│   │   ├── ambiguous.prompt.md</w:t>
      </w:r>
    </w:p>
    <w:p>
      <w:pPr>
        <w:pStyle w:val="CodeBlock"/>
        <w:shd w:fill="F2F2F2"/>
        <w:widowControl/>
      </w:pPr>
      <w:r>
        <w:t>│   │   └── release-review.prompt.md</w:t>
      </w:r>
    </w:p>
    <w:p>
      <w:pPr>
        <w:pStyle w:val="CodeBlock"/>
        <w:shd w:fill="F2F2F2"/>
        <w:widowControl/>
      </w:pPr>
      <w:r>
        <w:t>│   ├── skills/</w:t>
      </w:r>
    </w:p>
    <w:p>
      <w:pPr>
        <w:pStyle w:val="CodeBlock"/>
        <w:shd w:fill="F2F2F2"/>
        <w:widowControl/>
      </w:pPr>
      <w:r>
        <w:t>│   │   ├── architecture-review/SKILL.md</w:t>
      </w:r>
    </w:p>
    <w:p>
      <w:pPr>
        <w:pStyle w:val="CodeBlock"/>
        <w:shd w:fill="F2F2F2"/>
        <w:widowControl/>
      </w:pPr>
      <w:r>
        <w:t>│   │   ├── implement-feature/SKILL.md</w:t>
      </w:r>
    </w:p>
    <w:p>
      <w:pPr>
        <w:pStyle w:val="CodeBlock"/>
        <w:shd w:fill="F2F2F2"/>
        <w:widowControl/>
      </w:pPr>
      <w:r>
        <w:t>│   │   ├── qa-gate/SKILL.md</w:t>
      </w:r>
    </w:p>
    <w:p>
      <w:pPr>
        <w:pStyle w:val="CodeBlock"/>
        <w:shd w:fill="F2F2F2"/>
        <w:widowControl/>
      </w:pPr>
      <w:r>
        <w:t>│   │   └── release-readiness/SKILL.md</w:t>
      </w:r>
    </w:p>
    <w:p>
      <w:pPr>
        <w:pStyle w:val="CodeBlock"/>
        <w:shd w:fill="F2F2F2"/>
        <w:widowControl/>
      </w:pPr>
      <w:r>
        <w:t>│   └── workflows/</w:t>
      </w:r>
    </w:p>
    <w:p>
      <w:pPr>
        <w:pStyle w:val="CodeBlock"/>
        <w:shd w:fill="F2F2F2"/>
        <w:widowControl/>
      </w:pPr>
      <w:r>
        <w:t>│       ├── ci.yml</w:t>
      </w:r>
    </w:p>
    <w:p>
      <w:pPr>
        <w:pStyle w:val="CodeBlock"/>
        <w:shd w:fill="F2F2F2"/>
        <w:widowControl/>
      </w:pPr>
      <w:r>
        <w:t>│       └── security.yml</w:t>
      </w:r>
    </w:p>
    <w:p>
      <w:pPr>
        <w:pStyle w:val="CodeBlock"/>
        <w:shd w:fill="F2F2F2"/>
        <w:widowControl/>
      </w:pPr>
      <w:r>
        <w:t>├── src/</w:t>
      </w:r>
    </w:p>
    <w:p>
      <w:pPr>
        <w:pStyle w:val="CodeBlock"/>
        <w:shd w:fill="F2F2F2"/>
        <w:widowControl/>
      </w:pPr>
      <w:r>
        <w:t>│   ├── shortener/</w:t>
      </w:r>
    </w:p>
    <w:p>
      <w:pPr>
        <w:pStyle w:val="CodeBlock"/>
        <w:shd w:fill="F2F2F2"/>
        <w:widowControl/>
      </w:pPr>
      <w:r>
        <w:t>│   │   ├── api/</w:t>
      </w:r>
    </w:p>
    <w:p>
      <w:pPr>
        <w:pStyle w:val="CodeBlock"/>
        <w:shd w:fill="F2F2F2"/>
        <w:widowControl/>
      </w:pPr>
      <w:r>
        <w:t>│   │   ├── domain/</w:t>
      </w:r>
    </w:p>
    <w:p>
      <w:pPr>
        <w:pStyle w:val="CodeBlock"/>
        <w:shd w:fill="F2F2F2"/>
        <w:widowControl/>
      </w:pPr>
      <w:r>
        <w:t>│   │   ├── services/</w:t>
      </w:r>
    </w:p>
    <w:p>
      <w:pPr>
        <w:pStyle w:val="CodeBlock"/>
        <w:shd w:fill="F2F2F2"/>
        <w:widowControl/>
      </w:pPr>
      <w:r>
        <w:t>│   │   ├── repositories/</w:t>
      </w:r>
    </w:p>
    <w:p>
      <w:pPr>
        <w:pStyle w:val="CodeBlock"/>
        <w:shd w:fill="F2F2F2"/>
        <w:widowControl/>
      </w:pPr>
      <w:r>
        <w:t>│   │   ├── analytics/</w:t>
      </w:r>
    </w:p>
    <w:p>
      <w:pPr>
        <w:pStyle w:val="CodeBlock"/>
        <w:shd w:fill="F2F2F2"/>
        <w:widowControl/>
      </w:pPr>
      <w:r>
        <w:t>│   │   ├── observability/</w:t>
      </w:r>
    </w:p>
    <w:p>
      <w:pPr>
        <w:pStyle w:val="CodeBlock"/>
        <w:shd w:fill="F2F2F2"/>
        <w:widowControl/>
      </w:pPr>
      <w:r>
        <w:t>│   │   └── config.py</w:t>
      </w:r>
    </w:p>
    <w:p>
      <w:pPr>
        <w:pStyle w:val="CodeBlock"/>
        <w:shd w:fill="F2F2F2"/>
        <w:widowControl/>
      </w:pPr>
      <w:r>
        <w:t>│   └── linkops_ai/</w:t>
      </w:r>
    </w:p>
    <w:p>
      <w:pPr>
        <w:pStyle w:val="CodeBlock"/>
        <w:shd w:fill="F2F2F2"/>
        <w:widowControl/>
      </w:pPr>
      <w:r>
        <w:t>│       ├── orchestration/</w:t>
      </w:r>
    </w:p>
    <w:p>
      <w:pPr>
        <w:pStyle w:val="CodeBlock"/>
        <w:shd w:fill="F2F2F2"/>
        <w:widowControl/>
      </w:pPr>
      <w:r>
        <w:t>│       │   ├── graph.py</w:t>
      </w:r>
    </w:p>
    <w:p>
      <w:pPr>
        <w:pStyle w:val="CodeBlock"/>
        <w:shd w:fill="F2F2F2"/>
        <w:widowControl/>
      </w:pPr>
      <w:r>
        <w:t>│       │   ├── state.py</w:t>
      </w:r>
    </w:p>
    <w:p>
      <w:pPr>
        <w:pStyle w:val="CodeBlock"/>
        <w:shd w:fill="F2F2F2"/>
        <w:widowControl/>
      </w:pPr>
      <w:r>
        <w:t>│       │   ├── routing.py</w:t>
      </w:r>
    </w:p>
    <w:p>
      <w:pPr>
        <w:pStyle w:val="CodeBlock"/>
        <w:shd w:fill="F2F2F2"/>
        <w:widowControl/>
      </w:pPr>
      <w:r>
        <w:t>│       │   ├── gates.py</w:t>
      </w:r>
    </w:p>
    <w:p>
      <w:pPr>
        <w:pStyle w:val="CodeBlock"/>
        <w:shd w:fill="F2F2F2"/>
        <w:widowControl/>
      </w:pPr>
      <w:r>
        <w:t>│       │   ├── replanning.py</w:t>
      </w:r>
    </w:p>
    <w:p>
      <w:pPr>
        <w:pStyle w:val="CodeBlock"/>
        <w:shd w:fill="F2F2F2"/>
        <w:widowControl/>
      </w:pPr>
      <w:r>
        <w:t>│       │   └── checkpoint.py</w:t>
      </w:r>
    </w:p>
    <w:p>
      <w:pPr>
        <w:pStyle w:val="CodeBlock"/>
        <w:shd w:fill="F2F2F2"/>
        <w:widowControl/>
      </w:pPr>
      <w:r>
        <w:t>│       ├── agents/</w:t>
      </w:r>
    </w:p>
    <w:p>
      <w:pPr>
        <w:pStyle w:val="CodeBlock"/>
        <w:shd w:fill="F2F2F2"/>
        <w:widowControl/>
      </w:pPr>
      <w:r>
        <w:t>│       │   ├── requirements.py</w:t>
      </w:r>
    </w:p>
    <w:p>
      <w:pPr>
        <w:pStyle w:val="CodeBlock"/>
        <w:shd w:fill="F2F2F2"/>
        <w:widowControl/>
      </w:pPr>
      <w:r>
        <w:t>│       │   ├── planner.py</w:t>
      </w:r>
    </w:p>
    <w:p>
      <w:pPr>
        <w:pStyle w:val="CodeBlock"/>
        <w:shd w:fill="F2F2F2"/>
        <w:widowControl/>
      </w:pPr>
      <w:r>
        <w:t>│       │   ├── codebase.py</w:t>
      </w:r>
    </w:p>
    <w:p>
      <w:pPr>
        <w:pStyle w:val="CodeBlock"/>
        <w:shd w:fill="F2F2F2"/>
        <w:widowControl/>
      </w:pPr>
      <w:r>
        <w:t>│       │   ├── design.py</w:t>
      </w:r>
    </w:p>
    <w:p>
      <w:pPr>
        <w:pStyle w:val="CodeBlock"/>
        <w:shd w:fill="F2F2F2"/>
        <w:widowControl/>
      </w:pPr>
      <w:r>
        <w:t>│       │   ├── development.py</w:t>
      </w:r>
    </w:p>
    <w:p>
      <w:pPr>
        <w:pStyle w:val="CodeBlock"/>
        <w:shd w:fill="F2F2F2"/>
        <w:widowControl/>
      </w:pPr>
      <w:r>
        <w:t>│       │   ├── qa.py</w:t>
      </w:r>
    </w:p>
    <w:p>
      <w:pPr>
        <w:pStyle w:val="CodeBlock"/>
        <w:shd w:fill="F2F2F2"/>
        <w:widowControl/>
      </w:pPr>
      <w:r>
        <w:t>│       │   ├── security.py</w:t>
      </w:r>
    </w:p>
    <w:p>
      <w:pPr>
        <w:pStyle w:val="CodeBlock"/>
        <w:shd w:fill="F2F2F2"/>
        <w:widowControl/>
      </w:pPr>
      <w:r>
        <w:t>│       │   ├── release.py</w:t>
      </w:r>
    </w:p>
    <w:p>
      <w:pPr>
        <w:pStyle w:val="CodeBlock"/>
        <w:shd w:fill="F2F2F2"/>
        <w:widowControl/>
      </w:pPr>
      <w:r>
        <w:t>│       │   └── evaluator.py</w:t>
      </w:r>
    </w:p>
    <w:p>
      <w:pPr>
        <w:pStyle w:val="CodeBlock"/>
        <w:shd w:fill="F2F2F2"/>
        <w:widowControl/>
      </w:pPr>
      <w:r>
        <w:t>│       ├── tools/</w:t>
      </w:r>
    </w:p>
    <w:p>
      <w:pPr>
        <w:pStyle w:val="CodeBlock"/>
        <w:shd w:fill="F2F2F2"/>
        <w:widowControl/>
      </w:pPr>
      <w:r>
        <w:t>│       ├── knowledge/</w:t>
      </w:r>
    </w:p>
    <w:p>
      <w:pPr>
        <w:pStyle w:val="CodeBlock"/>
        <w:shd w:fill="F2F2F2"/>
        <w:widowControl/>
      </w:pPr>
      <w:r>
        <w:t>│       ├── policies/</w:t>
      </w:r>
    </w:p>
    <w:p>
      <w:pPr>
        <w:pStyle w:val="CodeBlock"/>
        <w:shd w:fill="F2F2F2"/>
        <w:widowControl/>
      </w:pPr>
      <w:r>
        <w:t>│       ├── artifacts/</w:t>
      </w:r>
    </w:p>
    <w:p>
      <w:pPr>
        <w:pStyle w:val="CodeBlock"/>
        <w:shd w:fill="F2F2F2"/>
        <w:widowControl/>
      </w:pPr>
      <w:r>
        <w:t>│       ├── telemetry/</w:t>
      </w:r>
    </w:p>
    <w:p>
      <w:pPr>
        <w:pStyle w:val="CodeBlock"/>
        <w:shd w:fill="F2F2F2"/>
        <w:widowControl/>
      </w:pPr>
      <w:r>
        <w:t>│       └── runtime/</w:t>
      </w:r>
    </w:p>
    <w:p>
      <w:pPr>
        <w:pStyle w:val="CodeBlock"/>
        <w:shd w:fill="F2F2F2"/>
        <w:widowControl/>
      </w:pPr>
      <w:r>
        <w:t>│           └── agentcore_app.py</w:t>
      </w:r>
    </w:p>
    <w:p>
      <w:pPr>
        <w:pStyle w:val="CodeBlock"/>
        <w:shd w:fill="F2F2F2"/>
        <w:widowControl/>
      </w:pPr>
      <w:r>
        <w:t>├── infra/</w:t>
      </w:r>
    </w:p>
    <w:p>
      <w:pPr>
        <w:pStyle w:val="CodeBlock"/>
        <w:shd w:fill="F2F2F2"/>
        <w:widowControl/>
      </w:pPr>
      <w:r>
        <w:t>│   ├── cdk/</w:t>
      </w:r>
    </w:p>
    <w:p>
      <w:pPr>
        <w:pStyle w:val="CodeBlock"/>
        <w:shd w:fill="F2F2F2"/>
        <w:widowControl/>
      </w:pPr>
      <w:r>
        <w:t>│   │   ├── app.py</w:t>
      </w:r>
    </w:p>
    <w:p>
      <w:pPr>
        <w:pStyle w:val="CodeBlock"/>
        <w:shd w:fill="F2F2F2"/>
        <w:widowControl/>
      </w:pPr>
      <w:r>
        <w:t>│   │   └── stacks/</w:t>
      </w:r>
    </w:p>
    <w:p>
      <w:pPr>
        <w:pStyle w:val="CodeBlock"/>
        <w:shd w:fill="F2F2F2"/>
        <w:widowControl/>
      </w:pPr>
      <w:r>
        <w:t>│   └── agentcore/</w:t>
      </w:r>
    </w:p>
    <w:p>
      <w:pPr>
        <w:pStyle w:val="CodeBlock"/>
        <w:shd w:fill="F2F2F2"/>
        <w:widowControl/>
      </w:pPr>
      <w:r>
        <w:t>│       ├── README.md</w:t>
      </w:r>
    </w:p>
    <w:p>
      <w:pPr>
        <w:pStyle w:val="CodeBlock"/>
        <w:shd w:fill="F2F2F2"/>
        <w:widowControl/>
      </w:pPr>
      <w:r>
        <w:t>│       └── deploy.py</w:t>
      </w:r>
    </w:p>
    <w:p>
      <w:pPr>
        <w:pStyle w:val="CodeBlock"/>
        <w:shd w:fill="F2F2F2"/>
        <w:widowControl/>
      </w:pPr>
      <w:r>
        <w:t>├── knowledge/</w:t>
      </w:r>
    </w:p>
    <w:p>
      <w:pPr>
        <w:pStyle w:val="CodeBlock"/>
        <w:shd w:fill="F2F2F2"/>
        <w:widowControl/>
      </w:pPr>
      <w:r>
        <w:t>│   └── seed/</w:t>
      </w:r>
    </w:p>
    <w:p>
      <w:pPr>
        <w:pStyle w:val="CodeBlock"/>
        <w:shd w:fill="F2F2F2"/>
        <w:widowControl/>
      </w:pPr>
      <w:r>
        <w:t>├── scenarios/</w:t>
      </w:r>
    </w:p>
    <w:p>
      <w:pPr>
        <w:pStyle w:val="CodeBlock"/>
        <w:shd w:fill="F2F2F2"/>
        <w:widowControl/>
      </w:pPr>
      <w:r>
        <w:t>│   ├── greenfield.md</w:t>
      </w:r>
    </w:p>
    <w:p>
      <w:pPr>
        <w:pStyle w:val="CodeBlock"/>
        <w:shd w:fill="F2F2F2"/>
        <w:widowControl/>
      </w:pPr>
      <w:r>
        <w:t>│   ├── brownfield.md</w:t>
      </w:r>
    </w:p>
    <w:p>
      <w:pPr>
        <w:pStyle w:val="CodeBlock"/>
        <w:shd w:fill="F2F2F2"/>
        <w:widowControl/>
      </w:pPr>
      <w:r>
        <w:t>│   └── ambiguous.md</w:t>
      </w:r>
    </w:p>
    <w:p>
      <w:pPr>
        <w:pStyle w:val="CodeBlock"/>
        <w:shd w:fill="F2F2F2"/>
        <w:widowControl/>
      </w:pPr>
      <w:r>
        <w:t>├── tests/</w:t>
      </w:r>
    </w:p>
    <w:p>
      <w:pPr>
        <w:pStyle w:val="CodeBlock"/>
        <w:shd w:fill="F2F2F2"/>
        <w:widowControl/>
      </w:pPr>
      <w:r>
        <w:t>│   ├── unit/</w:t>
      </w:r>
    </w:p>
    <w:p>
      <w:pPr>
        <w:pStyle w:val="CodeBlock"/>
        <w:shd w:fill="F2F2F2"/>
        <w:widowControl/>
      </w:pPr>
      <w:r>
        <w:t>│   ├── integration/</w:t>
      </w:r>
    </w:p>
    <w:p>
      <w:pPr>
        <w:pStyle w:val="CodeBlock"/>
        <w:shd w:fill="F2F2F2"/>
        <w:widowControl/>
      </w:pPr>
      <w:r>
        <w:t>│   ├── functional/</w:t>
      </w:r>
    </w:p>
    <w:p>
      <w:pPr>
        <w:pStyle w:val="CodeBlock"/>
        <w:shd w:fill="F2F2F2"/>
        <w:widowControl/>
      </w:pPr>
      <w:r>
        <w:t>│   ├── orchestration/</w:t>
      </w:r>
    </w:p>
    <w:p>
      <w:pPr>
        <w:pStyle w:val="CodeBlock"/>
        <w:shd w:fill="F2F2F2"/>
        <w:widowControl/>
      </w:pPr>
      <w:r>
        <w:t>│   ├── security/</w:t>
      </w:r>
    </w:p>
    <w:p>
      <w:pPr>
        <w:pStyle w:val="CodeBlock"/>
        <w:shd w:fill="F2F2F2"/>
        <w:widowControl/>
      </w:pPr>
      <w:r>
        <w:t>│   └── fixtures/</w:t>
      </w:r>
    </w:p>
    <w:p>
      <w:pPr>
        <w:pStyle w:val="CodeBlock"/>
        <w:shd w:fill="F2F2F2"/>
        <w:widowControl/>
      </w:pPr>
      <w:r>
        <w:t>├── evals/</w:t>
      </w:r>
    </w:p>
    <w:p>
      <w:pPr>
        <w:pStyle w:val="CodeBlock"/>
        <w:shd w:fill="F2F2F2"/>
        <w:widowControl/>
      </w:pPr>
      <w:r>
        <w:t>│   ├── dataset.jsonl</w:t>
      </w:r>
    </w:p>
    <w:p>
      <w:pPr>
        <w:pStyle w:val="CodeBlock"/>
        <w:shd w:fill="F2F2F2"/>
        <w:widowControl/>
      </w:pPr>
      <w:r>
        <w:t>│   └── README.md</w:t>
      </w:r>
    </w:p>
    <w:p>
      <w:pPr>
        <w:pStyle w:val="CodeBlock"/>
        <w:shd w:fill="F2F2F2"/>
        <w:widowControl/>
      </w:pPr>
      <w:r>
        <w:t>├── docs/</w:t>
      </w:r>
    </w:p>
    <w:p>
      <w:pPr>
        <w:pStyle w:val="CodeBlock"/>
        <w:shd w:fill="F2F2F2"/>
        <w:widowControl/>
      </w:pPr>
      <w:r>
        <w:t>│   ├── architecture.md</w:t>
      </w:r>
    </w:p>
    <w:p>
      <w:pPr>
        <w:pStyle w:val="CodeBlock"/>
        <w:shd w:fill="F2F2F2"/>
        <w:widowControl/>
      </w:pPr>
      <w:r>
        <w:t>│   ├── diagrams/</w:t>
      </w:r>
    </w:p>
    <w:p>
      <w:pPr>
        <w:pStyle w:val="CodeBlock"/>
        <w:shd w:fill="F2F2F2"/>
        <w:widowControl/>
      </w:pPr>
      <w:r>
        <w:t>│   ├── adrs/</w:t>
      </w:r>
    </w:p>
    <w:p>
      <w:pPr>
        <w:pStyle w:val="CodeBlock"/>
        <w:shd w:fill="F2F2F2"/>
        <w:widowControl/>
      </w:pPr>
      <w:r>
        <w:t>│   ├── demo-script.md</w:t>
      </w:r>
    </w:p>
    <w:p>
      <w:pPr>
        <w:pStyle w:val="CodeBlock"/>
        <w:shd w:fill="F2F2F2"/>
        <w:widowControl/>
      </w:pPr>
      <w:r>
        <w:t>│   ├── ai-assisted-development.md</w:t>
      </w:r>
    </w:p>
    <w:p>
      <w:pPr>
        <w:pStyle w:val="CodeBlock"/>
        <w:shd w:fill="F2F2F2"/>
        <w:widowControl/>
      </w:pPr>
      <w:r>
        <w:t>│   ├── operations-runbook.md</w:t>
      </w:r>
    </w:p>
    <w:p>
      <w:pPr>
        <w:pStyle w:val="CodeBlock"/>
        <w:shd w:fill="F2F2F2"/>
        <w:widowControl/>
      </w:pPr>
      <w:r>
        <w:t>│   └── limitations.md</w:t>
      </w:r>
    </w:p>
    <w:p>
      <w:pPr>
        <w:pStyle w:val="CodeBlock"/>
        <w:shd w:fill="F2F2F2"/>
        <w:widowControl/>
      </w:pPr>
      <w:r>
        <w:t>├── artifacts/                     # gitignored generated run evidence</w:t>
      </w:r>
    </w:p>
    <w:p>
      <w:pPr>
        <w:pStyle w:val="CodeBlock"/>
        <w:shd w:fill="F2F2F2"/>
        <w:widowControl/>
      </w:pPr>
      <w:r>
        <w:t>└── scripts/</w:t>
      </w:r>
    </w:p>
    <w:p>
      <w:pPr>
        <w:pStyle w:val="CodeBlock"/>
        <w:shd w:fill="F2F2F2"/>
        <w:widowControl/>
      </w:pPr>
      <w:r>
        <w:t xml:space="preserve">    ├── bootstrap.sh</w:t>
      </w:r>
    </w:p>
    <w:p>
      <w:pPr>
        <w:pStyle w:val="CodeBlock"/>
        <w:shd w:fill="F2F2F2"/>
        <w:widowControl/>
      </w:pPr>
      <w:r>
        <w:t xml:space="preserve">    ├── seed_knowledge_base.py</w:t>
      </w:r>
    </w:p>
    <w:p>
      <w:pPr>
        <w:pStyle w:val="CodeBlock"/>
        <w:shd w:fill="F2F2F2"/>
        <w:widowControl/>
      </w:pPr>
      <w:r>
        <w:t xml:space="preserve">    ├── run_scenario.py</w:t>
      </w:r>
    </w:p>
    <w:p>
      <w:pPr>
        <w:pStyle w:val="CodeBlock"/>
        <w:shd w:fill="F2F2F2"/>
        <w:widowControl/>
      </w:pPr>
      <w:r>
        <w:t xml:space="preserve">    ├── run_local.sh</w:t>
      </w:r>
    </w:p>
    <w:p>
      <w:pPr>
        <w:pStyle w:val="CodeBlock"/>
        <w:shd w:fill="F2F2F2"/>
        <w:widowControl/>
      </w:pPr>
      <w:r>
        <w:t xml:space="preserve">    └── generate_reports.sh</w:t>
      </w:r>
    </w:p>
    <w:p>
      <w:pPr>
        <w:spacing w:after="60"/>
        <w:widowControl/>
      </w:pPr>
    </w:p>
    <w:p>
      <w:pPr>
        <w:pStyle w:val="Heading1"/>
        <w:shd w:fill="F4F7FA"/>
        <w:widowControl/>
      </w:pPr>
      <w:r>
        <w:t>20. GitHub Copilot and AI-Assisted Engineering Evidence</w:t>
      </w:r>
    </w:p>
    <w:p>
      <w:pPr>
        <w:widowControl/>
      </w:pPr>
      <w:r>
        <w:t>The additional guidance asks candidates to demonstrate AI-assisted development practices, not merely mention that AI was used. The repository will encode those practices directly.</w:t>
      </w:r>
    </w:p>
    <w:p>
      <w:pPr>
        <w:pStyle w:val="Heading2"/>
        <w:widowControl/>
      </w:pPr>
      <w:r>
        <w:t>20.1 Repository-Wide Copilot Instructions</w:t>
      </w:r>
    </w:p>
    <w:p>
      <w:pPr>
        <w:widowControl/>
      </w:pPr>
      <w:r>
        <w:rPr>
          <w:rFonts w:ascii="Consolas" w:hAnsi="Consolas"/>
          <w:sz w:val="18"/>
        </w:rPr>
        <w:t>.github/copilot-instructions.md</w:t>
      </w:r>
      <w:r>
        <w:t xml:space="preserve"> will contain concise rules for:</w:t>
      </w:r>
    </w:p>
    <w:p>
      <w:pPr>
        <w:pStyle w:val="ListBullet"/>
        <w:spacing w:after="50"/>
        <w:ind w:left="317" w:hanging="173"/>
        <w:widowControl/>
      </w:pPr>
      <w:r>
        <w:t>architecture boundaries,</w:t>
      </w:r>
    </w:p>
    <w:p>
      <w:pPr>
        <w:pStyle w:val="ListBullet"/>
        <w:spacing w:after="50"/>
        <w:ind w:left="317" w:hanging="173"/>
        <w:widowControl/>
      </w:pPr>
      <w:r>
        <w:t>Python style and typing,</w:t>
      </w:r>
    </w:p>
    <w:p>
      <w:pPr>
        <w:pStyle w:val="ListBullet"/>
        <w:spacing w:after="50"/>
        <w:ind w:left="317" w:hanging="173"/>
        <w:widowControl/>
      </w:pPr>
      <w:r>
        <w:t>required tests for changes,</w:t>
      </w:r>
    </w:p>
    <w:p>
      <w:pPr>
        <w:pStyle w:val="ListBullet"/>
        <w:spacing w:after="50"/>
        <w:ind w:left="317" w:hanging="173"/>
        <w:widowControl/>
      </w:pPr>
      <w:r>
        <w:t>no secret handling,</w:t>
      </w:r>
    </w:p>
    <w:p>
      <w:pPr>
        <w:pStyle w:val="ListBullet"/>
        <w:spacing w:after="50"/>
        <w:ind w:left="317" w:hanging="173"/>
        <w:widowControl/>
      </w:pPr>
      <w:r>
        <w:t>logging and error standards,</w:t>
      </w:r>
    </w:p>
    <w:p>
      <w:pPr>
        <w:pStyle w:val="ListBullet"/>
        <w:spacing w:after="50"/>
        <w:ind w:left="317" w:hanging="173"/>
        <w:widowControl/>
      </w:pPr>
      <w:r>
        <w:t>allowed dependencies,</w:t>
      </w:r>
    </w:p>
    <w:p>
      <w:pPr>
        <w:pStyle w:val="ListBullet"/>
        <w:spacing w:after="50"/>
        <w:ind w:left="317" w:hanging="173"/>
        <w:widowControl/>
      </w:pPr>
      <w:r>
        <w:t>definition of done,</w:t>
      </w:r>
    </w:p>
    <w:p>
      <w:pPr>
        <w:pStyle w:val="ListBullet"/>
        <w:spacing w:after="50"/>
        <w:ind w:left="317" w:hanging="173"/>
        <w:widowControl/>
      </w:pPr>
      <w:r>
        <w:t>commands to run before proposing completion.</w:t>
      </w:r>
    </w:p>
    <w:p>
      <w:pPr>
        <w:pStyle w:val="Heading2"/>
        <w:widowControl/>
      </w:pPr>
      <w:r>
        <w:t>20.2 Path-Specific Instructions</w:t>
      </w:r>
    </w:p>
    <w:p>
      <w:pPr>
        <w:widowControl/>
      </w:pPr>
      <w:r>
        <w:t>Examples:</w:t>
      </w:r>
    </w:p>
    <w:p>
      <w:pPr>
        <w:pStyle w:val="ListBullet"/>
        <w:spacing w:after="50"/>
        <w:ind w:left="317" w:hanging="173"/>
        <w:widowControl/>
      </w:pPr>
      <w:r>
        <w:t xml:space="preserve">Python source instructions for </w:t>
      </w:r>
      <w:r>
        <w:rPr>
          <w:rFonts w:ascii="Consolas" w:hAnsi="Consolas"/>
          <w:sz w:val="18"/>
        </w:rPr>
        <w:t>src/**/*.py</w:t>
      </w:r>
      <w:r>
        <w:t>,</w:t>
      </w:r>
    </w:p>
    <w:p>
      <w:pPr>
        <w:pStyle w:val="ListBullet"/>
        <w:spacing w:after="50"/>
        <w:ind w:left="317" w:hanging="173"/>
        <w:widowControl/>
      </w:pPr>
      <w:r>
        <w:t xml:space="preserve">test conventions for </w:t>
      </w:r>
      <w:r>
        <w:rPr>
          <w:rFonts w:ascii="Consolas" w:hAnsi="Consolas"/>
          <w:sz w:val="18"/>
        </w:rPr>
        <w:t>tests/**/*.py</w:t>
      </w:r>
      <w:r>
        <w:t>,</w:t>
      </w:r>
    </w:p>
    <w:p>
      <w:pPr>
        <w:pStyle w:val="ListBullet"/>
        <w:spacing w:after="50"/>
        <w:ind w:left="317" w:hanging="173"/>
        <w:widowControl/>
      </w:pPr>
      <w:r>
        <w:t xml:space="preserve">least-privilege/IaC instructions for </w:t>
      </w:r>
      <w:r>
        <w:rPr>
          <w:rFonts w:ascii="Consolas" w:hAnsi="Consolas"/>
          <w:sz w:val="18"/>
        </w:rPr>
        <w:t>infra/**</w:t>
      </w:r>
      <w:r>
        <w:t>.</w:t>
      </w:r>
    </w:p>
    <w:p>
      <w:pPr>
        <w:pStyle w:val="Heading2"/>
        <w:widowControl/>
      </w:pPr>
      <w:r>
        <w:t>20.3 Copilot Custom Agents</w:t>
      </w:r>
    </w:p>
    <w:p>
      <w:pPr>
        <w:widowControl/>
      </w:pPr>
      <w:r>
        <w:t>Create specialist profiles for:</w:t>
      </w:r>
    </w:p>
    <w:p>
      <w:pPr>
        <w:pStyle w:val="ListBullet"/>
        <w:spacing w:after="50"/>
        <w:ind w:left="317" w:hanging="173"/>
        <w:widowControl/>
      </w:pPr>
      <w:r>
        <w:t>design,</w:t>
      </w:r>
    </w:p>
    <w:p>
      <w:pPr>
        <w:pStyle w:val="ListBullet"/>
        <w:spacing w:after="50"/>
        <w:ind w:left="317" w:hanging="173"/>
        <w:widowControl/>
      </w:pPr>
      <w:r>
        <w:t>development,</w:t>
      </w:r>
    </w:p>
    <w:p>
      <w:pPr>
        <w:pStyle w:val="ListBullet"/>
        <w:spacing w:after="50"/>
        <w:ind w:left="317" w:hanging="173"/>
        <w:widowControl/>
      </w:pPr>
      <w:r>
        <w:t>QA,</w:t>
      </w:r>
    </w:p>
    <w:p>
      <w:pPr>
        <w:pStyle w:val="ListBullet"/>
        <w:spacing w:after="50"/>
        <w:ind w:left="317" w:hanging="173"/>
        <w:widowControl/>
      </w:pPr>
      <w:r>
        <w:t>security,</w:t>
      </w:r>
    </w:p>
    <w:p>
      <w:pPr>
        <w:pStyle w:val="ListBullet"/>
        <w:spacing w:after="50"/>
        <w:ind w:left="317" w:hanging="173"/>
        <w:widowControl/>
      </w:pPr>
      <w:r>
        <w:t>release review.</w:t>
      </w:r>
    </w:p>
    <w:p>
      <w:pPr>
        <w:widowControl/>
      </w:pPr>
      <w:r>
        <w:t>These profiles should align with the runtime LangGraph agent contracts but are separate: the Copilot agents assist the human while building the project; the LangGraph agents are part of the application being delivered.</w:t>
      </w:r>
    </w:p>
    <w:p>
      <w:pPr>
        <w:pStyle w:val="Heading2"/>
        <w:widowControl/>
      </w:pPr>
      <w:r>
        <w:t>20.4 Copilot Agent Skills</w:t>
      </w:r>
    </w:p>
    <w:p>
      <w:pPr>
        <w:widowControl/>
      </w:pPr>
      <w:r>
        <w:t xml:space="preserve">Create project-specific skills with </w:t>
      </w:r>
      <w:r>
        <w:rPr>
          <w:rFonts w:ascii="Consolas" w:hAnsi="Consolas"/>
          <w:sz w:val="18"/>
        </w:rPr>
        <w:t>SKILL.md</w:t>
      </w:r>
      <w:r>
        <w:t xml:space="preserve"> for repeatable engineering workflows:</w:t>
      </w:r>
    </w:p>
    <w:p>
      <w:pPr>
        <w:pStyle w:val="Heading3"/>
        <w:widowControl/>
      </w:pPr>
      <w:r>
        <w:t>`architecture-review`</w:t>
      </w:r>
    </w:p>
    <w:p>
      <w:pPr>
        <w:pStyle w:val="ListBullet"/>
        <w:spacing w:after="50"/>
        <w:ind w:left="317" w:hanging="173"/>
        <w:widowControl/>
      </w:pPr>
      <w:r>
        <w:t>read requirement/design,</w:t>
      </w:r>
    </w:p>
    <w:p>
      <w:pPr>
        <w:pStyle w:val="ListBullet"/>
        <w:spacing w:after="50"/>
        <w:ind w:left="317" w:hanging="173"/>
        <w:widowControl/>
      </w:pPr>
      <w:r>
        <w:t>check architecture standards,</w:t>
      </w:r>
    </w:p>
    <w:p>
      <w:pPr>
        <w:pStyle w:val="ListBullet"/>
        <w:spacing w:after="50"/>
        <w:ind w:left="317" w:hanging="173"/>
        <w:widowControl/>
      </w:pPr>
      <w:r>
        <w:t>identify missing NFRs,</w:t>
      </w:r>
    </w:p>
    <w:p>
      <w:pPr>
        <w:pStyle w:val="ListBullet"/>
        <w:spacing w:after="50"/>
        <w:ind w:left="317" w:hanging="173"/>
        <w:widowControl/>
      </w:pPr>
      <w:r>
        <w:t>output review checklist.</w:t>
      </w:r>
    </w:p>
    <w:p>
      <w:pPr>
        <w:pStyle w:val="Heading3"/>
        <w:widowControl/>
      </w:pPr>
      <w:r>
        <w:t>`implement-feature`</w:t>
      </w:r>
    </w:p>
    <w:p>
      <w:pPr>
        <w:pStyle w:val="ListBullet"/>
        <w:spacing w:after="50"/>
        <w:ind w:left="317" w:hanging="173"/>
        <w:widowControl/>
      </w:pPr>
      <w:r>
        <w:t>inspect relevant code first,</w:t>
      </w:r>
    </w:p>
    <w:p>
      <w:pPr>
        <w:pStyle w:val="ListBullet"/>
        <w:spacing w:after="50"/>
        <w:ind w:left="317" w:hanging="173"/>
        <w:widowControl/>
      </w:pPr>
      <w:r>
        <w:t>produce plan,</w:t>
      </w:r>
    </w:p>
    <w:p>
      <w:pPr>
        <w:pStyle w:val="ListBullet"/>
        <w:spacing w:after="50"/>
        <w:ind w:left="317" w:hanging="173"/>
        <w:widowControl/>
      </w:pPr>
      <w:r>
        <w:t>modify smallest scope,</w:t>
      </w:r>
    </w:p>
    <w:p>
      <w:pPr>
        <w:pStyle w:val="ListBullet"/>
        <w:spacing w:after="50"/>
        <w:ind w:left="317" w:hanging="173"/>
        <w:widowControl/>
      </w:pPr>
      <w:r>
        <w:t>run targeted tests,</w:t>
      </w:r>
    </w:p>
    <w:p>
      <w:pPr>
        <w:pStyle w:val="ListBullet"/>
        <w:spacing w:after="50"/>
        <w:ind w:left="317" w:hanging="173"/>
        <w:widowControl/>
      </w:pPr>
      <w:r>
        <w:t>update docs if contract changes.</w:t>
      </w:r>
    </w:p>
    <w:p>
      <w:pPr>
        <w:pStyle w:val="Heading3"/>
        <w:widowControl/>
      </w:pPr>
      <w:r>
        <w:t>`qa-gate`</w:t>
      </w:r>
    </w:p>
    <w:p>
      <w:pPr>
        <w:pStyle w:val="ListBullet"/>
        <w:spacing w:after="50"/>
        <w:ind w:left="317" w:hanging="173"/>
        <w:widowControl/>
      </w:pPr>
      <w:r>
        <w:t>derive acceptance tests,</w:t>
      </w:r>
    </w:p>
    <w:p>
      <w:pPr>
        <w:pStyle w:val="ListBullet"/>
        <w:spacing w:after="50"/>
        <w:ind w:left="317" w:hanging="173"/>
        <w:widowControl/>
      </w:pPr>
      <w:r>
        <w:t>run unit/integration/functional suites,</w:t>
      </w:r>
    </w:p>
    <w:p>
      <w:pPr>
        <w:pStyle w:val="ListBullet"/>
        <w:spacing w:after="50"/>
        <w:ind w:left="317" w:hanging="173"/>
        <w:widowControl/>
      </w:pPr>
      <w:r>
        <w:t>create coverage report,</w:t>
      </w:r>
    </w:p>
    <w:p>
      <w:pPr>
        <w:pStyle w:val="ListBullet"/>
        <w:spacing w:after="50"/>
        <w:ind w:left="317" w:hanging="173"/>
        <w:widowControl/>
      </w:pPr>
      <w:r>
        <w:t>report failures with reproduction commands.</w:t>
      </w:r>
    </w:p>
    <w:p>
      <w:pPr>
        <w:pStyle w:val="Heading3"/>
        <w:widowControl/>
      </w:pPr>
      <w:r>
        <w:t>`release-readiness`</w:t>
      </w:r>
    </w:p>
    <w:p>
      <w:pPr>
        <w:pStyle w:val="ListBullet"/>
        <w:spacing w:after="50"/>
        <w:ind w:left="317" w:hanging="173"/>
        <w:widowControl/>
      </w:pPr>
      <w:r>
        <w:t>run lint/type/security/test gates,</w:t>
      </w:r>
    </w:p>
    <w:p>
      <w:pPr>
        <w:pStyle w:val="ListBullet"/>
        <w:spacing w:after="50"/>
        <w:ind w:left="317" w:hanging="173"/>
        <w:widowControl/>
      </w:pPr>
      <w:r>
        <w:t>verify docs/artifacts,</w:t>
      </w:r>
    </w:p>
    <w:p>
      <w:pPr>
        <w:pStyle w:val="ListBullet"/>
        <w:spacing w:after="50"/>
        <w:ind w:left="317" w:hanging="173"/>
        <w:widowControl/>
      </w:pPr>
      <w:r>
        <w:t>produce release checklist.</w:t>
      </w:r>
    </w:p>
    <w:p>
      <w:pPr>
        <w:pStyle w:val="Heading2"/>
        <w:widowControl/>
      </w:pPr>
      <w:r>
        <w:t>20.5 Reusable Prompt Files</w:t>
      </w:r>
    </w:p>
    <w:p>
      <w:pPr>
        <w:widowControl/>
      </w:pPr>
      <w:r>
        <w:t>Prompt files should encode the three demonstration scenarios so a reviewer can see that AI workflows are repeatable rather than improvised.</w:t>
      </w:r>
    </w:p>
    <w:p>
      <w:pPr>
        <w:pStyle w:val="Heading2"/>
        <w:widowControl/>
      </w:pPr>
      <w:r>
        <w:t>20.6 AI Usage Record</w:t>
      </w:r>
    </w:p>
    <w:p>
      <w:pPr>
        <w:widowControl/>
      </w:pPr>
      <w:r>
        <w:t xml:space="preserve">Create </w:t>
      </w:r>
      <w:r>
        <w:rPr>
          <w:rFonts w:ascii="Consolas" w:hAnsi="Consolas"/>
          <w:sz w:val="18"/>
        </w:rPr>
        <w:t>docs/ai-assisted-development.md</w:t>
      </w:r>
      <w:r>
        <w:t xml:space="preserve"> containing a concise evidence log:</w:t>
      </w:r>
    </w:p>
    <w:p>
      <w:pPr>
        <w:pStyle w:val="ListBullet"/>
        <w:spacing w:after="50"/>
        <w:ind w:left="317" w:hanging="173"/>
        <w:widowControl/>
      </w:pPr>
      <w:r>
        <w:t>task/issue,</w:t>
      </w:r>
    </w:p>
    <w:p>
      <w:pPr>
        <w:pStyle w:val="ListBullet"/>
        <w:spacing w:after="50"/>
        <w:ind w:left="317" w:hanging="173"/>
        <w:widowControl/>
      </w:pPr>
      <w:r>
        <w:t>AI tool used,</w:t>
      </w:r>
    </w:p>
    <w:p>
      <w:pPr>
        <w:pStyle w:val="ListBullet"/>
        <w:spacing w:after="50"/>
        <w:ind w:left="317" w:hanging="173"/>
        <w:widowControl/>
      </w:pPr>
      <w:r>
        <w:t>prompt or prompt-file name,</w:t>
      </w:r>
    </w:p>
    <w:p>
      <w:pPr>
        <w:pStyle w:val="ListBullet"/>
        <w:spacing w:after="50"/>
        <w:ind w:left="317" w:hanging="173"/>
        <w:widowControl/>
      </w:pPr>
      <w:r>
        <w:t>artifacts produced,</w:t>
      </w:r>
    </w:p>
    <w:p>
      <w:pPr>
        <w:pStyle w:val="ListBullet"/>
        <w:spacing w:after="50"/>
        <w:ind w:left="317" w:hanging="173"/>
        <w:widowControl/>
      </w:pPr>
      <w:r>
        <w:t>human review/change made,</w:t>
      </w:r>
    </w:p>
    <w:p>
      <w:pPr>
        <w:pStyle w:val="ListBullet"/>
        <w:spacing w:after="50"/>
        <w:ind w:left="317" w:hanging="173"/>
        <w:widowControl/>
      </w:pPr>
      <w:r>
        <w:t>commit/PR reference.</w:t>
      </w:r>
    </w:p>
    <w:p>
      <w:pPr>
        <w:widowControl/>
      </w:pPr>
      <w:r>
        <w:t>Do not record or request private chain-of-thought. Record observable actions and decisions only.</w:t>
      </w:r>
    </w:p>
    <w:p>
      <w:pPr>
        <w:pStyle w:val="Heading1"/>
        <w:shd w:fill="F4F7FA"/>
        <w:widowControl/>
      </w:pPr>
      <w:r>
        <w:t>21. Git Strategy and Meaningful Commit History</w:t>
      </w:r>
    </w:p>
    <w:p>
      <w:pPr>
        <w:pStyle w:val="Heading2"/>
        <w:widowControl/>
      </w:pPr>
      <w:r>
        <w:t>21.1 Branching</w:t>
      </w:r>
    </w:p>
    <w:p>
      <w:pPr>
        <w:widowControl/>
      </w:pPr>
      <w:r>
        <w:t>For the assignment, a simple trunk-based workflow is sufficient:</w:t>
      </w:r>
    </w:p>
    <w:p>
      <w:pPr>
        <w:pStyle w:val="ListBullet"/>
        <w:spacing w:after="50"/>
        <w:ind w:left="317" w:hanging="173"/>
        <w:widowControl/>
      </w:pPr>
      <w:r>
        <w:rPr>
          <w:rFonts w:ascii="Consolas" w:hAnsi="Consolas"/>
          <w:sz w:val="18"/>
        </w:rPr>
        <w:t>main</w:t>
      </w:r>
      <w:r>
        <w:t xml:space="preserve"> protected logically by CI,</w:t>
      </w:r>
    </w:p>
    <w:p>
      <w:pPr>
        <w:pStyle w:val="ListBullet"/>
        <w:spacing w:after="50"/>
        <w:ind w:left="317" w:hanging="173"/>
        <w:widowControl/>
      </w:pPr>
      <w:r>
        <w:t>short-lived feature branches if desired,</w:t>
      </w:r>
    </w:p>
    <w:p>
      <w:pPr>
        <w:pStyle w:val="ListBullet"/>
        <w:spacing w:after="50"/>
        <w:ind w:left="317" w:hanging="173"/>
        <w:widowControl/>
      </w:pPr>
      <w:r>
        <w:t>no long-running environment branches.</w:t>
      </w:r>
    </w:p>
    <w:p>
      <w:pPr>
        <w:pStyle w:val="Heading2"/>
        <w:widowControl/>
      </w:pPr>
      <w:r>
        <w:t>21.2 Commit Principles</w:t>
      </w:r>
    </w:p>
    <w:p>
      <w:pPr>
        <w:pStyle w:val="ListBullet"/>
        <w:spacing w:after="50"/>
        <w:ind w:left="317" w:hanging="173"/>
        <w:widowControl/>
      </w:pPr>
      <w:r>
        <w:t>one coherent engineering purpose per commit,</w:t>
      </w:r>
    </w:p>
    <w:p>
      <w:pPr>
        <w:pStyle w:val="ListBullet"/>
        <w:spacing w:after="50"/>
        <w:ind w:left="317" w:hanging="173"/>
        <w:widowControl/>
      </w:pPr>
      <w:r>
        <w:t>tests in the same commit as the behavior they validate when possible,</w:t>
      </w:r>
    </w:p>
    <w:p>
      <w:pPr>
        <w:pStyle w:val="ListBullet"/>
        <w:spacing w:after="50"/>
        <w:ind w:left="317" w:hanging="173"/>
        <w:widowControl/>
      </w:pPr>
      <w:r>
        <w:t>no generated mega-commit labeled only "final assignment",</w:t>
      </w:r>
    </w:p>
    <w:p>
      <w:pPr>
        <w:pStyle w:val="ListBullet"/>
        <w:spacing w:after="50"/>
        <w:ind w:left="317" w:hanging="173"/>
        <w:widowControl/>
      </w:pPr>
      <w:r>
        <w:t>messages use conventional style where helpful,</w:t>
      </w:r>
    </w:p>
    <w:p>
      <w:pPr>
        <w:pStyle w:val="ListBullet"/>
        <w:spacing w:after="50"/>
        <w:ind w:left="317" w:hanging="173"/>
        <w:widowControl/>
      </w:pPr>
      <w:r>
        <w:t>every major architectural addition has corresponding docs.</w:t>
      </w:r>
    </w:p>
    <w:p>
      <w:pPr>
        <w:pStyle w:val="Heading2"/>
        <w:widowControl/>
      </w:pPr>
      <w:r>
        <w:t>21.3 Recommended Commit Sequence</w:t>
      </w:r>
    </w:p>
    <w:p>
      <w:pPr>
        <w:spacing w:after="50"/>
        <w:ind w:left="403" w:hanging="288"/>
        <w:widowControl/>
      </w:pPr>
      <w:r>
        <w:rPr>
          <w:b w:val="0"/>
        </w:rPr>
        <w:t xml:space="preserve">1. </w:t>
      </w:r>
      <w:r>
        <w:rPr>
          <w:rFonts w:ascii="Consolas" w:hAnsi="Consolas"/>
          <w:sz w:val="18"/>
        </w:rPr>
        <w:t>chore: bootstrap Python project and AI development instructions</w:t>
      </w:r>
    </w:p>
    <w:p>
      <w:pPr>
        <w:spacing w:after="50"/>
        <w:ind w:left="403" w:hanging="288"/>
        <w:widowControl/>
      </w:pPr>
      <w:r>
        <w:rPr>
          <w:b w:val="0"/>
        </w:rPr>
        <w:t xml:space="preserve">2. </w:t>
      </w:r>
      <w:r>
        <w:rPr>
          <w:rFonts w:ascii="Consolas" w:hAnsi="Consolas"/>
          <w:sz w:val="18"/>
        </w:rPr>
        <w:t>docs: add architecture baseline and assignment traceability</w:t>
      </w:r>
    </w:p>
    <w:p>
      <w:pPr>
        <w:spacing w:after="50"/>
        <w:ind w:left="403" w:hanging="288"/>
        <w:widowControl/>
      </w:pPr>
      <w:r>
        <w:rPr>
          <w:b w:val="0"/>
        </w:rPr>
        <w:t xml:space="preserve">3. </w:t>
      </w:r>
      <w:r>
        <w:rPr>
          <w:rFonts w:ascii="Consolas" w:hAnsi="Consolas"/>
          <w:sz w:val="18"/>
        </w:rPr>
        <w:t>feat(shortener): add link domain model and DynamoDB repository</w:t>
      </w:r>
    </w:p>
    <w:p>
      <w:pPr>
        <w:spacing w:after="50"/>
        <w:ind w:left="403" w:hanging="288"/>
        <w:widowControl/>
      </w:pPr>
      <w:r>
        <w:rPr>
          <w:b w:val="0"/>
        </w:rPr>
        <w:t xml:space="preserve">4. </w:t>
      </w:r>
      <w:r>
        <w:rPr>
          <w:rFonts w:ascii="Consolas" w:hAnsi="Consolas"/>
          <w:sz w:val="18"/>
        </w:rPr>
        <w:t>feat(api): implement create metadata and redirect endpoints</w:t>
      </w:r>
    </w:p>
    <w:p>
      <w:pPr>
        <w:spacing w:after="50"/>
        <w:ind w:left="403" w:hanging="288"/>
        <w:widowControl/>
      </w:pPr>
      <w:r>
        <w:rPr>
          <w:b w:val="0"/>
        </w:rPr>
        <w:t xml:space="preserve">5. </w:t>
      </w:r>
      <w:r>
        <w:rPr>
          <w:rFonts w:ascii="Consolas" w:hAnsi="Consolas"/>
          <w:sz w:val="18"/>
        </w:rPr>
        <w:t>feat(analytics): add asynchronous click aggregation pipeline</w:t>
      </w:r>
    </w:p>
    <w:p>
      <w:pPr>
        <w:spacing w:after="50"/>
        <w:ind w:left="403" w:hanging="288"/>
        <w:widowControl/>
      </w:pPr>
      <w:r>
        <w:rPr>
          <w:b w:val="0"/>
        </w:rPr>
        <w:t xml:space="preserve">6. </w:t>
      </w:r>
      <w:r>
        <w:rPr>
          <w:rFonts w:ascii="Consolas" w:hAnsi="Consolas"/>
          <w:sz w:val="18"/>
        </w:rPr>
        <w:t>test(shortener): add unit integration and functional coverage</w:t>
      </w:r>
    </w:p>
    <w:p>
      <w:pPr>
        <w:spacing w:after="50"/>
        <w:ind w:left="403" w:hanging="288"/>
        <w:widowControl/>
      </w:pPr>
      <w:r>
        <w:rPr>
          <w:b w:val="0"/>
        </w:rPr>
        <w:t xml:space="preserve">7. </w:t>
      </w:r>
      <w:r>
        <w:rPr>
          <w:rFonts w:ascii="Consolas" w:hAnsi="Consolas"/>
          <w:sz w:val="18"/>
        </w:rPr>
        <w:t>feat(agent): add typed workflow state and LangGraph skeleton</w:t>
      </w:r>
    </w:p>
    <w:p>
      <w:pPr>
        <w:spacing w:after="50"/>
        <w:ind w:left="403" w:hanging="288"/>
        <w:widowControl/>
      </w:pPr>
      <w:r>
        <w:rPr>
          <w:b w:val="0"/>
        </w:rPr>
        <w:t xml:space="preserve">8. </w:t>
      </w:r>
      <w:r>
        <w:rPr>
          <w:rFonts w:ascii="Consolas" w:hAnsi="Consolas"/>
          <w:sz w:val="18"/>
        </w:rPr>
        <w:t>feat(agent): add requirements planning and codebase analysis nodes</w:t>
      </w:r>
    </w:p>
    <w:p>
      <w:pPr>
        <w:spacing w:after="50"/>
        <w:ind w:left="403" w:hanging="288"/>
        <w:widowControl/>
      </w:pPr>
      <w:r>
        <w:rPr>
          <w:b w:val="0"/>
        </w:rPr>
        <w:t xml:space="preserve">9. </w:t>
      </w:r>
      <w:r>
        <w:rPr>
          <w:rFonts w:ascii="Consolas" w:hAnsi="Consolas"/>
          <w:sz w:val="18"/>
        </w:rPr>
        <w:t>feat(agent): add design development QA security and release nodes</w:t>
      </w:r>
    </w:p>
    <w:p>
      <w:pPr>
        <w:spacing w:after="50"/>
        <w:ind w:left="403" w:hanging="288"/>
        <w:widowControl/>
      </w:pPr>
      <w:r>
        <w:rPr>
          <w:b w:val="0"/>
        </w:rPr>
        <w:t xml:space="preserve">10. </w:t>
      </w:r>
      <w:r>
        <w:rPr>
          <w:rFonts w:ascii="Consolas" w:hAnsi="Consolas"/>
          <w:sz w:val="18"/>
        </w:rPr>
        <w:t>feat(agent): add human gates checkpointing retries rollback and replanning</w:t>
      </w:r>
    </w:p>
    <w:p>
      <w:pPr>
        <w:spacing w:after="50"/>
        <w:ind w:left="403" w:hanging="288"/>
        <w:widowControl/>
      </w:pPr>
      <w:r>
        <w:rPr>
          <w:b w:val="0"/>
        </w:rPr>
        <w:t xml:space="preserve">11. </w:t>
      </w:r>
      <w:r>
        <w:rPr>
          <w:rFonts w:ascii="Consolas" w:hAnsi="Consolas"/>
          <w:sz w:val="18"/>
        </w:rPr>
        <w:t>feat(aws): integrate Bedrock Knowledge Base and AgentCore runtime</w:t>
      </w:r>
    </w:p>
    <w:p>
      <w:pPr>
        <w:spacing w:after="50"/>
        <w:ind w:left="403" w:hanging="288"/>
        <w:widowControl/>
      </w:pPr>
      <w:r>
        <w:rPr>
          <w:b w:val="0"/>
        </w:rPr>
        <w:t xml:space="preserve">12. </w:t>
      </w:r>
      <w:r>
        <w:rPr>
          <w:rFonts w:ascii="Consolas" w:hAnsi="Consolas"/>
          <w:sz w:val="18"/>
        </w:rPr>
        <w:t>chore(observability): add audit events OTel tracing and reliability metrics</w:t>
      </w:r>
    </w:p>
    <w:p>
      <w:pPr>
        <w:spacing w:after="50"/>
        <w:ind w:left="403" w:hanging="288"/>
        <w:widowControl/>
      </w:pPr>
      <w:r>
        <w:rPr>
          <w:b w:val="0"/>
        </w:rPr>
        <w:t xml:space="preserve">13. </w:t>
      </w:r>
      <w:r>
        <w:rPr>
          <w:rFonts w:ascii="Consolas" w:hAnsi="Consolas"/>
          <w:sz w:val="18"/>
        </w:rPr>
        <w:t>test(agent): add orchestration fault and evaluation scenarios</w:t>
      </w:r>
    </w:p>
    <w:p>
      <w:pPr>
        <w:spacing w:after="50"/>
        <w:ind w:left="403" w:hanging="288"/>
        <w:widowControl/>
      </w:pPr>
      <w:r>
        <w:rPr>
          <w:b w:val="0"/>
        </w:rPr>
        <w:t xml:space="preserve">14. </w:t>
      </w:r>
      <w:r>
        <w:rPr>
          <w:rFonts w:ascii="Consolas" w:hAnsi="Consolas"/>
          <w:sz w:val="18"/>
        </w:rPr>
        <w:t>feat(infra): add AWS CDK and AgentCore deployment automation</w:t>
      </w:r>
    </w:p>
    <w:p>
      <w:pPr>
        <w:spacing w:after="50"/>
        <w:ind w:left="403" w:hanging="288"/>
        <w:widowControl/>
      </w:pPr>
      <w:r>
        <w:rPr>
          <w:b w:val="0"/>
        </w:rPr>
        <w:t xml:space="preserve">15. </w:t>
      </w:r>
      <w:r>
        <w:rPr>
          <w:rFonts w:ascii="Consolas" w:hAnsi="Consolas"/>
          <w:sz w:val="18"/>
        </w:rPr>
        <w:t>ci: enforce quality security and coverage gates</w:t>
      </w:r>
    </w:p>
    <w:p>
      <w:pPr>
        <w:spacing w:after="50"/>
        <w:ind w:left="403" w:hanging="288"/>
        <w:widowControl/>
      </w:pPr>
      <w:r>
        <w:rPr>
          <w:b w:val="0"/>
        </w:rPr>
        <w:t xml:space="preserve">16. </w:t>
      </w:r>
      <w:r>
        <w:rPr>
          <w:rFonts w:ascii="Consolas" w:hAnsi="Consolas"/>
          <w:sz w:val="18"/>
        </w:rPr>
        <w:t>docs: add demo runbook reports limitations and final engineering summary template</w:t>
      </w:r>
    </w:p>
    <w:p>
      <w:pPr>
        <w:widowControl/>
      </w:pPr>
      <w:r>
        <w:t>Codex/Copilot may refine the number of commits, but the history should retain this narrative.</w:t>
      </w:r>
    </w:p>
    <w:p>
      <w:pPr>
        <w:pStyle w:val="Heading1"/>
        <w:shd w:fill="F4F7FA"/>
        <w:widowControl/>
      </w:pPr>
      <w:r>
        <w:t>22. CI/CD Pipeline</w:t>
      </w:r>
    </w:p>
    <w:p>
      <w:pPr>
        <w:pStyle w:val="Heading2"/>
        <w:widowControl/>
      </w:pPr>
      <w:r>
        <w:t>22.1 Pull Request / CI Jobs</w:t>
      </w:r>
    </w:p>
    <w:p>
      <w:pPr>
        <w:widowControl/>
      </w:pPr>
      <w:r>
        <w:t>GitHub Actions pipeline:</w:t>
      </w:r>
    </w:p>
    <w:p>
      <w:pPr>
        <w:spacing w:after="50"/>
        <w:ind w:left="403" w:hanging="288"/>
        <w:widowControl/>
      </w:pPr>
      <w:r>
        <w:rPr>
          <w:b w:val="0"/>
        </w:rPr>
        <w:t xml:space="preserve">1. </w:t>
      </w:r>
      <w:r>
        <w:t>checkout,</w:t>
      </w:r>
    </w:p>
    <w:p>
      <w:pPr>
        <w:spacing w:after="50"/>
        <w:ind w:left="403" w:hanging="288"/>
        <w:widowControl/>
      </w:pPr>
      <w:r>
        <w:rPr>
          <w:b w:val="0"/>
        </w:rPr>
        <w:t xml:space="preserve">2. </w:t>
      </w:r>
      <w:r>
        <w:t>install Python/uv,</w:t>
      </w:r>
    </w:p>
    <w:p>
      <w:pPr>
        <w:spacing w:after="50"/>
        <w:ind w:left="403" w:hanging="288"/>
        <w:widowControl/>
      </w:pPr>
      <w:r>
        <w:rPr>
          <w:b w:val="0"/>
        </w:rPr>
        <w:t xml:space="preserve">3. </w:t>
      </w:r>
      <w:r>
        <w:t>dependency restore,</w:t>
      </w:r>
    </w:p>
    <w:p>
      <w:pPr>
        <w:spacing w:after="50"/>
        <w:ind w:left="403" w:hanging="288"/>
        <w:widowControl/>
      </w:pPr>
      <w:r>
        <w:rPr>
          <w:b w:val="0"/>
        </w:rPr>
        <w:t xml:space="preserve">4. </w:t>
      </w:r>
      <w:r>
        <w:t>formatting check,</w:t>
      </w:r>
    </w:p>
    <w:p>
      <w:pPr>
        <w:spacing w:after="50"/>
        <w:ind w:left="403" w:hanging="288"/>
        <w:widowControl/>
      </w:pPr>
      <w:r>
        <w:rPr>
          <w:b w:val="0"/>
        </w:rPr>
        <w:t xml:space="preserve">5. </w:t>
      </w:r>
      <w:r>
        <w:t>Ruff lint,</w:t>
      </w:r>
    </w:p>
    <w:p>
      <w:pPr>
        <w:spacing w:after="50"/>
        <w:ind w:left="403" w:hanging="288"/>
        <w:widowControl/>
      </w:pPr>
      <w:r>
        <w:rPr>
          <w:b w:val="0"/>
        </w:rPr>
        <w:t xml:space="preserve">6. </w:t>
      </w:r>
      <w:r>
        <w:t>mypy,</w:t>
      </w:r>
    </w:p>
    <w:p>
      <w:pPr>
        <w:spacing w:after="50"/>
        <w:ind w:left="403" w:hanging="288"/>
        <w:widowControl/>
      </w:pPr>
      <w:r>
        <w:rPr>
          <w:b w:val="0"/>
        </w:rPr>
        <w:t xml:space="preserve">7. </w:t>
      </w:r>
      <w:r>
        <w:t>unit tests,</w:t>
      </w:r>
    </w:p>
    <w:p>
      <w:pPr>
        <w:spacing w:after="50"/>
        <w:ind w:left="403" w:hanging="288"/>
        <w:widowControl/>
      </w:pPr>
      <w:r>
        <w:rPr>
          <w:b w:val="0"/>
        </w:rPr>
        <w:t xml:space="preserve">8. </w:t>
      </w:r>
      <w:r>
        <w:t>integration tests,</w:t>
      </w:r>
    </w:p>
    <w:p>
      <w:pPr>
        <w:spacing w:after="50"/>
        <w:ind w:left="403" w:hanging="288"/>
        <w:widowControl/>
      </w:pPr>
      <w:r>
        <w:rPr>
          <w:b w:val="0"/>
        </w:rPr>
        <w:t xml:space="preserve">9. </w:t>
      </w:r>
      <w:r>
        <w:t>functional tests,</w:t>
      </w:r>
    </w:p>
    <w:p>
      <w:pPr>
        <w:spacing w:after="50"/>
        <w:ind w:left="403" w:hanging="288"/>
        <w:widowControl/>
      </w:pPr>
      <w:r>
        <w:rPr>
          <w:b w:val="0"/>
        </w:rPr>
        <w:t xml:space="preserve">10. </w:t>
      </w:r>
      <w:r>
        <w:t>coverage threshold enforcement,</w:t>
      </w:r>
    </w:p>
    <w:p>
      <w:pPr>
        <w:spacing w:after="50"/>
        <w:ind w:left="403" w:hanging="288"/>
        <w:widowControl/>
      </w:pPr>
      <w:r>
        <w:rPr>
          <w:b w:val="0"/>
        </w:rPr>
        <w:t xml:space="preserve">11. </w:t>
      </w:r>
      <w:r>
        <w:t>Bandit,</w:t>
      </w:r>
    </w:p>
    <w:p>
      <w:pPr>
        <w:spacing w:after="50"/>
        <w:ind w:left="403" w:hanging="288"/>
        <w:widowControl/>
      </w:pPr>
      <w:r>
        <w:rPr>
          <w:b w:val="0"/>
        </w:rPr>
        <w:t xml:space="preserve">12. </w:t>
      </w:r>
      <w:r>
        <w:t>pip-audit,</w:t>
      </w:r>
    </w:p>
    <w:p>
      <w:pPr>
        <w:spacing w:after="50"/>
        <w:ind w:left="403" w:hanging="288"/>
        <w:widowControl/>
      </w:pPr>
      <w:r>
        <w:rPr>
          <w:b w:val="0"/>
        </w:rPr>
        <w:t xml:space="preserve">13. </w:t>
      </w:r>
      <w:r>
        <w:t>build package/container as applicable,</w:t>
      </w:r>
    </w:p>
    <w:p>
      <w:pPr>
        <w:spacing w:after="50"/>
        <w:ind w:left="403" w:hanging="288"/>
        <w:widowControl/>
      </w:pPr>
      <w:r>
        <w:rPr>
          <w:b w:val="0"/>
        </w:rPr>
        <w:t xml:space="preserve">14. </w:t>
      </w:r>
      <w:r>
        <w:t>archive coverage/test reports.</w:t>
      </w:r>
    </w:p>
    <w:p>
      <w:pPr>
        <w:pStyle w:val="Heading2"/>
        <w:widowControl/>
      </w:pPr>
      <w:r>
        <w:t>22.2 Deployment</w:t>
      </w:r>
    </w:p>
    <w:p>
      <w:pPr>
        <w:widowControl/>
      </w:pPr>
      <w:r>
        <w:t>Deployment must be separate from CI validation.</w:t>
      </w:r>
    </w:p>
    <w:p>
      <w:pPr>
        <w:pStyle w:val="ListBullet"/>
        <w:spacing w:after="50"/>
        <w:ind w:left="317" w:hanging="173"/>
        <w:widowControl/>
      </w:pPr>
      <w:r>
        <w:t xml:space="preserve">product plane: </w:t>
      </w:r>
      <w:r>
        <w:rPr>
          <w:rFonts w:ascii="Consolas" w:hAnsi="Consolas"/>
          <w:sz w:val="18"/>
        </w:rPr>
        <w:t>cdk deploy</w:t>
      </w:r>
      <w:r>
        <w:t xml:space="preserve"> to a named development stack,</w:t>
      </w:r>
    </w:p>
    <w:p>
      <w:pPr>
        <w:pStyle w:val="ListBullet"/>
        <w:spacing w:after="50"/>
        <w:ind w:left="317" w:hanging="173"/>
        <w:widowControl/>
      </w:pPr>
      <w:r>
        <w:t>knowledge base: seed/sync script,</w:t>
      </w:r>
    </w:p>
    <w:p>
      <w:pPr>
        <w:pStyle w:val="ListBullet"/>
        <w:spacing w:after="50"/>
        <w:ind w:left="317" w:hanging="173"/>
        <w:widowControl/>
      </w:pPr>
      <w:r>
        <w:t>agent control plane: AgentCore CLI/SDK deployment script,</w:t>
      </w:r>
    </w:p>
    <w:p>
      <w:pPr>
        <w:pStyle w:val="ListBullet"/>
        <w:spacing w:after="50"/>
        <w:ind w:left="317" w:hanging="173"/>
        <w:widowControl/>
      </w:pPr>
      <w:r>
        <w:t>destructive teardown available as an explicit manual command.</w:t>
      </w:r>
    </w:p>
    <w:p>
      <w:pPr>
        <w:widowControl/>
      </w:pPr>
      <w:r>
        <w:t>No automatic production deployment is required.</w:t>
      </w:r>
    </w:p>
    <w:p>
      <w:pPr>
        <w:pStyle w:val="Heading1"/>
        <w:shd w:fill="F4F7FA"/>
        <w:widowControl/>
      </w:pPr>
      <w:r>
        <w:t>23. Infrastructure as Code</w:t>
      </w:r>
    </w:p>
    <w:p>
      <w:pPr>
        <w:widowControl/>
      </w:pPr>
      <w:r>
        <w:t xml:space="preserve">Use </w:t>
      </w:r>
      <w:r>
        <w:rPr>
          <w:b/>
        </w:rPr>
        <w:t>AWS CDK v2 with Python</w:t>
      </w:r>
      <w:r>
        <w:t xml:space="preserve"> for the URL shortener and supporting resources to keep the implementation language consistent.</w:t>
      </w:r>
    </w:p>
    <w:p>
      <w:pPr>
        <w:widowControl/>
      </w:pPr>
      <w:r>
        <w:t>Provision:</w:t>
      </w:r>
    </w:p>
    <w:p>
      <w:pPr>
        <w:pStyle w:val="ListBullet"/>
        <w:spacing w:after="50"/>
        <w:ind w:left="317" w:hanging="173"/>
        <w:widowControl/>
      </w:pPr>
      <w:r>
        <w:t>API Gateway,</w:t>
      </w:r>
    </w:p>
    <w:p>
      <w:pPr>
        <w:pStyle w:val="ListBullet"/>
        <w:spacing w:after="50"/>
        <w:ind w:left="317" w:hanging="173"/>
        <w:widowControl/>
      </w:pPr>
      <w:r>
        <w:t>Lambda API function,</w:t>
      </w:r>
    </w:p>
    <w:p>
      <w:pPr>
        <w:pStyle w:val="ListBullet"/>
        <w:spacing w:after="50"/>
        <w:ind w:left="317" w:hanging="173"/>
        <w:widowControl/>
      </w:pPr>
      <w:r>
        <w:t>Lambda analytics worker,</w:t>
      </w:r>
    </w:p>
    <w:p>
      <w:pPr>
        <w:pStyle w:val="ListBullet"/>
        <w:spacing w:after="50"/>
        <w:ind w:left="317" w:hanging="173"/>
        <w:widowControl/>
      </w:pPr>
      <w:r>
        <w:t>DynamoDB links table,</w:t>
      </w:r>
    </w:p>
    <w:p>
      <w:pPr>
        <w:pStyle w:val="ListBullet"/>
        <w:spacing w:after="50"/>
        <w:ind w:left="317" w:hanging="173"/>
        <w:widowControl/>
      </w:pPr>
      <w:r>
        <w:t>DynamoDB analytics table,</w:t>
      </w:r>
    </w:p>
    <w:p>
      <w:pPr>
        <w:pStyle w:val="ListBullet"/>
        <w:spacing w:after="50"/>
        <w:ind w:left="317" w:hanging="173"/>
        <w:widowControl/>
      </w:pPr>
      <w:r>
        <w:t>DynamoDB LangGraph checkpoint table,</w:t>
      </w:r>
    </w:p>
    <w:p>
      <w:pPr>
        <w:pStyle w:val="ListBullet"/>
        <w:spacing w:after="50"/>
        <w:ind w:left="317" w:hanging="173"/>
        <w:widowControl/>
      </w:pPr>
      <w:r>
        <w:t>SQS click queue + DLQ,</w:t>
      </w:r>
    </w:p>
    <w:p>
      <w:pPr>
        <w:pStyle w:val="ListBullet"/>
        <w:spacing w:after="50"/>
        <w:ind w:left="317" w:hanging="173"/>
        <w:widowControl/>
      </w:pPr>
      <w:r>
        <w:t>S3 artifact bucket,</w:t>
      </w:r>
    </w:p>
    <w:p>
      <w:pPr>
        <w:pStyle w:val="ListBullet"/>
        <w:spacing w:after="50"/>
        <w:ind w:left="317" w:hanging="173"/>
        <w:widowControl/>
      </w:pPr>
      <w:r>
        <w:t>S3 knowledge bucket,</w:t>
      </w:r>
    </w:p>
    <w:p>
      <w:pPr>
        <w:pStyle w:val="ListBullet"/>
        <w:spacing w:after="50"/>
        <w:ind w:left="317" w:hanging="173"/>
        <w:widowControl/>
      </w:pPr>
      <w:r>
        <w:t>IAM roles/policies,</w:t>
      </w:r>
    </w:p>
    <w:p>
      <w:pPr>
        <w:pStyle w:val="ListBullet"/>
        <w:spacing w:after="50"/>
        <w:ind w:left="317" w:hanging="173"/>
        <w:widowControl/>
      </w:pPr>
      <w:r>
        <w:t>CloudWatch log groups/alarms/dashboard,</w:t>
      </w:r>
    </w:p>
    <w:p>
      <w:pPr>
        <w:pStyle w:val="ListBullet"/>
        <w:spacing w:after="50"/>
        <w:ind w:left="317" w:hanging="173"/>
        <w:widowControl/>
      </w:pPr>
      <w:r>
        <w:t>optional KMS keys.</w:t>
      </w:r>
    </w:p>
    <w:p>
      <w:pPr>
        <w:widowControl/>
      </w:pPr>
      <w:r>
        <w:t>AgentCore and Bedrock Knowledge Base deployment may use supported AgentCore CLI/SDK and Boto3 scripts if CDK coverage is less direct in the selected environment.</w:t>
      </w:r>
    </w:p>
    <w:p>
      <w:pPr>
        <w:pStyle w:val="Heading1"/>
        <w:shd w:fill="F4F7FA"/>
        <w:widowControl/>
      </w:pPr>
      <w:r>
        <w:t>24. Detailed Demonstration Scenarios</w:t>
      </w:r>
    </w:p>
    <w:p>
      <w:pPr>
        <w:widowControl/>
      </w:pPr>
      <w:r>
        <w:t>The project must include three reproducible scenario definitions. Each scenario is executed through the same graph but exercises different branches.</w:t>
      </w:r>
    </w:p>
    <w:p>
      <w:pPr>
        <w:pStyle w:val="Heading2"/>
        <w:widowControl/>
      </w:pPr>
      <w:r>
        <w:t>24.1 Scenario 1 - Greenfield</w:t>
      </w:r>
    </w:p>
    <w:p>
      <w:pPr>
        <w:pStyle w:val="Heading3"/>
        <w:widowControl/>
      </w:pPr>
      <w:r>
        <w:t>Requirement</w:t>
      </w:r>
    </w:p>
    <w:p>
      <w:pPr>
        <w:widowControl/>
      </w:pPr>
      <w:r>
        <w:t>"Create the initial URL shortener service. Users must be able to create a short link, resolve it, retrieve metadata, delete it, and view basic click analytics."</w:t>
      </w:r>
    </w:p>
    <w:p>
      <w:pPr>
        <w:pStyle w:val="Heading3"/>
        <w:widowControl/>
      </w:pPr>
      <w:r>
        <w:t>Expected orchestration</w:t>
      </w:r>
    </w:p>
    <w:p>
      <w:pPr>
        <w:spacing w:after="50"/>
        <w:ind w:left="403" w:hanging="288"/>
        <w:widowControl/>
      </w:pPr>
      <w:r>
        <w:rPr>
          <w:b w:val="0"/>
        </w:rPr>
        <w:t xml:space="preserve">1. </w:t>
      </w:r>
      <w:r>
        <w:t xml:space="preserve">Intake classifies </w:t>
      </w:r>
      <w:r>
        <w:rPr>
          <w:rFonts w:ascii="Consolas" w:hAnsi="Consolas"/>
          <w:sz w:val="18"/>
        </w:rPr>
        <w:t>greenfield</w:t>
      </w:r>
      <w:r>
        <w:t>.</w:t>
      </w:r>
    </w:p>
    <w:p>
      <w:pPr>
        <w:spacing w:after="50"/>
        <w:ind w:left="403" w:hanging="288"/>
        <w:widowControl/>
      </w:pPr>
      <w:r>
        <w:rPr>
          <w:b w:val="0"/>
        </w:rPr>
        <w:t xml:space="preserve">2. </w:t>
      </w:r>
      <w:r>
        <w:t>Requirements Agent creates acceptance criteria.</w:t>
      </w:r>
    </w:p>
    <w:p>
      <w:pPr>
        <w:spacing w:after="50"/>
        <w:ind w:left="403" w:hanging="288"/>
        <w:widowControl/>
      </w:pPr>
      <w:r>
        <w:rPr>
          <w:b w:val="0"/>
        </w:rPr>
        <w:t xml:space="preserve">3. </w:t>
      </w:r>
      <w:r>
        <w:t>Planner builds foundational tasks.</w:t>
      </w:r>
    </w:p>
    <w:p>
      <w:pPr>
        <w:spacing w:after="50"/>
        <w:ind w:left="403" w:hanging="288"/>
        <w:widowControl/>
      </w:pPr>
      <w:r>
        <w:rPr>
          <w:b w:val="0"/>
        </w:rPr>
        <w:t xml:space="preserve">4. </w:t>
      </w:r>
      <w:r>
        <w:t>Codebase analysis is skipped or limited to repository scaffold inspection.</w:t>
      </w:r>
    </w:p>
    <w:p>
      <w:pPr>
        <w:spacing w:after="50"/>
        <w:ind w:left="403" w:hanging="288"/>
        <w:widowControl/>
      </w:pPr>
      <w:r>
        <w:rPr>
          <w:b w:val="0"/>
        </w:rPr>
        <w:t xml:space="preserve">5. </w:t>
      </w:r>
      <w:r>
        <w:t>Design Agent creates API/data/component design.</w:t>
      </w:r>
    </w:p>
    <w:p>
      <w:pPr>
        <w:spacing w:after="50"/>
        <w:ind w:left="403" w:hanging="288"/>
        <w:widowControl/>
      </w:pPr>
      <w:r>
        <w:rPr>
          <w:b w:val="0"/>
        </w:rPr>
        <w:t xml:space="preserve">6. </w:t>
      </w:r>
      <w:r>
        <w:t>Human approves architecture.</w:t>
      </w:r>
    </w:p>
    <w:p>
      <w:pPr>
        <w:spacing w:after="50"/>
        <w:ind w:left="403" w:hanging="288"/>
        <w:widowControl/>
      </w:pPr>
      <w:r>
        <w:rPr>
          <w:b w:val="0"/>
        </w:rPr>
        <w:t xml:space="preserve">7. </w:t>
      </w:r>
      <w:r>
        <w:t>Development, test-spec, and security design branches run.</w:t>
      </w:r>
    </w:p>
    <w:p>
      <w:pPr>
        <w:spacing w:after="50"/>
        <w:ind w:left="403" w:hanging="288"/>
        <w:widowControl/>
      </w:pPr>
      <w:r>
        <w:rPr>
          <w:b w:val="0"/>
        </w:rPr>
        <w:t xml:space="preserve">8. </w:t>
      </w:r>
      <w:r>
        <w:t>Validation executes.</w:t>
      </w:r>
    </w:p>
    <w:p>
      <w:pPr>
        <w:spacing w:after="50"/>
        <w:ind w:left="403" w:hanging="288"/>
        <w:widowControl/>
      </w:pPr>
      <w:r>
        <w:rPr>
          <w:b w:val="0"/>
        </w:rPr>
        <w:t xml:space="preserve">9. </w:t>
      </w:r>
      <w:r>
        <w:t>Repair loop handles bounded failures.</w:t>
      </w:r>
    </w:p>
    <w:p>
      <w:pPr>
        <w:spacing w:after="50"/>
        <w:ind w:left="403" w:hanging="288"/>
        <w:widowControl/>
      </w:pPr>
      <w:r>
        <w:rPr>
          <w:b w:val="0"/>
        </w:rPr>
        <w:t xml:space="preserve">10. </w:t>
      </w:r>
      <w:r>
        <w:t>Documentation/Release Agent produces final package.</w:t>
      </w:r>
    </w:p>
    <w:p>
      <w:pPr>
        <w:pStyle w:val="Heading3"/>
        <w:widowControl/>
      </w:pPr>
      <w:r>
        <w:t>Demonstration evidence</w:t>
      </w:r>
    </w:p>
    <w:p>
      <w:pPr>
        <w:pStyle w:val="ListBullet"/>
        <w:spacing w:after="50"/>
        <w:ind w:left="317" w:hanging="173"/>
        <w:widowControl/>
      </w:pPr>
      <w:r>
        <w:t>graph path shows no unnecessary brownfield impact stage,</w:t>
      </w:r>
    </w:p>
    <w:p>
      <w:pPr>
        <w:pStyle w:val="ListBullet"/>
        <w:spacing w:after="50"/>
        <w:ind w:left="317" w:hanging="173"/>
        <w:widowControl/>
      </w:pPr>
      <w:r>
        <w:t>working API tests,</w:t>
      </w:r>
    </w:p>
    <w:p>
      <w:pPr>
        <w:pStyle w:val="ListBullet"/>
        <w:spacing w:after="50"/>
        <w:ind w:left="317" w:hanging="173"/>
        <w:widowControl/>
      </w:pPr>
      <w:r>
        <w:t>architecture docs,</w:t>
      </w:r>
    </w:p>
    <w:p>
      <w:pPr>
        <w:pStyle w:val="ListBullet"/>
        <w:spacing w:after="50"/>
        <w:ind w:left="317" w:hanging="173"/>
        <w:widowControl/>
      </w:pPr>
      <w:r>
        <w:t>initial coverage report,</w:t>
      </w:r>
    </w:p>
    <w:p>
      <w:pPr>
        <w:pStyle w:val="ListBullet"/>
        <w:spacing w:after="50"/>
        <w:ind w:left="317" w:hanging="173"/>
        <w:widowControl/>
      </w:pPr>
      <w:r>
        <w:t>final engineering summary.</w:t>
      </w:r>
    </w:p>
    <w:p>
      <w:pPr>
        <w:pStyle w:val="Heading2"/>
        <w:widowControl/>
      </w:pPr>
      <w:r>
        <w:t>24.2 Scenario 2 - Brownfield Enhancement</w:t>
      </w:r>
    </w:p>
    <w:p>
      <w:pPr>
        <w:pStyle w:val="Heading3"/>
        <w:widowControl/>
      </w:pPr>
      <w:r>
        <w:t>Requirement</w:t>
      </w:r>
    </w:p>
    <w:p>
      <w:pPr>
        <w:widowControl/>
      </w:pPr>
      <w:r>
        <w:t>"Add optional link expiration to the existing shortener without breaking current API consumers. Expired links must stop redirecting, while historical analytics remain available."</w:t>
      </w:r>
    </w:p>
    <w:p>
      <w:pPr>
        <w:pStyle w:val="Heading3"/>
        <w:widowControl/>
      </w:pPr>
      <w:r>
        <w:t>Expected orchestration</w:t>
      </w:r>
    </w:p>
    <w:p>
      <w:pPr>
        <w:spacing w:after="50"/>
        <w:ind w:left="403" w:hanging="288"/>
        <w:widowControl/>
      </w:pPr>
      <w:r>
        <w:rPr>
          <w:b w:val="0"/>
        </w:rPr>
        <w:t xml:space="preserve">1. </w:t>
      </w:r>
      <w:r>
        <w:t xml:space="preserve">Intake classifies </w:t>
      </w:r>
      <w:r>
        <w:rPr>
          <w:rFonts w:ascii="Consolas" w:hAnsi="Consolas"/>
          <w:sz w:val="18"/>
        </w:rPr>
        <w:t>brownfield</w:t>
      </w:r>
      <w:r>
        <w:t>.</w:t>
      </w:r>
    </w:p>
    <w:p>
      <w:pPr>
        <w:spacing w:after="50"/>
        <w:ind w:left="403" w:hanging="288"/>
        <w:widowControl/>
      </w:pPr>
      <w:r>
        <w:rPr>
          <w:b w:val="0"/>
        </w:rPr>
        <w:t xml:space="preserve">2. </w:t>
      </w:r>
      <w:r>
        <w:t>Codebase Analyst identifies impacted API model, domain model, repository, redirect service, tests, data storage, and docs.</w:t>
      </w:r>
    </w:p>
    <w:p>
      <w:pPr>
        <w:spacing w:after="50"/>
        <w:ind w:left="403" w:hanging="288"/>
        <w:widowControl/>
      </w:pPr>
      <w:r>
        <w:rPr>
          <w:b w:val="0"/>
        </w:rPr>
        <w:t xml:space="preserve">3. </w:t>
      </w:r>
      <w:r>
        <w:t>Planner creates a dependency-aware change plan.</w:t>
      </w:r>
    </w:p>
    <w:p>
      <w:pPr>
        <w:spacing w:after="50"/>
        <w:ind w:left="403" w:hanging="288"/>
        <w:widowControl/>
      </w:pPr>
      <w:r>
        <w:rPr>
          <w:b w:val="0"/>
        </w:rPr>
        <w:t xml:space="preserve">4. </w:t>
      </w:r>
      <w:r>
        <w:t>Design Agent specifies compatibility behavior and app-layer expiration check.</w:t>
      </w:r>
    </w:p>
    <w:p>
      <w:pPr>
        <w:spacing w:after="50"/>
        <w:ind w:left="403" w:hanging="288"/>
        <w:widowControl/>
      </w:pPr>
      <w:r>
        <w:rPr>
          <w:b w:val="0"/>
        </w:rPr>
        <w:t xml:space="preserve">5. </w:t>
      </w:r>
      <w:r>
        <w:t>Human approval is requested because persistence/API behavior changes.</w:t>
      </w:r>
    </w:p>
    <w:p>
      <w:pPr>
        <w:spacing w:after="50"/>
        <w:ind w:left="403" w:hanging="288"/>
        <w:widowControl/>
      </w:pPr>
      <w:r>
        <w:rPr>
          <w:b w:val="0"/>
        </w:rPr>
        <w:t xml:space="preserve">6. </w:t>
      </w:r>
      <w:r>
        <w:t>Development Agent adds expiration.</w:t>
      </w:r>
    </w:p>
    <w:p>
      <w:pPr>
        <w:spacing w:after="50"/>
        <w:ind w:left="403" w:hanging="288"/>
        <w:widowControl/>
      </w:pPr>
      <w:r>
        <w:rPr>
          <w:b w:val="0"/>
        </w:rPr>
        <w:t xml:space="preserve">7. </w:t>
      </w:r>
      <w:r>
        <w:t>QA Agent adds regression tests proving links without expiry continue to work.</w:t>
      </w:r>
    </w:p>
    <w:p>
      <w:pPr>
        <w:spacing w:after="50"/>
        <w:ind w:left="403" w:hanging="288"/>
        <w:widowControl/>
      </w:pPr>
      <w:r>
        <w:rPr>
          <w:b w:val="0"/>
        </w:rPr>
        <w:t xml:space="preserve">8. </w:t>
      </w:r>
      <w:r>
        <w:t>Security Agent verifies no unsafe date parsing/logging issue.</w:t>
      </w:r>
    </w:p>
    <w:p>
      <w:pPr>
        <w:spacing w:after="50"/>
        <w:ind w:left="403" w:hanging="288"/>
        <w:widowControl/>
      </w:pPr>
      <w:r>
        <w:rPr>
          <w:b w:val="0"/>
        </w:rPr>
        <w:t xml:space="preserve">9. </w:t>
      </w:r>
      <w:r>
        <w:t>Tests detect any regression; repair loop is bounded.</w:t>
      </w:r>
    </w:p>
    <w:p>
      <w:pPr>
        <w:spacing w:after="50"/>
        <w:ind w:left="403" w:hanging="288"/>
        <w:widowControl/>
      </w:pPr>
      <w:r>
        <w:rPr>
          <w:b w:val="0"/>
        </w:rPr>
        <w:t xml:space="preserve">10. </w:t>
      </w:r>
      <w:r>
        <w:t>Release artifact explains backward compatibility and rollback.</w:t>
      </w:r>
    </w:p>
    <w:p>
      <w:pPr>
        <w:pStyle w:val="Heading3"/>
        <w:widowControl/>
      </w:pPr>
      <w:r>
        <w:t>Required regression evidence</w:t>
      </w:r>
    </w:p>
    <w:p>
      <w:pPr>
        <w:pStyle w:val="ListBullet"/>
        <w:spacing w:after="50"/>
        <w:ind w:left="317" w:hanging="173"/>
        <w:widowControl/>
      </w:pPr>
      <w:r>
        <w:t xml:space="preserve">pre-existing create payload without </w:t>
      </w:r>
      <w:r>
        <w:rPr>
          <w:rFonts w:ascii="Consolas" w:hAnsi="Consolas"/>
          <w:sz w:val="18"/>
        </w:rPr>
        <w:t>expires_at</w:t>
      </w:r>
      <w:r>
        <w:t xml:space="preserve"> still succeeds,</w:t>
      </w:r>
    </w:p>
    <w:p>
      <w:pPr>
        <w:pStyle w:val="ListBullet"/>
        <w:spacing w:after="50"/>
        <w:ind w:left="317" w:hanging="173"/>
        <w:widowControl/>
      </w:pPr>
      <w:r>
        <w:t>active non-expiring links redirect,</w:t>
      </w:r>
    </w:p>
    <w:p>
      <w:pPr>
        <w:pStyle w:val="ListBullet"/>
        <w:spacing w:after="50"/>
        <w:ind w:left="317" w:hanging="173"/>
        <w:widowControl/>
      </w:pPr>
      <w:r>
        <w:t>future-expiring links redirect until expiration,</w:t>
      </w:r>
    </w:p>
    <w:p>
      <w:pPr>
        <w:pStyle w:val="ListBullet"/>
        <w:spacing w:after="50"/>
        <w:ind w:left="317" w:hanging="173"/>
        <w:widowControl/>
      </w:pPr>
      <w:r>
        <w:t>expired links return 410,</w:t>
      </w:r>
    </w:p>
    <w:p>
      <w:pPr>
        <w:pStyle w:val="ListBullet"/>
        <w:spacing w:after="50"/>
        <w:ind w:left="317" w:hanging="173"/>
        <w:widowControl/>
      </w:pPr>
      <w:r>
        <w:t>analytics remain queryable after expiration,</w:t>
      </w:r>
    </w:p>
    <w:p>
      <w:pPr>
        <w:pStyle w:val="ListBullet"/>
        <w:spacing w:after="50"/>
        <w:ind w:left="317" w:hanging="173"/>
        <w:widowControl/>
      </w:pPr>
      <w:r>
        <w:t>DynamoDB TTL is not relied on for correctness.</w:t>
      </w:r>
    </w:p>
    <w:p>
      <w:pPr>
        <w:pStyle w:val="Heading2"/>
        <w:widowControl/>
      </w:pPr>
      <w:r>
        <w:t>24.3 Scenario 3 - Ambiguous Requirement</w:t>
      </w:r>
    </w:p>
    <w:p>
      <w:pPr>
        <w:pStyle w:val="Heading3"/>
        <w:widowControl/>
      </w:pPr>
      <w:r>
        <w:t>Requirement</w:t>
      </w:r>
    </w:p>
    <w:p>
      <w:pPr>
        <w:widowControl/>
      </w:pPr>
      <w:r>
        <w:t>"Make analytics privacy-friendly and near real time."</w:t>
      </w:r>
    </w:p>
    <w:p>
      <w:pPr>
        <w:widowControl/>
      </w:pPr>
      <w:r>
        <w:t>This statement is intentionally incomplete.</w:t>
      </w:r>
    </w:p>
    <w:p>
      <w:pPr>
        <w:pStyle w:val="Heading3"/>
        <w:widowControl/>
      </w:pPr>
      <w:r>
        <w:t>Expected ambiguities discovered</w:t>
      </w:r>
    </w:p>
    <w:p>
      <w:pPr>
        <w:pStyle w:val="ListBullet"/>
        <w:spacing w:after="50"/>
        <w:ind w:left="317" w:hanging="173"/>
        <w:widowControl/>
      </w:pPr>
      <w:r>
        <w:t>What latency qualifies as "near real time"?</w:t>
      </w:r>
    </w:p>
    <w:p>
      <w:pPr>
        <w:pStyle w:val="ListBullet"/>
        <w:spacing w:after="50"/>
        <w:ind w:left="317" w:hanging="173"/>
        <w:widowControl/>
      </w:pPr>
      <w:r>
        <w:t>What identifiers are considered personal data?</w:t>
      </w:r>
    </w:p>
    <w:p>
      <w:pPr>
        <w:pStyle w:val="ListBullet"/>
        <w:spacing w:after="50"/>
        <w:ind w:left="317" w:hanging="173"/>
        <w:widowControl/>
      </w:pPr>
      <w:r>
        <w:t>Are raw IP addresses permitted?</w:t>
      </w:r>
    </w:p>
    <w:p>
      <w:pPr>
        <w:pStyle w:val="ListBullet"/>
        <w:spacing w:after="50"/>
        <w:ind w:left="317" w:hanging="173"/>
        <w:widowControl/>
      </w:pPr>
      <w:r>
        <w:t>What analytics dimensions are actually required?</w:t>
      </w:r>
    </w:p>
    <w:p>
      <w:pPr>
        <w:pStyle w:val="ListBullet"/>
        <w:spacing w:after="50"/>
        <w:ind w:left="317" w:hanging="173"/>
        <w:widowControl/>
      </w:pPr>
      <w:r>
        <w:t>What retention period applies?</w:t>
      </w:r>
    </w:p>
    <w:p>
      <w:pPr>
        <w:pStyle w:val="ListBullet"/>
        <w:spacing w:after="50"/>
        <w:ind w:left="317" w:hanging="173"/>
        <w:widowControl/>
      </w:pPr>
      <w:r>
        <w:t>Must old data be migrated/deleted?</w:t>
      </w:r>
    </w:p>
    <w:p>
      <w:pPr>
        <w:pStyle w:val="Heading3"/>
        <w:widowControl/>
      </w:pPr>
      <w:r>
        <w:t>Required behavior</w:t>
      </w:r>
    </w:p>
    <w:p>
      <w:pPr>
        <w:widowControl/>
      </w:pPr>
      <w:r>
        <w:t>The system must not silently invent all answers. The Requirements Agent should mark high-impact unknowns and create a human clarification interrupt.</w:t>
      </w:r>
    </w:p>
    <w:p>
      <w:pPr>
        <w:widowControl/>
      </w:pPr>
      <w:r>
        <w:t>For the demo, the human response can approve these assumptions:</w:t>
      </w:r>
    </w:p>
    <w:p>
      <w:pPr>
        <w:pStyle w:val="ListBullet"/>
        <w:spacing w:after="50"/>
        <w:ind w:left="317" w:hanging="173"/>
        <w:widowControl/>
      </w:pPr>
      <w:r>
        <w:t>analytics available within 60 seconds,</w:t>
      </w:r>
    </w:p>
    <w:p>
      <w:pPr>
        <w:pStyle w:val="ListBullet"/>
        <w:spacing w:after="50"/>
        <w:ind w:left="317" w:hanging="173"/>
        <w:widowControl/>
      </w:pPr>
      <w:r>
        <w:t>no raw IP persistence,</w:t>
      </w:r>
    </w:p>
    <w:p>
      <w:pPr>
        <w:pStyle w:val="ListBullet"/>
        <w:spacing w:after="50"/>
        <w:ind w:left="317" w:hanging="173"/>
        <w:widowControl/>
      </w:pPr>
      <w:r>
        <w:t>store referrer host and coarse user-agent category only,</w:t>
      </w:r>
    </w:p>
    <w:p>
      <w:pPr>
        <w:pStyle w:val="ListBullet"/>
        <w:spacing w:after="50"/>
        <w:ind w:left="317" w:hanging="173"/>
        <w:widowControl/>
      </w:pPr>
      <w:r>
        <w:t>aggregate hourly,</w:t>
      </w:r>
    </w:p>
    <w:p>
      <w:pPr>
        <w:pStyle w:val="ListBullet"/>
        <w:spacing w:after="50"/>
        <w:ind w:left="317" w:hanging="173"/>
        <w:widowControl/>
      </w:pPr>
      <w:r>
        <w:t>retain aggregate analytics for 30 days in the prototype.</w:t>
      </w:r>
    </w:p>
    <w:p>
      <w:pPr>
        <w:widowControl/>
      </w:pPr>
      <w:r>
        <w:t>After the clarification, the graph resumes, updates the normalized requirement, invalidates/replans affected tasks, and continues.</w:t>
      </w:r>
    </w:p>
    <w:p>
      <w:pPr>
        <w:pStyle w:val="Heading3"/>
        <w:widowControl/>
      </w:pPr>
      <w:r>
        <w:t>Demonstration evidence</w:t>
      </w:r>
    </w:p>
    <w:p>
      <w:pPr>
        <w:pStyle w:val="ListBullet"/>
        <w:spacing w:after="50"/>
        <w:ind w:left="317" w:hanging="173"/>
        <w:widowControl/>
      </w:pPr>
      <w:r>
        <w:t>workflow interrupt,</w:t>
      </w:r>
    </w:p>
    <w:p>
      <w:pPr>
        <w:pStyle w:val="ListBullet"/>
        <w:spacing w:after="50"/>
        <w:ind w:left="317" w:hanging="173"/>
        <w:widowControl/>
      </w:pPr>
      <w:r>
        <w:t>approval/clarification record,</w:t>
      </w:r>
    </w:p>
    <w:p>
      <w:pPr>
        <w:pStyle w:val="ListBullet"/>
        <w:spacing w:after="50"/>
        <w:ind w:left="317" w:hanging="173"/>
        <w:widowControl/>
      </w:pPr>
      <w:r>
        <w:t>replan event,</w:t>
      </w:r>
    </w:p>
    <w:p>
      <w:pPr>
        <w:pStyle w:val="ListBullet"/>
        <w:spacing w:after="50"/>
        <w:ind w:left="317" w:hanging="173"/>
        <w:widowControl/>
      </w:pPr>
      <w:r>
        <w:t>revised task plan version,</w:t>
      </w:r>
    </w:p>
    <w:p>
      <w:pPr>
        <w:pStyle w:val="ListBullet"/>
        <w:spacing w:after="50"/>
        <w:ind w:left="317" w:hanging="173"/>
        <w:widowControl/>
      </w:pPr>
      <w:r>
        <w:t>privacy tests/log redaction evidence.</w:t>
      </w:r>
    </w:p>
    <w:p>
      <w:pPr>
        <w:pStyle w:val="Heading1"/>
        <w:shd w:fill="F4F7FA"/>
        <w:widowControl/>
      </w:pPr>
      <w:r>
        <w:t>25. Generated Engineering Artifacts per Workflow Run</w:t>
      </w:r>
    </w:p>
    <w:p>
      <w:pPr>
        <w:widowControl/>
      </w:pPr>
      <w:r>
        <w:t>Each run should generate an artifact directory such as:</w:t>
      </w:r>
    </w:p>
    <w:p>
      <w:pPr>
        <w:spacing w:before="80" w:after="40"/>
        <w:widowControl/>
      </w:pPr>
      <w:r>
        <w:rPr>
          <w:b/>
          <w:color w:val="2E75B6"/>
          <w:sz w:val="15"/>
        </w:rPr>
        <w:t>TEXT</w:t>
      </w:r>
    </w:p>
    <w:p>
      <w:pPr>
        <w:pStyle w:val="CodeBlock"/>
        <w:shd w:fill="F2F2F2"/>
        <w:widowControl/>
      </w:pPr>
      <w:r>
        <w:t>artifacts/run-20260917-001/</w:t>
      </w:r>
    </w:p>
    <w:p>
      <w:pPr>
        <w:pStyle w:val="CodeBlock"/>
        <w:shd w:fill="F2F2F2"/>
        <w:widowControl/>
      </w:pPr>
      <w:r>
        <w:t>├── manifest.json</w:t>
      </w:r>
    </w:p>
    <w:p>
      <w:pPr>
        <w:pStyle w:val="CodeBlock"/>
        <w:shd w:fill="F2F2F2"/>
        <w:widowControl/>
      </w:pPr>
      <w:r>
        <w:t>├── requirements/</w:t>
      </w:r>
    </w:p>
    <w:p>
      <w:pPr>
        <w:pStyle w:val="CodeBlock"/>
        <w:shd w:fill="F2F2F2"/>
        <w:widowControl/>
      </w:pPr>
      <w:r>
        <w:t>│   ├── normalized_requirement.md</w:t>
      </w:r>
    </w:p>
    <w:p>
      <w:pPr>
        <w:pStyle w:val="CodeBlock"/>
        <w:shd w:fill="F2F2F2"/>
        <w:widowControl/>
      </w:pPr>
      <w:r>
        <w:t>│   ├── acceptance_criteria.json</w:t>
      </w:r>
    </w:p>
    <w:p>
      <w:pPr>
        <w:pStyle w:val="CodeBlock"/>
        <w:shd w:fill="F2F2F2"/>
        <w:widowControl/>
      </w:pPr>
      <w:r>
        <w:t>│   └── ambiguities.json</w:t>
      </w:r>
    </w:p>
    <w:p>
      <w:pPr>
        <w:pStyle w:val="CodeBlock"/>
        <w:shd w:fill="F2F2F2"/>
        <w:widowControl/>
      </w:pPr>
      <w:r>
        <w:t>├── planning/</w:t>
      </w:r>
    </w:p>
    <w:p>
      <w:pPr>
        <w:pStyle w:val="CodeBlock"/>
        <w:shd w:fill="F2F2F2"/>
        <w:widowControl/>
      </w:pPr>
      <w:r>
        <w:t>│   ├── task_plan.json</w:t>
      </w:r>
    </w:p>
    <w:p>
      <w:pPr>
        <w:pStyle w:val="CodeBlock"/>
        <w:shd w:fill="F2F2F2"/>
        <w:widowControl/>
      </w:pPr>
      <w:r>
        <w:t>│   ├── task_plan.mmd</w:t>
      </w:r>
    </w:p>
    <w:p>
      <w:pPr>
        <w:pStyle w:val="CodeBlock"/>
        <w:shd w:fill="F2F2F2"/>
        <w:widowControl/>
      </w:pPr>
      <w:r>
        <w:t>│   └── plan_diff.md</w:t>
      </w:r>
    </w:p>
    <w:p>
      <w:pPr>
        <w:pStyle w:val="CodeBlock"/>
        <w:shd w:fill="F2F2F2"/>
        <w:widowControl/>
      </w:pPr>
      <w:r>
        <w:t>├── analysis/</w:t>
      </w:r>
    </w:p>
    <w:p>
      <w:pPr>
        <w:pStyle w:val="CodeBlock"/>
        <w:shd w:fill="F2F2F2"/>
        <w:widowControl/>
      </w:pPr>
      <w:r>
        <w:t>│   ├── repo_map.json</w:t>
      </w:r>
    </w:p>
    <w:p>
      <w:pPr>
        <w:pStyle w:val="CodeBlock"/>
        <w:shd w:fill="F2F2F2"/>
        <w:widowControl/>
      </w:pPr>
      <w:r>
        <w:t>│   └── codebase_impact.md</w:t>
      </w:r>
    </w:p>
    <w:p>
      <w:pPr>
        <w:pStyle w:val="CodeBlock"/>
        <w:shd w:fill="F2F2F2"/>
        <w:widowControl/>
      </w:pPr>
      <w:r>
        <w:t>├── design/</w:t>
      </w:r>
    </w:p>
    <w:p>
      <w:pPr>
        <w:pStyle w:val="CodeBlock"/>
        <w:shd w:fill="F2F2F2"/>
        <w:widowControl/>
      </w:pPr>
      <w:r>
        <w:t>│   ├── design.md</w:t>
      </w:r>
    </w:p>
    <w:p>
      <w:pPr>
        <w:pStyle w:val="CodeBlock"/>
        <w:shd w:fill="F2F2F2"/>
        <w:widowControl/>
      </w:pPr>
      <w:r>
        <w:t>│   ├── architecture.mmd</w:t>
      </w:r>
    </w:p>
    <w:p>
      <w:pPr>
        <w:pStyle w:val="CodeBlock"/>
        <w:shd w:fill="F2F2F2"/>
        <w:widowControl/>
      </w:pPr>
      <w:r>
        <w:t>│   ├── sequence.mmd</w:t>
      </w:r>
    </w:p>
    <w:p>
      <w:pPr>
        <w:pStyle w:val="CodeBlock"/>
        <w:shd w:fill="F2F2F2"/>
        <w:widowControl/>
      </w:pPr>
      <w:r>
        <w:t>│   └── adr-*.md</w:t>
      </w:r>
    </w:p>
    <w:p>
      <w:pPr>
        <w:pStyle w:val="CodeBlock"/>
        <w:shd w:fill="F2F2F2"/>
        <w:widowControl/>
      </w:pPr>
      <w:r>
        <w:t>├── implementation/</w:t>
      </w:r>
    </w:p>
    <w:p>
      <w:pPr>
        <w:pStyle w:val="CodeBlock"/>
        <w:shd w:fill="F2F2F2"/>
        <w:widowControl/>
      </w:pPr>
      <w:r>
        <w:t>│   ├── change_summary.md</w:t>
      </w:r>
    </w:p>
    <w:p>
      <w:pPr>
        <w:pStyle w:val="CodeBlock"/>
        <w:shd w:fill="F2F2F2"/>
        <w:widowControl/>
      </w:pPr>
      <w:r>
        <w:t>│   └── git_diff.patch</w:t>
      </w:r>
    </w:p>
    <w:p>
      <w:pPr>
        <w:pStyle w:val="CodeBlock"/>
        <w:shd w:fill="F2F2F2"/>
        <w:widowControl/>
      </w:pPr>
      <w:r>
        <w:t>├── validation/</w:t>
      </w:r>
    </w:p>
    <w:p>
      <w:pPr>
        <w:pStyle w:val="CodeBlock"/>
        <w:shd w:fill="F2F2F2"/>
        <w:widowControl/>
      </w:pPr>
      <w:r>
        <w:t>│   ├── unit_test_results.xml</w:t>
      </w:r>
    </w:p>
    <w:p>
      <w:pPr>
        <w:pStyle w:val="CodeBlock"/>
        <w:shd w:fill="F2F2F2"/>
        <w:widowControl/>
      </w:pPr>
      <w:r>
        <w:t>│   ├── functional_test_report.md</w:t>
      </w:r>
    </w:p>
    <w:p>
      <w:pPr>
        <w:pStyle w:val="CodeBlock"/>
        <w:shd w:fill="F2F2F2"/>
        <w:widowControl/>
      </w:pPr>
      <w:r>
        <w:t>│   ├── coverage.xml</w:t>
      </w:r>
    </w:p>
    <w:p>
      <w:pPr>
        <w:pStyle w:val="CodeBlock"/>
        <w:shd w:fill="F2F2F2"/>
        <w:widowControl/>
      </w:pPr>
      <w:r>
        <w:t>│   ├── coverage_summary.json</w:t>
      </w:r>
    </w:p>
    <w:p>
      <w:pPr>
        <w:pStyle w:val="CodeBlock"/>
        <w:shd w:fill="F2F2F2"/>
        <w:widowControl/>
      </w:pPr>
      <w:r>
        <w:t>│   ├── lint_report.txt</w:t>
      </w:r>
    </w:p>
    <w:p>
      <w:pPr>
        <w:pStyle w:val="CodeBlock"/>
        <w:shd w:fill="F2F2F2"/>
        <w:widowControl/>
      </w:pPr>
      <w:r>
        <w:t>│   ├── typecheck_report.txt</w:t>
      </w:r>
    </w:p>
    <w:p>
      <w:pPr>
        <w:pStyle w:val="CodeBlock"/>
        <w:shd w:fill="F2F2F2"/>
        <w:widowControl/>
      </w:pPr>
      <w:r>
        <w:t>│   └── security_report.json</w:t>
      </w:r>
    </w:p>
    <w:p>
      <w:pPr>
        <w:pStyle w:val="CodeBlock"/>
        <w:shd w:fill="F2F2F2"/>
        <w:widowControl/>
      </w:pPr>
      <w:r>
        <w:t>├── governance/</w:t>
      </w:r>
    </w:p>
    <w:p>
      <w:pPr>
        <w:pStyle w:val="CodeBlock"/>
        <w:shd w:fill="F2F2F2"/>
        <w:widowControl/>
      </w:pPr>
      <w:r>
        <w:t>│   ├── approvals.json</w:t>
      </w:r>
    </w:p>
    <w:p>
      <w:pPr>
        <w:pStyle w:val="CodeBlock"/>
        <w:shd w:fill="F2F2F2"/>
        <w:widowControl/>
      </w:pPr>
      <w:r>
        <w:t>│   ├── decision_log.md</w:t>
      </w:r>
    </w:p>
    <w:p>
      <w:pPr>
        <w:pStyle w:val="CodeBlock"/>
        <w:shd w:fill="F2F2F2"/>
        <w:widowControl/>
      </w:pPr>
      <w:r>
        <w:t>│   └── risk_register.md</w:t>
      </w:r>
    </w:p>
    <w:p>
      <w:pPr>
        <w:pStyle w:val="CodeBlock"/>
        <w:shd w:fill="F2F2F2"/>
        <w:widowControl/>
      </w:pPr>
      <w:r>
        <w:t>├── audit/</w:t>
      </w:r>
    </w:p>
    <w:p>
      <w:pPr>
        <w:pStyle w:val="CodeBlock"/>
        <w:shd w:fill="F2F2F2"/>
        <w:widowControl/>
      </w:pPr>
      <w:r>
        <w:t>│   ├── audit.ndjson</w:t>
      </w:r>
    </w:p>
    <w:p>
      <w:pPr>
        <w:pStyle w:val="CodeBlock"/>
        <w:shd w:fill="F2F2F2"/>
        <w:widowControl/>
      </w:pPr>
      <w:r>
        <w:t>│   └── metrics.json</w:t>
      </w:r>
    </w:p>
    <w:p>
      <w:pPr>
        <w:pStyle w:val="CodeBlock"/>
        <w:shd w:fill="F2F2F2"/>
        <w:widowControl/>
      </w:pPr>
      <w:r>
        <w:t>└── release/</w:t>
      </w:r>
    </w:p>
    <w:p>
      <w:pPr>
        <w:pStyle w:val="CodeBlock"/>
        <w:shd w:fill="F2F2F2"/>
        <w:widowControl/>
      </w:pPr>
      <w:r>
        <w:t xml:space="preserve">    ├── release_readiness.md</w:t>
      </w:r>
    </w:p>
    <w:p>
      <w:pPr>
        <w:pStyle w:val="CodeBlock"/>
        <w:shd w:fill="F2F2F2"/>
        <w:widowControl/>
      </w:pPr>
      <w:r>
        <w:t xml:space="preserve">    └── engineering_summary.md</w:t>
      </w:r>
    </w:p>
    <w:p>
      <w:pPr>
        <w:spacing w:after="60"/>
        <w:widowControl/>
      </w:pPr>
    </w:p>
    <w:p>
      <w:pPr>
        <w:widowControl/>
      </w:pPr>
      <w:r>
        <w:t>The manifest contains hashes and relative paths so a reviewer can verify artifact integrity.</w:t>
      </w:r>
    </w:p>
    <w:p>
      <w:pPr>
        <w:pStyle w:val="Heading1"/>
        <w:shd w:fill="F4F7FA"/>
        <w:widowControl/>
      </w:pPr>
      <w:r>
        <w:t>26. Documentation Deliverables</w:t>
      </w:r>
    </w:p>
    <w:p>
      <w:pPr>
        <w:widowControl/>
      </w:pPr>
      <w:r>
        <w:t>Mandatory repository documentation:</w:t>
      </w:r>
    </w:p>
    <w:p>
      <w:pPr>
        <w:pStyle w:val="ListBullet"/>
        <w:spacing w:after="50"/>
        <w:ind w:left="317" w:hanging="173"/>
        <w:widowControl/>
      </w:pPr>
      <w:r>
        <w:rPr>
          <w:rFonts w:ascii="Consolas" w:hAnsi="Consolas"/>
          <w:sz w:val="18"/>
        </w:rPr>
        <w:t>README.md</w:t>
      </w:r>
      <w:r>
        <w:t xml:space="preserve"> - quick start, architecture summary, commands, demo.</w:t>
      </w:r>
    </w:p>
    <w:p>
      <w:pPr>
        <w:pStyle w:val="ListBullet"/>
        <w:spacing w:after="50"/>
        <w:ind w:left="317" w:hanging="173"/>
        <w:widowControl/>
      </w:pPr>
      <w:r>
        <w:rPr>
          <w:rFonts w:ascii="Consolas" w:hAnsi="Consolas"/>
          <w:sz w:val="18"/>
        </w:rPr>
        <w:t>docs/architecture.md</w:t>
      </w:r>
      <w:r>
        <w:t xml:space="preserve"> - component and orchestration architecture.</w:t>
      </w:r>
    </w:p>
    <w:p>
      <w:pPr>
        <w:pStyle w:val="ListBullet"/>
        <w:spacing w:after="50"/>
        <w:ind w:left="317" w:hanging="173"/>
        <w:widowControl/>
      </w:pPr>
      <w:r>
        <w:rPr>
          <w:rFonts w:ascii="Consolas" w:hAnsi="Consolas"/>
          <w:sz w:val="18"/>
        </w:rPr>
        <w:t>docs/diagrams/*.mmd</w:t>
      </w:r>
      <w:r>
        <w:t xml:space="preserve"> - architecture, sequence, graph, deployment diagrams.</w:t>
      </w:r>
    </w:p>
    <w:p>
      <w:pPr>
        <w:pStyle w:val="ListBullet"/>
        <w:spacing w:after="50"/>
        <w:ind w:left="317" w:hanging="173"/>
        <w:widowControl/>
      </w:pPr>
      <w:r>
        <w:rPr>
          <w:rFonts w:ascii="Consolas" w:hAnsi="Consolas"/>
          <w:sz w:val="18"/>
        </w:rPr>
        <w:t>docs/adrs/</w:t>
      </w:r>
      <w:r>
        <w:t xml:space="preserve"> - major decisions.</w:t>
      </w:r>
    </w:p>
    <w:p>
      <w:pPr>
        <w:pStyle w:val="ListBullet"/>
        <w:spacing w:after="50"/>
        <w:ind w:left="317" w:hanging="173"/>
        <w:widowControl/>
      </w:pPr>
      <w:r>
        <w:rPr>
          <w:rFonts w:ascii="Consolas" w:hAnsi="Consolas"/>
          <w:sz w:val="18"/>
        </w:rPr>
        <w:t>docs/demo-script.md</w:t>
      </w:r>
      <w:r>
        <w:t xml:space="preserve"> - reviewer-friendly 10-15 minute demonstration.</w:t>
      </w:r>
    </w:p>
    <w:p>
      <w:pPr>
        <w:pStyle w:val="ListBullet"/>
        <w:spacing w:after="50"/>
        <w:ind w:left="317" w:hanging="173"/>
        <w:widowControl/>
      </w:pPr>
      <w:r>
        <w:rPr>
          <w:rFonts w:ascii="Consolas" w:hAnsi="Consolas"/>
          <w:sz w:val="18"/>
        </w:rPr>
        <w:t>docs/ai-assisted-development.md</w:t>
      </w:r>
      <w:r>
        <w:t xml:space="preserve"> - evidence of Copilot/AI-assisted SDLC usage.</w:t>
      </w:r>
    </w:p>
    <w:p>
      <w:pPr>
        <w:pStyle w:val="ListBullet"/>
        <w:spacing w:after="50"/>
        <w:ind w:left="317" w:hanging="173"/>
        <w:widowControl/>
      </w:pPr>
      <w:r>
        <w:rPr>
          <w:rFonts w:ascii="Consolas" w:hAnsi="Consolas"/>
          <w:sz w:val="18"/>
        </w:rPr>
        <w:t>docs/operations-runbook.md</w:t>
      </w:r>
      <w:r>
        <w:t xml:space="preserve"> - logs, failures, DLQ, rollback, cleanup.</w:t>
      </w:r>
    </w:p>
    <w:p>
      <w:pPr>
        <w:pStyle w:val="ListBullet"/>
        <w:spacing w:after="50"/>
        <w:ind w:left="317" w:hanging="173"/>
        <w:widowControl/>
      </w:pPr>
      <w:r>
        <w:rPr>
          <w:rFonts w:ascii="Consolas" w:hAnsi="Consolas"/>
          <w:sz w:val="18"/>
        </w:rPr>
        <w:t>docs/testing.md</w:t>
      </w:r>
      <w:r>
        <w:t xml:space="preserve"> - layers, coverage, how to reproduce reports.</w:t>
      </w:r>
    </w:p>
    <w:p>
      <w:pPr>
        <w:pStyle w:val="ListBullet"/>
        <w:spacing w:after="50"/>
        <w:ind w:left="317" w:hanging="173"/>
        <w:widowControl/>
      </w:pPr>
      <w:r>
        <w:rPr>
          <w:rFonts w:ascii="Consolas" w:hAnsi="Consolas"/>
          <w:sz w:val="18"/>
        </w:rPr>
        <w:t>docs/security.md</w:t>
      </w:r>
      <w:r>
        <w:t xml:space="preserve"> - threat model and controls.</w:t>
      </w:r>
    </w:p>
    <w:p>
      <w:pPr>
        <w:pStyle w:val="ListBullet"/>
        <w:spacing w:after="50"/>
        <w:ind w:left="317" w:hanging="173"/>
        <w:widowControl/>
      </w:pPr>
      <w:r>
        <w:rPr>
          <w:rFonts w:ascii="Consolas" w:hAnsi="Consolas"/>
          <w:sz w:val="18"/>
        </w:rPr>
        <w:t>docs/limitations.md</w:t>
      </w:r>
      <w:r>
        <w:t xml:space="preserve"> - explicit scope and production gaps.</w:t>
      </w:r>
    </w:p>
    <w:p>
      <w:pPr>
        <w:pStyle w:val="ListBullet"/>
        <w:spacing w:after="50"/>
        <w:ind w:left="317" w:hanging="173"/>
        <w:widowControl/>
      </w:pPr>
      <w:r>
        <w:rPr>
          <w:rFonts w:ascii="Consolas" w:hAnsi="Consolas"/>
          <w:sz w:val="18"/>
        </w:rPr>
        <w:t>docs/final-engineering-summary.md</w:t>
      </w:r>
      <w:r>
        <w:t xml:space="preserve"> - template/example final summary.</w:t>
      </w:r>
    </w:p>
    <w:p>
      <w:pPr>
        <w:pStyle w:val="Heading1"/>
        <w:shd w:fill="F4F7FA"/>
        <w:widowControl/>
      </w:pPr>
      <w:r>
        <w:t>27. Implementation Technology Stack</w:t>
      </w:r>
    </w:p>
    <w:tbl>
      <w:tblPr>
        <w:tblW w:type="auto" w:w="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rPr>
          <w:tblHeader w:val="true"/>
        </w:trPr>
        <w:tc>
          <w:tcPr>
            <w:tcW w:type="dxa" w:w="2520"/>
            <w:tcMar>
              <w:top w:w="95" w:type="dxa"/>
              <w:start w:w="105" w:type="dxa"/>
              <w:bottom w:w="95" w:type="dxa"/>
              <w:end w:w="105" w:type="dxa"/>
            </w:tcMar>
            <w:vAlign w:val="center"/>
            <w:shd w:fill="17365D"/>
          </w:tcPr>
          <w:p>
            <w:pPr>
              <w:spacing w:after="0"/>
            </w:pPr>
            <w:r>
              <w:rPr>
                <w:b/>
                <w:color w:val="FFFFFF"/>
                <w:sz w:val="17"/>
              </w:rPr>
              <w:t>Layer</w:t>
            </w:r>
          </w:p>
        </w:tc>
        <w:tc>
          <w:tcPr>
            <w:tcW w:type="dxa" w:w="3672"/>
            <w:tcMar>
              <w:top w:w="95" w:type="dxa"/>
              <w:start w:w="105" w:type="dxa"/>
              <w:bottom w:w="95" w:type="dxa"/>
              <w:end w:w="105" w:type="dxa"/>
            </w:tcMar>
            <w:vAlign w:val="center"/>
            <w:shd w:fill="17365D"/>
          </w:tcPr>
          <w:p>
            <w:pPr>
              <w:spacing w:after="0"/>
            </w:pPr>
            <w:r>
              <w:rPr>
                <w:b/>
                <w:color w:val="FFFFFF"/>
                <w:sz w:val="17"/>
              </w:rPr>
              <w:t>Technology</w:t>
            </w:r>
          </w:p>
        </w:tc>
        <w:tc>
          <w:tcPr>
            <w:tcW w:type="dxa" w:w="3240"/>
            <w:tcMar>
              <w:top w:w="95" w:type="dxa"/>
              <w:start w:w="105" w:type="dxa"/>
              <w:bottom w:w="95" w:type="dxa"/>
              <w:end w:w="105" w:type="dxa"/>
            </w:tcMar>
            <w:vAlign w:val="center"/>
            <w:shd w:fill="17365D"/>
          </w:tcPr>
          <w:p>
            <w:pPr>
              <w:spacing w:after="0"/>
            </w:pPr>
            <w:r>
              <w:rPr>
                <w:b/>
                <w:color w:val="FFFFFF"/>
                <w:sz w:val="17"/>
              </w:rPr>
              <w:t>Purpose</w:t>
            </w:r>
          </w:p>
        </w:tc>
      </w:tr>
      <w:tr>
        <w:tc>
          <w:tcPr>
            <w:tcW w:type="dxa" w:w="2520"/>
            <w:tcMar>
              <w:top w:w="95" w:type="dxa"/>
              <w:start w:w="105" w:type="dxa"/>
              <w:bottom w:w="95" w:type="dxa"/>
              <w:end w:w="105" w:type="dxa"/>
            </w:tcMar>
            <w:vAlign w:val="center"/>
            <w:shd w:fill="FFFFFF"/>
          </w:tcPr>
          <w:p>
            <w:pPr>
              <w:spacing w:after="0"/>
            </w:pPr>
            <w:r>
              <w:rPr>
                <w:sz w:val="17"/>
              </w:rPr>
              <w:t>Language</w:t>
            </w:r>
          </w:p>
        </w:tc>
        <w:tc>
          <w:tcPr>
            <w:tcW w:type="dxa" w:w="3672"/>
            <w:tcMar>
              <w:top w:w="95" w:type="dxa"/>
              <w:start w:w="105" w:type="dxa"/>
              <w:bottom w:w="95" w:type="dxa"/>
              <w:end w:w="105" w:type="dxa"/>
            </w:tcMar>
            <w:vAlign w:val="center"/>
            <w:shd w:fill="FFFFFF"/>
          </w:tcPr>
          <w:p>
            <w:pPr>
              <w:spacing w:after="0"/>
            </w:pPr>
            <w:r>
              <w:rPr>
                <w:sz w:val="17"/>
              </w:rPr>
              <w:t>Python 3.12</w:t>
            </w:r>
          </w:p>
        </w:tc>
        <w:tc>
          <w:tcPr>
            <w:tcW w:type="dxa" w:w="3240"/>
            <w:tcMar>
              <w:top w:w="95" w:type="dxa"/>
              <w:start w:w="105" w:type="dxa"/>
              <w:bottom w:w="95" w:type="dxa"/>
              <w:end w:w="105" w:type="dxa"/>
            </w:tcMar>
            <w:vAlign w:val="center"/>
            <w:shd w:fill="FFFFFF"/>
          </w:tcPr>
          <w:p>
            <w:pPr>
              <w:spacing w:after="0"/>
            </w:pPr>
            <w:r>
              <w:rPr>
                <w:sz w:val="17"/>
              </w:rPr>
              <w:t>Single primary implementation language</w:t>
            </w:r>
          </w:p>
        </w:tc>
      </w:tr>
      <w:tr>
        <w:tc>
          <w:tcPr>
            <w:tcW w:type="dxa" w:w="2520"/>
            <w:tcMar>
              <w:top w:w="95" w:type="dxa"/>
              <w:start w:w="105" w:type="dxa"/>
              <w:bottom w:w="95" w:type="dxa"/>
              <w:end w:w="105" w:type="dxa"/>
            </w:tcMar>
            <w:vAlign w:val="center"/>
            <w:shd w:fill="FFFFFF"/>
          </w:tcPr>
          <w:p>
            <w:pPr>
              <w:spacing w:after="0"/>
            </w:pPr>
            <w:r>
              <w:rPr>
                <w:sz w:val="17"/>
              </w:rPr>
              <w:t>Agent orchestration</w:t>
            </w:r>
          </w:p>
        </w:tc>
        <w:tc>
          <w:tcPr>
            <w:tcW w:type="dxa" w:w="3672"/>
            <w:tcMar>
              <w:top w:w="95" w:type="dxa"/>
              <w:start w:w="105" w:type="dxa"/>
              <w:bottom w:w="95" w:type="dxa"/>
              <w:end w:w="105" w:type="dxa"/>
            </w:tcMar>
            <w:vAlign w:val="center"/>
            <w:shd w:fill="FFFFFF"/>
          </w:tcPr>
          <w:p>
            <w:pPr>
              <w:spacing w:after="0"/>
            </w:pPr>
            <w:r>
              <w:rPr>
                <w:sz w:val="17"/>
              </w:rPr>
              <w:t>LangGraph</w:t>
            </w:r>
          </w:p>
        </w:tc>
        <w:tc>
          <w:tcPr>
            <w:tcW w:type="dxa" w:w="3240"/>
            <w:tcMar>
              <w:top w:w="95" w:type="dxa"/>
              <w:start w:w="105" w:type="dxa"/>
              <w:bottom w:w="95" w:type="dxa"/>
              <w:end w:w="105" w:type="dxa"/>
            </w:tcMar>
            <w:vAlign w:val="center"/>
            <w:shd w:fill="FFFFFF"/>
          </w:tcPr>
          <w:p>
            <w:pPr>
              <w:spacing w:after="0"/>
            </w:pPr>
            <w:r>
              <w:rPr>
                <w:sz w:val="17"/>
              </w:rPr>
              <w:t>Explicit state graph, branching, interrupts, checkpoints</w:t>
            </w:r>
          </w:p>
        </w:tc>
      </w:tr>
      <w:tr>
        <w:tc>
          <w:tcPr>
            <w:tcW w:type="dxa" w:w="2520"/>
            <w:tcMar>
              <w:top w:w="95" w:type="dxa"/>
              <w:start w:w="105" w:type="dxa"/>
              <w:bottom w:w="95" w:type="dxa"/>
              <w:end w:w="105" w:type="dxa"/>
            </w:tcMar>
            <w:vAlign w:val="center"/>
            <w:shd w:fill="FFFFFF"/>
          </w:tcPr>
          <w:p>
            <w:pPr>
              <w:spacing w:after="0"/>
            </w:pPr>
            <w:r>
              <w:rPr>
                <w:sz w:val="17"/>
              </w:rPr>
              <w:t>LLM integration</w:t>
            </w:r>
          </w:p>
        </w:tc>
        <w:tc>
          <w:tcPr>
            <w:tcW w:type="dxa" w:w="3672"/>
            <w:tcMar>
              <w:top w:w="95" w:type="dxa"/>
              <w:start w:w="105" w:type="dxa"/>
              <w:bottom w:w="95" w:type="dxa"/>
              <w:end w:w="105" w:type="dxa"/>
            </w:tcMar>
            <w:vAlign w:val="center"/>
            <w:shd w:fill="FFFFFF"/>
          </w:tcPr>
          <w:p>
            <w:pPr>
              <w:spacing w:after="0"/>
            </w:pPr>
            <w:r>
              <w:rPr>
                <w:sz w:val="17"/>
              </w:rPr>
              <w:t xml:space="preserve">Amazon Bedrock + </w:t>
            </w:r>
            <w:r>
              <w:rPr>
                <w:rFonts w:ascii="Consolas" w:hAnsi="Consolas"/>
                <w:sz w:val="17"/>
              </w:rPr>
              <w:t>langchain-aws</w:t>
            </w:r>
          </w:p>
        </w:tc>
        <w:tc>
          <w:tcPr>
            <w:tcW w:type="dxa" w:w="3240"/>
            <w:tcMar>
              <w:top w:w="95" w:type="dxa"/>
              <w:start w:w="105" w:type="dxa"/>
              <w:bottom w:w="95" w:type="dxa"/>
              <w:end w:w="105" w:type="dxa"/>
            </w:tcMar>
            <w:vAlign w:val="center"/>
            <w:shd w:fill="FFFFFF"/>
          </w:tcPr>
          <w:p>
            <w:pPr>
              <w:spacing w:after="0"/>
            </w:pPr>
            <w:r>
              <w:rPr>
                <w:sz w:val="17"/>
              </w:rPr>
              <w:t>Model inference through Bedrock</w:t>
            </w:r>
          </w:p>
        </w:tc>
      </w:tr>
      <w:tr>
        <w:tc>
          <w:tcPr>
            <w:tcW w:type="dxa" w:w="2520"/>
            <w:tcMar>
              <w:top w:w="95" w:type="dxa"/>
              <w:start w:w="105" w:type="dxa"/>
              <w:bottom w:w="95" w:type="dxa"/>
              <w:end w:w="105" w:type="dxa"/>
            </w:tcMar>
            <w:vAlign w:val="center"/>
            <w:shd w:fill="FFFFFF"/>
          </w:tcPr>
          <w:p>
            <w:pPr>
              <w:spacing w:after="0"/>
            </w:pPr>
            <w:r>
              <w:rPr>
                <w:sz w:val="17"/>
              </w:rPr>
              <w:t>Agent hosting</w:t>
            </w:r>
          </w:p>
        </w:tc>
        <w:tc>
          <w:tcPr>
            <w:tcW w:type="dxa" w:w="3672"/>
            <w:tcMar>
              <w:top w:w="95" w:type="dxa"/>
              <w:start w:w="105" w:type="dxa"/>
              <w:bottom w:w="95" w:type="dxa"/>
              <w:end w:w="105" w:type="dxa"/>
            </w:tcMar>
            <w:vAlign w:val="center"/>
            <w:shd w:fill="FFFFFF"/>
          </w:tcPr>
          <w:p>
            <w:pPr>
              <w:spacing w:after="0"/>
            </w:pPr>
            <w:r>
              <w:rPr>
                <w:sz w:val="17"/>
              </w:rPr>
              <w:t>Amazon Bedrock AgentCore Runtime</w:t>
            </w:r>
          </w:p>
        </w:tc>
        <w:tc>
          <w:tcPr>
            <w:tcW w:type="dxa" w:w="3240"/>
            <w:tcMar>
              <w:top w:w="95" w:type="dxa"/>
              <w:start w:w="105" w:type="dxa"/>
              <w:bottom w:w="95" w:type="dxa"/>
              <w:end w:w="105" w:type="dxa"/>
            </w:tcMar>
            <w:vAlign w:val="center"/>
            <w:shd w:fill="FFFFFF"/>
          </w:tcPr>
          <w:p>
            <w:pPr>
              <w:spacing w:after="0"/>
            </w:pPr>
            <w:r>
              <w:rPr>
                <w:sz w:val="17"/>
              </w:rPr>
              <w:t>Secure scalable agent runtime</w:t>
            </w:r>
          </w:p>
        </w:tc>
      </w:tr>
      <w:tr>
        <w:tc>
          <w:tcPr>
            <w:tcW w:type="dxa" w:w="2520"/>
            <w:tcMar>
              <w:top w:w="95" w:type="dxa"/>
              <w:start w:w="105" w:type="dxa"/>
              <w:bottom w:w="95" w:type="dxa"/>
              <w:end w:w="105" w:type="dxa"/>
            </w:tcMar>
            <w:vAlign w:val="center"/>
            <w:shd w:fill="FFFFFF"/>
          </w:tcPr>
          <w:p>
            <w:pPr>
              <w:spacing w:after="0"/>
            </w:pPr>
            <w:r>
              <w:rPr>
                <w:sz w:val="17"/>
              </w:rPr>
              <w:t>Agent context</w:t>
            </w:r>
          </w:p>
        </w:tc>
        <w:tc>
          <w:tcPr>
            <w:tcW w:type="dxa" w:w="3672"/>
            <w:tcMar>
              <w:top w:w="95" w:type="dxa"/>
              <w:start w:w="105" w:type="dxa"/>
              <w:bottom w:w="95" w:type="dxa"/>
              <w:end w:w="105" w:type="dxa"/>
            </w:tcMar>
            <w:vAlign w:val="center"/>
            <w:shd w:fill="FFFFFF"/>
          </w:tcPr>
          <w:p>
            <w:pPr>
              <w:spacing w:after="0"/>
            </w:pPr>
            <w:r>
              <w:rPr>
                <w:sz w:val="17"/>
              </w:rPr>
              <w:t>AgentCore Memory</w:t>
            </w:r>
          </w:p>
        </w:tc>
        <w:tc>
          <w:tcPr>
            <w:tcW w:type="dxa" w:w="3240"/>
            <w:tcMar>
              <w:top w:w="95" w:type="dxa"/>
              <w:start w:w="105" w:type="dxa"/>
              <w:bottom w:w="95" w:type="dxa"/>
              <w:end w:w="105" w:type="dxa"/>
            </w:tcMar>
            <w:vAlign w:val="center"/>
            <w:shd w:fill="FFFFFF"/>
          </w:tcPr>
          <w:p>
            <w:pPr>
              <w:spacing w:after="0"/>
            </w:pPr>
            <w:r>
              <w:rPr>
                <w:sz w:val="17"/>
              </w:rPr>
              <w:t>Session/long-term contextual memory</w:t>
            </w:r>
          </w:p>
        </w:tc>
      </w:tr>
      <w:tr>
        <w:tc>
          <w:tcPr>
            <w:tcW w:type="dxa" w:w="2520"/>
            <w:tcMar>
              <w:top w:w="95" w:type="dxa"/>
              <w:start w:w="105" w:type="dxa"/>
              <w:bottom w:w="95" w:type="dxa"/>
              <w:end w:w="105" w:type="dxa"/>
            </w:tcMar>
            <w:vAlign w:val="center"/>
            <w:shd w:fill="FFFFFF"/>
          </w:tcPr>
          <w:p>
            <w:pPr>
              <w:spacing w:after="0"/>
            </w:pPr>
            <w:r>
              <w:rPr>
                <w:sz w:val="17"/>
              </w:rPr>
              <w:t>Agent observability</w:t>
            </w:r>
          </w:p>
        </w:tc>
        <w:tc>
          <w:tcPr>
            <w:tcW w:type="dxa" w:w="3672"/>
            <w:tcMar>
              <w:top w:w="95" w:type="dxa"/>
              <w:start w:w="105" w:type="dxa"/>
              <w:bottom w:w="95" w:type="dxa"/>
              <w:end w:w="105" w:type="dxa"/>
            </w:tcMar>
            <w:vAlign w:val="center"/>
            <w:shd w:fill="FFFFFF"/>
          </w:tcPr>
          <w:p>
            <w:pPr>
              <w:spacing w:after="0"/>
            </w:pPr>
            <w:r>
              <w:rPr>
                <w:sz w:val="17"/>
              </w:rPr>
              <w:t>AgentCore Observability + ADOT/OpenTelemetry + CloudWatch</w:t>
            </w:r>
          </w:p>
        </w:tc>
        <w:tc>
          <w:tcPr>
            <w:tcW w:type="dxa" w:w="3240"/>
            <w:tcMar>
              <w:top w:w="95" w:type="dxa"/>
              <w:start w:w="105" w:type="dxa"/>
              <w:bottom w:w="95" w:type="dxa"/>
              <w:end w:w="105" w:type="dxa"/>
            </w:tcMar>
            <w:vAlign w:val="center"/>
            <w:shd w:fill="FFFFFF"/>
          </w:tcPr>
          <w:p>
            <w:pPr>
              <w:spacing w:after="0"/>
            </w:pPr>
            <w:r>
              <w:rPr>
                <w:sz w:val="17"/>
              </w:rPr>
              <w:t>Traces, logs, metrics</w:t>
            </w:r>
          </w:p>
        </w:tc>
      </w:tr>
      <w:tr>
        <w:tc>
          <w:tcPr>
            <w:tcW w:type="dxa" w:w="2520"/>
            <w:tcMar>
              <w:top w:w="95" w:type="dxa"/>
              <w:start w:w="105" w:type="dxa"/>
              <w:bottom w:w="95" w:type="dxa"/>
              <w:end w:w="105" w:type="dxa"/>
            </w:tcMar>
            <w:vAlign w:val="center"/>
            <w:shd w:fill="FFFFFF"/>
          </w:tcPr>
          <w:p>
            <w:pPr>
              <w:spacing w:after="0"/>
            </w:pPr>
            <w:r>
              <w:rPr>
                <w:sz w:val="17"/>
              </w:rPr>
              <w:t>Agent evaluation</w:t>
            </w:r>
          </w:p>
        </w:tc>
        <w:tc>
          <w:tcPr>
            <w:tcW w:type="dxa" w:w="3672"/>
            <w:tcMar>
              <w:top w:w="95" w:type="dxa"/>
              <w:start w:w="105" w:type="dxa"/>
              <w:bottom w:w="95" w:type="dxa"/>
              <w:end w:w="105" w:type="dxa"/>
            </w:tcMar>
            <w:vAlign w:val="center"/>
            <w:shd w:fill="FFFFFF"/>
          </w:tcPr>
          <w:p>
            <w:pPr>
              <w:spacing w:after="0"/>
            </w:pPr>
            <w:r>
              <w:rPr>
                <w:sz w:val="17"/>
              </w:rPr>
              <w:t>AgentCore Evaluations</w:t>
            </w:r>
          </w:p>
        </w:tc>
        <w:tc>
          <w:tcPr>
            <w:tcW w:type="dxa" w:w="3240"/>
            <w:tcMar>
              <w:top w:w="95" w:type="dxa"/>
              <w:start w:w="105" w:type="dxa"/>
              <w:bottom w:w="95" w:type="dxa"/>
              <w:end w:w="105" w:type="dxa"/>
            </w:tcMar>
            <w:vAlign w:val="center"/>
            <w:shd w:fill="FFFFFF"/>
          </w:tcPr>
          <w:p>
            <w:pPr>
              <w:spacing w:after="0"/>
            </w:pPr>
            <w:r>
              <w:rPr>
                <w:sz w:val="17"/>
              </w:rPr>
              <w:t>Optional automated quality scoring</w:t>
            </w:r>
          </w:p>
        </w:tc>
      </w:tr>
      <w:tr>
        <w:tc>
          <w:tcPr>
            <w:tcW w:type="dxa" w:w="2520"/>
            <w:tcMar>
              <w:top w:w="95" w:type="dxa"/>
              <w:start w:w="105" w:type="dxa"/>
              <w:bottom w:w="95" w:type="dxa"/>
              <w:end w:w="105" w:type="dxa"/>
            </w:tcMar>
            <w:vAlign w:val="center"/>
            <w:shd w:fill="FFFFFF"/>
          </w:tcPr>
          <w:p>
            <w:pPr>
              <w:spacing w:after="0"/>
            </w:pPr>
            <w:r>
              <w:rPr>
                <w:sz w:val="17"/>
              </w:rPr>
              <w:t>Knowledge</w:t>
            </w:r>
          </w:p>
        </w:tc>
        <w:tc>
          <w:tcPr>
            <w:tcW w:type="dxa" w:w="3672"/>
            <w:tcMar>
              <w:top w:w="95" w:type="dxa"/>
              <w:start w:w="105" w:type="dxa"/>
              <w:bottom w:w="95" w:type="dxa"/>
              <w:end w:w="105" w:type="dxa"/>
            </w:tcMar>
            <w:vAlign w:val="center"/>
            <w:shd w:fill="FFFFFF"/>
          </w:tcPr>
          <w:p>
            <w:pPr>
              <w:spacing w:after="0"/>
            </w:pPr>
            <w:r>
              <w:rPr>
                <w:sz w:val="17"/>
              </w:rPr>
              <w:t>Amazon Bedrock Knowledge Bases</w:t>
            </w:r>
          </w:p>
        </w:tc>
        <w:tc>
          <w:tcPr>
            <w:tcW w:type="dxa" w:w="3240"/>
            <w:tcMar>
              <w:top w:w="95" w:type="dxa"/>
              <w:start w:w="105" w:type="dxa"/>
              <w:bottom w:w="95" w:type="dxa"/>
              <w:end w:w="105" w:type="dxa"/>
            </w:tcMar>
            <w:vAlign w:val="center"/>
            <w:shd w:fill="FFFFFF"/>
          </w:tcPr>
          <w:p>
            <w:pPr>
              <w:spacing w:after="0"/>
            </w:pPr>
            <w:r>
              <w:rPr>
                <w:sz w:val="17"/>
              </w:rPr>
              <w:t>RAG over engineering standards</w:t>
            </w:r>
          </w:p>
        </w:tc>
      </w:tr>
      <w:tr>
        <w:tc>
          <w:tcPr>
            <w:tcW w:type="dxa" w:w="2520"/>
            <w:tcMar>
              <w:top w:w="95" w:type="dxa"/>
              <w:start w:w="105" w:type="dxa"/>
              <w:bottom w:w="95" w:type="dxa"/>
              <w:end w:w="105" w:type="dxa"/>
            </w:tcMar>
            <w:vAlign w:val="center"/>
            <w:shd w:fill="FFFFFF"/>
          </w:tcPr>
          <w:p>
            <w:pPr>
              <w:spacing w:after="0"/>
            </w:pPr>
            <w:r>
              <w:rPr>
                <w:sz w:val="17"/>
              </w:rPr>
              <w:t>Vector store</w:t>
            </w:r>
          </w:p>
        </w:tc>
        <w:tc>
          <w:tcPr>
            <w:tcW w:type="dxa" w:w="3672"/>
            <w:tcMar>
              <w:top w:w="95" w:type="dxa"/>
              <w:start w:w="105" w:type="dxa"/>
              <w:bottom w:w="95" w:type="dxa"/>
              <w:end w:w="105" w:type="dxa"/>
            </w:tcMar>
            <w:vAlign w:val="center"/>
            <w:shd w:fill="FFFFFF"/>
          </w:tcPr>
          <w:p>
            <w:pPr>
              <w:spacing w:after="0"/>
            </w:pPr>
            <w:r>
              <w:rPr>
                <w:sz w:val="17"/>
              </w:rPr>
              <w:t>S3 Vectors preferred; OpenSearch Serverless fallback</w:t>
            </w:r>
          </w:p>
        </w:tc>
        <w:tc>
          <w:tcPr>
            <w:tcW w:type="dxa" w:w="3240"/>
            <w:tcMar>
              <w:top w:w="95" w:type="dxa"/>
              <w:start w:w="105" w:type="dxa"/>
              <w:bottom w:w="95" w:type="dxa"/>
              <w:end w:w="105" w:type="dxa"/>
            </w:tcMar>
            <w:vAlign w:val="center"/>
            <w:shd w:fill="FFFFFF"/>
          </w:tcPr>
          <w:p>
            <w:pPr>
              <w:spacing w:after="0"/>
            </w:pPr>
            <w:r>
              <w:rPr>
                <w:sz w:val="17"/>
              </w:rPr>
              <w:t>Knowledge embeddings</w:t>
            </w:r>
          </w:p>
        </w:tc>
      </w:tr>
      <w:tr>
        <w:tc>
          <w:tcPr>
            <w:tcW w:type="dxa" w:w="2520"/>
            <w:tcMar>
              <w:top w:w="95" w:type="dxa"/>
              <w:start w:w="105" w:type="dxa"/>
              <w:bottom w:w="95" w:type="dxa"/>
              <w:end w:w="105" w:type="dxa"/>
            </w:tcMar>
            <w:vAlign w:val="center"/>
            <w:shd w:fill="FFFFFF"/>
          </w:tcPr>
          <w:p>
            <w:pPr>
              <w:spacing w:after="0"/>
            </w:pPr>
            <w:r>
              <w:rPr>
                <w:sz w:val="17"/>
              </w:rPr>
              <w:t>Agent durable state</w:t>
            </w:r>
          </w:p>
        </w:tc>
        <w:tc>
          <w:tcPr>
            <w:tcW w:type="dxa" w:w="3672"/>
            <w:tcMar>
              <w:top w:w="95" w:type="dxa"/>
              <w:start w:w="105" w:type="dxa"/>
              <w:bottom w:w="95" w:type="dxa"/>
              <w:end w:w="105" w:type="dxa"/>
            </w:tcMar>
            <w:vAlign w:val="center"/>
            <w:shd w:fill="FFFFFF"/>
          </w:tcPr>
          <w:p>
            <w:pPr>
              <w:spacing w:after="0"/>
            </w:pPr>
            <w:r>
              <w:rPr>
                <w:sz w:val="17"/>
              </w:rPr>
              <w:t xml:space="preserve">DynamoDB + </w:t>
            </w:r>
            <w:r>
              <w:rPr>
                <w:rFonts w:ascii="Consolas" w:hAnsi="Consolas"/>
                <w:sz w:val="17"/>
              </w:rPr>
              <w:t>langgraph-checkpoint-aws</w:t>
            </w:r>
          </w:p>
        </w:tc>
        <w:tc>
          <w:tcPr>
            <w:tcW w:type="dxa" w:w="3240"/>
            <w:tcMar>
              <w:top w:w="95" w:type="dxa"/>
              <w:start w:w="105" w:type="dxa"/>
              <w:bottom w:w="95" w:type="dxa"/>
              <w:end w:w="105" w:type="dxa"/>
            </w:tcMar>
            <w:vAlign w:val="center"/>
            <w:shd w:fill="FFFFFF"/>
          </w:tcPr>
          <w:p>
            <w:pPr>
              <w:spacing w:after="0"/>
            </w:pPr>
            <w:r>
              <w:rPr>
                <w:sz w:val="17"/>
              </w:rPr>
              <w:t>LangGraph checkpoints and resume</w:t>
            </w:r>
          </w:p>
        </w:tc>
      </w:tr>
      <w:tr>
        <w:tc>
          <w:tcPr>
            <w:tcW w:type="dxa" w:w="2520"/>
            <w:tcMar>
              <w:top w:w="95" w:type="dxa"/>
              <w:start w:w="105" w:type="dxa"/>
              <w:bottom w:w="95" w:type="dxa"/>
              <w:end w:w="105" w:type="dxa"/>
            </w:tcMar>
            <w:vAlign w:val="center"/>
            <w:shd w:fill="FFFFFF"/>
          </w:tcPr>
          <w:p>
            <w:pPr>
              <w:spacing w:after="0"/>
            </w:pPr>
            <w:r>
              <w:rPr>
                <w:sz w:val="17"/>
              </w:rPr>
              <w:t>Product API</w:t>
            </w:r>
          </w:p>
        </w:tc>
        <w:tc>
          <w:tcPr>
            <w:tcW w:type="dxa" w:w="3672"/>
            <w:tcMar>
              <w:top w:w="95" w:type="dxa"/>
              <w:start w:w="105" w:type="dxa"/>
              <w:bottom w:w="95" w:type="dxa"/>
              <w:end w:w="105" w:type="dxa"/>
            </w:tcMar>
            <w:vAlign w:val="center"/>
            <w:shd w:fill="FFFFFF"/>
          </w:tcPr>
          <w:p>
            <w:pPr>
              <w:spacing w:after="0"/>
            </w:pPr>
            <w:r>
              <w:rPr>
                <w:sz w:val="17"/>
              </w:rPr>
              <w:t>FastAPI + Pydantic</w:t>
            </w:r>
          </w:p>
        </w:tc>
        <w:tc>
          <w:tcPr>
            <w:tcW w:type="dxa" w:w="3240"/>
            <w:tcMar>
              <w:top w:w="95" w:type="dxa"/>
              <w:start w:w="105" w:type="dxa"/>
              <w:bottom w:w="95" w:type="dxa"/>
              <w:end w:w="105" w:type="dxa"/>
            </w:tcMar>
            <w:vAlign w:val="center"/>
            <w:shd w:fill="FFFFFF"/>
          </w:tcPr>
          <w:p>
            <w:pPr>
              <w:spacing w:after="0"/>
            </w:pPr>
            <w:r>
              <w:rPr>
                <w:sz w:val="17"/>
              </w:rPr>
              <w:t>Typed REST API</w:t>
            </w:r>
          </w:p>
        </w:tc>
      </w:tr>
      <w:tr>
        <w:tc>
          <w:tcPr>
            <w:tcW w:type="dxa" w:w="2520"/>
            <w:tcMar>
              <w:top w:w="95" w:type="dxa"/>
              <w:start w:w="105" w:type="dxa"/>
              <w:bottom w:w="95" w:type="dxa"/>
              <w:end w:w="105" w:type="dxa"/>
            </w:tcMar>
            <w:vAlign w:val="center"/>
            <w:shd w:fill="FFFFFF"/>
          </w:tcPr>
          <w:p>
            <w:pPr>
              <w:spacing w:after="0"/>
            </w:pPr>
            <w:r>
              <w:rPr>
                <w:sz w:val="17"/>
              </w:rPr>
              <w:t>Serverless adapter</w:t>
            </w:r>
          </w:p>
        </w:tc>
        <w:tc>
          <w:tcPr>
            <w:tcW w:type="dxa" w:w="3672"/>
            <w:tcMar>
              <w:top w:w="95" w:type="dxa"/>
              <w:start w:w="105" w:type="dxa"/>
              <w:bottom w:w="95" w:type="dxa"/>
              <w:end w:w="105" w:type="dxa"/>
            </w:tcMar>
            <w:vAlign w:val="center"/>
            <w:shd w:fill="FFFFFF"/>
          </w:tcPr>
          <w:p>
            <w:pPr>
              <w:spacing w:after="0"/>
            </w:pPr>
            <w:r>
              <w:rPr>
                <w:sz w:val="17"/>
              </w:rPr>
              <w:t>Mangum or equivalent</w:t>
            </w:r>
          </w:p>
        </w:tc>
        <w:tc>
          <w:tcPr>
            <w:tcW w:type="dxa" w:w="3240"/>
            <w:tcMar>
              <w:top w:w="95" w:type="dxa"/>
              <w:start w:w="105" w:type="dxa"/>
              <w:bottom w:w="95" w:type="dxa"/>
              <w:end w:w="105" w:type="dxa"/>
            </w:tcMar>
            <w:vAlign w:val="center"/>
            <w:shd w:fill="FFFFFF"/>
          </w:tcPr>
          <w:p>
            <w:pPr>
              <w:spacing w:after="0"/>
            </w:pPr>
            <w:r>
              <w:rPr>
                <w:sz w:val="17"/>
              </w:rPr>
              <w:t>FastAPI on Lambda</w:t>
            </w:r>
          </w:p>
        </w:tc>
      </w:tr>
      <w:tr>
        <w:tc>
          <w:tcPr>
            <w:tcW w:type="dxa" w:w="2520"/>
            <w:tcMar>
              <w:top w:w="95" w:type="dxa"/>
              <w:start w:w="105" w:type="dxa"/>
              <w:bottom w:w="95" w:type="dxa"/>
              <w:end w:w="105" w:type="dxa"/>
            </w:tcMar>
            <w:vAlign w:val="center"/>
            <w:shd w:fill="FFFFFF"/>
          </w:tcPr>
          <w:p>
            <w:pPr>
              <w:spacing w:after="0"/>
            </w:pPr>
            <w:r>
              <w:rPr>
                <w:sz w:val="17"/>
              </w:rPr>
              <w:t>Product persistence</w:t>
            </w:r>
          </w:p>
        </w:tc>
        <w:tc>
          <w:tcPr>
            <w:tcW w:type="dxa" w:w="3672"/>
            <w:tcMar>
              <w:top w:w="95" w:type="dxa"/>
              <w:start w:w="105" w:type="dxa"/>
              <w:bottom w:w="95" w:type="dxa"/>
              <w:end w:w="105" w:type="dxa"/>
            </w:tcMar>
            <w:vAlign w:val="center"/>
            <w:shd w:fill="FFFFFF"/>
          </w:tcPr>
          <w:p>
            <w:pPr>
              <w:spacing w:after="0"/>
            </w:pPr>
            <w:r>
              <w:rPr>
                <w:sz w:val="17"/>
              </w:rPr>
              <w:t>DynamoDB</w:t>
            </w:r>
          </w:p>
        </w:tc>
        <w:tc>
          <w:tcPr>
            <w:tcW w:type="dxa" w:w="3240"/>
            <w:tcMar>
              <w:top w:w="95" w:type="dxa"/>
              <w:start w:w="105" w:type="dxa"/>
              <w:bottom w:w="95" w:type="dxa"/>
              <w:end w:w="105" w:type="dxa"/>
            </w:tcMar>
            <w:vAlign w:val="center"/>
            <w:shd w:fill="FFFFFF"/>
          </w:tcPr>
          <w:p>
            <w:pPr>
              <w:spacing w:after="0"/>
            </w:pPr>
            <w:r>
              <w:rPr>
                <w:sz w:val="17"/>
              </w:rPr>
              <w:t>Link and analytics data</w:t>
            </w:r>
          </w:p>
        </w:tc>
      </w:tr>
      <w:tr>
        <w:tc>
          <w:tcPr>
            <w:tcW w:type="dxa" w:w="2520"/>
            <w:tcMar>
              <w:top w:w="95" w:type="dxa"/>
              <w:start w:w="105" w:type="dxa"/>
              <w:bottom w:w="95" w:type="dxa"/>
              <w:end w:w="105" w:type="dxa"/>
            </w:tcMar>
            <w:vAlign w:val="center"/>
            <w:shd w:fill="FFFFFF"/>
          </w:tcPr>
          <w:p>
            <w:pPr>
              <w:spacing w:after="0"/>
            </w:pPr>
            <w:r>
              <w:rPr>
                <w:sz w:val="17"/>
              </w:rPr>
              <w:t>Async analytics</w:t>
            </w:r>
          </w:p>
        </w:tc>
        <w:tc>
          <w:tcPr>
            <w:tcW w:type="dxa" w:w="3672"/>
            <w:tcMar>
              <w:top w:w="95" w:type="dxa"/>
              <w:start w:w="105" w:type="dxa"/>
              <w:bottom w:w="95" w:type="dxa"/>
              <w:end w:w="105" w:type="dxa"/>
            </w:tcMar>
            <w:vAlign w:val="center"/>
            <w:shd w:fill="FFFFFF"/>
          </w:tcPr>
          <w:p>
            <w:pPr>
              <w:spacing w:after="0"/>
            </w:pPr>
            <w:r>
              <w:rPr>
                <w:sz w:val="17"/>
              </w:rPr>
              <w:t>Amazon SQS + Lambda</w:t>
            </w:r>
          </w:p>
        </w:tc>
        <w:tc>
          <w:tcPr>
            <w:tcW w:type="dxa" w:w="3240"/>
            <w:tcMar>
              <w:top w:w="95" w:type="dxa"/>
              <w:start w:w="105" w:type="dxa"/>
              <w:bottom w:w="95" w:type="dxa"/>
              <w:end w:w="105" w:type="dxa"/>
            </w:tcMar>
            <w:vAlign w:val="center"/>
            <w:shd w:fill="FFFFFF"/>
          </w:tcPr>
          <w:p>
            <w:pPr>
              <w:spacing w:after="0"/>
            </w:pPr>
            <w:r>
              <w:rPr>
                <w:sz w:val="17"/>
              </w:rPr>
              <w:t>Decoupled click processing</w:t>
            </w:r>
          </w:p>
        </w:tc>
      </w:tr>
      <w:tr>
        <w:tc>
          <w:tcPr>
            <w:tcW w:type="dxa" w:w="2520"/>
            <w:tcMar>
              <w:top w:w="95" w:type="dxa"/>
              <w:start w:w="105" w:type="dxa"/>
              <w:bottom w:w="95" w:type="dxa"/>
              <w:end w:w="105" w:type="dxa"/>
            </w:tcMar>
            <w:vAlign w:val="center"/>
            <w:shd w:fill="FFFFFF"/>
          </w:tcPr>
          <w:p>
            <w:pPr>
              <w:spacing w:after="0"/>
            </w:pPr>
            <w:r>
              <w:rPr>
                <w:sz w:val="17"/>
              </w:rPr>
              <w:t>Infrastructure</w:t>
            </w:r>
          </w:p>
        </w:tc>
        <w:tc>
          <w:tcPr>
            <w:tcW w:type="dxa" w:w="3672"/>
            <w:tcMar>
              <w:top w:w="95" w:type="dxa"/>
              <w:start w:w="105" w:type="dxa"/>
              <w:bottom w:w="95" w:type="dxa"/>
              <w:end w:w="105" w:type="dxa"/>
            </w:tcMar>
            <w:vAlign w:val="center"/>
            <w:shd w:fill="FFFFFF"/>
          </w:tcPr>
          <w:p>
            <w:pPr>
              <w:spacing w:after="0"/>
            </w:pPr>
            <w:r>
              <w:rPr>
                <w:sz w:val="17"/>
              </w:rPr>
              <w:t>AWS CDK v2, Python</w:t>
            </w:r>
          </w:p>
        </w:tc>
        <w:tc>
          <w:tcPr>
            <w:tcW w:type="dxa" w:w="3240"/>
            <w:tcMar>
              <w:top w:w="95" w:type="dxa"/>
              <w:start w:w="105" w:type="dxa"/>
              <w:bottom w:w="95" w:type="dxa"/>
              <w:end w:w="105" w:type="dxa"/>
            </w:tcMar>
            <w:vAlign w:val="center"/>
            <w:shd w:fill="FFFFFF"/>
          </w:tcPr>
          <w:p>
            <w:pPr>
              <w:spacing w:after="0"/>
            </w:pPr>
            <w:r>
              <w:rPr>
                <w:sz w:val="17"/>
              </w:rPr>
              <w:t>Repeatable environment</w:t>
            </w:r>
          </w:p>
        </w:tc>
      </w:tr>
      <w:tr>
        <w:tc>
          <w:tcPr>
            <w:tcW w:type="dxa" w:w="2520"/>
            <w:tcMar>
              <w:top w:w="95" w:type="dxa"/>
              <w:start w:w="105" w:type="dxa"/>
              <w:bottom w:w="95" w:type="dxa"/>
              <w:end w:w="105" w:type="dxa"/>
            </w:tcMar>
            <w:vAlign w:val="center"/>
            <w:shd w:fill="FFFFFF"/>
          </w:tcPr>
          <w:p>
            <w:pPr>
              <w:spacing w:after="0"/>
            </w:pPr>
            <w:r>
              <w:rPr>
                <w:sz w:val="17"/>
              </w:rPr>
              <w:t>Testing</w:t>
            </w:r>
          </w:p>
        </w:tc>
        <w:tc>
          <w:tcPr>
            <w:tcW w:type="dxa" w:w="3672"/>
            <w:tcMar>
              <w:top w:w="95" w:type="dxa"/>
              <w:start w:w="105" w:type="dxa"/>
              <w:bottom w:w="95" w:type="dxa"/>
              <w:end w:w="105" w:type="dxa"/>
            </w:tcMar>
            <w:vAlign w:val="center"/>
            <w:shd w:fill="FFFFFF"/>
          </w:tcPr>
          <w:p>
            <w:pPr>
              <w:spacing w:after="0"/>
            </w:pPr>
            <w:r>
              <w:rPr>
                <w:sz w:val="17"/>
              </w:rPr>
              <w:t>pytest, pytest-cov, httpx, moto</w:t>
            </w:r>
          </w:p>
        </w:tc>
        <w:tc>
          <w:tcPr>
            <w:tcW w:type="dxa" w:w="3240"/>
            <w:tcMar>
              <w:top w:w="95" w:type="dxa"/>
              <w:start w:w="105" w:type="dxa"/>
              <w:bottom w:w="95" w:type="dxa"/>
              <w:end w:w="105" w:type="dxa"/>
            </w:tcMar>
            <w:vAlign w:val="center"/>
            <w:shd w:fill="FFFFFF"/>
          </w:tcPr>
          <w:p>
            <w:pPr>
              <w:spacing w:after="0"/>
            </w:pPr>
            <w:r>
              <w:rPr>
                <w:sz w:val="17"/>
              </w:rPr>
              <w:t>Unit/integration/functional testing</w:t>
            </w:r>
          </w:p>
        </w:tc>
      </w:tr>
      <w:tr>
        <w:tc>
          <w:tcPr>
            <w:tcW w:type="dxa" w:w="2520"/>
            <w:tcMar>
              <w:top w:w="95" w:type="dxa"/>
              <w:start w:w="105" w:type="dxa"/>
              <w:bottom w:w="95" w:type="dxa"/>
              <w:end w:w="105" w:type="dxa"/>
            </w:tcMar>
            <w:vAlign w:val="center"/>
            <w:shd w:fill="FFFFFF"/>
          </w:tcPr>
          <w:p>
            <w:pPr>
              <w:spacing w:after="0"/>
            </w:pPr>
            <w:r>
              <w:rPr>
                <w:sz w:val="17"/>
              </w:rPr>
              <w:t>Code quality</w:t>
            </w:r>
          </w:p>
        </w:tc>
        <w:tc>
          <w:tcPr>
            <w:tcW w:type="dxa" w:w="3672"/>
            <w:tcMar>
              <w:top w:w="95" w:type="dxa"/>
              <w:start w:w="105" w:type="dxa"/>
              <w:bottom w:w="95" w:type="dxa"/>
              <w:end w:w="105" w:type="dxa"/>
            </w:tcMar>
            <w:vAlign w:val="center"/>
            <w:shd w:fill="FFFFFF"/>
          </w:tcPr>
          <w:p>
            <w:pPr>
              <w:spacing w:after="0"/>
            </w:pPr>
            <w:r>
              <w:rPr>
                <w:sz w:val="17"/>
              </w:rPr>
              <w:t>Ruff, mypy, pre-commit</w:t>
            </w:r>
          </w:p>
        </w:tc>
        <w:tc>
          <w:tcPr>
            <w:tcW w:type="dxa" w:w="3240"/>
            <w:tcMar>
              <w:top w:w="95" w:type="dxa"/>
              <w:start w:w="105" w:type="dxa"/>
              <w:bottom w:w="95" w:type="dxa"/>
              <w:end w:w="105" w:type="dxa"/>
            </w:tcMar>
            <w:vAlign w:val="center"/>
            <w:shd w:fill="FFFFFF"/>
          </w:tcPr>
          <w:p>
            <w:pPr>
              <w:spacing w:after="0"/>
            </w:pPr>
            <w:r>
              <w:rPr>
                <w:sz w:val="17"/>
              </w:rPr>
              <w:t>Formatting/lint/type gates</w:t>
            </w:r>
          </w:p>
        </w:tc>
      </w:tr>
      <w:tr>
        <w:tc>
          <w:tcPr>
            <w:tcW w:type="dxa" w:w="2520"/>
            <w:tcMar>
              <w:top w:w="95" w:type="dxa"/>
              <w:start w:w="105" w:type="dxa"/>
              <w:bottom w:w="95" w:type="dxa"/>
              <w:end w:w="105" w:type="dxa"/>
            </w:tcMar>
            <w:vAlign w:val="center"/>
            <w:shd w:fill="FFFFFF"/>
          </w:tcPr>
          <w:p>
            <w:pPr>
              <w:spacing w:after="0"/>
            </w:pPr>
            <w:r>
              <w:rPr>
                <w:sz w:val="17"/>
              </w:rPr>
              <w:t>Security</w:t>
            </w:r>
          </w:p>
        </w:tc>
        <w:tc>
          <w:tcPr>
            <w:tcW w:type="dxa" w:w="3672"/>
            <w:tcMar>
              <w:top w:w="95" w:type="dxa"/>
              <w:start w:w="105" w:type="dxa"/>
              <w:bottom w:w="95" w:type="dxa"/>
              <w:end w:w="105" w:type="dxa"/>
            </w:tcMar>
            <w:vAlign w:val="center"/>
            <w:shd w:fill="FFFFFF"/>
          </w:tcPr>
          <w:p>
            <w:pPr>
              <w:spacing w:after="0"/>
            </w:pPr>
            <w:r>
              <w:rPr>
                <w:sz w:val="17"/>
              </w:rPr>
              <w:t>Bandit, pip-audit, Gitleaks/GitHub scanning</w:t>
            </w:r>
          </w:p>
        </w:tc>
        <w:tc>
          <w:tcPr>
            <w:tcW w:type="dxa" w:w="3240"/>
            <w:tcMar>
              <w:top w:w="95" w:type="dxa"/>
              <w:start w:w="105" w:type="dxa"/>
              <w:bottom w:w="95" w:type="dxa"/>
              <w:end w:w="105" w:type="dxa"/>
            </w:tcMar>
            <w:vAlign w:val="center"/>
            <w:shd w:fill="FFFFFF"/>
          </w:tcPr>
          <w:p>
            <w:pPr>
              <w:spacing w:after="0"/>
            </w:pPr>
            <w:r>
              <w:rPr>
                <w:sz w:val="17"/>
              </w:rPr>
              <w:t>Code/dependency/secret checks</w:t>
            </w:r>
          </w:p>
        </w:tc>
      </w:tr>
      <w:tr>
        <w:tc>
          <w:tcPr>
            <w:tcW w:type="dxa" w:w="2520"/>
            <w:tcMar>
              <w:top w:w="95" w:type="dxa"/>
              <w:start w:w="105" w:type="dxa"/>
              <w:bottom w:w="95" w:type="dxa"/>
              <w:end w:w="105" w:type="dxa"/>
            </w:tcMar>
            <w:vAlign w:val="center"/>
            <w:shd w:fill="FFFFFF"/>
          </w:tcPr>
          <w:p>
            <w:pPr>
              <w:spacing w:after="0"/>
            </w:pPr>
            <w:r>
              <w:rPr>
                <w:sz w:val="17"/>
              </w:rPr>
              <w:t>Packaging</w:t>
            </w:r>
          </w:p>
        </w:tc>
        <w:tc>
          <w:tcPr>
            <w:tcW w:type="dxa" w:w="3672"/>
            <w:tcMar>
              <w:top w:w="95" w:type="dxa"/>
              <w:start w:w="105" w:type="dxa"/>
              <w:bottom w:w="95" w:type="dxa"/>
              <w:end w:w="105" w:type="dxa"/>
            </w:tcMar>
            <w:vAlign w:val="center"/>
            <w:shd w:fill="FFFFFF"/>
          </w:tcPr>
          <w:p>
            <w:pPr>
              <w:spacing w:after="0"/>
            </w:pPr>
            <w:r>
              <w:rPr>
                <w:sz w:val="17"/>
              </w:rPr>
              <w:t xml:space="preserve">uv + </w:t>
            </w:r>
            <w:r>
              <w:rPr>
                <w:rFonts w:ascii="Consolas" w:hAnsi="Consolas"/>
                <w:sz w:val="17"/>
              </w:rPr>
              <w:t>pyproject.toml</w:t>
            </w:r>
          </w:p>
        </w:tc>
        <w:tc>
          <w:tcPr>
            <w:tcW w:type="dxa" w:w="3240"/>
            <w:tcMar>
              <w:top w:w="95" w:type="dxa"/>
              <w:start w:w="105" w:type="dxa"/>
              <w:bottom w:w="95" w:type="dxa"/>
              <w:end w:w="105" w:type="dxa"/>
            </w:tcMar>
            <w:vAlign w:val="center"/>
            <w:shd w:fill="FFFFFF"/>
          </w:tcPr>
          <w:p>
            <w:pPr>
              <w:spacing w:after="0"/>
            </w:pPr>
            <w:r>
              <w:rPr>
                <w:sz w:val="17"/>
              </w:rPr>
              <w:t>Fast deterministic local setup</w:t>
            </w:r>
          </w:p>
        </w:tc>
      </w:tr>
      <w:tr>
        <w:tc>
          <w:tcPr>
            <w:tcW w:type="dxa" w:w="2520"/>
            <w:tcMar>
              <w:top w:w="95" w:type="dxa"/>
              <w:start w:w="105" w:type="dxa"/>
              <w:bottom w:w="95" w:type="dxa"/>
              <w:end w:w="105" w:type="dxa"/>
            </w:tcMar>
            <w:vAlign w:val="center"/>
            <w:shd w:fill="FFFFFF"/>
          </w:tcPr>
          <w:p>
            <w:pPr>
              <w:spacing w:after="0"/>
            </w:pPr>
            <w:r>
              <w:rPr>
                <w:sz w:val="17"/>
              </w:rPr>
              <w:t>CI</w:t>
            </w:r>
          </w:p>
        </w:tc>
        <w:tc>
          <w:tcPr>
            <w:tcW w:type="dxa" w:w="3672"/>
            <w:tcMar>
              <w:top w:w="95" w:type="dxa"/>
              <w:start w:w="105" w:type="dxa"/>
              <w:bottom w:w="95" w:type="dxa"/>
              <w:end w:w="105" w:type="dxa"/>
            </w:tcMar>
            <w:vAlign w:val="center"/>
            <w:shd w:fill="FFFFFF"/>
          </w:tcPr>
          <w:p>
            <w:pPr>
              <w:spacing w:after="0"/>
            </w:pPr>
            <w:r>
              <w:rPr>
                <w:sz w:val="17"/>
              </w:rPr>
              <w:t>GitHub Actions</w:t>
            </w:r>
          </w:p>
        </w:tc>
        <w:tc>
          <w:tcPr>
            <w:tcW w:type="dxa" w:w="3240"/>
            <w:tcMar>
              <w:top w:w="95" w:type="dxa"/>
              <w:start w:w="105" w:type="dxa"/>
              <w:bottom w:w="95" w:type="dxa"/>
              <w:end w:w="105" w:type="dxa"/>
            </w:tcMar>
            <w:vAlign w:val="center"/>
            <w:shd w:fill="FFFFFF"/>
          </w:tcPr>
          <w:p>
            <w:pPr>
              <w:spacing w:after="0"/>
            </w:pPr>
            <w:r>
              <w:rPr>
                <w:sz w:val="17"/>
              </w:rPr>
              <w:t>Automated quality gates</w:t>
            </w:r>
          </w:p>
        </w:tc>
      </w:tr>
      <w:tr>
        <w:tc>
          <w:tcPr>
            <w:tcW w:type="dxa" w:w="2520"/>
            <w:tcMar>
              <w:top w:w="95" w:type="dxa"/>
              <w:start w:w="105" w:type="dxa"/>
              <w:bottom w:w="95" w:type="dxa"/>
              <w:end w:w="105" w:type="dxa"/>
            </w:tcMar>
            <w:vAlign w:val="center"/>
            <w:shd w:fill="FFFFFF"/>
          </w:tcPr>
          <w:p>
            <w:pPr>
              <w:spacing w:after="0"/>
            </w:pPr>
            <w:r>
              <w:rPr>
                <w:sz w:val="17"/>
              </w:rPr>
              <w:t>AI coding</w:t>
            </w:r>
          </w:p>
        </w:tc>
        <w:tc>
          <w:tcPr>
            <w:tcW w:type="dxa" w:w="3672"/>
            <w:tcMar>
              <w:top w:w="95" w:type="dxa"/>
              <w:start w:w="105" w:type="dxa"/>
              <w:bottom w:w="95" w:type="dxa"/>
              <w:end w:w="105" w:type="dxa"/>
            </w:tcMar>
            <w:vAlign w:val="center"/>
            <w:shd w:fill="FFFFFF"/>
          </w:tcPr>
          <w:p>
            <w:pPr>
              <w:spacing w:after="0"/>
            </w:pPr>
            <w:r>
              <w:rPr>
                <w:sz w:val="17"/>
              </w:rPr>
              <w:t>GitHub Copilot agents/instructions/skills/prompts</w:t>
            </w:r>
          </w:p>
        </w:tc>
        <w:tc>
          <w:tcPr>
            <w:tcW w:type="dxa" w:w="3240"/>
            <w:tcMar>
              <w:top w:w="95" w:type="dxa"/>
              <w:start w:w="105" w:type="dxa"/>
              <w:bottom w:w="95" w:type="dxa"/>
              <w:end w:w="105" w:type="dxa"/>
            </w:tcMar>
            <w:vAlign w:val="center"/>
            <w:shd w:fill="FFFFFF"/>
          </w:tcPr>
          <w:p>
            <w:pPr>
              <w:spacing w:after="0"/>
            </w:pPr>
            <w:r>
              <w:rPr>
                <w:sz w:val="17"/>
              </w:rPr>
              <w:t>Demonstrable AI-assisted SDLC</w:t>
            </w:r>
          </w:p>
        </w:tc>
      </w:tr>
      <w:tr>
        <w:tc>
          <w:tcPr>
            <w:tcW w:type="dxa" w:w="2520"/>
            <w:tcMar>
              <w:top w:w="95" w:type="dxa"/>
              <w:start w:w="105" w:type="dxa"/>
              <w:bottom w:w="95" w:type="dxa"/>
              <w:end w:w="105" w:type="dxa"/>
            </w:tcMar>
            <w:vAlign w:val="center"/>
            <w:shd w:fill="FFFFFF"/>
          </w:tcPr>
          <w:p>
            <w:pPr>
              <w:spacing w:after="0"/>
            </w:pPr>
            <w:r>
              <w:rPr>
                <w:sz w:val="17"/>
              </w:rPr>
              <w:t>Source control</w:t>
            </w:r>
          </w:p>
        </w:tc>
        <w:tc>
          <w:tcPr>
            <w:tcW w:type="dxa" w:w="3672"/>
            <w:tcMar>
              <w:top w:w="95" w:type="dxa"/>
              <w:start w:w="105" w:type="dxa"/>
              <w:bottom w:w="95" w:type="dxa"/>
              <w:end w:w="105" w:type="dxa"/>
            </w:tcMar>
            <w:vAlign w:val="center"/>
            <w:shd w:fill="FFFFFF"/>
          </w:tcPr>
          <w:p>
            <w:pPr>
              <w:spacing w:after="0"/>
            </w:pPr>
            <w:r>
              <w:rPr>
                <w:sz w:val="17"/>
              </w:rPr>
              <w:t>Git/GitHub</w:t>
            </w:r>
          </w:p>
        </w:tc>
        <w:tc>
          <w:tcPr>
            <w:tcW w:type="dxa" w:w="3240"/>
            <w:tcMar>
              <w:top w:w="95" w:type="dxa"/>
              <w:start w:w="105" w:type="dxa"/>
              <w:bottom w:w="95" w:type="dxa"/>
              <w:end w:w="105" w:type="dxa"/>
            </w:tcMar>
            <w:vAlign w:val="center"/>
            <w:shd w:fill="FFFFFF"/>
          </w:tcPr>
          <w:p>
            <w:pPr>
              <w:spacing w:after="0"/>
            </w:pPr>
            <w:r>
              <w:rPr>
                <w:sz w:val="17"/>
              </w:rPr>
              <w:t>Change lineage and review</w:t>
            </w:r>
          </w:p>
        </w:tc>
      </w:tr>
    </w:tbl>
    <w:p>
      <w:pPr>
        <w:spacing w:after="40"/>
        <w:widowControl/>
      </w:pPr>
    </w:p>
    <w:p>
      <w:pPr>
        <w:pStyle w:val="Heading1"/>
        <w:shd w:fill="F4F7FA"/>
        <w:widowControl/>
      </w:pPr>
      <w:r>
        <w:t>28. Configuration and Environment Management</w:t>
      </w:r>
    </w:p>
    <w:p>
      <w:pPr>
        <w:widowControl/>
      </w:pPr>
      <w:r>
        <w:t>Use Pydantic Settings or equivalent typed configuration.</w:t>
      </w:r>
    </w:p>
    <w:p>
      <w:pPr>
        <w:widowControl/>
      </w:pPr>
      <w:r>
        <w:rPr>
          <w:rFonts w:ascii="Consolas" w:hAnsi="Consolas"/>
          <w:sz w:val="18"/>
        </w:rPr>
        <w:t>.env.example</w:t>
      </w:r>
      <w:r>
        <w:t xml:space="preserve"> should contain only placeholder values:</w:t>
      </w:r>
    </w:p>
    <w:p>
      <w:pPr>
        <w:spacing w:before="80" w:after="40"/>
        <w:widowControl/>
      </w:pPr>
      <w:r>
        <w:rPr>
          <w:b/>
          <w:color w:val="2E75B6"/>
          <w:sz w:val="15"/>
        </w:rPr>
        <w:t>TEXT</w:t>
      </w:r>
    </w:p>
    <w:p>
      <w:pPr>
        <w:pStyle w:val="CodeBlock"/>
        <w:shd w:fill="F2F2F2"/>
        <w:widowControl/>
      </w:pPr>
      <w:r>
        <w:t>APP_ENV=local</w:t>
      </w:r>
    </w:p>
    <w:p>
      <w:pPr>
        <w:pStyle w:val="CodeBlock"/>
        <w:shd w:fill="F2F2F2"/>
        <w:widowControl/>
      </w:pPr>
      <w:r>
        <w:t>AWS_REGION=us-east-1</w:t>
      </w:r>
    </w:p>
    <w:p>
      <w:pPr>
        <w:pStyle w:val="CodeBlock"/>
        <w:shd w:fill="F2F2F2"/>
        <w:widowControl/>
      </w:pPr>
      <w:r>
        <w:t>LINKS_TABLE=linkops-links</w:t>
      </w:r>
    </w:p>
    <w:p>
      <w:pPr>
        <w:pStyle w:val="CodeBlock"/>
        <w:shd w:fill="F2F2F2"/>
        <w:widowControl/>
      </w:pPr>
      <w:r>
        <w:t>ANALYTICS_TABLE=linkops-analytics</w:t>
      </w:r>
    </w:p>
    <w:p>
      <w:pPr>
        <w:pStyle w:val="CodeBlock"/>
        <w:shd w:fill="F2F2F2"/>
        <w:widowControl/>
      </w:pPr>
      <w:r>
        <w:t>CLICK_QUEUE_URL=</w:t>
      </w:r>
    </w:p>
    <w:p>
      <w:pPr>
        <w:pStyle w:val="CodeBlock"/>
        <w:shd w:fill="F2F2F2"/>
        <w:widowControl/>
      </w:pPr>
      <w:r>
        <w:t>ARTIFACT_BUCKET=</w:t>
      </w:r>
    </w:p>
    <w:p>
      <w:pPr>
        <w:pStyle w:val="CodeBlock"/>
        <w:shd w:fill="F2F2F2"/>
        <w:widowControl/>
      </w:pPr>
      <w:r>
        <w:t>CHECKPOINT_TABLE=linkops-agent-checkpoints</w:t>
      </w:r>
    </w:p>
    <w:p>
      <w:pPr>
        <w:pStyle w:val="CodeBlock"/>
        <w:shd w:fill="F2F2F2"/>
        <w:widowControl/>
      </w:pPr>
      <w:r>
        <w:t>BEDROCK_MODEL_ID=</w:t>
      </w:r>
    </w:p>
    <w:p>
      <w:pPr>
        <w:pStyle w:val="CodeBlock"/>
        <w:shd w:fill="F2F2F2"/>
        <w:widowControl/>
      </w:pPr>
      <w:r>
        <w:t>BEDROCK_KNOWLEDGE_BASE_ID=</w:t>
      </w:r>
    </w:p>
    <w:p>
      <w:pPr>
        <w:pStyle w:val="CodeBlock"/>
        <w:shd w:fill="F2F2F2"/>
        <w:widowControl/>
      </w:pPr>
      <w:r>
        <w:t>AGENTCORE_MEMORY_ID=</w:t>
      </w:r>
    </w:p>
    <w:p>
      <w:pPr>
        <w:pStyle w:val="CodeBlock"/>
        <w:shd w:fill="F2F2F2"/>
        <w:widowControl/>
      </w:pPr>
      <w:r>
        <w:t>LOG_LEVEL=INFO</w:t>
      </w:r>
    </w:p>
    <w:p>
      <w:pPr>
        <w:pStyle w:val="CodeBlock"/>
        <w:shd w:fill="F2F2F2"/>
        <w:widowControl/>
      </w:pPr>
      <w:r>
        <w:t>MAX_AGENT_RETRIES=2</w:t>
      </w:r>
    </w:p>
    <w:p>
      <w:pPr>
        <w:pStyle w:val="CodeBlock"/>
        <w:shd w:fill="F2F2F2"/>
        <w:widowControl/>
      </w:pPr>
      <w:r>
        <w:t>MAX_WORKFLOW_STEPS=60</w:t>
      </w:r>
    </w:p>
    <w:p>
      <w:pPr>
        <w:pStyle w:val="CodeBlock"/>
        <w:shd w:fill="F2F2F2"/>
        <w:widowControl/>
      </w:pPr>
      <w:r>
        <w:t>MAX_WORKFLOW_MODEL_CALLS=40</w:t>
      </w:r>
    </w:p>
    <w:p>
      <w:pPr>
        <w:pStyle w:val="CodeBlock"/>
        <w:shd w:fill="F2F2F2"/>
        <w:widowControl/>
      </w:pPr>
      <w:r>
        <w:t>ENABLE_EXTERNAL_GIT_PUSH=false</w:t>
      </w:r>
    </w:p>
    <w:p>
      <w:pPr>
        <w:spacing w:after="60"/>
        <w:widowControl/>
      </w:pPr>
    </w:p>
    <w:p>
      <w:pPr>
        <w:widowControl/>
      </w:pPr>
      <w:r>
        <w:t>Validate mandatory environment settings on startup and fail with a clear message rather than failing later in a workflow.</w:t>
      </w:r>
    </w:p>
    <w:p>
      <w:pPr>
        <w:pStyle w:val="Heading1"/>
        <w:shd w:fill="F4F7FA"/>
        <w:widowControl/>
      </w:pPr>
      <w:r>
        <w:t>29. Coding Standards</w:t>
      </w:r>
    </w:p>
    <w:p>
      <w:pPr>
        <w:widowControl/>
      </w:pPr>
      <w:r>
        <w:t>Mandatory conventions:</w:t>
      </w:r>
    </w:p>
    <w:p>
      <w:pPr>
        <w:pStyle w:val="ListBullet"/>
        <w:spacing w:after="50"/>
        <w:ind w:left="317" w:hanging="173"/>
        <w:widowControl/>
      </w:pPr>
      <w:r>
        <w:t>type hints on public functions,</w:t>
      </w:r>
    </w:p>
    <w:p>
      <w:pPr>
        <w:pStyle w:val="ListBullet"/>
        <w:spacing w:after="50"/>
        <w:ind w:left="317" w:hanging="173"/>
        <w:widowControl/>
      </w:pPr>
      <w:r>
        <w:t>Pydantic models for external/agent structured contracts,</w:t>
      </w:r>
    </w:p>
    <w:p>
      <w:pPr>
        <w:pStyle w:val="ListBullet"/>
        <w:spacing w:after="50"/>
        <w:ind w:left="317" w:hanging="173"/>
        <w:widowControl/>
      </w:pPr>
      <w:r>
        <w:t>dependency inversion between domain/service and AWS adapters,</w:t>
      </w:r>
    </w:p>
    <w:p>
      <w:pPr>
        <w:pStyle w:val="ListBullet"/>
        <w:spacing w:after="50"/>
        <w:ind w:left="317" w:hanging="173"/>
        <w:widowControl/>
      </w:pPr>
      <w:r>
        <w:t>no Boto3 calls directly in FastAPI route functions,</w:t>
      </w:r>
    </w:p>
    <w:p>
      <w:pPr>
        <w:pStyle w:val="ListBullet"/>
        <w:spacing w:after="50"/>
        <w:ind w:left="317" w:hanging="173"/>
        <w:widowControl/>
      </w:pPr>
      <w:r>
        <w:t>no model invocation directly in route handlers,</w:t>
      </w:r>
    </w:p>
    <w:p>
      <w:pPr>
        <w:pStyle w:val="ListBullet"/>
        <w:spacing w:after="50"/>
        <w:ind w:left="317" w:hanging="173"/>
        <w:widowControl/>
      </w:pPr>
      <w:r>
        <w:t>explicit exception classes,</w:t>
      </w:r>
    </w:p>
    <w:p>
      <w:pPr>
        <w:pStyle w:val="ListBullet"/>
        <w:spacing w:after="50"/>
        <w:ind w:left="317" w:hanging="173"/>
        <w:widowControl/>
      </w:pPr>
      <w:r>
        <w:t>small functions and agent nodes,</w:t>
      </w:r>
    </w:p>
    <w:p>
      <w:pPr>
        <w:pStyle w:val="ListBullet"/>
        <w:spacing w:after="50"/>
        <w:ind w:left="317" w:hanging="173"/>
        <w:widowControl/>
      </w:pPr>
      <w:r>
        <w:t>docstrings where behavior is not obvious,</w:t>
      </w:r>
    </w:p>
    <w:p>
      <w:pPr>
        <w:pStyle w:val="ListBullet"/>
        <w:spacing w:after="50"/>
        <w:ind w:left="317" w:hanging="173"/>
        <w:widowControl/>
      </w:pPr>
      <w:r>
        <w:t>structured logging,</w:t>
      </w:r>
    </w:p>
    <w:p>
      <w:pPr>
        <w:pStyle w:val="ListBullet"/>
        <w:spacing w:after="50"/>
        <w:ind w:left="317" w:hanging="173"/>
        <w:widowControl/>
      </w:pPr>
      <w:r>
        <w:t>deterministic validation separate from LLM reasoning,</w:t>
      </w:r>
    </w:p>
    <w:p>
      <w:pPr>
        <w:pStyle w:val="ListBullet"/>
        <w:spacing w:after="50"/>
        <w:ind w:left="317" w:hanging="173"/>
        <w:widowControl/>
      </w:pPr>
      <w:r>
        <w:t>no global mutable workflow state,</w:t>
      </w:r>
    </w:p>
    <w:p>
      <w:pPr>
        <w:pStyle w:val="ListBullet"/>
        <w:spacing w:after="50"/>
        <w:ind w:left="317" w:hanging="173"/>
        <w:widowControl/>
      </w:pPr>
      <w:r>
        <w:t>time handling in timezone-aware UTC,</w:t>
      </w:r>
    </w:p>
    <w:p>
      <w:pPr>
        <w:pStyle w:val="ListBullet"/>
        <w:spacing w:after="50"/>
        <w:ind w:left="317" w:hanging="173"/>
        <w:widowControl/>
      </w:pPr>
      <w:r>
        <w:t>secrets never hard-coded,</w:t>
      </w:r>
    </w:p>
    <w:p>
      <w:pPr>
        <w:pStyle w:val="ListBullet"/>
        <w:spacing w:after="50"/>
        <w:ind w:left="317" w:hanging="173"/>
        <w:widowControl/>
      </w:pPr>
      <w:r>
        <w:t>test fixtures isolated and deterministic.</w:t>
      </w:r>
    </w:p>
    <w:p>
      <w:pPr>
        <w:pStyle w:val="Heading1"/>
        <w:shd w:fill="F4F7FA"/>
        <w:widowControl/>
      </w:pPr>
      <w:r>
        <w:t>30. Definition of Done</w:t>
      </w:r>
    </w:p>
    <w:p>
      <w:pPr>
        <w:widowControl/>
      </w:pPr>
      <w:r>
        <w:t>The complete project is done only when all of the following are true:</w:t>
      </w:r>
    </w:p>
    <w:p>
      <w:pPr>
        <w:spacing w:after="50"/>
        <w:ind w:left="403" w:hanging="288"/>
        <w:widowControl/>
      </w:pPr>
      <w:r>
        <w:rPr>
          <w:b w:val="0"/>
        </w:rPr>
        <w:t xml:space="preserve">1. </w:t>
      </w:r>
      <w:r>
        <w:t>Repository installs from documented instructions on a clean environment.</w:t>
      </w:r>
    </w:p>
    <w:p>
      <w:pPr>
        <w:spacing w:after="50"/>
        <w:ind w:left="403" w:hanging="288"/>
        <w:widowControl/>
      </w:pPr>
      <w:r>
        <w:rPr>
          <w:b w:val="0"/>
        </w:rPr>
        <w:t xml:space="preserve">2. </w:t>
      </w:r>
      <w:r>
        <w:t>Local URL shortener runs and exposes OpenAPI docs.</w:t>
      </w:r>
    </w:p>
    <w:p>
      <w:pPr>
        <w:spacing w:after="50"/>
        <w:ind w:left="403" w:hanging="288"/>
        <w:widowControl/>
      </w:pPr>
      <w:r>
        <w:rPr>
          <w:b w:val="0"/>
        </w:rPr>
        <w:t xml:space="preserve">3. </w:t>
      </w:r>
      <w:r>
        <w:t>Core functional API tests pass.</w:t>
      </w:r>
    </w:p>
    <w:p>
      <w:pPr>
        <w:spacing w:after="50"/>
        <w:ind w:left="403" w:hanging="288"/>
        <w:widowControl/>
      </w:pPr>
      <w:r>
        <w:rPr>
          <w:b w:val="0"/>
        </w:rPr>
        <w:t xml:space="preserve">4. </w:t>
      </w:r>
      <w:r>
        <w:t>Three scenario definitions exist and can be executed.</w:t>
      </w:r>
    </w:p>
    <w:p>
      <w:pPr>
        <w:spacing w:after="50"/>
        <w:ind w:left="403" w:hanging="288"/>
        <w:widowControl/>
      </w:pPr>
      <w:r>
        <w:rPr>
          <w:b w:val="0"/>
        </w:rPr>
        <w:t xml:space="preserve">5. </w:t>
      </w:r>
      <w:r>
        <w:t>LangGraph graph contains explicit conditional branches and parallel synchronization.</w:t>
      </w:r>
    </w:p>
    <w:p>
      <w:pPr>
        <w:spacing w:after="50"/>
        <w:ind w:left="403" w:hanging="288"/>
        <w:widowControl/>
      </w:pPr>
      <w:r>
        <w:rPr>
          <w:b w:val="0"/>
        </w:rPr>
        <w:t xml:space="preserve">6. </w:t>
      </w:r>
      <w:r>
        <w:t>Human interrupt/resume works.</w:t>
      </w:r>
    </w:p>
    <w:p>
      <w:pPr>
        <w:spacing w:after="50"/>
        <w:ind w:left="403" w:hanging="288"/>
        <w:widowControl/>
      </w:pPr>
      <w:r>
        <w:rPr>
          <w:b w:val="0"/>
        </w:rPr>
        <w:t xml:space="preserve">7. </w:t>
      </w:r>
      <w:r>
        <w:t>Durable checkpointing works in AWS mode.</w:t>
      </w:r>
    </w:p>
    <w:p>
      <w:pPr>
        <w:spacing w:after="50"/>
        <w:ind w:left="403" w:hanging="288"/>
        <w:widowControl/>
      </w:pPr>
      <w:r>
        <w:rPr>
          <w:b w:val="0"/>
        </w:rPr>
        <w:t xml:space="preserve">8. </w:t>
      </w:r>
      <w:r>
        <w:t>Retry, repair, rollback, and safe-stop paths have automated tests.</w:t>
      </w:r>
    </w:p>
    <w:p>
      <w:pPr>
        <w:spacing w:after="50"/>
        <w:ind w:left="403" w:hanging="288"/>
        <w:widowControl/>
      </w:pPr>
      <w:r>
        <w:rPr>
          <w:b w:val="0"/>
        </w:rPr>
        <w:t xml:space="preserve">9. </w:t>
      </w:r>
      <w:r>
        <w:t>Dynamic replanning is demonstrated by an upstream change.</w:t>
      </w:r>
    </w:p>
    <w:p>
      <w:pPr>
        <w:spacing w:after="50"/>
        <w:ind w:left="403" w:hanging="288"/>
        <w:widowControl/>
      </w:pPr>
      <w:r>
        <w:rPr>
          <w:b w:val="0"/>
        </w:rPr>
        <w:t xml:space="preserve">10. </w:t>
      </w:r>
      <w:r>
        <w:t>Bedrock Knowledge Base retrieval is used by at least Requirements/Design/Security agents.</w:t>
      </w:r>
    </w:p>
    <w:p>
      <w:pPr>
        <w:spacing w:after="50"/>
        <w:ind w:left="403" w:hanging="288"/>
        <w:widowControl/>
      </w:pPr>
      <w:r>
        <w:rPr>
          <w:b w:val="0"/>
        </w:rPr>
        <w:t xml:space="preserve">11. </w:t>
      </w:r>
      <w:r>
        <w:t>AgentCore Runtime deployment is documented and successfully invoked in the target account.</w:t>
      </w:r>
    </w:p>
    <w:p>
      <w:pPr>
        <w:spacing w:after="50"/>
        <w:ind w:left="403" w:hanging="288"/>
        <w:widowControl/>
      </w:pPr>
      <w:r>
        <w:rPr>
          <w:b w:val="0"/>
        </w:rPr>
        <w:t xml:space="preserve">12. </w:t>
      </w:r>
      <w:r>
        <w:t>OTel/AgentCore traces show node/tool execution.</w:t>
      </w:r>
    </w:p>
    <w:p>
      <w:pPr>
        <w:spacing w:after="50"/>
        <w:ind w:left="403" w:hanging="288"/>
        <w:widowControl/>
      </w:pPr>
      <w:r>
        <w:rPr>
          <w:b w:val="0"/>
        </w:rPr>
        <w:t xml:space="preserve">13. </w:t>
      </w:r>
      <w:r>
        <w:t>Audit and decision artifacts are generated.</w:t>
      </w:r>
    </w:p>
    <w:p>
      <w:pPr>
        <w:spacing w:after="50"/>
        <w:ind w:left="403" w:hanging="288"/>
        <w:widowControl/>
      </w:pPr>
      <w:r>
        <w:rPr>
          <w:b w:val="0"/>
        </w:rPr>
        <w:t xml:space="preserve">14. </w:t>
      </w:r>
      <w:r>
        <w:t>Unit/integration/functional/orchestration tests pass.</w:t>
      </w:r>
    </w:p>
    <w:p>
      <w:pPr>
        <w:spacing w:after="50"/>
        <w:ind w:left="403" w:hanging="288"/>
        <w:widowControl/>
      </w:pPr>
      <w:r>
        <w:rPr>
          <w:b w:val="0"/>
        </w:rPr>
        <w:t xml:space="preserve">15. </w:t>
      </w:r>
      <w:r>
        <w:t>Coverage threshold is met and report artifacts exist.</w:t>
      </w:r>
    </w:p>
    <w:p>
      <w:pPr>
        <w:spacing w:after="50"/>
        <w:ind w:left="403" w:hanging="288"/>
        <w:widowControl/>
      </w:pPr>
      <w:r>
        <w:rPr>
          <w:b w:val="0"/>
        </w:rPr>
        <w:t xml:space="preserve">16. </w:t>
      </w:r>
      <w:r>
        <w:t>Security scans pass defined gates.</w:t>
      </w:r>
    </w:p>
    <w:p>
      <w:pPr>
        <w:spacing w:after="50"/>
        <w:ind w:left="403" w:hanging="288"/>
        <w:widowControl/>
      </w:pPr>
      <w:r>
        <w:rPr>
          <w:b w:val="0"/>
        </w:rPr>
        <w:t xml:space="preserve">17. </w:t>
      </w:r>
      <w:r>
        <w:t>Git history contains meaningful incremental commits.</w:t>
      </w:r>
    </w:p>
    <w:p>
      <w:pPr>
        <w:spacing w:after="50"/>
        <w:ind w:left="403" w:hanging="288"/>
        <w:widowControl/>
      </w:pPr>
      <w:r>
        <w:rPr>
          <w:b w:val="0"/>
        </w:rPr>
        <w:t xml:space="preserve">18. </w:t>
      </w:r>
      <w:r>
        <w:t>Copilot custom instructions, agents, skills, and prompts are present and used/documented.</w:t>
      </w:r>
    </w:p>
    <w:p>
      <w:pPr>
        <w:spacing w:after="50"/>
        <w:ind w:left="403" w:hanging="288"/>
        <w:widowControl/>
      </w:pPr>
      <w:r>
        <w:rPr>
          <w:b w:val="0"/>
        </w:rPr>
        <w:t xml:space="preserve">19. </w:t>
      </w:r>
      <w:r>
        <w:t>Setup, architecture, testing, limitations, and demo documents are complete.</w:t>
      </w:r>
    </w:p>
    <w:p>
      <w:pPr>
        <w:spacing w:after="50"/>
        <w:ind w:left="403" w:hanging="288"/>
        <w:widowControl/>
      </w:pPr>
      <w:r>
        <w:rPr>
          <w:b w:val="0"/>
        </w:rPr>
        <w:t xml:space="preserve">20. </w:t>
      </w:r>
      <w:r>
        <w:t>Final engineering summary contains plan/rationale, artifacts, risks/trade-offs, validation, assumptions, and limitations.</w:t>
      </w:r>
    </w:p>
    <w:p>
      <w:pPr>
        <w:pStyle w:val="Heading1"/>
        <w:shd w:fill="F4F7FA"/>
        <w:widowControl/>
      </w:pPr>
      <w:r>
        <w:t>31. Three-Day Implementation Plan</w:t>
      </w:r>
    </w:p>
    <w:p>
      <w:pPr>
        <w:pStyle w:val="Heading2"/>
        <w:widowControl/>
      </w:pPr>
      <w:r>
        <w:t>Day 1 - Product Baseline and Repository Foundation</w:t>
      </w:r>
    </w:p>
    <w:p>
      <w:pPr>
        <w:pStyle w:val="Heading3"/>
        <w:widowControl/>
      </w:pPr>
      <w:r>
        <w:t>Block 1 - Bootstrap</w:t>
      </w:r>
    </w:p>
    <w:p>
      <w:pPr>
        <w:pStyle w:val="ListBullet"/>
        <w:spacing w:after="50"/>
        <w:ind w:left="317" w:hanging="173"/>
        <w:widowControl/>
      </w:pPr>
      <w:r>
        <w:t>initialize Git repository,</w:t>
      </w:r>
    </w:p>
    <w:p>
      <w:pPr>
        <w:pStyle w:val="ListBullet"/>
        <w:spacing w:after="50"/>
        <w:ind w:left="317" w:hanging="173"/>
        <w:widowControl/>
      </w:pPr>
      <w:r>
        <w:t xml:space="preserve">create </w:t>
      </w:r>
      <w:r>
        <w:rPr>
          <w:rFonts w:ascii="Consolas" w:hAnsi="Consolas"/>
          <w:sz w:val="18"/>
        </w:rPr>
        <w:t>pyproject.toml</w:t>
      </w:r>
      <w:r>
        <w:t>, uv environment, Makefile,</w:t>
      </w:r>
    </w:p>
    <w:p>
      <w:pPr>
        <w:pStyle w:val="ListBullet"/>
        <w:spacing w:after="50"/>
        <w:ind w:left="317" w:hanging="173"/>
        <w:widowControl/>
      </w:pPr>
      <w:r>
        <w:t>configure Ruff/mypy/pytest/pre-commit,</w:t>
      </w:r>
    </w:p>
    <w:p>
      <w:pPr>
        <w:pStyle w:val="ListBullet"/>
        <w:spacing w:after="50"/>
        <w:ind w:left="317" w:hanging="173"/>
        <w:widowControl/>
      </w:pPr>
      <w:r>
        <w:t xml:space="preserve">create GitHub Copilot instructions and </w:t>
      </w:r>
      <w:r>
        <w:rPr>
          <w:rFonts w:ascii="Consolas" w:hAnsi="Consolas"/>
          <w:sz w:val="18"/>
        </w:rPr>
        <w:t>AGENTS.md</w:t>
      </w:r>
      <w:r>
        <w:t>,</w:t>
      </w:r>
    </w:p>
    <w:p>
      <w:pPr>
        <w:pStyle w:val="ListBullet"/>
        <w:spacing w:after="50"/>
        <w:ind w:left="317" w:hanging="173"/>
        <w:widowControl/>
      </w:pPr>
      <w:r>
        <w:t>add initial architecture and traceability docs,</w:t>
      </w:r>
    </w:p>
    <w:p>
      <w:pPr>
        <w:pStyle w:val="ListBullet"/>
        <w:spacing w:after="50"/>
        <w:ind w:left="317" w:hanging="173"/>
        <w:widowControl/>
      </w:pPr>
      <w:r>
        <w:t>first clean CI run.</w:t>
      </w:r>
    </w:p>
    <w:p>
      <w:pPr>
        <w:pStyle w:val="Heading3"/>
        <w:widowControl/>
      </w:pPr>
      <w:r>
        <w:t>Block 2 - URL Shortener Domain/API</w:t>
      </w:r>
    </w:p>
    <w:p>
      <w:pPr>
        <w:pStyle w:val="ListBullet"/>
        <w:spacing w:after="50"/>
        <w:ind w:left="317" w:hanging="173"/>
        <w:widowControl/>
      </w:pPr>
      <w:r>
        <w:t>implement domain models,</w:t>
      </w:r>
    </w:p>
    <w:p>
      <w:pPr>
        <w:pStyle w:val="ListBullet"/>
        <w:spacing w:after="50"/>
        <w:ind w:left="317" w:hanging="173"/>
        <w:widowControl/>
      </w:pPr>
      <w:r>
        <w:t>URL validation,</w:t>
      </w:r>
    </w:p>
    <w:p>
      <w:pPr>
        <w:pStyle w:val="ListBullet"/>
        <w:spacing w:after="50"/>
        <w:ind w:left="317" w:hanging="173"/>
        <w:widowControl/>
      </w:pPr>
      <w:r>
        <w:t>alias generation and collision strategy,</w:t>
      </w:r>
    </w:p>
    <w:p>
      <w:pPr>
        <w:pStyle w:val="ListBullet"/>
        <w:spacing w:after="50"/>
        <w:ind w:left="317" w:hanging="173"/>
        <w:widowControl/>
      </w:pPr>
      <w:r>
        <w:t>DynamoDB repository interface + adapter,</w:t>
      </w:r>
    </w:p>
    <w:p>
      <w:pPr>
        <w:pStyle w:val="ListBullet"/>
        <w:spacing w:after="50"/>
        <w:ind w:left="317" w:hanging="173"/>
        <w:widowControl/>
      </w:pPr>
      <w:r>
        <w:t>FastAPI create/metadata/redirect/delete endpoints,</w:t>
      </w:r>
    </w:p>
    <w:p>
      <w:pPr>
        <w:pStyle w:val="ListBullet"/>
        <w:spacing w:after="50"/>
        <w:ind w:left="317" w:hanging="173"/>
        <w:widowControl/>
      </w:pPr>
      <w:r>
        <w:t>exception mapping and logging.</w:t>
      </w:r>
    </w:p>
    <w:p>
      <w:pPr>
        <w:pStyle w:val="Heading3"/>
        <w:widowControl/>
      </w:pPr>
      <w:r>
        <w:t>Block 3 - Analytics and Tests</w:t>
      </w:r>
    </w:p>
    <w:p>
      <w:pPr>
        <w:pStyle w:val="ListBullet"/>
        <w:spacing w:after="50"/>
        <w:ind w:left="317" w:hanging="173"/>
        <w:widowControl/>
      </w:pPr>
      <w:r>
        <w:t>SQS event publishing,</w:t>
      </w:r>
    </w:p>
    <w:p>
      <w:pPr>
        <w:pStyle w:val="ListBullet"/>
        <w:spacing w:after="50"/>
        <w:ind w:left="317" w:hanging="173"/>
        <w:widowControl/>
      </w:pPr>
      <w:r>
        <w:t>analytics worker/aggregator,</w:t>
      </w:r>
    </w:p>
    <w:p>
      <w:pPr>
        <w:pStyle w:val="ListBullet"/>
        <w:spacing w:after="50"/>
        <w:ind w:left="317" w:hanging="173"/>
        <w:widowControl/>
      </w:pPr>
      <w:r>
        <w:t>analytics endpoint,</w:t>
      </w:r>
    </w:p>
    <w:p>
      <w:pPr>
        <w:pStyle w:val="ListBullet"/>
        <w:spacing w:after="50"/>
        <w:ind w:left="317" w:hanging="173"/>
        <w:widowControl/>
      </w:pPr>
      <w:r>
        <w:t>unit + functional tests,</w:t>
      </w:r>
    </w:p>
    <w:p>
      <w:pPr>
        <w:pStyle w:val="ListBullet"/>
        <w:spacing w:after="50"/>
        <w:ind w:left="317" w:hanging="173"/>
        <w:widowControl/>
      </w:pPr>
      <w:r>
        <w:t>coverage baseline.</w:t>
      </w:r>
    </w:p>
    <w:p>
      <w:pPr>
        <w:pStyle w:val="Heading3"/>
        <w:widowControl/>
      </w:pPr>
      <w:r>
        <w:t>Block 4 - Agent Graph Skeleton</w:t>
      </w:r>
    </w:p>
    <w:p>
      <w:pPr>
        <w:pStyle w:val="ListBullet"/>
        <w:spacing w:after="50"/>
        <w:ind w:left="317" w:hanging="173"/>
        <w:widowControl/>
      </w:pPr>
      <w:r>
        <w:t xml:space="preserve">define </w:t>
      </w:r>
      <w:r>
        <w:rPr>
          <w:rFonts w:ascii="Consolas" w:hAnsi="Consolas"/>
          <w:sz w:val="18"/>
        </w:rPr>
        <w:t>WorkflowState</w:t>
      </w:r>
      <w:r>
        <w:t>,</w:t>
      </w:r>
    </w:p>
    <w:p>
      <w:pPr>
        <w:pStyle w:val="ListBullet"/>
        <w:spacing w:after="50"/>
        <w:ind w:left="317" w:hanging="173"/>
        <w:widowControl/>
      </w:pPr>
      <w:r>
        <w:t>build nodes as interfaces/stubs,</w:t>
      </w:r>
    </w:p>
    <w:p>
      <w:pPr>
        <w:pStyle w:val="ListBullet"/>
        <w:spacing w:after="50"/>
        <w:ind w:left="317" w:hanging="173"/>
        <w:widowControl/>
      </w:pPr>
      <w:r>
        <w:t>create basic routing,</w:t>
      </w:r>
    </w:p>
    <w:p>
      <w:pPr>
        <w:pStyle w:val="ListBullet"/>
        <w:spacing w:after="50"/>
        <w:ind w:left="317" w:hanging="173"/>
        <w:widowControl/>
      </w:pPr>
      <w:r>
        <w:t>implement local checkpoint adapter,</w:t>
      </w:r>
    </w:p>
    <w:p>
      <w:pPr>
        <w:pStyle w:val="ListBullet"/>
        <w:spacing w:after="50"/>
        <w:ind w:left="317" w:hanging="173"/>
        <w:widowControl/>
      </w:pPr>
      <w:r>
        <w:t>graph visualization artifact.</w:t>
      </w:r>
    </w:p>
    <w:p>
      <w:pPr>
        <w:widowControl/>
      </w:pPr>
      <w:r>
        <w:rPr>
          <w:b/>
        </w:rPr>
        <w:t>Day 1 exit criteria:</w:t>
      </w:r>
      <w:r>
        <w:t xml:space="preserve"> functional shortener locally; test suite green; orchestration skeleton runs with deterministic fake nodes.</w:t>
      </w:r>
    </w:p>
    <w:p>
      <w:pPr>
        <w:pStyle w:val="Heading2"/>
        <w:widowControl/>
      </w:pPr>
      <w:r>
        <w:t>Day 2 - Agentic Orchestration and AWS Intelligence</w:t>
      </w:r>
    </w:p>
    <w:p>
      <w:pPr>
        <w:pStyle w:val="Heading3"/>
        <w:widowControl/>
      </w:pPr>
      <w:r>
        <w:t>Block 5 - Requirements/Plan/Codebase/Design Agents</w:t>
      </w:r>
    </w:p>
    <w:p>
      <w:pPr>
        <w:pStyle w:val="ListBullet"/>
        <w:spacing w:after="50"/>
        <w:ind w:left="317" w:hanging="173"/>
        <w:widowControl/>
      </w:pPr>
      <w:r>
        <w:t>structured Pydantic outputs,</w:t>
      </w:r>
    </w:p>
    <w:p>
      <w:pPr>
        <w:pStyle w:val="ListBullet"/>
        <w:spacing w:after="50"/>
        <w:ind w:left="317" w:hanging="173"/>
        <w:widowControl/>
      </w:pPr>
      <w:r>
        <w:t>Bedrock model integration,</w:t>
      </w:r>
    </w:p>
    <w:p>
      <w:pPr>
        <w:pStyle w:val="ListBullet"/>
        <w:spacing w:after="50"/>
        <w:ind w:left="317" w:hanging="173"/>
        <w:widowControl/>
      </w:pPr>
      <w:r>
        <w:t>knowledge retrieval tool,</w:t>
      </w:r>
    </w:p>
    <w:p>
      <w:pPr>
        <w:pStyle w:val="ListBullet"/>
        <w:spacing w:after="50"/>
        <w:ind w:left="317" w:hanging="173"/>
        <w:widowControl/>
      </w:pPr>
      <w:r>
        <w:t>codebase inspection tools,</w:t>
      </w:r>
    </w:p>
    <w:p>
      <w:pPr>
        <w:pStyle w:val="ListBullet"/>
        <w:spacing w:after="50"/>
        <w:ind w:left="317" w:hanging="173"/>
        <w:widowControl/>
      </w:pPr>
      <w:r>
        <w:t>ambiguity detection and human interrupt.</w:t>
      </w:r>
    </w:p>
    <w:p>
      <w:pPr>
        <w:pStyle w:val="Heading3"/>
        <w:widowControl/>
      </w:pPr>
      <w:r>
        <w:t>Block 6 - Development/QA/Security/Release Agents</w:t>
      </w:r>
    </w:p>
    <w:p>
      <w:pPr>
        <w:pStyle w:val="ListBullet"/>
        <w:spacing w:after="50"/>
        <w:ind w:left="317" w:hanging="173"/>
        <w:widowControl/>
      </w:pPr>
      <w:r>
        <w:t>workspace file tools,</w:t>
      </w:r>
    </w:p>
    <w:p>
      <w:pPr>
        <w:pStyle w:val="ListBullet"/>
        <w:spacing w:after="50"/>
        <w:ind w:left="317" w:hanging="173"/>
        <w:widowControl/>
      </w:pPr>
      <w:r>
        <w:t>test runner tools,</w:t>
      </w:r>
    </w:p>
    <w:p>
      <w:pPr>
        <w:pStyle w:val="ListBullet"/>
        <w:spacing w:after="50"/>
        <w:ind w:left="317" w:hanging="173"/>
        <w:widowControl/>
      </w:pPr>
      <w:r>
        <w:t>quality/security runners,</w:t>
      </w:r>
    </w:p>
    <w:p>
      <w:pPr>
        <w:pStyle w:val="ListBullet"/>
        <w:spacing w:after="50"/>
        <w:ind w:left="317" w:hanging="173"/>
        <w:widowControl/>
      </w:pPr>
      <w:r>
        <w:t>artifact generation,</w:t>
      </w:r>
    </w:p>
    <w:p>
      <w:pPr>
        <w:pStyle w:val="ListBullet"/>
        <w:spacing w:after="50"/>
        <w:ind w:left="317" w:hanging="173"/>
        <w:widowControl/>
      </w:pPr>
      <w:r>
        <w:t>local Git savepoint/commit tool.</w:t>
      </w:r>
    </w:p>
    <w:p>
      <w:pPr>
        <w:pStyle w:val="Heading3"/>
        <w:widowControl/>
      </w:pPr>
      <w:r>
        <w:t>Block 7 - Governance Behaviors</w:t>
      </w:r>
    </w:p>
    <w:p>
      <w:pPr>
        <w:pStyle w:val="ListBullet"/>
        <w:spacing w:after="50"/>
        <w:ind w:left="317" w:hanging="173"/>
        <w:widowControl/>
      </w:pPr>
      <w:r>
        <w:t>entry/exit gates,</w:t>
      </w:r>
    </w:p>
    <w:p>
      <w:pPr>
        <w:pStyle w:val="ListBullet"/>
        <w:spacing w:after="50"/>
        <w:ind w:left="317" w:hanging="173"/>
        <w:widowControl/>
      </w:pPr>
      <w:r>
        <w:t>retry classifier,</w:t>
      </w:r>
    </w:p>
    <w:p>
      <w:pPr>
        <w:pStyle w:val="ListBullet"/>
        <w:spacing w:after="50"/>
        <w:ind w:left="317" w:hanging="173"/>
        <w:widowControl/>
      </w:pPr>
      <w:r>
        <w:t>bounded repair loop,</w:t>
      </w:r>
    </w:p>
    <w:p>
      <w:pPr>
        <w:pStyle w:val="ListBullet"/>
        <w:spacing w:after="50"/>
        <w:ind w:left="317" w:hanging="173"/>
        <w:widowControl/>
      </w:pPr>
      <w:r>
        <w:t>rollback,</w:t>
      </w:r>
    </w:p>
    <w:p>
      <w:pPr>
        <w:pStyle w:val="ListBullet"/>
        <w:spacing w:after="50"/>
        <w:ind w:left="317" w:hanging="173"/>
        <w:widowControl/>
      </w:pPr>
      <w:r>
        <w:t>safe-stop,</w:t>
      </w:r>
    </w:p>
    <w:p>
      <w:pPr>
        <w:pStyle w:val="ListBullet"/>
        <w:spacing w:after="50"/>
        <w:ind w:left="317" w:hanging="173"/>
        <w:widowControl/>
      </w:pPr>
      <w:r>
        <w:t>dynamic replan invalidation algorithm,</w:t>
      </w:r>
    </w:p>
    <w:p>
      <w:pPr>
        <w:pStyle w:val="ListBullet"/>
        <w:spacing w:after="50"/>
        <w:ind w:left="317" w:hanging="173"/>
        <w:widowControl/>
      </w:pPr>
      <w:r>
        <w:t>audit/decision log.</w:t>
      </w:r>
    </w:p>
    <w:p>
      <w:pPr>
        <w:pStyle w:val="Heading3"/>
        <w:widowControl/>
      </w:pPr>
      <w:r>
        <w:t>Block 8 - AWS State/Telemetry</w:t>
      </w:r>
    </w:p>
    <w:p>
      <w:pPr>
        <w:pStyle w:val="ListBullet"/>
        <w:spacing w:after="50"/>
        <w:ind w:left="317" w:hanging="173"/>
        <w:widowControl/>
      </w:pPr>
      <w:r>
        <w:t>DynamoDB LangGraph checkpoint adapter,</w:t>
      </w:r>
    </w:p>
    <w:p>
      <w:pPr>
        <w:pStyle w:val="ListBullet"/>
        <w:spacing w:after="50"/>
        <w:ind w:left="317" w:hanging="173"/>
        <w:widowControl/>
      </w:pPr>
      <w:r>
        <w:t>AgentCore Memory integration if enabled,</w:t>
      </w:r>
    </w:p>
    <w:p>
      <w:pPr>
        <w:pStyle w:val="ListBullet"/>
        <w:spacing w:after="50"/>
        <w:ind w:left="317" w:hanging="173"/>
        <w:widowControl/>
      </w:pPr>
      <w:r>
        <w:t>OpenTelemetry spans,</w:t>
      </w:r>
    </w:p>
    <w:p>
      <w:pPr>
        <w:pStyle w:val="ListBullet"/>
        <w:spacing w:after="50"/>
        <w:ind w:left="317" w:hanging="173"/>
        <w:widowControl/>
      </w:pPr>
      <w:r>
        <w:t>CloudWatch/AgentCore observability configuration.</w:t>
      </w:r>
    </w:p>
    <w:p>
      <w:pPr>
        <w:widowControl/>
      </w:pPr>
      <w:r>
        <w:rPr>
          <w:b/>
        </w:rPr>
        <w:t>Day 2 exit criteria:</w:t>
      </w:r>
      <w:r>
        <w:t xml:space="preserve"> all three scenarios execute locally with mocked or live Bedrock; human interrupt/resume, failure repair, and safe-stop are demonstrable.</w:t>
      </w:r>
    </w:p>
    <w:p>
      <w:pPr>
        <w:pStyle w:val="Heading2"/>
        <w:widowControl/>
      </w:pPr>
      <w:r>
        <w:t>Day 3 - Deployment, Evidence, and Review Package</w:t>
      </w:r>
    </w:p>
    <w:p>
      <w:pPr>
        <w:pStyle w:val="Heading3"/>
        <w:widowControl/>
      </w:pPr>
      <w:r>
        <w:t>Block 9 - Infrastructure and AgentCore</w:t>
      </w:r>
    </w:p>
    <w:p>
      <w:pPr>
        <w:pStyle w:val="ListBullet"/>
        <w:spacing w:after="50"/>
        <w:ind w:left="317" w:hanging="173"/>
        <w:widowControl/>
      </w:pPr>
      <w:r>
        <w:t>CDK product stack,</w:t>
      </w:r>
    </w:p>
    <w:p>
      <w:pPr>
        <w:pStyle w:val="ListBullet"/>
        <w:spacing w:after="50"/>
        <w:ind w:left="317" w:hanging="173"/>
        <w:widowControl/>
      </w:pPr>
      <w:r>
        <w:t>knowledge bucket/KB bootstrap scripts,</w:t>
      </w:r>
    </w:p>
    <w:p>
      <w:pPr>
        <w:pStyle w:val="ListBullet"/>
        <w:spacing w:after="50"/>
        <w:ind w:left="317" w:hanging="173"/>
        <w:widowControl/>
      </w:pPr>
      <w:r>
        <w:t>AgentCore runtime wrapper,</w:t>
      </w:r>
    </w:p>
    <w:p>
      <w:pPr>
        <w:pStyle w:val="ListBullet"/>
        <w:spacing w:after="50"/>
        <w:ind w:left="317" w:hanging="173"/>
        <w:widowControl/>
      </w:pPr>
      <w:r>
        <w:t>deploy/invoke documentation.</w:t>
      </w:r>
    </w:p>
    <w:p>
      <w:pPr>
        <w:pStyle w:val="Heading3"/>
        <w:widowControl/>
      </w:pPr>
      <w:r>
        <w:t>Block 10 - Test Hardening</w:t>
      </w:r>
    </w:p>
    <w:p>
      <w:pPr>
        <w:pStyle w:val="ListBullet"/>
        <w:spacing w:after="50"/>
        <w:ind w:left="317" w:hanging="173"/>
        <w:widowControl/>
      </w:pPr>
      <w:r>
        <w:t>graph routing tests,</w:t>
      </w:r>
    </w:p>
    <w:p>
      <w:pPr>
        <w:pStyle w:val="ListBullet"/>
        <w:spacing w:after="50"/>
        <w:ind w:left="317" w:hanging="173"/>
        <w:widowControl/>
      </w:pPr>
      <w:r>
        <w:t>fault injection,</w:t>
      </w:r>
    </w:p>
    <w:p>
      <w:pPr>
        <w:pStyle w:val="ListBullet"/>
        <w:spacing w:after="50"/>
        <w:ind w:left="317" w:hanging="173"/>
        <w:widowControl/>
      </w:pPr>
      <w:r>
        <w:t>security scans,</w:t>
      </w:r>
    </w:p>
    <w:p>
      <w:pPr>
        <w:pStyle w:val="ListBullet"/>
        <w:spacing w:after="50"/>
        <w:ind w:left="317" w:hanging="173"/>
        <w:widowControl/>
      </w:pPr>
      <w:r>
        <w:t>coverage &gt;= target,</w:t>
      </w:r>
    </w:p>
    <w:p>
      <w:pPr>
        <w:pStyle w:val="ListBullet"/>
        <w:spacing w:after="50"/>
        <w:ind w:left="317" w:hanging="173"/>
        <w:widowControl/>
      </w:pPr>
      <w:r>
        <w:t>optional AgentCore Evaluations run.</w:t>
      </w:r>
    </w:p>
    <w:p>
      <w:pPr>
        <w:pStyle w:val="Heading3"/>
        <w:widowControl/>
      </w:pPr>
      <w:r>
        <w:t>Block 11 - Required Scenario Evidence</w:t>
      </w:r>
    </w:p>
    <w:p>
      <w:pPr>
        <w:pStyle w:val="ListBullet"/>
        <w:spacing w:after="50"/>
        <w:ind w:left="317" w:hanging="173"/>
        <w:widowControl/>
      </w:pPr>
      <w:r>
        <w:t>run greenfield,</w:t>
      </w:r>
    </w:p>
    <w:p>
      <w:pPr>
        <w:pStyle w:val="ListBullet"/>
        <w:spacing w:after="50"/>
        <w:ind w:left="317" w:hanging="173"/>
        <w:widowControl/>
      </w:pPr>
      <w:r>
        <w:t>run brownfield enhancement,</w:t>
      </w:r>
    </w:p>
    <w:p>
      <w:pPr>
        <w:pStyle w:val="ListBullet"/>
        <w:spacing w:after="50"/>
        <w:ind w:left="317" w:hanging="173"/>
        <w:widowControl/>
      </w:pPr>
      <w:r>
        <w:t>run ambiguous scenario with human clarification,</w:t>
      </w:r>
    </w:p>
    <w:p>
      <w:pPr>
        <w:pStyle w:val="ListBullet"/>
        <w:spacing w:after="50"/>
        <w:ind w:left="317" w:hanging="173"/>
        <w:widowControl/>
      </w:pPr>
      <w:r>
        <w:t>save artifacts/screenshots/log references as appropriate.</w:t>
      </w:r>
    </w:p>
    <w:p>
      <w:pPr>
        <w:pStyle w:val="Heading3"/>
        <w:widowControl/>
      </w:pPr>
      <w:r>
        <w:t>Block 12 - Finalization</w:t>
      </w:r>
    </w:p>
    <w:p>
      <w:pPr>
        <w:pStyle w:val="ListBullet"/>
        <w:spacing w:after="50"/>
        <w:ind w:left="317" w:hanging="173"/>
        <w:widowControl/>
      </w:pPr>
      <w:r>
        <w:t>verify meaningful Git history,</w:t>
      </w:r>
    </w:p>
    <w:p>
      <w:pPr>
        <w:pStyle w:val="ListBullet"/>
        <w:spacing w:after="50"/>
        <w:ind w:left="317" w:hanging="173"/>
        <w:widowControl/>
      </w:pPr>
      <w:r>
        <w:t>complete README and demo script,</w:t>
      </w:r>
    </w:p>
    <w:p>
      <w:pPr>
        <w:pStyle w:val="ListBullet"/>
        <w:spacing w:after="50"/>
        <w:ind w:left="317" w:hanging="173"/>
        <w:widowControl/>
      </w:pPr>
      <w:r>
        <w:t>create final engineering summary,</w:t>
      </w:r>
    </w:p>
    <w:p>
      <w:pPr>
        <w:pStyle w:val="ListBullet"/>
        <w:spacing w:after="50"/>
        <w:ind w:left="317" w:hanging="173"/>
        <w:widowControl/>
      </w:pPr>
      <w:r>
        <w:t>execute fresh clone/bootstrap validation,</w:t>
      </w:r>
    </w:p>
    <w:p>
      <w:pPr>
        <w:pStyle w:val="ListBullet"/>
        <w:spacing w:after="50"/>
        <w:ind w:left="317" w:hanging="173"/>
        <w:widowControl/>
      </w:pPr>
      <w:r>
        <w:t>tag final submission commit.</w:t>
      </w:r>
    </w:p>
    <w:p>
      <w:pPr>
        <w:widowControl/>
      </w:pPr>
      <w:r>
        <w:rPr>
          <w:b/>
        </w:rPr>
        <w:t>Day 3 exit criteria:</w:t>
      </w:r>
      <w:r>
        <w:t xml:space="preserve"> reviewer can reproduce the demo from documentation and inspect evidence without verbal explanation.</w:t>
      </w:r>
    </w:p>
    <w:p>
      <w:pPr>
        <w:pStyle w:val="Heading1"/>
        <w:shd w:fill="F4F7FA"/>
        <w:widowControl/>
      </w:pPr>
      <w:r>
        <w:t>32. Step-by-Step Codex/Copilot Execution Backlog</w:t>
      </w:r>
    </w:p>
    <w:p>
      <w:pPr>
        <w:widowControl/>
      </w:pPr>
      <w:r>
        <w:t>The following order should be treated as the implementation contract for an AI coding agent. Do not skip to AgentCore deployment before the local system is deterministic and tested.</w:t>
      </w:r>
    </w:p>
    <w:p>
      <w:pPr>
        <w:pStyle w:val="Heading2"/>
        <w:widowControl/>
      </w:pPr>
      <w:r>
        <w:t>Phase 0 - Repository Bootstrap</w:t>
      </w:r>
    </w:p>
    <w:p>
      <w:pPr>
        <w:spacing w:after="50"/>
        <w:ind w:left="403" w:hanging="288"/>
        <w:widowControl/>
      </w:pPr>
      <w:r>
        <w:rPr>
          <w:b w:val="0"/>
        </w:rPr>
        <w:t xml:space="preserve">1. </w:t>
      </w:r>
      <w:r>
        <w:t>Create repository structure from Section 19.</w:t>
      </w:r>
    </w:p>
    <w:p>
      <w:pPr>
        <w:spacing w:after="50"/>
        <w:ind w:left="403" w:hanging="288"/>
        <w:widowControl/>
      </w:pPr>
      <w:r>
        <w:rPr>
          <w:b w:val="0"/>
        </w:rPr>
        <w:t xml:space="preserve">2. </w:t>
      </w:r>
      <w:r>
        <w:t xml:space="preserve">Create Python 3.12 project using uv and </w:t>
      </w:r>
      <w:r>
        <w:rPr>
          <w:rFonts w:ascii="Consolas" w:hAnsi="Consolas"/>
          <w:sz w:val="18"/>
        </w:rPr>
        <w:t>pyproject.toml</w:t>
      </w:r>
      <w:r>
        <w:t>.</w:t>
      </w:r>
    </w:p>
    <w:p>
      <w:pPr>
        <w:spacing w:after="50"/>
        <w:ind w:left="403" w:hanging="288"/>
        <w:widowControl/>
      </w:pPr>
      <w:r>
        <w:rPr>
          <w:b w:val="0"/>
        </w:rPr>
        <w:t xml:space="preserve">3. </w:t>
      </w:r>
      <w:r>
        <w:t>Add runtime/dev dependencies.</w:t>
      </w:r>
    </w:p>
    <w:p>
      <w:pPr>
        <w:spacing w:after="50"/>
        <w:ind w:left="403" w:hanging="288"/>
        <w:widowControl/>
      </w:pPr>
      <w:r>
        <w:rPr>
          <w:b w:val="0"/>
        </w:rPr>
        <w:t xml:space="preserve">4. </w:t>
      </w:r>
      <w:r>
        <w:t>Configure Ruff, mypy, pytest, pytest-cov, pre-commit.</w:t>
      </w:r>
    </w:p>
    <w:p>
      <w:pPr>
        <w:spacing w:after="50"/>
        <w:ind w:left="403" w:hanging="288"/>
        <w:widowControl/>
      </w:pPr>
      <w:r>
        <w:rPr>
          <w:b w:val="0"/>
        </w:rPr>
        <w:t xml:space="preserve">5. </w:t>
      </w:r>
      <w:r>
        <w:t xml:space="preserve">Add </w:t>
      </w:r>
      <w:r>
        <w:rPr>
          <w:rFonts w:ascii="Consolas" w:hAnsi="Consolas"/>
          <w:sz w:val="18"/>
        </w:rPr>
        <w:t>.github/copilot-instructions.md</w:t>
      </w:r>
      <w:r>
        <w:t xml:space="preserve">, </w:t>
      </w:r>
      <w:r>
        <w:rPr>
          <w:rFonts w:ascii="Consolas" w:hAnsi="Consolas"/>
          <w:sz w:val="18"/>
        </w:rPr>
        <w:t>AGENTS.md</w:t>
      </w:r>
      <w:r>
        <w:t>, path instructions, custom agent profiles, skills, and prompt files.</w:t>
      </w:r>
    </w:p>
    <w:p>
      <w:pPr>
        <w:spacing w:after="50"/>
        <w:ind w:left="403" w:hanging="288"/>
        <w:widowControl/>
      </w:pPr>
      <w:r>
        <w:rPr>
          <w:b w:val="0"/>
        </w:rPr>
        <w:t xml:space="preserve">6. </w:t>
      </w:r>
      <w:r>
        <w:t>Add CI skeleton.</w:t>
      </w:r>
    </w:p>
    <w:p>
      <w:pPr>
        <w:spacing w:after="50"/>
        <w:ind w:left="403" w:hanging="288"/>
        <w:widowControl/>
      </w:pPr>
      <w:r>
        <w:rPr>
          <w:b w:val="0"/>
        </w:rPr>
        <w:t xml:space="preserve">7. </w:t>
      </w:r>
      <w:r>
        <w:t>Commit.</w:t>
      </w:r>
    </w:p>
    <w:p>
      <w:pPr>
        <w:pStyle w:val="Heading2"/>
        <w:widowControl/>
      </w:pPr>
      <w:r>
        <w:t>Phase 1 - Product Domain and API</w:t>
      </w:r>
    </w:p>
    <w:p>
      <w:pPr>
        <w:spacing w:after="50"/>
        <w:ind w:left="403" w:hanging="288"/>
        <w:widowControl/>
      </w:pPr>
      <w:r>
        <w:rPr>
          <w:b w:val="0"/>
        </w:rPr>
        <w:t xml:space="preserve">1. </w:t>
      </w:r>
      <w:r>
        <w:t>Implement configuration.</w:t>
      </w:r>
    </w:p>
    <w:p>
      <w:pPr>
        <w:spacing w:after="50"/>
        <w:ind w:left="403" w:hanging="288"/>
        <w:widowControl/>
      </w:pPr>
      <w:r>
        <w:rPr>
          <w:b w:val="0"/>
        </w:rPr>
        <w:t xml:space="preserve">2. </w:t>
      </w:r>
      <w:r>
        <w:t>Implement destination URL validation.</w:t>
      </w:r>
    </w:p>
    <w:p>
      <w:pPr>
        <w:spacing w:after="50"/>
        <w:ind w:left="403" w:hanging="288"/>
        <w:widowControl/>
      </w:pPr>
      <w:r>
        <w:rPr>
          <w:b w:val="0"/>
        </w:rPr>
        <w:t xml:space="preserve">3. </w:t>
      </w:r>
      <w:r>
        <w:t>Implement slug value object and generator.</w:t>
      </w:r>
    </w:p>
    <w:p>
      <w:pPr>
        <w:spacing w:after="50"/>
        <w:ind w:left="403" w:hanging="288"/>
        <w:widowControl/>
      </w:pPr>
      <w:r>
        <w:rPr>
          <w:b w:val="0"/>
        </w:rPr>
        <w:t xml:space="preserve">4. </w:t>
      </w:r>
      <w:r>
        <w:t>Implement link entity/domain service.</w:t>
      </w:r>
    </w:p>
    <w:p>
      <w:pPr>
        <w:spacing w:after="50"/>
        <w:ind w:left="403" w:hanging="288"/>
        <w:widowControl/>
      </w:pPr>
      <w:r>
        <w:rPr>
          <w:b w:val="0"/>
        </w:rPr>
        <w:t xml:space="preserve">5. </w:t>
      </w:r>
      <w:r>
        <w:t>Define repository protocols.</w:t>
      </w:r>
    </w:p>
    <w:p>
      <w:pPr>
        <w:spacing w:after="50"/>
        <w:ind w:left="403" w:hanging="288"/>
        <w:widowControl/>
      </w:pPr>
      <w:r>
        <w:rPr>
          <w:b w:val="0"/>
        </w:rPr>
        <w:t xml:space="preserve">6. </w:t>
      </w:r>
      <w:r>
        <w:t>Implement in-memory repository for fastest local tests.</w:t>
      </w:r>
    </w:p>
    <w:p>
      <w:pPr>
        <w:spacing w:after="50"/>
        <w:ind w:left="403" w:hanging="288"/>
        <w:widowControl/>
      </w:pPr>
      <w:r>
        <w:rPr>
          <w:b w:val="0"/>
        </w:rPr>
        <w:t xml:space="preserve">7. </w:t>
      </w:r>
      <w:r>
        <w:t>Implement DynamoDB repository.</w:t>
      </w:r>
    </w:p>
    <w:p>
      <w:pPr>
        <w:spacing w:after="50"/>
        <w:ind w:left="403" w:hanging="288"/>
        <w:widowControl/>
      </w:pPr>
      <w:r>
        <w:rPr>
          <w:b w:val="0"/>
        </w:rPr>
        <w:t xml:space="preserve">8. </w:t>
      </w:r>
      <w:r>
        <w:t>Implement create/metadata/delete service.</w:t>
      </w:r>
    </w:p>
    <w:p>
      <w:pPr>
        <w:spacing w:after="50"/>
        <w:ind w:left="403" w:hanging="288"/>
        <w:widowControl/>
      </w:pPr>
      <w:r>
        <w:rPr>
          <w:b w:val="0"/>
        </w:rPr>
        <w:t xml:space="preserve">9. </w:t>
      </w:r>
      <w:r>
        <w:t>Implement redirect service.</w:t>
      </w:r>
    </w:p>
    <w:p>
      <w:pPr>
        <w:spacing w:after="50"/>
        <w:ind w:left="403" w:hanging="288"/>
        <w:widowControl/>
      </w:pPr>
      <w:r>
        <w:rPr>
          <w:b w:val="0"/>
        </w:rPr>
        <w:t xml:space="preserve">10. </w:t>
      </w:r>
      <w:r>
        <w:t>Implement FastAPI routes and error mapping.</w:t>
      </w:r>
    </w:p>
    <w:p>
      <w:pPr>
        <w:spacing w:after="50"/>
        <w:ind w:left="403" w:hanging="288"/>
        <w:widowControl/>
      </w:pPr>
      <w:r>
        <w:rPr>
          <w:b w:val="0"/>
        </w:rPr>
        <w:t xml:space="preserve">11. </w:t>
      </w:r>
      <w:r>
        <w:t>Add health endpoints.</w:t>
      </w:r>
    </w:p>
    <w:p>
      <w:pPr>
        <w:spacing w:after="50"/>
        <w:ind w:left="403" w:hanging="288"/>
        <w:widowControl/>
      </w:pPr>
      <w:r>
        <w:rPr>
          <w:b w:val="0"/>
        </w:rPr>
        <w:t xml:space="preserve">12. </w:t>
      </w:r>
      <w:r>
        <w:t>Add tests until phase gates pass.</w:t>
      </w:r>
    </w:p>
    <w:p>
      <w:pPr>
        <w:spacing w:after="50"/>
        <w:ind w:left="403" w:hanging="288"/>
        <w:widowControl/>
      </w:pPr>
      <w:r>
        <w:rPr>
          <w:b w:val="0"/>
        </w:rPr>
        <w:t xml:space="preserve">13. </w:t>
      </w:r>
      <w:r>
        <w:t>Commit in logical increments.</w:t>
      </w:r>
    </w:p>
    <w:p>
      <w:pPr>
        <w:pStyle w:val="Heading2"/>
        <w:widowControl/>
      </w:pPr>
      <w:r>
        <w:t>Phase 2 - Analytics</w:t>
      </w:r>
    </w:p>
    <w:p>
      <w:pPr>
        <w:spacing w:after="50"/>
        <w:ind w:left="403" w:hanging="288"/>
        <w:widowControl/>
      </w:pPr>
      <w:r>
        <w:rPr>
          <w:b w:val="0"/>
        </w:rPr>
        <w:t xml:space="preserve">1. </w:t>
      </w:r>
      <w:r>
        <w:t>Define click event schema.</w:t>
      </w:r>
    </w:p>
    <w:p>
      <w:pPr>
        <w:spacing w:after="50"/>
        <w:ind w:left="403" w:hanging="288"/>
        <w:widowControl/>
      </w:pPr>
      <w:r>
        <w:rPr>
          <w:b w:val="0"/>
        </w:rPr>
        <w:t xml:space="preserve">2. </w:t>
      </w:r>
      <w:r>
        <w:t>Add async publisher interface.</w:t>
      </w:r>
    </w:p>
    <w:p>
      <w:pPr>
        <w:spacing w:after="50"/>
        <w:ind w:left="403" w:hanging="288"/>
        <w:widowControl/>
      </w:pPr>
      <w:r>
        <w:rPr>
          <w:b w:val="0"/>
        </w:rPr>
        <w:t xml:space="preserve">3. </w:t>
      </w:r>
      <w:r>
        <w:t>Implement SQS publisher.</w:t>
      </w:r>
    </w:p>
    <w:p>
      <w:pPr>
        <w:spacing w:after="50"/>
        <w:ind w:left="403" w:hanging="288"/>
        <w:widowControl/>
      </w:pPr>
      <w:r>
        <w:rPr>
          <w:b w:val="0"/>
        </w:rPr>
        <w:t xml:space="preserve">4. </w:t>
      </w:r>
      <w:r>
        <w:t>Implement analytics worker/aggregator.</w:t>
      </w:r>
    </w:p>
    <w:p>
      <w:pPr>
        <w:spacing w:after="50"/>
        <w:ind w:left="403" w:hanging="288"/>
        <w:widowControl/>
      </w:pPr>
      <w:r>
        <w:rPr>
          <w:b w:val="0"/>
        </w:rPr>
        <w:t xml:space="preserve">5. </w:t>
      </w:r>
      <w:r>
        <w:t>Implement analytics query endpoint.</w:t>
      </w:r>
    </w:p>
    <w:p>
      <w:pPr>
        <w:spacing w:after="50"/>
        <w:ind w:left="403" w:hanging="288"/>
        <w:widowControl/>
      </w:pPr>
      <w:r>
        <w:rPr>
          <w:b w:val="0"/>
        </w:rPr>
        <w:t xml:space="preserve">6. </w:t>
      </w:r>
      <w:r>
        <w:t>Add privacy tests.</w:t>
      </w:r>
    </w:p>
    <w:p>
      <w:pPr>
        <w:spacing w:after="50"/>
        <w:ind w:left="403" w:hanging="288"/>
        <w:widowControl/>
      </w:pPr>
      <w:r>
        <w:rPr>
          <w:b w:val="0"/>
        </w:rPr>
        <w:t xml:space="preserve">7. </w:t>
      </w:r>
      <w:r>
        <w:t>Add queue failure handling/DLQ design.</w:t>
      </w:r>
    </w:p>
    <w:p>
      <w:pPr>
        <w:spacing w:after="50"/>
        <w:ind w:left="403" w:hanging="288"/>
        <w:widowControl/>
      </w:pPr>
      <w:r>
        <w:rPr>
          <w:b w:val="0"/>
        </w:rPr>
        <w:t xml:space="preserve">8. </w:t>
      </w:r>
      <w:r>
        <w:t>Commit.</w:t>
      </w:r>
    </w:p>
    <w:p>
      <w:pPr>
        <w:pStyle w:val="Heading2"/>
        <w:widowControl/>
      </w:pPr>
      <w:r>
        <w:t>Phase 3 - Agentic Foundation</w:t>
      </w:r>
    </w:p>
    <w:p>
      <w:pPr>
        <w:spacing w:after="50"/>
        <w:ind w:left="403" w:hanging="288"/>
        <w:widowControl/>
      </w:pPr>
      <w:r>
        <w:rPr>
          <w:b w:val="0"/>
        </w:rPr>
        <w:t xml:space="preserve">1. </w:t>
      </w:r>
      <w:r>
        <w:t>Define structured workflow state.</w:t>
      </w:r>
    </w:p>
    <w:p>
      <w:pPr>
        <w:spacing w:after="50"/>
        <w:ind w:left="403" w:hanging="288"/>
        <w:widowControl/>
      </w:pPr>
      <w:r>
        <w:rPr>
          <w:b w:val="0"/>
        </w:rPr>
        <w:t xml:space="preserve">2. </w:t>
      </w:r>
      <w:r>
        <w:t>Define task/decision/approval/artifact models.</w:t>
      </w:r>
    </w:p>
    <w:p>
      <w:pPr>
        <w:spacing w:after="50"/>
        <w:ind w:left="403" w:hanging="288"/>
        <w:widowControl/>
      </w:pPr>
      <w:r>
        <w:rPr>
          <w:b w:val="0"/>
        </w:rPr>
        <w:t xml:space="preserve">3. </w:t>
      </w:r>
      <w:r>
        <w:t>Implement artifact store abstraction.</w:t>
      </w:r>
    </w:p>
    <w:p>
      <w:pPr>
        <w:spacing w:after="50"/>
        <w:ind w:left="403" w:hanging="288"/>
        <w:widowControl/>
      </w:pPr>
      <w:r>
        <w:rPr>
          <w:b w:val="0"/>
        </w:rPr>
        <w:t xml:space="preserve">4. </w:t>
      </w:r>
      <w:r>
        <w:t>Implement local checkpoint factory.</w:t>
      </w:r>
    </w:p>
    <w:p>
      <w:pPr>
        <w:spacing w:after="50"/>
        <w:ind w:left="403" w:hanging="288"/>
        <w:widowControl/>
      </w:pPr>
      <w:r>
        <w:rPr>
          <w:b w:val="0"/>
        </w:rPr>
        <w:t xml:space="preserve">5. </w:t>
      </w:r>
      <w:r>
        <w:t>Implement audit emitter.</w:t>
      </w:r>
    </w:p>
    <w:p>
      <w:pPr>
        <w:spacing w:after="50"/>
        <w:ind w:left="403" w:hanging="288"/>
        <w:widowControl/>
      </w:pPr>
      <w:r>
        <w:rPr>
          <w:b w:val="0"/>
        </w:rPr>
        <w:t xml:space="preserve">6. </w:t>
      </w:r>
      <w:r>
        <w:t>Add graph skeleton with no LLM dependency.</w:t>
      </w:r>
    </w:p>
    <w:p>
      <w:pPr>
        <w:spacing w:after="50"/>
        <w:ind w:left="403" w:hanging="288"/>
        <w:widowControl/>
      </w:pPr>
      <w:r>
        <w:rPr>
          <w:b w:val="0"/>
        </w:rPr>
        <w:t xml:space="preserve">7. </w:t>
      </w:r>
      <w:r>
        <w:t>Add tests for graph routing skeleton.</w:t>
      </w:r>
    </w:p>
    <w:p>
      <w:pPr>
        <w:spacing w:after="50"/>
        <w:ind w:left="403" w:hanging="288"/>
        <w:widowControl/>
      </w:pPr>
      <w:r>
        <w:rPr>
          <w:b w:val="0"/>
        </w:rPr>
        <w:t xml:space="preserve">8. </w:t>
      </w:r>
      <w:r>
        <w:t>Commit.</w:t>
      </w:r>
    </w:p>
    <w:p>
      <w:pPr>
        <w:pStyle w:val="Heading2"/>
        <w:widowControl/>
      </w:pPr>
      <w:r>
        <w:t>Phase 4 - Knowledge and Model Adapters</w:t>
      </w:r>
    </w:p>
    <w:p>
      <w:pPr>
        <w:spacing w:after="50"/>
        <w:ind w:left="403" w:hanging="288"/>
        <w:widowControl/>
      </w:pPr>
      <w:r>
        <w:rPr>
          <w:b w:val="0"/>
        </w:rPr>
        <w:t xml:space="preserve">1. </w:t>
      </w:r>
      <w:r>
        <w:t>Implement Bedrock model client abstraction.</w:t>
      </w:r>
    </w:p>
    <w:p>
      <w:pPr>
        <w:spacing w:after="50"/>
        <w:ind w:left="403" w:hanging="288"/>
        <w:widowControl/>
      </w:pPr>
      <w:r>
        <w:rPr>
          <w:b w:val="0"/>
        </w:rPr>
        <w:t xml:space="preserve">2. </w:t>
      </w:r>
      <w:r>
        <w:t>Implement Knowledge Base retrieval adapter.</w:t>
      </w:r>
    </w:p>
    <w:p>
      <w:pPr>
        <w:spacing w:after="50"/>
        <w:ind w:left="403" w:hanging="288"/>
        <w:widowControl/>
      </w:pPr>
      <w:r>
        <w:rPr>
          <w:b w:val="0"/>
        </w:rPr>
        <w:t xml:space="preserve">3. </w:t>
      </w:r>
      <w:r>
        <w:t>Add seed knowledge documents.</w:t>
      </w:r>
    </w:p>
    <w:p>
      <w:pPr>
        <w:spacing w:after="50"/>
        <w:ind w:left="403" w:hanging="288"/>
        <w:widowControl/>
      </w:pPr>
      <w:r>
        <w:rPr>
          <w:b w:val="0"/>
        </w:rPr>
        <w:t xml:space="preserve">4. </w:t>
      </w:r>
      <w:r>
        <w:t>Add script to upload/sync KB data.</w:t>
      </w:r>
    </w:p>
    <w:p>
      <w:pPr>
        <w:spacing w:after="50"/>
        <w:ind w:left="403" w:hanging="288"/>
        <w:widowControl/>
      </w:pPr>
      <w:r>
        <w:rPr>
          <w:b w:val="0"/>
        </w:rPr>
        <w:t xml:space="preserve">5. </w:t>
      </w:r>
      <w:r>
        <w:t>Implement fake adapters for tests.</w:t>
      </w:r>
    </w:p>
    <w:p>
      <w:pPr>
        <w:spacing w:after="50"/>
        <w:ind w:left="403" w:hanging="288"/>
        <w:widowControl/>
      </w:pPr>
      <w:r>
        <w:rPr>
          <w:b w:val="0"/>
        </w:rPr>
        <w:t xml:space="preserve">6. </w:t>
      </w:r>
      <w:r>
        <w:t>Add integration smoke test guarded by environment flag.</w:t>
      </w:r>
    </w:p>
    <w:p>
      <w:pPr>
        <w:spacing w:after="50"/>
        <w:ind w:left="403" w:hanging="288"/>
        <w:widowControl/>
      </w:pPr>
      <w:r>
        <w:rPr>
          <w:b w:val="0"/>
        </w:rPr>
        <w:t xml:space="preserve">7. </w:t>
      </w:r>
      <w:r>
        <w:t>Commit.</w:t>
      </w:r>
    </w:p>
    <w:p>
      <w:pPr>
        <w:pStyle w:val="Heading2"/>
        <w:widowControl/>
      </w:pPr>
      <w:r>
        <w:t>Phase 5 - Core Agents</w:t>
      </w:r>
    </w:p>
    <w:p>
      <w:pPr>
        <w:widowControl/>
      </w:pPr>
      <w:r>
        <w:t>Implement one agent at a time with schema, prompt, tools, validation, and tests:</w:t>
      </w:r>
    </w:p>
    <w:p>
      <w:pPr>
        <w:spacing w:after="50"/>
        <w:ind w:left="403" w:hanging="288"/>
        <w:widowControl/>
      </w:pPr>
      <w:r>
        <w:rPr>
          <w:b w:val="0"/>
        </w:rPr>
        <w:t xml:space="preserve">1. </w:t>
      </w:r>
      <w:r>
        <w:t>Requirements Agent.</w:t>
      </w:r>
    </w:p>
    <w:p>
      <w:pPr>
        <w:spacing w:after="50"/>
        <w:ind w:left="403" w:hanging="288"/>
        <w:widowControl/>
      </w:pPr>
      <w:r>
        <w:rPr>
          <w:b w:val="0"/>
        </w:rPr>
        <w:t xml:space="preserve">2. </w:t>
      </w:r>
      <w:r>
        <w:t>Planner Agent.</w:t>
      </w:r>
    </w:p>
    <w:p>
      <w:pPr>
        <w:spacing w:after="50"/>
        <w:ind w:left="403" w:hanging="288"/>
        <w:widowControl/>
      </w:pPr>
      <w:r>
        <w:rPr>
          <w:b w:val="0"/>
        </w:rPr>
        <w:t xml:space="preserve">3. </w:t>
      </w:r>
      <w:r>
        <w:t>Codebase Analysis Agent.</w:t>
      </w:r>
    </w:p>
    <w:p>
      <w:pPr>
        <w:spacing w:after="50"/>
        <w:ind w:left="403" w:hanging="288"/>
        <w:widowControl/>
      </w:pPr>
      <w:r>
        <w:rPr>
          <w:b w:val="0"/>
        </w:rPr>
        <w:t xml:space="preserve">4. </w:t>
      </w:r>
      <w:r>
        <w:t>Design Agent.</w:t>
      </w:r>
    </w:p>
    <w:p>
      <w:pPr>
        <w:spacing w:after="50"/>
        <w:ind w:left="403" w:hanging="288"/>
        <w:widowControl/>
      </w:pPr>
      <w:r>
        <w:rPr>
          <w:b w:val="0"/>
        </w:rPr>
        <w:t xml:space="preserve">5. </w:t>
      </w:r>
      <w:r>
        <w:t>Development Agent.</w:t>
      </w:r>
    </w:p>
    <w:p>
      <w:pPr>
        <w:spacing w:after="50"/>
        <w:ind w:left="403" w:hanging="288"/>
        <w:widowControl/>
      </w:pPr>
      <w:r>
        <w:rPr>
          <w:b w:val="0"/>
        </w:rPr>
        <w:t xml:space="preserve">6. </w:t>
      </w:r>
      <w:r>
        <w:t>QA Agent.</w:t>
      </w:r>
    </w:p>
    <w:p>
      <w:pPr>
        <w:spacing w:after="50"/>
        <w:ind w:left="403" w:hanging="288"/>
        <w:widowControl/>
      </w:pPr>
      <w:r>
        <w:rPr>
          <w:b w:val="0"/>
        </w:rPr>
        <w:t xml:space="preserve">7. </w:t>
      </w:r>
      <w:r>
        <w:t>Security Agent.</w:t>
      </w:r>
    </w:p>
    <w:p>
      <w:pPr>
        <w:spacing w:after="50"/>
        <w:ind w:left="403" w:hanging="288"/>
        <w:widowControl/>
      </w:pPr>
      <w:r>
        <w:rPr>
          <w:b w:val="0"/>
        </w:rPr>
        <w:t xml:space="preserve">8. </w:t>
      </w:r>
      <w:r>
        <w:t>Documentation/Release Agent.</w:t>
      </w:r>
    </w:p>
    <w:p>
      <w:pPr>
        <w:spacing w:after="50"/>
        <w:ind w:left="403" w:hanging="288"/>
        <w:widowControl/>
      </w:pPr>
      <w:r>
        <w:rPr>
          <w:b w:val="0"/>
        </w:rPr>
        <w:t xml:space="preserve">9. </w:t>
      </w:r>
      <w:r>
        <w:t>Evaluation Agent.</w:t>
      </w:r>
    </w:p>
    <w:p>
      <w:pPr>
        <w:widowControl/>
      </w:pPr>
      <w:r>
        <w:t>Do not create a huge shared prompt. Each agent receives only relevant state fields and retrieved context.</w:t>
      </w:r>
    </w:p>
    <w:p>
      <w:pPr>
        <w:pStyle w:val="Heading2"/>
        <w:widowControl/>
      </w:pPr>
      <w:r>
        <w:t>Phase 6 - Governance and Recovery</w:t>
      </w:r>
    </w:p>
    <w:p>
      <w:pPr>
        <w:spacing w:after="50"/>
        <w:ind w:left="403" w:hanging="288"/>
        <w:widowControl/>
      </w:pPr>
      <w:r>
        <w:rPr>
          <w:b w:val="0"/>
        </w:rPr>
        <w:t xml:space="preserve">1. </w:t>
      </w:r>
      <w:r>
        <w:t>Human interrupts/approval schema.</w:t>
      </w:r>
    </w:p>
    <w:p>
      <w:pPr>
        <w:spacing w:after="50"/>
        <w:ind w:left="403" w:hanging="288"/>
        <w:widowControl/>
      </w:pPr>
      <w:r>
        <w:rPr>
          <w:b w:val="0"/>
        </w:rPr>
        <w:t xml:space="preserve">2. </w:t>
      </w:r>
      <w:r>
        <w:t>Entry/exit gates.</w:t>
      </w:r>
    </w:p>
    <w:p>
      <w:pPr>
        <w:spacing w:after="50"/>
        <w:ind w:left="403" w:hanging="288"/>
        <w:widowControl/>
      </w:pPr>
      <w:r>
        <w:rPr>
          <w:b w:val="0"/>
        </w:rPr>
        <w:t xml:space="preserve">3. </w:t>
      </w:r>
      <w:r>
        <w:t>Retry policies.</w:t>
      </w:r>
    </w:p>
    <w:p>
      <w:pPr>
        <w:spacing w:after="50"/>
        <w:ind w:left="403" w:hanging="288"/>
        <w:widowControl/>
      </w:pPr>
      <w:r>
        <w:rPr>
          <w:b w:val="0"/>
        </w:rPr>
        <w:t xml:space="preserve">4. </w:t>
      </w:r>
      <w:r>
        <w:t>Repair loop.</w:t>
      </w:r>
    </w:p>
    <w:p>
      <w:pPr>
        <w:spacing w:after="50"/>
        <w:ind w:left="403" w:hanging="288"/>
        <w:widowControl/>
      </w:pPr>
      <w:r>
        <w:rPr>
          <w:b w:val="0"/>
        </w:rPr>
        <w:t xml:space="preserve">5. </w:t>
      </w:r>
      <w:r>
        <w:t>Git savepoint and deterministic rollback.</w:t>
      </w:r>
    </w:p>
    <w:p>
      <w:pPr>
        <w:spacing w:after="50"/>
        <w:ind w:left="403" w:hanging="288"/>
        <w:widowControl/>
      </w:pPr>
      <w:r>
        <w:rPr>
          <w:b w:val="0"/>
        </w:rPr>
        <w:t xml:space="preserve">6. </w:t>
      </w:r>
      <w:r>
        <w:t>Safe-stop terminal state.</w:t>
      </w:r>
    </w:p>
    <w:p>
      <w:pPr>
        <w:spacing w:after="50"/>
        <w:ind w:left="403" w:hanging="288"/>
        <w:widowControl/>
      </w:pPr>
      <w:r>
        <w:rPr>
          <w:b w:val="0"/>
        </w:rPr>
        <w:t xml:space="preserve">7. </w:t>
      </w:r>
      <w:r>
        <w:t>Replan invalidation/hash logic.</w:t>
      </w:r>
    </w:p>
    <w:p>
      <w:pPr>
        <w:spacing w:after="50"/>
        <w:ind w:left="403" w:hanging="288"/>
        <w:widowControl/>
      </w:pPr>
      <w:r>
        <w:rPr>
          <w:b w:val="0"/>
        </w:rPr>
        <w:t xml:space="preserve">8. </w:t>
      </w:r>
      <w:r>
        <w:t>Metrics calculation.</w:t>
      </w:r>
    </w:p>
    <w:p>
      <w:pPr>
        <w:spacing w:after="50"/>
        <w:ind w:left="403" w:hanging="288"/>
        <w:widowControl/>
      </w:pPr>
      <w:r>
        <w:rPr>
          <w:b w:val="0"/>
        </w:rPr>
        <w:t xml:space="preserve">9. </w:t>
      </w:r>
      <w:r>
        <w:t>Fault-injection tests.</w:t>
      </w:r>
    </w:p>
    <w:p>
      <w:pPr>
        <w:spacing w:after="50"/>
        <w:ind w:left="403" w:hanging="288"/>
        <w:widowControl/>
      </w:pPr>
      <w:r>
        <w:rPr>
          <w:b w:val="0"/>
        </w:rPr>
        <w:t xml:space="preserve">10. </w:t>
      </w:r>
      <w:r>
        <w:t>Commit.</w:t>
      </w:r>
    </w:p>
    <w:p>
      <w:pPr>
        <w:pStyle w:val="Heading2"/>
        <w:widowControl/>
      </w:pPr>
      <w:r>
        <w:t>Phase 7 - AWS AgentCore</w:t>
      </w:r>
    </w:p>
    <w:p>
      <w:pPr>
        <w:spacing w:after="50"/>
        <w:ind w:left="403" w:hanging="288"/>
        <w:widowControl/>
      </w:pPr>
      <w:r>
        <w:rPr>
          <w:b w:val="0"/>
        </w:rPr>
        <w:t xml:space="preserve">1. </w:t>
      </w:r>
      <w:r>
        <w:t>Add AgentCore runtime entrypoint.</w:t>
      </w:r>
    </w:p>
    <w:p>
      <w:pPr>
        <w:spacing w:after="50"/>
        <w:ind w:left="403" w:hanging="288"/>
        <w:widowControl/>
      </w:pPr>
      <w:r>
        <w:rPr>
          <w:b w:val="0"/>
        </w:rPr>
        <w:t xml:space="preserve">2. </w:t>
      </w:r>
      <w:r>
        <w:t>Configure Runtime deployment.</w:t>
      </w:r>
    </w:p>
    <w:p>
      <w:pPr>
        <w:spacing w:after="50"/>
        <w:ind w:left="403" w:hanging="288"/>
        <w:widowControl/>
      </w:pPr>
      <w:r>
        <w:rPr>
          <w:b w:val="0"/>
        </w:rPr>
        <w:t xml:space="preserve">3. </w:t>
      </w:r>
      <w:r>
        <w:t>Configure AgentCore Memory integration.</w:t>
      </w:r>
    </w:p>
    <w:p>
      <w:pPr>
        <w:spacing w:after="50"/>
        <w:ind w:left="403" w:hanging="288"/>
        <w:widowControl/>
      </w:pPr>
      <w:r>
        <w:rPr>
          <w:b w:val="0"/>
        </w:rPr>
        <w:t xml:space="preserve">4. </w:t>
      </w:r>
      <w:r>
        <w:t>Configure OTel/AgentCore Observability.</w:t>
      </w:r>
    </w:p>
    <w:p>
      <w:pPr>
        <w:spacing w:after="50"/>
        <w:ind w:left="403" w:hanging="288"/>
        <w:widowControl/>
      </w:pPr>
      <w:r>
        <w:rPr>
          <w:b w:val="0"/>
        </w:rPr>
        <w:t xml:space="preserve">5. </w:t>
      </w:r>
      <w:r>
        <w:t>Replace local checkpointer with DynamoDB saver in AWS mode.</w:t>
      </w:r>
    </w:p>
    <w:p>
      <w:pPr>
        <w:spacing w:after="50"/>
        <w:ind w:left="403" w:hanging="288"/>
        <w:widowControl/>
      </w:pPr>
      <w:r>
        <w:rPr>
          <w:b w:val="0"/>
        </w:rPr>
        <w:t xml:space="preserve">6. </w:t>
      </w:r>
      <w:r>
        <w:t>Test invoke/resume.</w:t>
      </w:r>
    </w:p>
    <w:p>
      <w:pPr>
        <w:spacing w:after="50"/>
        <w:ind w:left="403" w:hanging="288"/>
        <w:widowControl/>
      </w:pPr>
      <w:r>
        <w:rPr>
          <w:b w:val="0"/>
        </w:rPr>
        <w:t xml:space="preserve">7. </w:t>
      </w:r>
      <w:r>
        <w:t>Optionally add AgentCore Gateway policies and Evaluations.</w:t>
      </w:r>
    </w:p>
    <w:p>
      <w:pPr>
        <w:spacing w:after="50"/>
        <w:ind w:left="403" w:hanging="288"/>
        <w:widowControl/>
      </w:pPr>
      <w:r>
        <w:rPr>
          <w:b w:val="0"/>
        </w:rPr>
        <w:t xml:space="preserve">8. </w:t>
      </w:r>
      <w:r>
        <w:t>Commit.</w:t>
      </w:r>
    </w:p>
    <w:p>
      <w:pPr>
        <w:pStyle w:val="Heading2"/>
        <w:widowControl/>
      </w:pPr>
      <w:r>
        <w:t>Phase 8 - Infrastructure</w:t>
      </w:r>
    </w:p>
    <w:p>
      <w:pPr>
        <w:spacing w:after="50"/>
        <w:ind w:left="403" w:hanging="288"/>
        <w:widowControl/>
      </w:pPr>
      <w:r>
        <w:rPr>
          <w:b w:val="0"/>
        </w:rPr>
        <w:t xml:space="preserve">1. </w:t>
      </w:r>
      <w:r>
        <w:t>Implement CDK stacks.</w:t>
      </w:r>
    </w:p>
    <w:p>
      <w:pPr>
        <w:spacing w:after="50"/>
        <w:ind w:left="403" w:hanging="288"/>
        <w:widowControl/>
      </w:pPr>
      <w:r>
        <w:rPr>
          <w:b w:val="0"/>
        </w:rPr>
        <w:t xml:space="preserve">2. </w:t>
      </w:r>
      <w:r>
        <w:t>Add least-privilege IAM.</w:t>
      </w:r>
    </w:p>
    <w:p>
      <w:pPr>
        <w:spacing w:after="50"/>
        <w:ind w:left="403" w:hanging="288"/>
        <w:widowControl/>
      </w:pPr>
      <w:r>
        <w:rPr>
          <w:b w:val="0"/>
        </w:rPr>
        <w:t xml:space="preserve">3. </w:t>
      </w:r>
      <w:r>
        <w:t>Add queue DLQ and alarms.</w:t>
      </w:r>
    </w:p>
    <w:p>
      <w:pPr>
        <w:spacing w:after="50"/>
        <w:ind w:left="403" w:hanging="288"/>
        <w:widowControl/>
      </w:pPr>
      <w:r>
        <w:rPr>
          <w:b w:val="0"/>
        </w:rPr>
        <w:t xml:space="preserve">4. </w:t>
      </w:r>
      <w:r>
        <w:t>Add dashboard.</w:t>
      </w:r>
    </w:p>
    <w:p>
      <w:pPr>
        <w:spacing w:after="50"/>
        <w:ind w:left="403" w:hanging="288"/>
        <w:widowControl/>
      </w:pPr>
      <w:r>
        <w:rPr>
          <w:b w:val="0"/>
        </w:rPr>
        <w:t xml:space="preserve">5. </w:t>
      </w:r>
      <w:r>
        <w:t>Add deployment and cleanup commands.</w:t>
      </w:r>
    </w:p>
    <w:p>
      <w:pPr>
        <w:spacing w:after="50"/>
        <w:ind w:left="403" w:hanging="288"/>
        <w:widowControl/>
      </w:pPr>
      <w:r>
        <w:rPr>
          <w:b w:val="0"/>
        </w:rPr>
        <w:t xml:space="preserve">6. </w:t>
      </w:r>
      <w:r>
        <w:t xml:space="preserve">Validate </w:t>
      </w:r>
      <w:r>
        <w:rPr>
          <w:rFonts w:ascii="Consolas" w:hAnsi="Consolas"/>
          <w:sz w:val="18"/>
        </w:rPr>
        <w:t>cdk synth</w:t>
      </w:r>
      <w:r>
        <w:t xml:space="preserve"> in CI.</w:t>
      </w:r>
    </w:p>
    <w:p>
      <w:pPr>
        <w:spacing w:after="50"/>
        <w:ind w:left="403" w:hanging="288"/>
        <w:widowControl/>
      </w:pPr>
      <w:r>
        <w:rPr>
          <w:b w:val="0"/>
        </w:rPr>
        <w:t xml:space="preserve">7. </w:t>
      </w:r>
      <w:r>
        <w:t>Commit.</w:t>
      </w:r>
    </w:p>
    <w:p>
      <w:pPr>
        <w:pStyle w:val="Heading2"/>
        <w:widowControl/>
      </w:pPr>
      <w:r>
        <w:t>Phase 9 - Scenario Demonstrations</w:t>
      </w:r>
    </w:p>
    <w:p>
      <w:pPr>
        <w:spacing w:after="50"/>
        <w:ind w:left="403" w:hanging="288"/>
        <w:widowControl/>
      </w:pPr>
      <w:r>
        <w:rPr>
          <w:b w:val="0"/>
        </w:rPr>
        <w:t xml:space="preserve">1. </w:t>
      </w:r>
      <w:r>
        <w:t>Greenfield scenario.</w:t>
      </w:r>
    </w:p>
    <w:p>
      <w:pPr>
        <w:spacing w:after="50"/>
        <w:ind w:left="403" w:hanging="288"/>
        <w:widowControl/>
      </w:pPr>
      <w:r>
        <w:rPr>
          <w:b w:val="0"/>
        </w:rPr>
        <w:t xml:space="preserve">2. </w:t>
      </w:r>
      <w:r>
        <w:t>Brownfield expiration scenario.</w:t>
      </w:r>
    </w:p>
    <w:p>
      <w:pPr>
        <w:spacing w:after="50"/>
        <w:ind w:left="403" w:hanging="288"/>
        <w:widowControl/>
      </w:pPr>
      <w:r>
        <w:rPr>
          <w:b w:val="0"/>
        </w:rPr>
        <w:t xml:space="preserve">3. </w:t>
      </w:r>
      <w:r>
        <w:t>Ambiguous privacy scenario.</w:t>
      </w:r>
    </w:p>
    <w:p>
      <w:pPr>
        <w:spacing w:after="50"/>
        <w:ind w:left="403" w:hanging="288"/>
        <w:widowControl/>
      </w:pPr>
      <w:r>
        <w:rPr>
          <w:b w:val="0"/>
        </w:rPr>
        <w:t xml:space="preserve">4. </w:t>
      </w:r>
      <w:r>
        <w:t>Generate artifact bundles.</w:t>
      </w:r>
    </w:p>
    <w:p>
      <w:pPr>
        <w:spacing w:after="50"/>
        <w:ind w:left="403" w:hanging="288"/>
        <w:widowControl/>
      </w:pPr>
      <w:r>
        <w:rPr>
          <w:b w:val="0"/>
        </w:rPr>
        <w:t xml:space="preserve">5. </w:t>
      </w:r>
      <w:r>
        <w:t>Verify audit events and metrics.</w:t>
      </w:r>
    </w:p>
    <w:p>
      <w:pPr>
        <w:spacing w:after="50"/>
        <w:ind w:left="403" w:hanging="288"/>
        <w:widowControl/>
      </w:pPr>
      <w:r>
        <w:rPr>
          <w:b w:val="0"/>
        </w:rPr>
        <w:t xml:space="preserve">6. </w:t>
      </w:r>
      <w:r>
        <w:t>Capture exact commands and expected outputs in demo script.</w:t>
      </w:r>
    </w:p>
    <w:p>
      <w:pPr>
        <w:spacing w:after="50"/>
        <w:ind w:left="403" w:hanging="288"/>
        <w:widowControl/>
      </w:pPr>
      <w:r>
        <w:rPr>
          <w:b w:val="0"/>
        </w:rPr>
        <w:t xml:space="preserve">7. </w:t>
      </w:r>
      <w:r>
        <w:t>Commit docs/evidence templates.</w:t>
      </w:r>
    </w:p>
    <w:p>
      <w:pPr>
        <w:pStyle w:val="Heading2"/>
        <w:widowControl/>
      </w:pPr>
      <w:r>
        <w:t>Phase 10 - Final Quality Gate</w:t>
      </w:r>
    </w:p>
    <w:p>
      <w:pPr>
        <w:widowControl/>
      </w:pPr>
      <w:r>
        <w:t>Run:</w:t>
      </w:r>
    </w:p>
    <w:p>
      <w:pPr>
        <w:spacing w:before="80" w:after="40"/>
        <w:widowControl/>
      </w:pPr>
      <w:r>
        <w:rPr>
          <w:b/>
          <w:color w:val="2E75B6"/>
          <w:sz w:val="15"/>
        </w:rPr>
        <w:t>BASH</w:t>
      </w:r>
    </w:p>
    <w:p>
      <w:pPr>
        <w:pStyle w:val="CodeBlock"/>
        <w:shd w:fill="F2F2F2"/>
        <w:widowControl/>
      </w:pPr>
      <w:r>
        <w:t>make format-check</w:t>
      </w:r>
    </w:p>
    <w:p>
      <w:pPr>
        <w:pStyle w:val="CodeBlock"/>
        <w:shd w:fill="F2F2F2"/>
        <w:widowControl/>
      </w:pPr>
      <w:r>
        <w:t>make lint</w:t>
      </w:r>
    </w:p>
    <w:p>
      <w:pPr>
        <w:pStyle w:val="CodeBlock"/>
        <w:shd w:fill="F2F2F2"/>
        <w:widowControl/>
      </w:pPr>
      <w:r>
        <w:t>make typecheck</w:t>
      </w:r>
    </w:p>
    <w:p>
      <w:pPr>
        <w:pStyle w:val="CodeBlock"/>
        <w:shd w:fill="F2F2F2"/>
        <w:widowControl/>
      </w:pPr>
      <w:r>
        <w:t>make test</w:t>
      </w:r>
    </w:p>
    <w:p>
      <w:pPr>
        <w:pStyle w:val="CodeBlock"/>
        <w:shd w:fill="F2F2F2"/>
        <w:widowControl/>
      </w:pPr>
      <w:r>
        <w:t>make coverage</w:t>
      </w:r>
    </w:p>
    <w:p>
      <w:pPr>
        <w:pStyle w:val="CodeBlock"/>
        <w:shd w:fill="F2F2F2"/>
        <w:widowControl/>
      </w:pPr>
      <w:r>
        <w:t>make security</w:t>
      </w:r>
    </w:p>
    <w:p>
      <w:pPr>
        <w:pStyle w:val="CodeBlock"/>
        <w:shd w:fill="F2F2F2"/>
        <w:widowControl/>
      </w:pPr>
      <w:r>
        <w:t>make functional</w:t>
      </w:r>
    </w:p>
    <w:p>
      <w:pPr>
        <w:pStyle w:val="CodeBlock"/>
        <w:shd w:fill="F2F2F2"/>
        <w:widowControl/>
      </w:pPr>
      <w:r>
        <w:t>make agent-tests</w:t>
      </w:r>
    </w:p>
    <w:p>
      <w:pPr>
        <w:spacing w:after="60"/>
        <w:widowControl/>
      </w:pPr>
    </w:p>
    <w:p>
      <w:pPr>
        <w:widowControl/>
      </w:pPr>
      <w:r>
        <w:t>Then verify:</w:t>
      </w:r>
    </w:p>
    <w:p>
      <w:pPr>
        <w:pStyle w:val="ListBullet"/>
        <w:spacing w:after="50"/>
        <w:ind w:left="317" w:hanging="173"/>
        <w:widowControl/>
      </w:pPr>
      <w:r>
        <w:t>clean Git working tree,</w:t>
      </w:r>
    </w:p>
    <w:p>
      <w:pPr>
        <w:pStyle w:val="ListBullet"/>
        <w:spacing w:after="50"/>
        <w:ind w:left="317" w:hanging="173"/>
        <w:widowControl/>
      </w:pPr>
      <w:r>
        <w:t>no secrets,</w:t>
      </w:r>
    </w:p>
    <w:p>
      <w:pPr>
        <w:pStyle w:val="ListBullet"/>
        <w:spacing w:after="50"/>
        <w:ind w:left="317" w:hanging="173"/>
        <w:widowControl/>
      </w:pPr>
      <w:r>
        <w:t>no confidential assignment PDF in repository,</w:t>
      </w:r>
    </w:p>
    <w:p>
      <w:pPr>
        <w:pStyle w:val="ListBullet"/>
        <w:spacing w:after="50"/>
        <w:ind w:left="317" w:hanging="173"/>
        <w:widowControl/>
      </w:pPr>
      <w:r>
        <w:t>all docs links resolve,</w:t>
      </w:r>
    </w:p>
    <w:p>
      <w:pPr>
        <w:pStyle w:val="ListBullet"/>
        <w:spacing w:after="50"/>
        <w:ind w:left="317" w:hanging="173"/>
        <w:widowControl/>
      </w:pPr>
      <w:r>
        <w:t>fresh setup works,</w:t>
      </w:r>
    </w:p>
    <w:p>
      <w:pPr>
        <w:pStyle w:val="ListBullet"/>
        <w:spacing w:after="50"/>
        <w:ind w:left="317" w:hanging="173"/>
        <w:widowControl/>
      </w:pPr>
      <w:r>
        <w:t>final tag created.</w:t>
      </w:r>
    </w:p>
    <w:p>
      <w:pPr>
        <w:pStyle w:val="Heading1"/>
        <w:shd w:fill="F4F7FA"/>
        <w:widowControl/>
      </w:pPr>
      <w:r>
        <w:t>33. Acceptance Criteria by Workstream</w:t>
      </w:r>
    </w:p>
    <w:p>
      <w:pPr>
        <w:pStyle w:val="Heading2"/>
        <w:widowControl/>
      </w:pPr>
      <w:r>
        <w:t>33.1 URL Shortener</w:t>
      </w:r>
    </w:p>
    <w:p>
      <w:pPr>
        <w:pStyle w:val="ListBullet"/>
        <w:spacing w:after="50"/>
        <w:ind w:left="317" w:hanging="173"/>
        <w:widowControl/>
      </w:pPr>
      <w:r>
        <w:t>all mandatory endpoints implemented,</w:t>
      </w:r>
    </w:p>
    <w:p>
      <w:pPr>
        <w:pStyle w:val="ListBullet"/>
        <w:spacing w:after="50"/>
        <w:ind w:left="317" w:hanging="173"/>
        <w:widowControl/>
      </w:pPr>
      <w:r>
        <w:t>collision safe,</w:t>
      </w:r>
    </w:p>
    <w:p>
      <w:pPr>
        <w:pStyle w:val="ListBullet"/>
        <w:spacing w:after="50"/>
        <w:ind w:left="317" w:hanging="173"/>
        <w:widowControl/>
      </w:pPr>
      <w:r>
        <w:t>expiration correct,</w:t>
      </w:r>
    </w:p>
    <w:p>
      <w:pPr>
        <w:pStyle w:val="ListBullet"/>
        <w:spacing w:after="50"/>
        <w:ind w:left="317" w:hanging="173"/>
        <w:widowControl/>
      </w:pPr>
      <w:r>
        <w:t>analytics asynchronous,</w:t>
      </w:r>
    </w:p>
    <w:p>
      <w:pPr>
        <w:pStyle w:val="ListBullet"/>
        <w:spacing w:after="50"/>
        <w:ind w:left="317" w:hanging="173"/>
        <w:widowControl/>
      </w:pPr>
      <w:r>
        <w:t>errors stable and tested,</w:t>
      </w:r>
    </w:p>
    <w:p>
      <w:pPr>
        <w:pStyle w:val="ListBullet"/>
        <w:spacing w:after="50"/>
        <w:ind w:left="317" w:hanging="173"/>
        <w:widowControl/>
      </w:pPr>
      <w:r>
        <w:t>local and AWS configuration separated.</w:t>
      </w:r>
    </w:p>
    <w:p>
      <w:pPr>
        <w:pStyle w:val="Heading2"/>
        <w:widowControl/>
      </w:pPr>
      <w:r>
        <w:t>33.2 Agent Orchestration</w:t>
      </w:r>
    </w:p>
    <w:p>
      <w:pPr>
        <w:pStyle w:val="ListBullet"/>
        <w:spacing w:after="50"/>
        <w:ind w:left="317" w:hanging="173"/>
        <w:widowControl/>
      </w:pPr>
      <w:r>
        <w:t>explicit LangGraph dependency graph,</w:t>
      </w:r>
    </w:p>
    <w:p>
      <w:pPr>
        <w:pStyle w:val="ListBullet"/>
        <w:spacing w:after="50"/>
        <w:ind w:left="317" w:hanging="173"/>
        <w:widowControl/>
      </w:pPr>
      <w:r>
        <w:t>at least one conditional route,</w:t>
      </w:r>
    </w:p>
    <w:p>
      <w:pPr>
        <w:pStyle w:val="ListBullet"/>
        <w:spacing w:after="50"/>
        <w:ind w:left="317" w:hanging="173"/>
        <w:widowControl/>
      </w:pPr>
      <w:r>
        <w:t>at least one parallel fan-out/fan-in,</w:t>
      </w:r>
    </w:p>
    <w:p>
      <w:pPr>
        <w:pStyle w:val="ListBullet"/>
        <w:spacing w:after="50"/>
        <w:ind w:left="317" w:hanging="173"/>
        <w:widowControl/>
      </w:pPr>
      <w:r>
        <w:t>at least two human-interrupt points,</w:t>
      </w:r>
    </w:p>
    <w:p>
      <w:pPr>
        <w:pStyle w:val="ListBullet"/>
        <w:spacing w:after="50"/>
        <w:ind w:left="317" w:hanging="173"/>
        <w:widowControl/>
      </w:pPr>
      <w:r>
        <w:t>checkpoint/resume works,</w:t>
      </w:r>
    </w:p>
    <w:p>
      <w:pPr>
        <w:pStyle w:val="ListBullet"/>
        <w:spacing w:after="50"/>
        <w:ind w:left="317" w:hanging="173"/>
        <w:widowControl/>
      </w:pPr>
      <w:r>
        <w:t>retry and repair loop demonstrated,</w:t>
      </w:r>
    </w:p>
    <w:p>
      <w:pPr>
        <w:pStyle w:val="ListBullet"/>
        <w:spacing w:after="50"/>
        <w:ind w:left="317" w:hanging="173"/>
        <w:widowControl/>
      </w:pPr>
      <w:r>
        <w:t>rollback tested,</w:t>
      </w:r>
    </w:p>
    <w:p>
      <w:pPr>
        <w:pStyle w:val="ListBullet"/>
        <w:spacing w:after="50"/>
        <w:ind w:left="317" w:hanging="173"/>
        <w:widowControl/>
      </w:pPr>
      <w:r>
        <w:t>safe-stop tested,</w:t>
      </w:r>
    </w:p>
    <w:p>
      <w:pPr>
        <w:pStyle w:val="ListBullet"/>
        <w:spacing w:after="50"/>
        <w:ind w:left="317" w:hanging="173"/>
        <w:widowControl/>
      </w:pPr>
      <w:r>
        <w:t>replan after upstream change demonstrated.</w:t>
      </w:r>
    </w:p>
    <w:p>
      <w:pPr>
        <w:pStyle w:val="Heading2"/>
        <w:widowControl/>
      </w:pPr>
      <w:r>
        <w:t>33.3 Knowledge and AWS</w:t>
      </w:r>
    </w:p>
    <w:p>
      <w:pPr>
        <w:pStyle w:val="ListBullet"/>
        <w:spacing w:after="50"/>
        <w:ind w:left="317" w:hanging="173"/>
        <w:widowControl/>
      </w:pPr>
      <w:r>
        <w:t>Bedrock Knowledge Base retrieval integrated,</w:t>
      </w:r>
    </w:p>
    <w:p>
      <w:pPr>
        <w:pStyle w:val="ListBullet"/>
        <w:spacing w:after="50"/>
        <w:ind w:left="317" w:hanging="173"/>
        <w:widowControl/>
      </w:pPr>
      <w:r>
        <w:t>retrieval references included in agent design output,</w:t>
      </w:r>
    </w:p>
    <w:p>
      <w:pPr>
        <w:pStyle w:val="ListBullet"/>
        <w:spacing w:after="50"/>
        <w:ind w:left="317" w:hanging="173"/>
        <w:widowControl/>
      </w:pPr>
      <w:r>
        <w:t>AgentCore Runtime deployed/invokable,</w:t>
      </w:r>
    </w:p>
    <w:p>
      <w:pPr>
        <w:pStyle w:val="ListBullet"/>
        <w:spacing w:after="50"/>
        <w:ind w:left="317" w:hanging="173"/>
        <w:widowControl/>
      </w:pPr>
      <w:r>
        <w:t>AgentCore/CloudWatch telemetry visible,</w:t>
      </w:r>
    </w:p>
    <w:p>
      <w:pPr>
        <w:pStyle w:val="ListBullet"/>
        <w:spacing w:after="50"/>
        <w:ind w:left="317" w:hanging="173"/>
        <w:widowControl/>
      </w:pPr>
      <w:r>
        <w:t>DynamoDB checkpointer enabled in AWS mode.</w:t>
      </w:r>
    </w:p>
    <w:p>
      <w:pPr>
        <w:pStyle w:val="Heading2"/>
        <w:widowControl/>
      </w:pPr>
      <w:r>
        <w:t>33.4 Quality</w:t>
      </w:r>
    </w:p>
    <w:p>
      <w:pPr>
        <w:pStyle w:val="ListBullet"/>
        <w:spacing w:after="50"/>
        <w:ind w:left="317" w:hanging="173"/>
        <w:widowControl/>
      </w:pPr>
      <w:r>
        <w:t>&gt;=85% overall line coverage,</w:t>
      </w:r>
    </w:p>
    <w:p>
      <w:pPr>
        <w:pStyle w:val="ListBullet"/>
        <w:spacing w:after="50"/>
        <w:ind w:left="317" w:hanging="173"/>
        <w:widowControl/>
      </w:pPr>
      <w:r>
        <w:t>functional report created,</w:t>
      </w:r>
    </w:p>
    <w:p>
      <w:pPr>
        <w:pStyle w:val="ListBullet"/>
        <w:spacing w:after="50"/>
        <w:ind w:left="317" w:hanging="173"/>
        <w:widowControl/>
      </w:pPr>
      <w:r>
        <w:t>security scan evidence created,</w:t>
      </w:r>
    </w:p>
    <w:p>
      <w:pPr>
        <w:pStyle w:val="ListBullet"/>
        <w:spacing w:after="50"/>
        <w:ind w:left="317" w:hanging="173"/>
        <w:widowControl/>
      </w:pPr>
      <w:r>
        <w:t>no unresolved critical/high blocker,</w:t>
      </w:r>
    </w:p>
    <w:p>
      <w:pPr>
        <w:pStyle w:val="ListBullet"/>
        <w:spacing w:after="50"/>
        <w:ind w:left="317" w:hanging="173"/>
        <w:widowControl/>
      </w:pPr>
      <w:r>
        <w:t>deterministic CI passes.</w:t>
      </w:r>
    </w:p>
    <w:p>
      <w:pPr>
        <w:pStyle w:val="Heading2"/>
        <w:widowControl/>
      </w:pPr>
      <w:r>
        <w:t>33.5 AI-Assisted Development</w:t>
      </w:r>
    </w:p>
    <w:p>
      <w:pPr>
        <w:pStyle w:val="ListBullet"/>
        <w:spacing w:after="50"/>
        <w:ind w:left="317" w:hanging="173"/>
        <w:widowControl/>
      </w:pPr>
      <w:r>
        <w:t>Copilot repository instructions,</w:t>
      </w:r>
    </w:p>
    <w:p>
      <w:pPr>
        <w:pStyle w:val="ListBullet"/>
        <w:spacing w:after="50"/>
        <w:ind w:left="317" w:hanging="173"/>
        <w:widowControl/>
      </w:pPr>
      <w:r>
        <w:t>custom agent profiles,</w:t>
      </w:r>
    </w:p>
    <w:p>
      <w:pPr>
        <w:pStyle w:val="ListBullet"/>
        <w:spacing w:after="50"/>
        <w:ind w:left="317" w:hanging="173"/>
        <w:widowControl/>
      </w:pPr>
      <w:r>
        <w:t>at least three project skills,</w:t>
      </w:r>
    </w:p>
    <w:p>
      <w:pPr>
        <w:pStyle w:val="ListBullet"/>
        <w:spacing w:after="50"/>
        <w:ind w:left="317" w:hanging="173"/>
        <w:widowControl/>
      </w:pPr>
      <w:r>
        <w:t>reusable prompts,</w:t>
      </w:r>
    </w:p>
    <w:p>
      <w:pPr>
        <w:pStyle w:val="ListBullet"/>
        <w:spacing w:after="50"/>
        <w:ind w:left="317" w:hanging="173"/>
        <w:widowControl/>
      </w:pPr>
      <w:r>
        <w:t>AI usage evidence document,</w:t>
      </w:r>
    </w:p>
    <w:p>
      <w:pPr>
        <w:pStyle w:val="ListBullet"/>
        <w:spacing w:after="50"/>
        <w:ind w:left="317" w:hanging="173"/>
        <w:widowControl/>
      </w:pPr>
      <w:r>
        <w:t>meaningful Git history.</w:t>
      </w:r>
    </w:p>
    <w:p>
      <w:pPr>
        <w:pStyle w:val="Heading1"/>
        <w:shd w:fill="F4F7FA"/>
        <w:widowControl/>
      </w:pPr>
      <w:r>
        <w:t>34. Risks, Trade-Offs, and Mitigations</w:t>
      </w:r>
    </w:p>
    <w:tbl>
      <w:tblPr>
        <w:tblW w:type="auto" w:w="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rPr>
          <w:tblHeader w:val="true"/>
        </w:trPr>
        <w:tc>
          <w:tcPr>
            <w:tcW w:type="dxa" w:w="2520"/>
            <w:tcMar>
              <w:top w:w="95" w:type="dxa"/>
              <w:start w:w="105" w:type="dxa"/>
              <w:bottom w:w="95" w:type="dxa"/>
              <w:end w:w="105" w:type="dxa"/>
            </w:tcMar>
            <w:vAlign w:val="center"/>
            <w:shd w:fill="17365D"/>
          </w:tcPr>
          <w:p>
            <w:pPr>
              <w:spacing w:after="0"/>
            </w:pPr>
            <w:r>
              <w:rPr>
                <w:b/>
                <w:color w:val="FFFFFF"/>
                <w:sz w:val="17"/>
              </w:rPr>
              <w:t>Risk / trade-off</w:t>
            </w:r>
          </w:p>
        </w:tc>
        <w:tc>
          <w:tcPr>
            <w:tcW w:type="dxa" w:w="3672"/>
            <w:tcMar>
              <w:top w:w="95" w:type="dxa"/>
              <w:start w:w="105" w:type="dxa"/>
              <w:bottom w:w="95" w:type="dxa"/>
              <w:end w:w="105" w:type="dxa"/>
            </w:tcMar>
            <w:vAlign w:val="center"/>
            <w:shd w:fill="17365D"/>
          </w:tcPr>
          <w:p>
            <w:pPr>
              <w:spacing w:after="0"/>
            </w:pPr>
            <w:r>
              <w:rPr>
                <w:b/>
                <w:color w:val="FFFFFF"/>
                <w:sz w:val="17"/>
              </w:rPr>
              <w:t>Impact</w:t>
            </w:r>
          </w:p>
        </w:tc>
        <w:tc>
          <w:tcPr>
            <w:tcW w:type="dxa" w:w="3240"/>
            <w:tcMar>
              <w:top w:w="95" w:type="dxa"/>
              <w:start w:w="105" w:type="dxa"/>
              <w:bottom w:w="95" w:type="dxa"/>
              <w:end w:w="105" w:type="dxa"/>
            </w:tcMar>
            <w:vAlign w:val="center"/>
            <w:shd w:fill="17365D"/>
          </w:tcPr>
          <w:p>
            <w:pPr>
              <w:spacing w:after="0"/>
            </w:pPr>
            <w:r>
              <w:rPr>
                <w:b/>
                <w:color w:val="FFFFFF"/>
                <w:sz w:val="17"/>
              </w:rPr>
              <w:t>Mitigation</w:t>
            </w:r>
          </w:p>
        </w:tc>
      </w:tr>
      <w:tr>
        <w:tc>
          <w:tcPr>
            <w:tcW w:type="dxa" w:w="2520"/>
            <w:tcMar>
              <w:top w:w="95" w:type="dxa"/>
              <w:start w:w="105" w:type="dxa"/>
              <w:bottom w:w="95" w:type="dxa"/>
              <w:end w:w="105" w:type="dxa"/>
            </w:tcMar>
            <w:vAlign w:val="center"/>
            <w:shd w:fill="FFFFFF"/>
          </w:tcPr>
          <w:p>
            <w:pPr>
              <w:spacing w:after="0"/>
            </w:pPr>
            <w:r>
              <w:rPr>
                <w:sz w:val="17"/>
              </w:rPr>
              <w:t>Scope too large for 2-3 days</w:t>
            </w:r>
          </w:p>
        </w:tc>
        <w:tc>
          <w:tcPr>
            <w:tcW w:type="dxa" w:w="3672"/>
            <w:tcMar>
              <w:top w:w="95" w:type="dxa"/>
              <w:start w:w="105" w:type="dxa"/>
              <w:bottom w:w="95" w:type="dxa"/>
              <w:end w:w="105" w:type="dxa"/>
            </w:tcMar>
            <w:vAlign w:val="center"/>
            <w:shd w:fill="FFFFFF"/>
          </w:tcPr>
          <w:p>
            <w:pPr>
              <w:spacing w:after="0"/>
            </w:pPr>
            <w:r>
              <w:rPr>
                <w:sz w:val="17"/>
              </w:rPr>
              <w:t>Incomplete core differentiator</w:t>
            </w:r>
          </w:p>
        </w:tc>
        <w:tc>
          <w:tcPr>
            <w:tcW w:type="dxa" w:w="3240"/>
            <w:tcMar>
              <w:top w:w="95" w:type="dxa"/>
              <w:start w:w="105" w:type="dxa"/>
              <w:bottom w:w="95" w:type="dxa"/>
              <w:end w:w="105" w:type="dxa"/>
            </w:tcMar>
            <w:vAlign w:val="center"/>
            <w:shd w:fill="FFFFFF"/>
          </w:tcPr>
          <w:p>
            <w:pPr>
              <w:spacing w:after="0"/>
            </w:pPr>
            <w:r>
              <w:rPr>
                <w:sz w:val="17"/>
              </w:rPr>
              <w:t>Prioritize P0: graph, gates, three scenarios, tests, AgentCore runtime, KB. Treat Gateway/Evaluations as P1</w:t>
            </w:r>
          </w:p>
        </w:tc>
      </w:tr>
      <w:tr>
        <w:tc>
          <w:tcPr>
            <w:tcW w:type="dxa" w:w="2520"/>
            <w:tcMar>
              <w:top w:w="95" w:type="dxa"/>
              <w:start w:w="105" w:type="dxa"/>
              <w:bottom w:w="95" w:type="dxa"/>
              <w:end w:w="105" w:type="dxa"/>
            </w:tcMar>
            <w:vAlign w:val="center"/>
            <w:shd w:fill="FFFFFF"/>
          </w:tcPr>
          <w:p>
            <w:pPr>
              <w:spacing w:after="0"/>
            </w:pPr>
            <w:r>
              <w:rPr>
                <w:sz w:val="17"/>
              </w:rPr>
              <w:t>LLM nondeterminism</w:t>
            </w:r>
          </w:p>
        </w:tc>
        <w:tc>
          <w:tcPr>
            <w:tcW w:type="dxa" w:w="3672"/>
            <w:tcMar>
              <w:top w:w="95" w:type="dxa"/>
              <w:start w:w="105" w:type="dxa"/>
              <w:bottom w:w="95" w:type="dxa"/>
              <w:end w:w="105" w:type="dxa"/>
            </w:tcMar>
            <w:vAlign w:val="center"/>
            <w:shd w:fill="FFFFFF"/>
          </w:tcPr>
          <w:p>
            <w:pPr>
              <w:spacing w:after="0"/>
            </w:pPr>
            <w:r>
              <w:rPr>
                <w:sz w:val="17"/>
              </w:rPr>
              <w:t>Flaky demos/tests</w:t>
            </w:r>
          </w:p>
        </w:tc>
        <w:tc>
          <w:tcPr>
            <w:tcW w:type="dxa" w:w="3240"/>
            <w:tcMar>
              <w:top w:w="95" w:type="dxa"/>
              <w:start w:w="105" w:type="dxa"/>
              <w:bottom w:w="95" w:type="dxa"/>
              <w:end w:w="105" w:type="dxa"/>
            </w:tcMar>
            <w:vAlign w:val="center"/>
            <w:shd w:fill="FFFFFF"/>
          </w:tcPr>
          <w:p>
            <w:pPr>
              <w:spacing w:after="0"/>
            </w:pPr>
            <w:r>
              <w:rPr>
                <w:sz w:val="17"/>
              </w:rPr>
              <w:t>Structured outputs, temperature near zero, fake model tests, deterministic gates</w:t>
            </w:r>
          </w:p>
        </w:tc>
      </w:tr>
      <w:tr>
        <w:tc>
          <w:tcPr>
            <w:tcW w:type="dxa" w:w="2520"/>
            <w:tcMar>
              <w:top w:w="95" w:type="dxa"/>
              <w:start w:w="105" w:type="dxa"/>
              <w:bottom w:w="95" w:type="dxa"/>
              <w:end w:w="105" w:type="dxa"/>
            </w:tcMar>
            <w:vAlign w:val="center"/>
            <w:shd w:fill="FFFFFF"/>
          </w:tcPr>
          <w:p>
            <w:pPr>
              <w:spacing w:after="0"/>
            </w:pPr>
            <w:r>
              <w:rPr>
                <w:sz w:val="17"/>
              </w:rPr>
              <w:t>AWS setup time/permissions</w:t>
            </w:r>
          </w:p>
        </w:tc>
        <w:tc>
          <w:tcPr>
            <w:tcW w:type="dxa" w:w="3672"/>
            <w:tcMar>
              <w:top w:w="95" w:type="dxa"/>
              <w:start w:w="105" w:type="dxa"/>
              <w:bottom w:w="95" w:type="dxa"/>
              <w:end w:w="105" w:type="dxa"/>
            </w:tcMar>
            <w:vAlign w:val="center"/>
            <w:shd w:fill="FFFFFF"/>
          </w:tcPr>
          <w:p>
            <w:pPr>
              <w:spacing w:after="0"/>
            </w:pPr>
            <w:r>
              <w:rPr>
                <w:sz w:val="17"/>
              </w:rPr>
              <w:t>Deployment blocked</w:t>
            </w:r>
          </w:p>
        </w:tc>
        <w:tc>
          <w:tcPr>
            <w:tcW w:type="dxa" w:w="3240"/>
            <w:tcMar>
              <w:top w:w="95" w:type="dxa"/>
              <w:start w:w="105" w:type="dxa"/>
              <w:bottom w:w="95" w:type="dxa"/>
              <w:end w:w="105" w:type="dxa"/>
            </w:tcMar>
            <w:vAlign w:val="center"/>
            <w:shd w:fill="FFFFFF"/>
          </w:tcPr>
          <w:p>
            <w:pPr>
              <w:spacing w:after="0"/>
            </w:pPr>
            <w:r>
              <w:rPr>
                <w:sz w:val="17"/>
              </w:rPr>
              <w:t>Local adapters for all core paths; document exact IAM prerequisites; keep AWS integration modular</w:t>
            </w:r>
          </w:p>
        </w:tc>
      </w:tr>
      <w:tr>
        <w:tc>
          <w:tcPr>
            <w:tcW w:type="dxa" w:w="2520"/>
            <w:tcMar>
              <w:top w:w="95" w:type="dxa"/>
              <w:start w:w="105" w:type="dxa"/>
              <w:bottom w:w="95" w:type="dxa"/>
              <w:end w:w="105" w:type="dxa"/>
            </w:tcMar>
            <w:vAlign w:val="center"/>
            <w:shd w:fill="FFFFFF"/>
          </w:tcPr>
          <w:p>
            <w:pPr>
              <w:spacing w:after="0"/>
            </w:pPr>
            <w:r>
              <w:rPr>
                <w:sz w:val="17"/>
              </w:rPr>
              <w:t>Bedrock model access unavailable</w:t>
            </w:r>
          </w:p>
        </w:tc>
        <w:tc>
          <w:tcPr>
            <w:tcW w:type="dxa" w:w="3672"/>
            <w:tcMar>
              <w:top w:w="95" w:type="dxa"/>
              <w:start w:w="105" w:type="dxa"/>
              <w:bottom w:w="95" w:type="dxa"/>
              <w:end w:w="105" w:type="dxa"/>
            </w:tcMar>
            <w:vAlign w:val="center"/>
            <w:shd w:fill="FFFFFF"/>
          </w:tcPr>
          <w:p>
            <w:pPr>
              <w:spacing w:after="0"/>
            </w:pPr>
            <w:r>
              <w:rPr>
                <w:sz w:val="17"/>
              </w:rPr>
              <w:t>Agent calls fail</w:t>
            </w:r>
          </w:p>
        </w:tc>
        <w:tc>
          <w:tcPr>
            <w:tcW w:type="dxa" w:w="3240"/>
            <w:tcMar>
              <w:top w:w="95" w:type="dxa"/>
              <w:start w:w="105" w:type="dxa"/>
              <w:bottom w:w="95" w:type="dxa"/>
              <w:end w:w="105" w:type="dxa"/>
            </w:tcMar>
            <w:vAlign w:val="center"/>
            <w:shd w:fill="FFFFFF"/>
          </w:tcPr>
          <w:p>
            <w:pPr>
              <w:spacing w:after="0"/>
            </w:pPr>
            <w:r>
              <w:rPr>
                <w:sz w:val="17"/>
              </w:rPr>
              <w:t>Configurable model ID and fake model mode for tests</w:t>
            </w:r>
          </w:p>
        </w:tc>
      </w:tr>
      <w:tr>
        <w:tc>
          <w:tcPr>
            <w:tcW w:type="dxa" w:w="2520"/>
            <w:tcMar>
              <w:top w:w="95" w:type="dxa"/>
              <w:start w:w="105" w:type="dxa"/>
              <w:bottom w:w="95" w:type="dxa"/>
              <w:end w:w="105" w:type="dxa"/>
            </w:tcMar>
            <w:vAlign w:val="center"/>
            <w:shd w:fill="FFFFFF"/>
          </w:tcPr>
          <w:p>
            <w:pPr>
              <w:spacing w:after="0"/>
            </w:pPr>
            <w:r>
              <w:rPr>
                <w:sz w:val="17"/>
              </w:rPr>
              <w:t>Knowledge Base provisioning latency</w:t>
            </w:r>
          </w:p>
        </w:tc>
        <w:tc>
          <w:tcPr>
            <w:tcW w:type="dxa" w:w="3672"/>
            <w:tcMar>
              <w:top w:w="95" w:type="dxa"/>
              <w:start w:w="105" w:type="dxa"/>
              <w:bottom w:w="95" w:type="dxa"/>
              <w:end w:w="105" w:type="dxa"/>
            </w:tcMar>
            <w:vAlign w:val="center"/>
            <w:shd w:fill="FFFFFF"/>
          </w:tcPr>
          <w:p>
            <w:pPr>
              <w:spacing w:after="0"/>
            </w:pPr>
            <w:r>
              <w:rPr>
                <w:sz w:val="17"/>
              </w:rPr>
              <w:t>Demo delay</w:t>
            </w:r>
          </w:p>
        </w:tc>
        <w:tc>
          <w:tcPr>
            <w:tcW w:type="dxa" w:w="3240"/>
            <w:tcMar>
              <w:top w:w="95" w:type="dxa"/>
              <w:start w:w="105" w:type="dxa"/>
              <w:bottom w:w="95" w:type="dxa"/>
              <w:end w:w="105" w:type="dxa"/>
            </w:tcMar>
            <w:vAlign w:val="center"/>
            <w:shd w:fill="FFFFFF"/>
          </w:tcPr>
          <w:p>
            <w:pPr>
              <w:spacing w:after="0"/>
            </w:pPr>
            <w:r>
              <w:rPr>
                <w:sz w:val="17"/>
              </w:rPr>
              <w:t>Seed early; support OpenSearch Serverless fallback; cache KB ID in env</w:t>
            </w:r>
          </w:p>
        </w:tc>
      </w:tr>
      <w:tr>
        <w:tc>
          <w:tcPr>
            <w:tcW w:type="dxa" w:w="2520"/>
            <w:tcMar>
              <w:top w:w="95" w:type="dxa"/>
              <w:start w:w="105" w:type="dxa"/>
              <w:bottom w:w="95" w:type="dxa"/>
              <w:end w:w="105" w:type="dxa"/>
            </w:tcMar>
            <w:vAlign w:val="center"/>
            <w:shd w:fill="FFFFFF"/>
          </w:tcPr>
          <w:p>
            <w:pPr>
              <w:spacing w:after="0"/>
            </w:pPr>
            <w:r>
              <w:rPr>
                <w:sz w:val="17"/>
              </w:rPr>
              <w:t>Agent writes unsafe code</w:t>
            </w:r>
          </w:p>
        </w:tc>
        <w:tc>
          <w:tcPr>
            <w:tcW w:type="dxa" w:w="3672"/>
            <w:tcMar>
              <w:top w:w="95" w:type="dxa"/>
              <w:start w:w="105" w:type="dxa"/>
              <w:bottom w:w="95" w:type="dxa"/>
              <w:end w:w="105" w:type="dxa"/>
            </w:tcMar>
            <w:vAlign w:val="center"/>
            <w:shd w:fill="FFFFFF"/>
          </w:tcPr>
          <w:p>
            <w:pPr>
              <w:spacing w:after="0"/>
            </w:pPr>
            <w:r>
              <w:rPr>
                <w:sz w:val="17"/>
              </w:rPr>
              <w:t>Quality/security risk</w:t>
            </w:r>
          </w:p>
        </w:tc>
        <w:tc>
          <w:tcPr>
            <w:tcW w:type="dxa" w:w="3240"/>
            <w:tcMar>
              <w:top w:w="95" w:type="dxa"/>
              <w:start w:w="105" w:type="dxa"/>
              <w:bottom w:w="95" w:type="dxa"/>
              <w:end w:w="105" w:type="dxa"/>
            </w:tcMar>
            <w:vAlign w:val="center"/>
            <w:shd w:fill="FFFFFF"/>
          </w:tcPr>
          <w:p>
            <w:pPr>
              <w:spacing w:after="0"/>
            </w:pPr>
            <w:r>
              <w:rPr>
                <w:sz w:val="17"/>
              </w:rPr>
              <w:t>sandboxed tools, small task scope, tests after edits, human gates</w:t>
            </w:r>
          </w:p>
        </w:tc>
      </w:tr>
      <w:tr>
        <w:tc>
          <w:tcPr>
            <w:tcW w:type="dxa" w:w="2520"/>
            <w:tcMar>
              <w:top w:w="95" w:type="dxa"/>
              <w:start w:w="105" w:type="dxa"/>
              <w:bottom w:w="95" w:type="dxa"/>
              <w:end w:w="105" w:type="dxa"/>
            </w:tcMar>
            <w:vAlign w:val="center"/>
            <w:shd w:fill="FFFFFF"/>
          </w:tcPr>
          <w:p>
            <w:pPr>
              <w:spacing w:after="0"/>
            </w:pPr>
            <w:r>
              <w:rPr>
                <w:sz w:val="17"/>
              </w:rPr>
              <w:t>Infinite repair loop</w:t>
            </w:r>
          </w:p>
        </w:tc>
        <w:tc>
          <w:tcPr>
            <w:tcW w:type="dxa" w:w="3672"/>
            <w:tcMar>
              <w:top w:w="95" w:type="dxa"/>
              <w:start w:w="105" w:type="dxa"/>
              <w:bottom w:w="95" w:type="dxa"/>
              <w:end w:w="105" w:type="dxa"/>
            </w:tcMar>
            <w:vAlign w:val="center"/>
            <w:shd w:fill="FFFFFF"/>
          </w:tcPr>
          <w:p>
            <w:pPr>
              <w:spacing w:after="0"/>
            </w:pPr>
            <w:r>
              <w:rPr>
                <w:sz w:val="17"/>
              </w:rPr>
              <w:t>Cost/time runaway</w:t>
            </w:r>
          </w:p>
        </w:tc>
        <w:tc>
          <w:tcPr>
            <w:tcW w:type="dxa" w:w="3240"/>
            <w:tcMar>
              <w:top w:w="95" w:type="dxa"/>
              <w:start w:w="105" w:type="dxa"/>
              <w:bottom w:w="95" w:type="dxa"/>
              <w:end w:w="105" w:type="dxa"/>
            </w:tcMar>
            <w:vAlign w:val="center"/>
            <w:shd w:fill="FFFFFF"/>
          </w:tcPr>
          <w:p>
            <w:pPr>
              <w:spacing w:after="0"/>
            </w:pPr>
            <w:r>
              <w:rPr>
                <w:sz w:val="17"/>
              </w:rPr>
              <w:t>per-node retry cap, total model-call/step budget, safe-stop</w:t>
            </w:r>
          </w:p>
        </w:tc>
      </w:tr>
      <w:tr>
        <w:tc>
          <w:tcPr>
            <w:tcW w:type="dxa" w:w="2520"/>
            <w:tcMar>
              <w:top w:w="95" w:type="dxa"/>
              <w:start w:w="105" w:type="dxa"/>
              <w:bottom w:w="95" w:type="dxa"/>
              <w:end w:w="105" w:type="dxa"/>
            </w:tcMar>
            <w:vAlign w:val="center"/>
            <w:shd w:fill="FFFFFF"/>
          </w:tcPr>
          <w:p>
            <w:pPr>
              <w:spacing w:after="0"/>
            </w:pPr>
            <w:r>
              <w:rPr>
                <w:sz w:val="17"/>
              </w:rPr>
              <w:t>Large graph state</w:t>
            </w:r>
          </w:p>
        </w:tc>
        <w:tc>
          <w:tcPr>
            <w:tcW w:type="dxa" w:w="3672"/>
            <w:tcMar>
              <w:top w:w="95" w:type="dxa"/>
              <w:start w:w="105" w:type="dxa"/>
              <w:bottom w:w="95" w:type="dxa"/>
              <w:end w:w="105" w:type="dxa"/>
            </w:tcMar>
            <w:vAlign w:val="center"/>
            <w:shd w:fill="FFFFFF"/>
          </w:tcPr>
          <w:p>
            <w:pPr>
              <w:spacing w:after="0"/>
            </w:pPr>
            <w:r>
              <w:rPr>
                <w:sz w:val="17"/>
              </w:rPr>
              <w:t>Checkpoint cost/limits</w:t>
            </w:r>
          </w:p>
        </w:tc>
        <w:tc>
          <w:tcPr>
            <w:tcW w:type="dxa" w:w="3240"/>
            <w:tcMar>
              <w:top w:w="95" w:type="dxa"/>
              <w:start w:w="105" w:type="dxa"/>
              <w:bottom w:w="95" w:type="dxa"/>
              <w:end w:w="105" w:type="dxa"/>
            </w:tcMar>
            <w:vAlign w:val="center"/>
            <w:shd w:fill="FFFFFF"/>
          </w:tcPr>
          <w:p>
            <w:pPr>
              <w:spacing w:after="0"/>
            </w:pPr>
            <w:r>
              <w:rPr>
                <w:sz w:val="17"/>
              </w:rPr>
              <w:t>store artifacts externally; state carries paths/hashes; S3 offload</w:t>
            </w:r>
          </w:p>
        </w:tc>
      </w:tr>
      <w:tr>
        <w:tc>
          <w:tcPr>
            <w:tcW w:type="dxa" w:w="2520"/>
            <w:tcMar>
              <w:top w:w="95" w:type="dxa"/>
              <w:start w:w="105" w:type="dxa"/>
              <w:bottom w:w="95" w:type="dxa"/>
              <w:end w:w="105" w:type="dxa"/>
            </w:tcMar>
            <w:vAlign w:val="center"/>
            <w:shd w:fill="FFFFFF"/>
          </w:tcPr>
          <w:p>
            <w:pPr>
              <w:spacing w:after="0"/>
            </w:pPr>
            <w:r>
              <w:rPr>
                <w:sz w:val="17"/>
              </w:rPr>
              <w:t>Git automation corrupts workspace</w:t>
            </w:r>
          </w:p>
        </w:tc>
        <w:tc>
          <w:tcPr>
            <w:tcW w:type="dxa" w:w="3672"/>
            <w:tcMar>
              <w:top w:w="95" w:type="dxa"/>
              <w:start w:w="105" w:type="dxa"/>
              <w:bottom w:w="95" w:type="dxa"/>
              <w:end w:w="105" w:type="dxa"/>
            </w:tcMar>
            <w:vAlign w:val="center"/>
            <w:shd w:fill="FFFFFF"/>
          </w:tcPr>
          <w:p>
            <w:pPr>
              <w:spacing w:after="0"/>
            </w:pPr>
            <w:r>
              <w:rPr>
                <w:sz w:val="17"/>
              </w:rPr>
              <w:t>Loss of work</w:t>
            </w:r>
          </w:p>
        </w:tc>
        <w:tc>
          <w:tcPr>
            <w:tcW w:type="dxa" w:w="3240"/>
            <w:tcMar>
              <w:top w:w="95" w:type="dxa"/>
              <w:start w:w="105" w:type="dxa"/>
              <w:bottom w:w="95" w:type="dxa"/>
              <w:end w:w="105" w:type="dxa"/>
            </w:tcMar>
            <w:vAlign w:val="center"/>
            <w:shd w:fill="FFFFFF"/>
          </w:tcPr>
          <w:p>
            <w:pPr>
              <w:spacing w:after="0"/>
            </w:pPr>
            <w:r>
              <w:rPr>
                <w:sz w:val="17"/>
              </w:rPr>
              <w:t>clean-tree check, savepoint, deterministic restore, temp workspace</w:t>
            </w:r>
          </w:p>
        </w:tc>
      </w:tr>
      <w:tr>
        <w:tc>
          <w:tcPr>
            <w:tcW w:type="dxa" w:w="2520"/>
            <w:tcMar>
              <w:top w:w="95" w:type="dxa"/>
              <w:start w:w="105" w:type="dxa"/>
              <w:bottom w:w="95" w:type="dxa"/>
              <w:end w:w="105" w:type="dxa"/>
            </w:tcMar>
            <w:vAlign w:val="center"/>
            <w:shd w:fill="FFFFFF"/>
          </w:tcPr>
          <w:p>
            <w:pPr>
              <w:spacing w:after="0"/>
            </w:pPr>
            <w:r>
              <w:rPr>
                <w:sz w:val="17"/>
              </w:rPr>
              <w:t>Analytics adds redirect latency</w:t>
            </w:r>
          </w:p>
        </w:tc>
        <w:tc>
          <w:tcPr>
            <w:tcW w:type="dxa" w:w="3672"/>
            <w:tcMar>
              <w:top w:w="95" w:type="dxa"/>
              <w:start w:w="105" w:type="dxa"/>
              <w:bottom w:w="95" w:type="dxa"/>
              <w:end w:w="105" w:type="dxa"/>
            </w:tcMar>
            <w:vAlign w:val="center"/>
            <w:shd w:fill="FFFFFF"/>
          </w:tcPr>
          <w:p>
            <w:pPr>
              <w:spacing w:after="0"/>
            </w:pPr>
            <w:r>
              <w:rPr>
                <w:sz w:val="17"/>
              </w:rPr>
              <w:t>Poor user experience</w:t>
            </w:r>
          </w:p>
        </w:tc>
        <w:tc>
          <w:tcPr>
            <w:tcW w:type="dxa" w:w="3240"/>
            <w:tcMar>
              <w:top w:w="95" w:type="dxa"/>
              <w:start w:w="105" w:type="dxa"/>
              <w:bottom w:w="95" w:type="dxa"/>
              <w:end w:w="105" w:type="dxa"/>
            </w:tcMar>
            <w:vAlign w:val="center"/>
            <w:shd w:fill="FFFFFF"/>
          </w:tcPr>
          <w:p>
            <w:pPr>
              <w:spacing w:after="0"/>
            </w:pPr>
            <w:r>
              <w:rPr>
                <w:sz w:val="17"/>
              </w:rPr>
              <w:t>SQS async event emission and DLQ</w:t>
            </w:r>
          </w:p>
        </w:tc>
      </w:tr>
      <w:tr>
        <w:tc>
          <w:tcPr>
            <w:tcW w:type="dxa" w:w="2520"/>
            <w:tcMar>
              <w:top w:w="95" w:type="dxa"/>
              <w:start w:w="105" w:type="dxa"/>
              <w:bottom w:w="95" w:type="dxa"/>
              <w:end w:w="105" w:type="dxa"/>
            </w:tcMar>
            <w:vAlign w:val="center"/>
            <w:shd w:fill="FFFFFF"/>
          </w:tcPr>
          <w:p>
            <w:pPr>
              <w:spacing w:after="0"/>
            </w:pPr>
            <w:r>
              <w:rPr>
                <w:sz w:val="17"/>
              </w:rPr>
              <w:t>DynamoDB TTL not immediate</w:t>
            </w:r>
          </w:p>
        </w:tc>
        <w:tc>
          <w:tcPr>
            <w:tcW w:type="dxa" w:w="3672"/>
            <w:tcMar>
              <w:top w:w="95" w:type="dxa"/>
              <w:start w:w="105" w:type="dxa"/>
              <w:bottom w:w="95" w:type="dxa"/>
              <w:end w:w="105" w:type="dxa"/>
            </w:tcMar>
            <w:vAlign w:val="center"/>
            <w:shd w:fill="FFFFFF"/>
          </w:tcPr>
          <w:p>
            <w:pPr>
              <w:spacing w:after="0"/>
            </w:pPr>
            <w:r>
              <w:rPr>
                <w:sz w:val="17"/>
              </w:rPr>
              <w:t>Expired links might remain physically stored</w:t>
            </w:r>
          </w:p>
        </w:tc>
        <w:tc>
          <w:tcPr>
            <w:tcW w:type="dxa" w:w="3240"/>
            <w:tcMar>
              <w:top w:w="95" w:type="dxa"/>
              <w:start w:w="105" w:type="dxa"/>
              <w:bottom w:w="95" w:type="dxa"/>
              <w:end w:w="105" w:type="dxa"/>
            </w:tcMar>
            <w:vAlign w:val="center"/>
            <w:shd w:fill="FFFFFF"/>
          </w:tcPr>
          <w:p>
            <w:pPr>
              <w:spacing w:after="0"/>
            </w:pPr>
            <w:r>
              <w:rPr>
                <w:sz w:val="17"/>
              </w:rPr>
              <w:t>enforce expiration in redirect logic</w:t>
            </w:r>
          </w:p>
        </w:tc>
      </w:tr>
      <w:tr>
        <w:tc>
          <w:tcPr>
            <w:tcW w:type="dxa" w:w="2520"/>
            <w:tcMar>
              <w:top w:w="95" w:type="dxa"/>
              <w:start w:w="105" w:type="dxa"/>
              <w:bottom w:w="95" w:type="dxa"/>
              <w:end w:w="105" w:type="dxa"/>
            </w:tcMar>
            <w:vAlign w:val="center"/>
            <w:shd w:fill="FFFFFF"/>
          </w:tcPr>
          <w:p>
            <w:pPr>
              <w:spacing w:after="0"/>
            </w:pPr>
            <w:r>
              <w:rPr>
                <w:sz w:val="17"/>
              </w:rPr>
              <w:t>Confidential assignment leaked to public GitHub</w:t>
            </w:r>
          </w:p>
        </w:tc>
        <w:tc>
          <w:tcPr>
            <w:tcW w:type="dxa" w:w="3672"/>
            <w:tcMar>
              <w:top w:w="95" w:type="dxa"/>
              <w:start w:w="105" w:type="dxa"/>
              <w:bottom w:w="95" w:type="dxa"/>
              <w:end w:w="105" w:type="dxa"/>
            </w:tcMar>
            <w:vAlign w:val="center"/>
            <w:shd w:fill="FFFFFF"/>
          </w:tcPr>
          <w:p>
            <w:pPr>
              <w:spacing w:after="0"/>
            </w:pPr>
            <w:r>
              <w:rPr>
                <w:sz w:val="17"/>
              </w:rPr>
              <w:t>Data handling issue</w:t>
            </w:r>
          </w:p>
        </w:tc>
        <w:tc>
          <w:tcPr>
            <w:tcW w:type="dxa" w:w="3240"/>
            <w:tcMar>
              <w:top w:w="95" w:type="dxa"/>
              <w:start w:w="105" w:type="dxa"/>
              <w:bottom w:w="95" w:type="dxa"/>
              <w:end w:w="105" w:type="dxa"/>
            </w:tcMar>
            <w:vAlign w:val="center"/>
            <w:shd w:fill="FFFFFF"/>
          </w:tcPr>
          <w:p>
            <w:pPr>
              <w:spacing w:after="0"/>
            </w:pPr>
            <w:r>
              <w:rPr>
                <w:sz w:val="17"/>
              </w:rPr>
              <w:t>never commit source PDF or copied confidential text</w:t>
            </w:r>
          </w:p>
        </w:tc>
      </w:tr>
    </w:tbl>
    <w:p>
      <w:pPr>
        <w:spacing w:after="40"/>
        <w:widowControl/>
      </w:pPr>
    </w:p>
    <w:p>
      <w:pPr>
        <w:pStyle w:val="Heading1"/>
        <w:shd w:fill="F4F7FA"/>
        <w:widowControl/>
      </w:pPr>
      <w:r>
        <w:t>35. Assumptions</w:t>
      </w:r>
    </w:p>
    <w:p>
      <w:pPr>
        <w:pStyle w:val="ListBullet"/>
        <w:spacing w:after="50"/>
        <w:ind w:left="317" w:hanging="173"/>
        <w:widowControl/>
      </w:pPr>
      <w:r>
        <w:t>AWS account permits Amazon Bedrock model access and AgentCore in the selected Region.</w:t>
      </w:r>
    </w:p>
    <w:p>
      <w:pPr>
        <w:pStyle w:val="ListBullet"/>
        <w:spacing w:after="50"/>
        <w:ind w:left="317" w:hanging="173"/>
        <w:widowControl/>
      </w:pPr>
      <w:r>
        <w:t>The candidate can create development-scoped IAM roles/resources or has equivalent sandbox access.</w:t>
      </w:r>
    </w:p>
    <w:p>
      <w:pPr>
        <w:pStyle w:val="ListBullet"/>
        <w:spacing w:after="50"/>
        <w:ind w:left="317" w:hanging="173"/>
        <w:widowControl/>
      </w:pPr>
      <w:r>
        <w:t>GitHub repository and GitHub Actions are available.</w:t>
      </w:r>
    </w:p>
    <w:p>
      <w:pPr>
        <w:pStyle w:val="ListBullet"/>
        <w:spacing w:after="50"/>
        <w:ind w:left="317" w:hanging="173"/>
        <w:widowControl/>
      </w:pPr>
      <w:r>
        <w:t>The final evaluation values architecture/orchestration evidence more than a polished frontend.</w:t>
      </w:r>
    </w:p>
    <w:p>
      <w:pPr>
        <w:pStyle w:val="ListBullet"/>
        <w:spacing w:after="50"/>
        <w:ind w:left="317" w:hanging="173"/>
        <w:widowControl/>
      </w:pPr>
      <w:r>
        <w:t>The source assignment is used privately for traceability but is not published.</w:t>
      </w:r>
    </w:p>
    <w:p>
      <w:pPr>
        <w:pStyle w:val="ListBullet"/>
        <w:spacing w:after="50"/>
        <w:ind w:left="317" w:hanging="173"/>
        <w:widowControl/>
      </w:pPr>
      <w:r>
        <w:t>A single-region prototype is acceptable.</w:t>
      </w:r>
    </w:p>
    <w:p>
      <w:pPr>
        <w:pStyle w:val="ListBullet"/>
        <w:spacing w:after="50"/>
        <w:ind w:left="317" w:hanging="173"/>
        <w:widowControl/>
      </w:pPr>
      <w:r>
        <w:t>Python remains the primary implementation language; YAML/Markdown/CDK-generated templates are supporting artifacts.</w:t>
      </w:r>
    </w:p>
    <w:p>
      <w:pPr>
        <w:pStyle w:val="Heading1"/>
        <w:shd w:fill="F4F7FA"/>
        <w:widowControl/>
      </w:pPr>
      <w:r>
        <w:t>36. Limitations to State Explicitly in the Final Submission</w:t>
      </w:r>
    </w:p>
    <w:p>
      <w:pPr>
        <w:pStyle w:val="ListBullet"/>
        <w:spacing w:after="50"/>
        <w:ind w:left="317" w:hanging="173"/>
        <w:widowControl/>
      </w:pPr>
      <w:r>
        <w:t>Single-region deployment.</w:t>
      </w:r>
    </w:p>
    <w:p>
      <w:pPr>
        <w:pStyle w:val="ListBullet"/>
        <w:spacing w:after="50"/>
        <w:ind w:left="317" w:hanging="173"/>
        <w:widowControl/>
      </w:pPr>
      <w:r>
        <w:t>No custom-domain lifecycle.</w:t>
      </w:r>
    </w:p>
    <w:p>
      <w:pPr>
        <w:pStyle w:val="ListBullet"/>
        <w:spacing w:after="50"/>
        <w:ind w:left="317" w:hanging="173"/>
        <w:widowControl/>
      </w:pPr>
      <w:r>
        <w:t>Basic aggregate analytics rather than a full analytical warehouse.</w:t>
      </w:r>
    </w:p>
    <w:p>
      <w:pPr>
        <w:pStyle w:val="ListBullet"/>
        <w:spacing w:after="50"/>
        <w:ind w:left="317" w:hanging="173"/>
        <w:widowControl/>
      </w:pPr>
      <w:r>
        <w:t>No commercial malicious-link reputation service.</w:t>
      </w:r>
    </w:p>
    <w:p>
      <w:pPr>
        <w:pStyle w:val="ListBullet"/>
        <w:spacing w:after="50"/>
        <w:ind w:left="317" w:hanging="173"/>
        <w:widowControl/>
      </w:pPr>
      <w:r>
        <w:t>Human approval UI may be CLI/API-based rather than graphical.</w:t>
      </w:r>
    </w:p>
    <w:p>
      <w:pPr>
        <w:pStyle w:val="ListBullet"/>
        <w:spacing w:after="50"/>
        <w:ind w:left="317" w:hanging="173"/>
        <w:widowControl/>
      </w:pPr>
      <w:r>
        <w:t>AgentCore Gateway temporal policy integration may be demonstrated as P1 if time permits.</w:t>
      </w:r>
    </w:p>
    <w:p>
      <w:pPr>
        <w:pStyle w:val="ListBullet"/>
        <w:spacing w:after="50"/>
        <w:ind w:left="317" w:hanging="173"/>
        <w:widowControl/>
      </w:pPr>
      <w:r>
        <w:t>Evaluation dataset is intentionally small and synthetic for an interview prototype.</w:t>
      </w:r>
    </w:p>
    <w:p>
      <w:pPr>
        <w:pStyle w:val="ListBullet"/>
        <w:spacing w:after="50"/>
        <w:ind w:left="317" w:hanging="173"/>
        <w:widowControl/>
      </w:pPr>
      <w:r>
        <w:t>Local test doubles do not guarantee identical performance characteristics to AWS managed services.</w:t>
      </w:r>
    </w:p>
    <w:p>
      <w:pPr>
        <w:widowControl/>
      </w:pPr>
      <w:r>
        <w:t>These limitations are acceptable when they are explicit and the core orchestration is strong.</w:t>
      </w:r>
    </w:p>
    <w:p>
      <w:pPr>
        <w:pStyle w:val="Heading1"/>
        <w:shd w:fill="F4F7FA"/>
        <w:widowControl/>
      </w:pPr>
      <w:r>
        <w:t>37. Demo Script Outline</w:t>
      </w:r>
    </w:p>
    <w:p>
      <w:pPr>
        <w:widowControl/>
      </w:pPr>
      <w:r>
        <w:t>A reviewer-friendly demonstration should take approximately 10-15 minutes.</w:t>
      </w:r>
    </w:p>
    <w:p>
      <w:pPr>
        <w:spacing w:after="50"/>
        <w:ind w:left="403" w:hanging="288"/>
        <w:widowControl/>
      </w:pPr>
      <w:r>
        <w:rPr>
          <w:b w:val="0"/>
        </w:rPr>
        <w:t xml:space="preserve">1. </w:t>
      </w:r>
      <w:r>
        <w:t>Show repository structure and Git history.</w:t>
      </w:r>
    </w:p>
    <w:p>
      <w:pPr>
        <w:spacing w:after="50"/>
        <w:ind w:left="403" w:hanging="288"/>
        <w:widowControl/>
      </w:pPr>
      <w:r>
        <w:rPr>
          <w:b w:val="0"/>
        </w:rPr>
        <w:t xml:space="preserve">2. </w:t>
      </w:r>
      <w:r>
        <w:t xml:space="preserve">Show </w:t>
      </w:r>
      <w:r>
        <w:rPr>
          <w:rFonts w:ascii="Consolas" w:hAnsi="Consolas"/>
          <w:sz w:val="18"/>
        </w:rPr>
        <w:t>.github/copilot-instructions.md</w:t>
      </w:r>
      <w:r>
        <w:t>, custom agents, and skills.</w:t>
      </w:r>
    </w:p>
    <w:p>
      <w:pPr>
        <w:spacing w:after="50"/>
        <w:ind w:left="403" w:hanging="288"/>
        <w:widowControl/>
      </w:pPr>
      <w:r>
        <w:rPr>
          <w:b w:val="0"/>
        </w:rPr>
        <w:t xml:space="preserve">3. </w:t>
      </w:r>
      <w:r>
        <w:t>Run URL shortener functional smoke test.</w:t>
      </w:r>
    </w:p>
    <w:p>
      <w:pPr>
        <w:spacing w:after="50"/>
        <w:ind w:left="403" w:hanging="288"/>
        <w:widowControl/>
      </w:pPr>
      <w:r>
        <w:rPr>
          <w:b w:val="0"/>
        </w:rPr>
        <w:t xml:space="preserve">4. </w:t>
      </w:r>
      <w:r>
        <w:t>Show LangGraph diagram and typed state.</w:t>
      </w:r>
    </w:p>
    <w:p>
      <w:pPr>
        <w:spacing w:after="50"/>
        <w:ind w:left="403" w:hanging="288"/>
        <w:widowControl/>
      </w:pPr>
      <w:r>
        <w:rPr>
          <w:b w:val="0"/>
        </w:rPr>
        <w:t xml:space="preserve">5. </w:t>
      </w:r>
      <w:r>
        <w:t>Execute greenfield scenario and open generated artifact manifest.</w:t>
      </w:r>
    </w:p>
    <w:p>
      <w:pPr>
        <w:spacing w:after="50"/>
        <w:ind w:left="403" w:hanging="288"/>
        <w:widowControl/>
      </w:pPr>
      <w:r>
        <w:rPr>
          <w:b w:val="0"/>
        </w:rPr>
        <w:t xml:space="preserve">6. </w:t>
      </w:r>
      <w:r>
        <w:t>Execute brownfield expiration scenario; show Codebase Analysis output and regression test.</w:t>
      </w:r>
    </w:p>
    <w:p>
      <w:pPr>
        <w:spacing w:after="50"/>
        <w:ind w:left="403" w:hanging="288"/>
        <w:widowControl/>
      </w:pPr>
      <w:r>
        <w:rPr>
          <w:b w:val="0"/>
        </w:rPr>
        <w:t xml:space="preserve">7. </w:t>
      </w:r>
      <w:r>
        <w:t>Execute ambiguous privacy scenario; show the human interrupt, provide clarification, resume, and show replanning diff.</w:t>
      </w:r>
    </w:p>
    <w:p>
      <w:pPr>
        <w:spacing w:after="50"/>
        <w:ind w:left="403" w:hanging="288"/>
        <w:widowControl/>
      </w:pPr>
      <w:r>
        <w:rPr>
          <w:b w:val="0"/>
        </w:rPr>
        <w:t xml:space="preserve">8. </w:t>
      </w:r>
      <w:r>
        <w:t>Inject a test failure or tool error; show bounded repair/retry.</w:t>
      </w:r>
    </w:p>
    <w:p>
      <w:pPr>
        <w:spacing w:after="50"/>
        <w:ind w:left="403" w:hanging="288"/>
        <w:widowControl/>
      </w:pPr>
      <w:r>
        <w:rPr>
          <w:b w:val="0"/>
        </w:rPr>
        <w:t xml:space="preserve">9. </w:t>
      </w:r>
      <w:r>
        <w:t>Demonstrate safe-stop or rollback test.</w:t>
      </w:r>
    </w:p>
    <w:p>
      <w:pPr>
        <w:spacing w:after="50"/>
        <w:ind w:left="403" w:hanging="288"/>
        <w:widowControl/>
      </w:pPr>
      <w:r>
        <w:rPr>
          <w:b w:val="0"/>
        </w:rPr>
        <w:t xml:space="preserve">10. </w:t>
      </w:r>
      <w:r>
        <w:t>Show coverage/security reports.</w:t>
      </w:r>
    </w:p>
    <w:p>
      <w:pPr>
        <w:spacing w:after="50"/>
        <w:ind w:left="403" w:hanging="288"/>
        <w:widowControl/>
      </w:pPr>
      <w:r>
        <w:rPr>
          <w:b w:val="0"/>
        </w:rPr>
        <w:t xml:space="preserve">11. </w:t>
      </w:r>
      <w:r>
        <w:t>Show AgentCore invocation/CloudWatch trace and reliability metrics.</w:t>
      </w:r>
    </w:p>
    <w:p>
      <w:pPr>
        <w:spacing w:after="50"/>
        <w:ind w:left="403" w:hanging="288"/>
        <w:widowControl/>
      </w:pPr>
      <w:r>
        <w:rPr>
          <w:b w:val="0"/>
        </w:rPr>
        <w:t xml:space="preserve">12. </w:t>
      </w:r>
      <w:r>
        <w:t>Open final engineering summary.</w:t>
      </w:r>
    </w:p>
    <w:p>
      <w:pPr>
        <w:pStyle w:val="Heading1"/>
        <w:shd w:fill="F4F7FA"/>
        <w:widowControl/>
      </w:pPr>
      <w:r>
        <w:t>38. Reviewer Talking Points</w:t>
      </w:r>
    </w:p>
    <w:p>
      <w:pPr>
        <w:widowControl/>
      </w:pPr>
      <w:r>
        <w:t>The implementation should make the following points easy to defend verbally:</w:t>
      </w:r>
    </w:p>
    <w:p>
      <w:pPr>
        <w:pStyle w:val="ListBullet"/>
        <w:spacing w:after="50"/>
        <w:ind w:left="317" w:hanging="173"/>
        <w:widowControl/>
      </w:pPr>
      <w:r>
        <w:rPr>
          <w:b/>
        </w:rPr>
        <w:t>Why LangGraph?</w:t>
      </w:r>
      <w:r>
        <w:t xml:space="preserve"> It provides explicit graph state, conditional routing, parallel super-steps, checkpointing, interrupts, and controllable execution rather than a hidden linear agent loop.</w:t>
      </w:r>
    </w:p>
    <w:p>
      <w:pPr>
        <w:pStyle w:val="ListBullet"/>
        <w:spacing w:after="50"/>
        <w:ind w:left="317" w:hanging="173"/>
        <w:widowControl/>
      </w:pPr>
      <w:r>
        <w:rPr>
          <w:b/>
        </w:rPr>
        <w:t>Why AgentCore?</w:t>
      </w:r>
      <w:r>
        <w:t xml:space="preserve"> It provides a production-oriented AWS runtime and observability/memory/policy ecosystem while allowing LangGraph to remain the chosen framework.</w:t>
      </w:r>
    </w:p>
    <w:p>
      <w:pPr>
        <w:pStyle w:val="ListBullet"/>
        <w:spacing w:after="50"/>
        <w:ind w:left="317" w:hanging="173"/>
        <w:widowControl/>
      </w:pPr>
      <w:r>
        <w:rPr>
          <w:b/>
        </w:rPr>
        <w:t>Why Knowledge Bases?</w:t>
      </w:r>
      <w:r>
        <w:t xml:space="preserve"> It gives agents a controlled, inspectable retrieval source for project engineering standards rather than embedding all standards into prompts.</w:t>
      </w:r>
    </w:p>
    <w:p>
      <w:pPr>
        <w:pStyle w:val="ListBullet"/>
        <w:spacing w:after="50"/>
        <w:ind w:left="317" w:hanging="173"/>
        <w:widowControl/>
      </w:pPr>
      <w:r>
        <w:rPr>
          <w:b/>
        </w:rPr>
        <w:t>Why DynamoDB checkpoints?</w:t>
      </w:r>
      <w:r>
        <w:t xml:space="preserve"> Human approvals and failures can outlive a process invocation; durable state allows resume and recovery.</w:t>
      </w:r>
    </w:p>
    <w:p>
      <w:pPr>
        <w:pStyle w:val="ListBullet"/>
        <w:spacing w:after="50"/>
        <w:ind w:left="317" w:hanging="173"/>
        <w:widowControl/>
      </w:pPr>
      <w:r>
        <w:rPr>
          <w:b/>
        </w:rPr>
        <w:t>Why async analytics?</w:t>
      </w:r>
      <w:r>
        <w:t xml:space="preserve"> Redirect latency is the user-critical path; analytics persistence should not block it.</w:t>
      </w:r>
    </w:p>
    <w:p>
      <w:pPr>
        <w:pStyle w:val="ListBullet"/>
        <w:spacing w:after="50"/>
        <w:ind w:left="317" w:hanging="173"/>
        <w:widowControl/>
      </w:pPr>
      <w:r>
        <w:rPr>
          <w:b/>
        </w:rPr>
        <w:t>Why explicit human gates?</w:t>
      </w:r>
      <w:r>
        <w:t xml:space="preserve"> High-impact changes and external side effects require accountability, and the assignment emphasizes controlled autonomy.</w:t>
      </w:r>
    </w:p>
    <w:p>
      <w:pPr>
        <w:pStyle w:val="ListBullet"/>
        <w:spacing w:after="50"/>
        <w:ind w:left="317" w:hanging="173"/>
        <w:widowControl/>
      </w:pPr>
      <w:r>
        <w:rPr>
          <w:b/>
        </w:rPr>
        <w:t>Why deterministic gates in addition to LLM review?</w:t>
      </w:r>
      <w:r>
        <w:t xml:space="preserve"> Validation of files, tests, coverage, policies, and approvals should not depend on probabilistic judgment.</w:t>
      </w:r>
    </w:p>
    <w:p>
      <w:pPr>
        <w:pStyle w:val="ListBullet"/>
        <w:spacing w:after="50"/>
        <w:ind w:left="317" w:hanging="173"/>
        <w:widowControl/>
      </w:pPr>
      <w:r>
        <w:rPr>
          <w:b/>
        </w:rPr>
        <w:t>Why store artifact hashes?</w:t>
      </w:r>
      <w:r>
        <w:t xml:space="preserve"> It enables decision lineage, integrity checks, and precise dynamic replanning when upstream inputs change.</w:t>
      </w:r>
    </w:p>
    <w:p>
      <w:pPr>
        <w:pStyle w:val="Heading1"/>
        <w:shd w:fill="F4F7FA"/>
        <w:widowControl/>
      </w:pPr>
      <w:r>
        <w:t>39. Deliverable Checklist</w:t>
      </w:r>
    </w:p>
    <w:p>
      <w:pPr>
        <w:widowControl/>
      </w:pPr>
      <w:r>
        <w:t>Before submission, verify the repository contains or demonstrates all items below.</w:t>
      </w:r>
    </w:p>
    <w:p>
      <w:pPr>
        <w:spacing w:after="40"/>
        <w:ind w:left="346" w:hanging="202"/>
        <w:widowControl/>
      </w:pPr>
      <w:r>
        <w:t xml:space="preserve">☐ </w:t>
      </w:r>
      <w:r>
        <w:t>Working URL shortener prototype</w:t>
      </w:r>
    </w:p>
    <w:p>
      <w:pPr>
        <w:spacing w:after="40"/>
        <w:ind w:left="346" w:hanging="202"/>
        <w:widowControl/>
      </w:pPr>
      <w:r>
        <w:t xml:space="preserve">☐ </w:t>
      </w:r>
      <w:r>
        <w:t>Core APIs and analytics</w:t>
      </w:r>
    </w:p>
    <w:p>
      <w:pPr>
        <w:spacing w:after="40"/>
        <w:ind w:left="346" w:hanging="202"/>
        <w:widowControl/>
      </w:pPr>
      <w:r>
        <w:t xml:space="preserve">☐ </w:t>
      </w:r>
      <w:r>
        <w:t>Error handling and structured logging</w:t>
      </w:r>
    </w:p>
    <w:p>
      <w:pPr>
        <w:spacing w:after="40"/>
        <w:ind w:left="346" w:hanging="202"/>
        <w:widowControl/>
      </w:pPr>
      <w:r>
        <w:t xml:space="preserve">☐ </w:t>
      </w:r>
      <w:r>
        <w:t>Audit logging</w:t>
      </w:r>
    </w:p>
    <w:p>
      <w:pPr>
        <w:spacing w:after="40"/>
        <w:ind w:left="346" w:hanging="202"/>
        <w:widowControl/>
      </w:pPr>
      <w:r>
        <w:t xml:space="preserve">☐ </w:t>
      </w:r>
      <w:r>
        <w:t>LangGraph SDLC orchestrator</w:t>
      </w:r>
    </w:p>
    <w:p>
      <w:pPr>
        <w:spacing w:after="40"/>
        <w:ind w:left="346" w:hanging="202"/>
        <w:widowControl/>
      </w:pPr>
      <w:r>
        <w:t xml:space="preserve">☐ </w:t>
      </w:r>
      <w:r>
        <w:t>Explicit dependency graph</w:t>
      </w:r>
    </w:p>
    <w:p>
      <w:pPr>
        <w:spacing w:after="40"/>
        <w:ind w:left="346" w:hanging="202"/>
        <w:widowControl/>
      </w:pPr>
      <w:r>
        <w:t xml:space="preserve">☐ </w:t>
      </w:r>
      <w:r>
        <w:t>Sequential + parallel paths</w:t>
      </w:r>
    </w:p>
    <w:p>
      <w:pPr>
        <w:spacing w:after="40"/>
        <w:ind w:left="346" w:hanging="202"/>
        <w:widowControl/>
      </w:pPr>
      <w:r>
        <w:t xml:space="preserve">☐ </w:t>
      </w:r>
      <w:r>
        <w:t>Human approvals</w:t>
      </w:r>
    </w:p>
    <w:p>
      <w:pPr>
        <w:spacing w:after="40"/>
        <w:ind w:left="346" w:hanging="202"/>
        <w:widowControl/>
      </w:pPr>
      <w:r>
        <w:t xml:space="preserve">☐ </w:t>
      </w:r>
      <w:r>
        <w:t>Durable checkpoints</w:t>
      </w:r>
    </w:p>
    <w:p>
      <w:pPr>
        <w:spacing w:after="40"/>
        <w:ind w:left="346" w:hanging="202"/>
        <w:widowControl/>
      </w:pPr>
      <w:r>
        <w:t xml:space="preserve">☐ </w:t>
      </w:r>
      <w:r>
        <w:t>Retry + repair loop</w:t>
      </w:r>
    </w:p>
    <w:p>
      <w:pPr>
        <w:spacing w:after="40"/>
        <w:ind w:left="346" w:hanging="202"/>
        <w:widowControl/>
      </w:pPr>
      <w:r>
        <w:t xml:space="preserve">☐ </w:t>
      </w:r>
      <w:r>
        <w:t>Rollback</w:t>
      </w:r>
    </w:p>
    <w:p>
      <w:pPr>
        <w:spacing w:after="40"/>
        <w:ind w:left="346" w:hanging="202"/>
        <w:widowControl/>
      </w:pPr>
      <w:r>
        <w:t xml:space="preserve">☐ </w:t>
      </w:r>
      <w:r>
        <w:t>Safe-stop</w:t>
      </w:r>
    </w:p>
    <w:p>
      <w:pPr>
        <w:spacing w:after="40"/>
        <w:ind w:left="346" w:hanging="202"/>
        <w:widowControl/>
      </w:pPr>
      <w:r>
        <w:t xml:space="preserve">☐ </w:t>
      </w:r>
      <w:r>
        <w:t>Dynamic replanning</w:t>
      </w:r>
    </w:p>
    <w:p>
      <w:pPr>
        <w:spacing w:after="40"/>
        <w:ind w:left="346" w:hanging="202"/>
        <w:widowControl/>
      </w:pPr>
      <w:r>
        <w:t xml:space="preserve">☐ </w:t>
      </w:r>
      <w:r>
        <w:t>Bedrock Knowledge Base integration</w:t>
      </w:r>
    </w:p>
    <w:p>
      <w:pPr>
        <w:spacing w:after="40"/>
        <w:ind w:left="346" w:hanging="202"/>
        <w:widowControl/>
      </w:pPr>
      <w:r>
        <w:t xml:space="preserve">☐ </w:t>
      </w:r>
      <w:r>
        <w:t>AgentCore Runtime deployment</w:t>
      </w:r>
    </w:p>
    <w:p>
      <w:pPr>
        <w:spacing w:after="40"/>
        <w:ind w:left="346" w:hanging="202"/>
        <w:widowControl/>
      </w:pPr>
      <w:r>
        <w:t xml:space="preserve">☐ </w:t>
      </w:r>
      <w:r>
        <w:t>Observability/traces</w:t>
      </w:r>
    </w:p>
    <w:p>
      <w:pPr>
        <w:spacing w:after="40"/>
        <w:ind w:left="346" w:hanging="202"/>
        <w:widowControl/>
      </w:pPr>
      <w:r>
        <w:t xml:space="preserve">☐ </w:t>
      </w:r>
      <w:r>
        <w:t>Reliability metrics</w:t>
      </w:r>
    </w:p>
    <w:p>
      <w:pPr>
        <w:spacing w:after="40"/>
        <w:ind w:left="346" w:hanging="202"/>
        <w:widowControl/>
      </w:pPr>
      <w:r>
        <w:t xml:space="preserve">☐ </w:t>
      </w:r>
      <w:r>
        <w:t>Greenfield scenario</w:t>
      </w:r>
    </w:p>
    <w:p>
      <w:pPr>
        <w:spacing w:after="40"/>
        <w:ind w:left="346" w:hanging="202"/>
        <w:widowControl/>
      </w:pPr>
      <w:r>
        <w:t xml:space="preserve">☐ </w:t>
      </w:r>
      <w:r>
        <w:t>Brownfield scenario</w:t>
      </w:r>
    </w:p>
    <w:p>
      <w:pPr>
        <w:spacing w:after="40"/>
        <w:ind w:left="346" w:hanging="202"/>
        <w:widowControl/>
      </w:pPr>
      <w:r>
        <w:t xml:space="preserve">☐ </w:t>
      </w:r>
      <w:r>
        <w:t>Ambiguous scenario</w:t>
      </w:r>
    </w:p>
    <w:p>
      <w:pPr>
        <w:spacing w:after="40"/>
        <w:ind w:left="346" w:hanging="202"/>
        <w:widowControl/>
      </w:pPr>
      <w:r>
        <w:t xml:space="preserve">☐ </w:t>
      </w:r>
      <w:r>
        <w:t>Architecture/design docs and Mermaid diagrams</w:t>
      </w:r>
    </w:p>
    <w:p>
      <w:pPr>
        <w:spacing w:after="40"/>
        <w:ind w:left="346" w:hanging="202"/>
        <w:widowControl/>
      </w:pPr>
      <w:r>
        <w:t xml:space="preserve">☐ </w:t>
      </w:r>
      <w:r>
        <w:t>Unit tests</w:t>
      </w:r>
    </w:p>
    <w:p>
      <w:pPr>
        <w:spacing w:after="40"/>
        <w:ind w:left="346" w:hanging="202"/>
        <w:widowControl/>
      </w:pPr>
      <w:r>
        <w:t xml:space="preserve">☐ </w:t>
      </w:r>
      <w:r>
        <w:t>Integration tests</w:t>
      </w:r>
    </w:p>
    <w:p>
      <w:pPr>
        <w:spacing w:after="40"/>
        <w:ind w:left="346" w:hanging="202"/>
        <w:widowControl/>
      </w:pPr>
      <w:r>
        <w:t xml:space="preserve">☐ </w:t>
      </w:r>
      <w:r>
        <w:t>Functional tests</w:t>
      </w:r>
    </w:p>
    <w:p>
      <w:pPr>
        <w:spacing w:after="40"/>
        <w:ind w:left="346" w:hanging="202"/>
        <w:widowControl/>
      </w:pPr>
      <w:r>
        <w:t xml:space="preserve">☐ </w:t>
      </w:r>
      <w:r>
        <w:t>Orchestration tests</w:t>
      </w:r>
    </w:p>
    <w:p>
      <w:pPr>
        <w:spacing w:after="40"/>
        <w:ind w:left="346" w:hanging="202"/>
        <w:widowControl/>
      </w:pPr>
      <w:r>
        <w:t xml:space="preserve">☐ </w:t>
      </w:r>
      <w:r>
        <w:t>Coverage reports</w:t>
      </w:r>
    </w:p>
    <w:p>
      <w:pPr>
        <w:spacing w:after="40"/>
        <w:ind w:left="346" w:hanging="202"/>
        <w:widowControl/>
      </w:pPr>
      <w:r>
        <w:t xml:space="preserve">☐ </w:t>
      </w:r>
      <w:r>
        <w:t>Security reports</w:t>
      </w:r>
    </w:p>
    <w:p>
      <w:pPr>
        <w:spacing w:after="40"/>
        <w:ind w:left="346" w:hanging="202"/>
        <w:widowControl/>
      </w:pPr>
      <w:r>
        <w:t xml:space="preserve">☐ </w:t>
      </w:r>
      <w:r>
        <w:t>Setup/runbook documentation</w:t>
      </w:r>
    </w:p>
    <w:p>
      <w:pPr>
        <w:spacing w:after="40"/>
        <w:ind w:left="346" w:hanging="202"/>
        <w:widowControl/>
      </w:pPr>
      <w:r>
        <w:t xml:space="preserve">☐ </w:t>
      </w:r>
      <w:r>
        <w:t>Final engineering summary</w:t>
      </w:r>
    </w:p>
    <w:p>
      <w:pPr>
        <w:spacing w:after="40"/>
        <w:ind w:left="346" w:hanging="202"/>
        <w:widowControl/>
      </w:pPr>
      <w:r>
        <w:t xml:space="preserve">☐ </w:t>
      </w:r>
      <w:r>
        <w:t>GitHub Copilot instructions</w:t>
      </w:r>
    </w:p>
    <w:p>
      <w:pPr>
        <w:spacing w:after="40"/>
        <w:ind w:left="346" w:hanging="202"/>
        <w:widowControl/>
      </w:pPr>
      <w:r>
        <w:t xml:space="preserve">☐ </w:t>
      </w:r>
      <w:r>
        <w:t>GitHub Copilot custom agents</w:t>
      </w:r>
    </w:p>
    <w:p>
      <w:pPr>
        <w:spacing w:after="40"/>
        <w:ind w:left="346" w:hanging="202"/>
        <w:widowControl/>
      </w:pPr>
      <w:r>
        <w:t xml:space="preserve">☐ </w:t>
      </w:r>
      <w:r>
        <w:t>GitHub Copilot skills</w:t>
      </w:r>
    </w:p>
    <w:p>
      <w:pPr>
        <w:spacing w:after="40"/>
        <w:ind w:left="346" w:hanging="202"/>
        <w:widowControl/>
      </w:pPr>
      <w:r>
        <w:t xml:space="preserve">☐ </w:t>
      </w:r>
      <w:r>
        <w:t>Prompt files</w:t>
      </w:r>
    </w:p>
    <w:p>
      <w:pPr>
        <w:spacing w:after="40"/>
        <w:ind w:left="346" w:hanging="202"/>
        <w:widowControl/>
      </w:pPr>
      <w:r>
        <w:t xml:space="preserve">☐ </w:t>
      </w:r>
      <w:r>
        <w:t>Meaningful Git commit history</w:t>
      </w:r>
    </w:p>
    <w:p>
      <w:pPr>
        <w:spacing w:after="40"/>
        <w:ind w:left="346" w:hanging="202"/>
        <w:widowControl/>
      </w:pPr>
      <w:r>
        <w:t xml:space="preserve">☐ </w:t>
      </w:r>
      <w:r>
        <w:t>AI-assisted development evidence log</w:t>
      </w:r>
    </w:p>
    <w:p>
      <w:pPr>
        <w:spacing w:after="40"/>
        <w:ind w:left="346" w:hanging="202"/>
        <w:widowControl/>
      </w:pPr>
      <w:r>
        <w:t xml:space="preserve">☐ </w:t>
      </w:r>
      <w:r>
        <w:t>Confidential source assignment excluded from public repo</w:t>
      </w:r>
    </w:p>
    <w:p>
      <w:pPr>
        <w:pStyle w:val="Heading1"/>
        <w:shd w:fill="F4F7FA"/>
        <w:widowControl/>
      </w:pPr>
      <w:r>
        <w:t>40. Master Instruction for Codex / Coding Agent</w:t>
      </w:r>
    </w:p>
    <w:p>
      <w:pPr>
        <w:widowControl/>
      </w:pPr>
      <w:r>
        <w:t>Use this SOW as the authoritative implementation baseline. Implement the project incrementally and preserve engineering evidence. Do not replace the requested LangGraph orchestration with Strands Agents, Bedrock Agents, or a single generic agent. LangGraph is the workflow engine; Amazon Bedrock provides model inference and knowledge retrieval; Amazon Bedrock AgentCore provides the production agent runtime and supporting operational capabilities.</w:t>
      </w:r>
    </w:p>
    <w:p>
      <w:pPr>
        <w:widowControl/>
      </w:pPr>
      <w:r>
        <w:t>For every implementation phase:</w:t>
      </w:r>
    </w:p>
    <w:p>
      <w:pPr>
        <w:spacing w:after="50"/>
        <w:ind w:left="403" w:hanging="288"/>
        <w:widowControl/>
      </w:pPr>
      <w:r>
        <w:rPr>
          <w:b w:val="0"/>
        </w:rPr>
        <w:t xml:space="preserve">1. </w:t>
      </w:r>
      <w:r>
        <w:t>Inspect existing files and current Git status.</w:t>
      </w:r>
    </w:p>
    <w:p>
      <w:pPr>
        <w:spacing w:after="50"/>
        <w:ind w:left="403" w:hanging="288"/>
        <w:widowControl/>
      </w:pPr>
      <w:r>
        <w:rPr>
          <w:b w:val="0"/>
        </w:rPr>
        <w:t xml:space="preserve">2. </w:t>
      </w:r>
      <w:r>
        <w:t>State the specific SOW acceptance criteria being implemented.</w:t>
      </w:r>
    </w:p>
    <w:p>
      <w:pPr>
        <w:spacing w:after="50"/>
        <w:ind w:left="403" w:hanging="288"/>
        <w:widowControl/>
      </w:pPr>
      <w:r>
        <w:rPr>
          <w:b w:val="0"/>
        </w:rPr>
        <w:t xml:space="preserve">3. </w:t>
      </w:r>
      <w:r>
        <w:t>Make the smallest coherent code changes.</w:t>
      </w:r>
    </w:p>
    <w:p>
      <w:pPr>
        <w:spacing w:after="50"/>
        <w:ind w:left="403" w:hanging="288"/>
        <w:widowControl/>
      </w:pPr>
      <w:r>
        <w:rPr>
          <w:b w:val="0"/>
        </w:rPr>
        <w:t xml:space="preserve">4. </w:t>
      </w:r>
      <w:r>
        <w:t>Add/update tests in the same phase.</w:t>
      </w:r>
    </w:p>
    <w:p>
      <w:pPr>
        <w:spacing w:after="50"/>
        <w:ind w:left="403" w:hanging="288"/>
        <w:widowControl/>
      </w:pPr>
      <w:r>
        <w:rPr>
          <w:b w:val="0"/>
        </w:rPr>
        <w:t xml:space="preserve">5. </w:t>
      </w:r>
      <w:r>
        <w:t>Run targeted tests immediately.</w:t>
      </w:r>
    </w:p>
    <w:p>
      <w:pPr>
        <w:spacing w:after="50"/>
        <w:ind w:left="403" w:hanging="288"/>
        <w:widowControl/>
      </w:pPr>
      <w:r>
        <w:rPr>
          <w:b w:val="0"/>
        </w:rPr>
        <w:t xml:space="preserve">6. </w:t>
      </w:r>
      <w:r>
        <w:t>Run lint/type checks relevant to changed code.</w:t>
      </w:r>
    </w:p>
    <w:p>
      <w:pPr>
        <w:spacing w:after="50"/>
        <w:ind w:left="403" w:hanging="288"/>
        <w:widowControl/>
      </w:pPr>
      <w:r>
        <w:rPr>
          <w:b w:val="0"/>
        </w:rPr>
        <w:t xml:space="preserve">7. </w:t>
      </w:r>
      <w:r>
        <w:t>Update design/docs when behavior or architecture changes.</w:t>
      </w:r>
    </w:p>
    <w:p>
      <w:pPr>
        <w:spacing w:after="50"/>
        <w:ind w:left="403" w:hanging="288"/>
        <w:widowControl/>
      </w:pPr>
      <w:r>
        <w:rPr>
          <w:b w:val="0"/>
        </w:rPr>
        <w:t xml:space="preserve">8. </w:t>
      </w:r>
      <w:r>
        <w:t>Produce a meaningful Git commit only after the phase is green.</w:t>
      </w:r>
    </w:p>
    <w:p>
      <w:pPr>
        <w:spacing w:after="50"/>
        <w:ind w:left="403" w:hanging="288"/>
        <w:widowControl/>
      </w:pPr>
      <w:r>
        <w:rPr>
          <w:b w:val="0"/>
        </w:rPr>
        <w:t xml:space="preserve">9. </w:t>
      </w:r>
      <w:r>
        <w:t>Never expose secrets or copy confidential source material into the repository.</w:t>
      </w:r>
    </w:p>
    <w:p>
      <w:pPr>
        <w:spacing w:after="50"/>
        <w:ind w:left="403" w:hanging="288"/>
        <w:widowControl/>
      </w:pPr>
      <w:r>
        <w:rPr>
          <w:b w:val="0"/>
        </w:rPr>
        <w:t xml:space="preserve">10. </w:t>
      </w:r>
      <w:r>
        <w:t>Do not mark a phase complete when tests are skipped or failing.</w:t>
      </w:r>
    </w:p>
    <w:p>
      <w:pPr>
        <w:widowControl/>
      </w:pPr>
      <w:r>
        <w:t>When an implementation detail is ambiguous, prefer the simplest design consistent with this SOW and record the assumption in an ADR or decision log. For high-impact ambiguity involving security, persistence, public API compatibility, IAM, external side effects, or deletion, stop and request human clarification rather than inventing a decision.</w:t>
      </w:r>
    </w:p>
    <w:p>
      <w:pPr>
        <w:widowControl/>
      </w:pPr>
      <w:r>
        <w:t>The final codebase should be understandable without the original assignment document and should make the agentic orchestration quality obvious through code, tests, traces, and generated artifacts.</w:t>
      </w:r>
    </w:p>
    <w:p>
      <w:pPr>
        <w:pStyle w:val="Heading1"/>
        <w:shd w:fill="F4F7FA"/>
        <w:widowControl/>
      </w:pPr>
      <w:r>
        <w:t>41. Reference Documentation for Implementation</w:t>
      </w:r>
    </w:p>
    <w:p>
      <w:pPr>
        <w:widowControl/>
      </w:pPr>
      <w:r>
        <w:t>The following official documentation should be consulted by the coding agent during implementation because APIs and deployment commands can evolve:</w:t>
      </w:r>
    </w:p>
    <w:p>
      <w:pPr>
        <w:pStyle w:val="ListBullet"/>
        <w:spacing w:after="50"/>
        <w:ind w:left="317" w:hanging="173"/>
        <w:widowControl/>
      </w:pPr>
      <w:r>
        <w:t>Amazon Bedrock AgentCore Developer Guide: https://docs.aws.amazon.com/bedrock-agentcore/latest/devguide/</w:t>
      </w:r>
    </w:p>
    <w:p>
      <w:pPr>
        <w:pStyle w:val="ListBullet"/>
        <w:spacing w:after="50"/>
        <w:ind w:left="317" w:hanging="173"/>
        <w:widowControl/>
      </w:pPr>
      <w:r>
        <w:t>AgentCore Runtime framework examples / LangGraph: https://docs.aws.amazon.com/bedrock-agentcore/latest/devguide/using-any-agent-framework.html</w:t>
      </w:r>
    </w:p>
    <w:p>
      <w:pPr>
        <w:pStyle w:val="ListBullet"/>
        <w:spacing w:after="50"/>
        <w:ind w:left="317" w:hanging="173"/>
        <w:widowControl/>
      </w:pPr>
      <w:r>
        <w:t>AgentCore Observability: https://docs.aws.amazon.com/bedrock-agentcore/latest/devguide/observability-configure.html</w:t>
      </w:r>
    </w:p>
    <w:p>
      <w:pPr>
        <w:pStyle w:val="ListBullet"/>
        <w:spacing w:after="50"/>
        <w:ind w:left="317" w:hanging="173"/>
        <w:widowControl/>
      </w:pPr>
      <w:r>
        <w:t>AgentCore Memory: https://docs.aws.amazon.com/bedrock-agentcore/latest/devguide/memory.html</w:t>
      </w:r>
    </w:p>
    <w:p>
      <w:pPr>
        <w:pStyle w:val="ListBullet"/>
        <w:spacing w:after="50"/>
        <w:ind w:left="317" w:hanging="173"/>
        <w:widowControl/>
      </w:pPr>
      <w:r>
        <w:t>AgentCore Evaluations: https://docs.aws.amazon.com/bedrock-agentcore/latest/devguide/evaluations.html</w:t>
      </w:r>
    </w:p>
    <w:p>
      <w:pPr>
        <w:pStyle w:val="ListBullet"/>
        <w:spacing w:after="50"/>
        <w:ind w:left="317" w:hanging="173"/>
        <w:widowControl/>
      </w:pPr>
      <w:r>
        <w:t>Amazon Bedrock Knowledge Bases: https://docs.aws.amazon.com/bedrock/latest/userguide/knowledge-base.html</w:t>
      </w:r>
    </w:p>
    <w:p>
      <w:pPr>
        <w:pStyle w:val="ListBullet"/>
        <w:spacing w:after="50"/>
        <w:ind w:left="317" w:hanging="173"/>
        <w:widowControl/>
      </w:pPr>
      <w:r>
        <w:t>DynamoDB LangGraph checkpointing: https://docs.aws.amazon.com/amazondynamodb/latest/developerguide/ddb-langgraph-checkpoint.html</w:t>
      </w:r>
    </w:p>
    <w:p>
      <w:pPr>
        <w:pStyle w:val="ListBullet"/>
        <w:spacing w:after="50"/>
        <w:ind w:left="317" w:hanging="173"/>
        <w:widowControl/>
      </w:pPr>
      <w:r>
        <w:t>GitHub Copilot customization overview: https://docs.github.com/en/copilot/concepts/prompting/response-customization</w:t>
      </w:r>
    </w:p>
    <w:p>
      <w:pPr>
        <w:pStyle w:val="ListBullet"/>
        <w:spacing w:after="50"/>
        <w:ind w:left="317" w:hanging="173"/>
        <w:widowControl/>
      </w:pPr>
      <w:r>
        <w:t>GitHub Copilot customization cheat sheet: https://docs.github.com/en/copilot/reference/customization-cheat-sheet</w:t>
      </w:r>
    </w:p>
    <w:p>
      <w:pPr>
        <w:pStyle w:val="ListBullet"/>
        <w:spacing w:after="50"/>
        <w:ind w:left="317" w:hanging="173"/>
        <w:widowControl/>
      </w:pPr>
      <w:r>
        <w:t>GitHub Copilot agent skills: https://docs.github.com/en/copilot/how-tos/copilot-on-github/customize-copilot/customize-cloud-agent/add-skills</w:t>
      </w:r>
    </w:p>
    <w:p>
      <w:pPr>
        <w:pStyle w:val="Heading1"/>
        <w:shd w:fill="F4F7FA"/>
        <w:widowControl/>
      </w:pPr>
      <w:r>
        <w:t>42. Final SOW Outcome</w:t>
      </w:r>
    </w:p>
    <w:p>
      <w:pPr>
        <w:widowControl/>
      </w:pPr>
      <w:r>
        <w:t>The project should finish as a credible miniature of an enterprise AI-augmented engineering platform rather than a simple URL-shortener coding exercise. A reviewer should be able to see that the candidate can:</w:t>
      </w:r>
    </w:p>
    <w:p>
      <w:pPr>
        <w:pStyle w:val="ListBullet"/>
        <w:spacing w:after="50"/>
        <w:ind w:left="317" w:hanging="173"/>
        <w:widowControl/>
      </w:pPr>
      <w:r>
        <w:t>design a clean software service,</w:t>
      </w:r>
    </w:p>
    <w:p>
      <w:pPr>
        <w:pStyle w:val="ListBullet"/>
        <w:spacing w:after="50"/>
        <w:ind w:left="317" w:hanging="173"/>
        <w:widowControl/>
      </w:pPr>
      <w:r>
        <w:t>reason about greenfield and brownfield change,</w:t>
      </w:r>
    </w:p>
    <w:p>
      <w:pPr>
        <w:pStyle w:val="ListBullet"/>
        <w:spacing w:after="50"/>
        <w:ind w:left="317" w:hanging="173"/>
        <w:widowControl/>
      </w:pPr>
      <w:r>
        <w:t>use AI tooling productively,</w:t>
      </w:r>
    </w:p>
    <w:p>
      <w:pPr>
        <w:pStyle w:val="ListBullet"/>
        <w:spacing w:after="50"/>
        <w:ind w:left="317" w:hanging="173"/>
        <w:widowControl/>
      </w:pPr>
      <w:r>
        <w:t>build explicit multi-agent orchestration,</w:t>
      </w:r>
    </w:p>
    <w:p>
      <w:pPr>
        <w:pStyle w:val="ListBullet"/>
        <w:spacing w:after="50"/>
        <w:ind w:left="317" w:hanging="173"/>
        <w:widowControl/>
      </w:pPr>
      <w:r>
        <w:t>apply human governance to autonomy,</w:t>
      </w:r>
    </w:p>
    <w:p>
      <w:pPr>
        <w:pStyle w:val="ListBullet"/>
        <w:spacing w:after="50"/>
        <w:ind w:left="317" w:hanging="173"/>
        <w:widowControl/>
      </w:pPr>
      <w:r>
        <w:t>recover from failure,</w:t>
      </w:r>
    </w:p>
    <w:p>
      <w:pPr>
        <w:pStyle w:val="ListBullet"/>
        <w:spacing w:after="50"/>
        <w:ind w:left="317" w:hanging="173"/>
        <w:widowControl/>
      </w:pPr>
      <w:r>
        <w:t>validate outputs rigorously,</w:t>
      </w:r>
    </w:p>
    <w:p>
      <w:pPr>
        <w:pStyle w:val="ListBullet"/>
        <w:spacing w:after="50"/>
        <w:ind w:left="317" w:hanging="173"/>
        <w:widowControl/>
      </w:pPr>
      <w:r>
        <w:t>deploy agent workflows on AWS,</w:t>
      </w:r>
    </w:p>
    <w:p>
      <w:pPr>
        <w:pStyle w:val="ListBullet"/>
        <w:spacing w:after="50"/>
        <w:ind w:left="317" w:hanging="173"/>
        <w:widowControl/>
      </w:pPr>
      <w:r>
        <w:t>and own the final engineering outcome with traceable evidence.</w:t>
      </w:r>
    </w:p>
    <w:p>
      <w:pPr>
        <w:widowControl/>
      </w:pPr>
      <w:r>
        <w:t>That is the governing definition of success for LinkOps AI.</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LinkOps AI | Agentic URL Shortener SOW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73" w:right="173"/>
    </w:pPr>
    <w:rPr>
      <w:rFonts w:ascii="Consolas" w:hAnsi="Consolas"/>
      <w:sz w:val="17"/>
    </w:rPr>
  </w:style>
  <w:style w:type="paragraph" w:customStyle="1" w:styleId="Callout">
    <w:name w:val="Callout"/>
    <w:pPr>
      <w:spacing w:before="120" w:after="160"/>
      <w:ind w:left="259" w:right="259"/>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LinkOps AI - Agentic Software Engineering System for a Production-Grade URL Shortener</dc:title>
  <dc:subject>Detailed Statement of Work and implementation blueprint</dc:subject>
  <dc:creator>Sandeep Kumar</dc:creator>
  <cp:keywords>LangGraph, Amazon Bedrock AgentCore, URL shortener, agentic SDLC, GitHub Copilot, Python</cp:keywords>
  <dc:description>generated by python-docx</dc:description>
  <cp:lastModifiedBy/>
  <cp:revision>1</cp:revision>
  <dcterms:created xsi:type="dcterms:W3CDTF">2013-12-23T23:15:00Z</dcterms:created>
  <dcterms:modified xsi:type="dcterms:W3CDTF">2013-12-23T23:15:00Z</dcterms:modified>
  <cp:category/>
</cp:coreProperties>
</file>