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Practical Java OR Operator Programming Questions with Solutions</w:t>
      </w:r>
    </w:p>
    <w:p>
      <w:pPr>
        <w:pStyle w:val="Heading2"/>
      </w:pPr>
      <w:r>
        <w:t>1. Check if a number is even or divisible by 3</w:t>
      </w:r>
    </w:p>
    <w:p>
      <w:pPr/>
      <w:r>
        <w:t>int n = 12;</w:t>
        <w:br/>
        <w:t>if (n % 2 == 0 || n % 3 == 0) {</w:t>
        <w:br/>
        <w:t xml:space="preserve">    System.out.println("Number is either even or divisible by 3");</w:t>
        <w:br/>
        <w:t>}</w:t>
      </w:r>
    </w:p>
    <w:p/>
    <w:p>
      <w:pPr>
        <w:pStyle w:val="Heading2"/>
      </w:pPr>
      <w:r>
        <w:t>2. Check if a number is negative or zero</w:t>
      </w:r>
    </w:p>
    <w:p>
      <w:pPr/>
      <w:r>
        <w:t>int n = -5;</w:t>
        <w:br/>
        <w:t>if (n &lt; 0 || n == 0) {</w:t>
        <w:br/>
        <w:t xml:space="preserve">    System.out.println("Number is negative or zero");</w:t>
        <w:br/>
        <w:t>}</w:t>
      </w:r>
    </w:p>
    <w:p/>
    <w:p>
      <w:pPr>
        <w:pStyle w:val="Heading2"/>
      </w:pPr>
      <w:r>
        <w:t>3. Check if a number is a 2-digit number or greater than 100</w:t>
      </w:r>
    </w:p>
    <w:p>
      <w:pPr/>
      <w:r>
        <w:t>int n = 105;</w:t>
        <w:br/>
        <w:t>if ((n &gt;= 10 &amp;&amp; n &lt;= 99) || n &gt; 100) {</w:t>
        <w:br/>
        <w:t xml:space="preserve">    System.out.println("Number is either two-digit or greater than 100");</w:t>
        <w:br/>
        <w:t>}</w:t>
      </w:r>
    </w:p>
    <w:p/>
    <w:p>
      <w:pPr>
        <w:pStyle w:val="Heading2"/>
      </w:pPr>
      <w:r>
        <w:t>4. Check if a character is vowel or digit</w:t>
      </w:r>
    </w:p>
    <w:p>
      <w:pPr/>
      <w:r>
        <w:t>char ch = 'e';</w:t>
        <w:br/>
        <w:t>if ("aeiouAEIOU".indexOf(ch) &gt;= 0 || Character.isDigit(ch)) {</w:t>
        <w:br/>
        <w:t xml:space="preserve">    System.out.println("Character is either a vowel or a digit");</w:t>
        <w:br/>
        <w:t>}</w:t>
      </w:r>
    </w:p>
    <w:p/>
    <w:p>
      <w:pPr>
        <w:pStyle w:val="Heading2"/>
      </w:pPr>
      <w:r>
        <w:t>5. Check if a number is multiple of 5 or 7</w:t>
      </w:r>
    </w:p>
    <w:p>
      <w:pPr/>
      <w:r>
        <w:t>int n = 35;</w:t>
        <w:br/>
        <w:t>if (n % 5 == 0 || n % 7 == 0) {</w:t>
        <w:br/>
        <w:t xml:space="preserve">    System.out.println("Number is multiple of 5 or 7");</w:t>
        <w:br/>
        <w:t>}</w:t>
      </w:r>
    </w:p>
    <w:p/>
    <w:p>
      <w:pPr>
        <w:pStyle w:val="Heading2"/>
      </w:pPr>
      <w:r>
        <w:t>6. Check if a string starts with 'A' or ends with 'z'</w:t>
      </w:r>
    </w:p>
    <w:p>
      <w:pPr/>
      <w:r>
        <w:t>String str = "Amazon";</w:t>
        <w:br/>
        <w:t>if (str.startsWith("A") || str.endsWith("z")) {</w:t>
        <w:br/>
        <w:t xml:space="preserve">    System.out.println("String starts with A or ends with z");</w:t>
        <w:br/>
        <w:t>}</w:t>
      </w:r>
    </w:p>
    <w:p/>
    <w:p>
      <w:pPr>
        <w:pStyle w:val="Heading2"/>
      </w:pPr>
      <w:r>
        <w:t>7. Check if user is minor (age &lt; 18) or senior (age &gt; 60)</w:t>
      </w:r>
    </w:p>
    <w:p>
      <w:pPr/>
      <w:r>
        <w:t>int age = 65;</w:t>
        <w:br/>
        <w:t>if (age &lt; 18 || age &gt; 60) {</w:t>
        <w:br/>
        <w:t xml:space="preserve">    System.out.println("User is either minor or senior citizen");</w:t>
        <w:br/>
        <w:t>}</w:t>
      </w:r>
    </w:p>
    <w:p/>
    <w:p>
      <w:pPr>
        <w:pStyle w:val="Heading2"/>
      </w:pPr>
      <w:r>
        <w:t>8. Check if a number is either less than 50 or greater than 200</w:t>
      </w:r>
    </w:p>
    <w:p>
      <w:pPr/>
      <w:r>
        <w:t>int num = 220;</w:t>
        <w:br/>
        <w:t>if (num &lt; 50 || num &gt; 200) {</w:t>
        <w:br/>
        <w:t xml:space="preserve">    System.out.println("Number is out of the range 50 to 200");</w:t>
        <w:br/>
        <w:t>}</w:t>
      </w:r>
    </w:p>
    <w:p/>
    <w:p>
      <w:pPr>
        <w:pStyle w:val="Heading2"/>
      </w:pPr>
      <w:r>
        <w:t>9. Check if a year is either a leap year or divisible by 100</w:t>
      </w:r>
    </w:p>
    <w:p>
      <w:pPr/>
      <w:r>
        <w:t>int year = 2100;</w:t>
        <w:br/>
        <w:t>if ((year % 4 == 0 &amp;&amp; year % 100 != 0) || year % 400 == 0) {</w:t>
        <w:br/>
        <w:t xml:space="preserve">    System.out.println("Leap Year");</w:t>
        <w:br/>
        <w:t>} else {</w:t>
        <w:br/>
        <w:t xml:space="preserve">    System.out.println("Not a Leap Year");</w:t>
        <w:br/>
        <w:t>}</w:t>
      </w:r>
    </w:p>
    <w:p/>
    <w:p>
      <w:pPr>
        <w:pStyle w:val="Heading2"/>
      </w:pPr>
      <w:r>
        <w:t>10. Check if username or password is empty</w:t>
      </w:r>
    </w:p>
    <w:p>
      <w:pPr/>
      <w:r>
        <w:t>String username = "";</w:t>
        <w:br/>
        <w:t>String password = "1234";</w:t>
        <w:br/>
        <w:t>if (username.isEmpty() || password.isEmpty()) {</w:t>
        <w:br/>
        <w:t xml:space="preserve">    System.out.println("Username or password cannot be empty");</w:t>
        <w:br/>
        <w:t>}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