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6A5A" w14:textId="0887417A" w:rsidR="00C74674" w:rsidRPr="00854138" w:rsidRDefault="00B1631D" w:rsidP="00C74674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854138">
        <w:rPr>
          <w:b/>
          <w:bCs/>
          <w:i/>
          <w:iCs/>
          <w:sz w:val="52"/>
          <w:szCs w:val="52"/>
          <w:u w:val="single"/>
        </w:rPr>
        <w:t>Plant List</w:t>
      </w:r>
    </w:p>
    <w:p w14:paraId="59C592EA" w14:textId="7A84EEA5" w:rsidR="00C74674" w:rsidRPr="00854138" w:rsidRDefault="00ED706B" w:rsidP="00C74674">
      <w:pPr>
        <w:rPr>
          <w:b/>
          <w:bCs/>
          <w:i/>
          <w:iCs/>
          <w:sz w:val="40"/>
          <w:szCs w:val="40"/>
          <w:u w:val="single"/>
        </w:rPr>
      </w:pPr>
      <w:r w:rsidRPr="00854138">
        <w:rPr>
          <w:b/>
          <w:bCs/>
          <w:i/>
          <w:iCs/>
          <w:noProof/>
          <w:sz w:val="72"/>
          <w:szCs w:val="72"/>
          <w:u w:val="single"/>
        </w:rPr>
        <w:drawing>
          <wp:anchor distT="0" distB="0" distL="114300" distR="114300" simplePos="0" relativeHeight="251658240" behindDoc="1" locked="0" layoutInCell="1" allowOverlap="1" wp14:anchorId="526B7142" wp14:editId="69479F05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2231604" cy="1485900"/>
            <wp:effectExtent l="0" t="0" r="0" b="0"/>
            <wp:wrapNone/>
            <wp:docPr id="7537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04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674" w:rsidRPr="00854138">
        <w:rPr>
          <w:b/>
          <w:bCs/>
          <w:i/>
          <w:iCs/>
          <w:sz w:val="40"/>
          <w:szCs w:val="40"/>
          <w:u w:val="single"/>
        </w:rPr>
        <w:t>Sliding head</w:t>
      </w:r>
    </w:p>
    <w:p w14:paraId="6560D474" w14:textId="13D083ED" w:rsidR="00C74674" w:rsidRPr="008002F7" w:rsidRDefault="002D73C3" w:rsidP="00C74674">
      <w:pPr>
        <w:rPr>
          <w:sz w:val="28"/>
          <w:szCs w:val="28"/>
          <w:u w:val="single"/>
        </w:rPr>
      </w:pPr>
      <w:r w:rsidRPr="008002F7">
        <w:rPr>
          <w:sz w:val="28"/>
          <w:szCs w:val="28"/>
          <w:u w:val="single"/>
        </w:rPr>
        <w:t xml:space="preserve">Star </w:t>
      </w:r>
      <w:r w:rsidR="00C74674" w:rsidRPr="008002F7">
        <w:rPr>
          <w:sz w:val="28"/>
          <w:szCs w:val="28"/>
          <w:u w:val="single"/>
        </w:rPr>
        <w:t>SR-20</w:t>
      </w:r>
    </w:p>
    <w:p w14:paraId="085F2877" w14:textId="46458529" w:rsidR="00C74674" w:rsidRPr="008002F7" w:rsidRDefault="00854138" w:rsidP="00C74674">
      <w:pPr>
        <w:rPr>
          <w:sz w:val="28"/>
          <w:szCs w:val="28"/>
        </w:rPr>
      </w:pPr>
      <w:r w:rsidRPr="008002F7">
        <w:rPr>
          <w:sz w:val="28"/>
          <w:szCs w:val="28"/>
        </w:rPr>
        <w:t xml:space="preserve">     </w:t>
      </w:r>
      <w:r w:rsidR="00C74674" w:rsidRPr="008002F7">
        <w:rPr>
          <w:sz w:val="28"/>
          <w:szCs w:val="28"/>
        </w:rPr>
        <w:t>•</w:t>
      </w:r>
      <w:r w:rsidR="00C74674" w:rsidRPr="008002F7">
        <w:rPr>
          <w:sz w:val="28"/>
          <w:szCs w:val="28"/>
        </w:rPr>
        <w:tab/>
      </w:r>
      <w:r w:rsidR="00ED706B" w:rsidRPr="008002F7">
        <w:rPr>
          <w:sz w:val="28"/>
          <w:szCs w:val="28"/>
        </w:rPr>
        <w:t>Max.</w:t>
      </w:r>
      <w:r w:rsidR="00C74674" w:rsidRPr="008002F7">
        <w:rPr>
          <w:sz w:val="28"/>
          <w:szCs w:val="28"/>
        </w:rPr>
        <w:t xml:space="preserve"> </w:t>
      </w:r>
      <w:r w:rsidR="00ED706B" w:rsidRPr="008002F7">
        <w:rPr>
          <w:sz w:val="28"/>
          <w:szCs w:val="28"/>
        </w:rPr>
        <w:t xml:space="preserve">Bar Diameter </w:t>
      </w:r>
      <w:r w:rsidR="00C74674" w:rsidRPr="008002F7">
        <w:rPr>
          <w:sz w:val="28"/>
          <w:szCs w:val="28"/>
        </w:rPr>
        <w:t>20</w:t>
      </w:r>
      <w:r w:rsidR="00ED706B" w:rsidRPr="008002F7">
        <w:rPr>
          <w:sz w:val="28"/>
          <w:szCs w:val="28"/>
        </w:rPr>
        <w:t>mm</w:t>
      </w:r>
      <w:r w:rsidR="00C74674" w:rsidRPr="008002F7">
        <w:rPr>
          <w:sz w:val="28"/>
          <w:szCs w:val="28"/>
        </w:rPr>
        <w:t>.</w:t>
      </w:r>
    </w:p>
    <w:p w14:paraId="1E0A356F" w14:textId="56321630" w:rsidR="00ED706B" w:rsidRPr="008002F7" w:rsidRDefault="00ED706B" w:rsidP="00ED706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sz w:val="28"/>
          <w:szCs w:val="28"/>
        </w:rPr>
        <w:t>Max. Component Length</w:t>
      </w:r>
      <w:r w:rsidR="00EC0BDF">
        <w:rPr>
          <w:sz w:val="28"/>
          <w:szCs w:val="28"/>
        </w:rPr>
        <w:t xml:space="preserve"> </w:t>
      </w:r>
      <w:r w:rsidR="00FD558E" w:rsidRPr="008002F7">
        <w:rPr>
          <w:sz w:val="28"/>
          <w:szCs w:val="28"/>
        </w:rPr>
        <w:t>350mm</w:t>
      </w:r>
      <w:r w:rsidRPr="008002F7">
        <w:rPr>
          <w:sz w:val="28"/>
          <w:szCs w:val="28"/>
        </w:rPr>
        <w:t xml:space="preserve"> </w:t>
      </w:r>
    </w:p>
    <w:p w14:paraId="787A3D2E" w14:textId="34A5BBA0" w:rsidR="00FD558E" w:rsidRPr="008002F7" w:rsidRDefault="00FD558E" w:rsidP="00FD558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sz w:val="28"/>
          <w:szCs w:val="28"/>
        </w:rPr>
        <w:t>Accuracy: .005mm to 0.01mm Dia</w:t>
      </w:r>
    </w:p>
    <w:p w14:paraId="70FCF24A" w14:textId="3964D1E1" w:rsidR="00FD558E" w:rsidRPr="008002F7" w:rsidRDefault="00FD558E" w:rsidP="00FD558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sz w:val="28"/>
          <w:szCs w:val="28"/>
        </w:rPr>
        <w:t>Milling capability: Profiles, Drilling Tapping</w:t>
      </w:r>
      <w:r w:rsidR="00EB73AD" w:rsidRPr="008002F7">
        <w:rPr>
          <w:sz w:val="28"/>
          <w:szCs w:val="28"/>
        </w:rPr>
        <w:t>, Thread</w:t>
      </w:r>
    </w:p>
    <w:p w14:paraId="6B99DB3F" w14:textId="61737FE5" w:rsidR="00EB73AD" w:rsidRPr="008002F7" w:rsidRDefault="00EB73AD" w:rsidP="00EB73AD">
      <w:pPr>
        <w:pStyle w:val="ListParagraph"/>
        <w:rPr>
          <w:sz w:val="28"/>
          <w:szCs w:val="28"/>
        </w:rPr>
      </w:pPr>
      <w:r w:rsidRPr="008002F7">
        <w:rPr>
          <w:sz w:val="28"/>
          <w:szCs w:val="28"/>
        </w:rPr>
        <w:t>Whirling</w:t>
      </w:r>
    </w:p>
    <w:p w14:paraId="3A42D098" w14:textId="3A48F8E2" w:rsidR="00EB73AD" w:rsidRPr="008002F7" w:rsidRDefault="00EB73AD" w:rsidP="00EB73A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sz w:val="28"/>
          <w:szCs w:val="28"/>
        </w:rPr>
        <w:t>Materials: All steels, Aluminium, Titanium, Silver,</w:t>
      </w:r>
    </w:p>
    <w:p w14:paraId="2C2F623F" w14:textId="6BD46819" w:rsidR="00EB73AD" w:rsidRPr="008002F7" w:rsidRDefault="004A0386" w:rsidP="00EB73AD">
      <w:pPr>
        <w:pStyle w:val="ListParagraph"/>
        <w:rPr>
          <w:sz w:val="28"/>
          <w:szCs w:val="28"/>
        </w:rPr>
      </w:pPr>
      <w:r w:rsidRPr="008002F7">
        <w:rPr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2B845113" wp14:editId="1A747B22">
            <wp:simplePos x="0" y="0"/>
            <wp:positionH relativeFrom="column">
              <wp:posOffset>4240530</wp:posOffset>
            </wp:positionH>
            <wp:positionV relativeFrom="paragraph">
              <wp:posOffset>8890</wp:posOffset>
            </wp:positionV>
            <wp:extent cx="1655175" cy="1333500"/>
            <wp:effectExtent l="0" t="0" r="2540" b="0"/>
            <wp:wrapNone/>
            <wp:docPr id="1561818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3AD" w:rsidRPr="008002F7">
        <w:rPr>
          <w:sz w:val="28"/>
          <w:szCs w:val="28"/>
        </w:rPr>
        <w:t>Brass</w:t>
      </w:r>
    </w:p>
    <w:p w14:paraId="18B7401A" w14:textId="4BDACE29" w:rsidR="00C74674" w:rsidRPr="008002F7" w:rsidRDefault="002D73C3" w:rsidP="00C74674">
      <w:pPr>
        <w:rPr>
          <w:sz w:val="28"/>
          <w:szCs w:val="28"/>
          <w:u w:val="single"/>
        </w:rPr>
      </w:pPr>
      <w:r w:rsidRPr="008002F7">
        <w:rPr>
          <w:sz w:val="28"/>
          <w:szCs w:val="28"/>
          <w:u w:val="single"/>
        </w:rPr>
        <w:t xml:space="preserve">Star </w:t>
      </w:r>
      <w:r w:rsidR="00C74674" w:rsidRPr="008002F7">
        <w:rPr>
          <w:sz w:val="28"/>
          <w:szCs w:val="28"/>
          <w:u w:val="single"/>
        </w:rPr>
        <w:t>SR-32</w:t>
      </w:r>
    </w:p>
    <w:p w14:paraId="5E372704" w14:textId="6FA360EE" w:rsidR="00C74674" w:rsidRPr="008002F7" w:rsidRDefault="00854138" w:rsidP="00C74674">
      <w:pPr>
        <w:rPr>
          <w:sz w:val="28"/>
          <w:szCs w:val="28"/>
        </w:rPr>
      </w:pPr>
      <w:r w:rsidRPr="008002F7">
        <w:rPr>
          <w:sz w:val="28"/>
          <w:szCs w:val="28"/>
        </w:rPr>
        <w:t xml:space="preserve">    </w:t>
      </w:r>
      <w:r w:rsidR="00C74674" w:rsidRPr="008002F7">
        <w:rPr>
          <w:sz w:val="28"/>
          <w:szCs w:val="28"/>
        </w:rPr>
        <w:t>•</w:t>
      </w:r>
      <w:r w:rsidRPr="008002F7">
        <w:rPr>
          <w:sz w:val="28"/>
          <w:szCs w:val="28"/>
        </w:rPr>
        <w:t xml:space="preserve">   </w:t>
      </w:r>
      <w:r w:rsidR="00ED706B" w:rsidRPr="008002F7">
        <w:rPr>
          <w:sz w:val="28"/>
          <w:szCs w:val="28"/>
        </w:rPr>
        <w:t>Max. Bar Diameter 32mm</w:t>
      </w:r>
      <w:r w:rsidR="00C74674" w:rsidRPr="008002F7">
        <w:rPr>
          <w:sz w:val="28"/>
          <w:szCs w:val="28"/>
        </w:rPr>
        <w:t xml:space="preserve"> </w:t>
      </w:r>
    </w:p>
    <w:p w14:paraId="24A4F186" w14:textId="22D7AE76" w:rsidR="00C74674" w:rsidRDefault="00854138" w:rsidP="00C74674">
      <w:pPr>
        <w:rPr>
          <w:sz w:val="28"/>
          <w:szCs w:val="28"/>
        </w:rPr>
      </w:pPr>
      <w:r w:rsidRPr="008002F7">
        <w:rPr>
          <w:sz w:val="28"/>
          <w:szCs w:val="28"/>
        </w:rPr>
        <w:t xml:space="preserve">    </w:t>
      </w:r>
      <w:r w:rsidR="00C74674" w:rsidRPr="008002F7">
        <w:rPr>
          <w:sz w:val="28"/>
          <w:szCs w:val="28"/>
        </w:rPr>
        <w:t>•</w:t>
      </w:r>
      <w:r w:rsidRPr="008002F7">
        <w:rPr>
          <w:sz w:val="28"/>
          <w:szCs w:val="28"/>
        </w:rPr>
        <w:t xml:space="preserve">  </w:t>
      </w:r>
      <w:r w:rsidR="00ED706B" w:rsidRPr="008002F7">
        <w:rPr>
          <w:sz w:val="28"/>
          <w:szCs w:val="28"/>
        </w:rPr>
        <w:t xml:space="preserve"> Max. Component Length</w:t>
      </w:r>
      <w:r w:rsidR="00EC0BDF">
        <w:rPr>
          <w:sz w:val="28"/>
          <w:szCs w:val="28"/>
        </w:rPr>
        <w:t xml:space="preserve"> 310mm</w:t>
      </w:r>
    </w:p>
    <w:p w14:paraId="66F3B57A" w14:textId="0FB3E3D8" w:rsidR="00E85649" w:rsidRPr="00E85649" w:rsidRDefault="00E85649" w:rsidP="00E85649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Accuracy: 0.010mm</w:t>
      </w:r>
    </w:p>
    <w:p w14:paraId="0089649F" w14:textId="3184445C" w:rsidR="00DC67AE" w:rsidRPr="00DC67AE" w:rsidRDefault="00DC67AE" w:rsidP="00DC67AE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Milling capability: </w:t>
      </w:r>
      <w:r w:rsidR="008232CC">
        <w:rPr>
          <w:sz w:val="28"/>
          <w:szCs w:val="28"/>
        </w:rPr>
        <w:t>Profiles, Drilling Tapping, Thread Whirling</w:t>
      </w:r>
    </w:p>
    <w:p w14:paraId="1844A467" w14:textId="3A3F56AA" w:rsidR="00ED706B" w:rsidRPr="008002F7" w:rsidRDefault="004A0386" w:rsidP="008A374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E58DEF7" wp14:editId="0B3F3E4D">
            <wp:simplePos x="0" y="0"/>
            <wp:positionH relativeFrom="page">
              <wp:posOffset>4866005</wp:posOffset>
            </wp:positionH>
            <wp:positionV relativeFrom="paragraph">
              <wp:posOffset>227965</wp:posOffset>
            </wp:positionV>
            <wp:extent cx="2218475" cy="1590675"/>
            <wp:effectExtent l="0" t="0" r="0" b="0"/>
            <wp:wrapNone/>
            <wp:docPr id="2029807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4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744" w:rsidRPr="008002F7">
        <w:rPr>
          <w:sz w:val="28"/>
          <w:szCs w:val="28"/>
        </w:rPr>
        <w:t>Materials: All steels, Aluminium, Titanium, Silver, Brass</w:t>
      </w:r>
    </w:p>
    <w:p w14:paraId="6A77CD0F" w14:textId="2DE99771" w:rsidR="00C74674" w:rsidRPr="008002F7" w:rsidRDefault="00C74674" w:rsidP="00C74674">
      <w:pPr>
        <w:rPr>
          <w:sz w:val="28"/>
          <w:szCs w:val="28"/>
          <w:u w:val="single"/>
        </w:rPr>
      </w:pPr>
      <w:r w:rsidRPr="008002F7">
        <w:rPr>
          <w:sz w:val="28"/>
          <w:szCs w:val="28"/>
          <w:u w:val="single"/>
        </w:rPr>
        <w:t xml:space="preserve">Hanwha </w:t>
      </w:r>
    </w:p>
    <w:p w14:paraId="110DD562" w14:textId="4707DDD1" w:rsidR="00854138" w:rsidRPr="008002F7" w:rsidRDefault="00ED706B" w:rsidP="00854138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002F7">
        <w:rPr>
          <w:sz w:val="28"/>
          <w:szCs w:val="28"/>
        </w:rPr>
        <w:t>Max. Bar Diameter 10mm</w:t>
      </w:r>
    </w:p>
    <w:p w14:paraId="722FF535" w14:textId="77777777" w:rsidR="00E85649" w:rsidRPr="00490B96" w:rsidRDefault="00ED706B" w:rsidP="00854138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b/>
          <w:bCs/>
          <w:sz w:val="28"/>
          <w:szCs w:val="28"/>
        </w:rPr>
      </w:pPr>
      <w:r w:rsidRPr="008002F7">
        <w:rPr>
          <w:sz w:val="28"/>
          <w:szCs w:val="28"/>
        </w:rPr>
        <w:t>Max. Component Length</w:t>
      </w:r>
    </w:p>
    <w:p w14:paraId="759AB170" w14:textId="02B0A210" w:rsidR="00490B96" w:rsidRPr="00E85649" w:rsidRDefault="00490B96" w:rsidP="00854138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Max. Turned diameter: 45mm</w:t>
      </w:r>
    </w:p>
    <w:p w14:paraId="5ABFC02E" w14:textId="187558CC" w:rsidR="00854138" w:rsidRPr="00DC67AE" w:rsidRDefault="00E85649" w:rsidP="00854138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Accuracy: 0.010mm</w:t>
      </w:r>
      <w:r w:rsidR="00ED706B" w:rsidRPr="008002F7">
        <w:rPr>
          <w:sz w:val="28"/>
          <w:szCs w:val="28"/>
        </w:rPr>
        <w:t xml:space="preserve"> </w:t>
      </w:r>
    </w:p>
    <w:p w14:paraId="76CE7AE6" w14:textId="6C756B08" w:rsidR="00DC67AE" w:rsidRPr="008002F7" w:rsidRDefault="00DC67AE" w:rsidP="00854138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Milling capability: Profiles, Drilling Tapping, Thread Whirling</w:t>
      </w:r>
    </w:p>
    <w:p w14:paraId="6BD19DAB" w14:textId="57FEEEEA" w:rsidR="00ED706B" w:rsidRPr="00DC67AE" w:rsidRDefault="00DC67AE" w:rsidP="00DC67AE">
      <w:pPr>
        <w:pStyle w:val="ListParagraph"/>
        <w:numPr>
          <w:ilvl w:val="0"/>
          <w:numId w:val="2"/>
        </w:numPr>
        <w:tabs>
          <w:tab w:val="left" w:pos="6075"/>
        </w:tabs>
        <w:spacing w:line="300" w:lineRule="auto"/>
        <w:rPr>
          <w:b/>
          <w:bCs/>
          <w:sz w:val="28"/>
          <w:szCs w:val="28"/>
        </w:rPr>
      </w:pPr>
      <w:r w:rsidRPr="00DC67AE">
        <w:rPr>
          <w:sz w:val="28"/>
          <w:szCs w:val="28"/>
        </w:rPr>
        <w:t xml:space="preserve">Materials: </w:t>
      </w:r>
      <w:r>
        <w:rPr>
          <w:sz w:val="28"/>
          <w:szCs w:val="28"/>
        </w:rPr>
        <w:t>All steels, Aluminium, Titanium, Silver, Brass</w:t>
      </w:r>
    </w:p>
    <w:p w14:paraId="088433D6" w14:textId="77777777" w:rsidR="00856A64" w:rsidRDefault="00856A64" w:rsidP="00854138">
      <w:pPr>
        <w:tabs>
          <w:tab w:val="left" w:pos="6075"/>
        </w:tabs>
        <w:spacing w:line="300" w:lineRule="auto"/>
        <w:rPr>
          <w:b/>
          <w:bCs/>
          <w:i/>
          <w:iCs/>
          <w:sz w:val="40"/>
          <w:szCs w:val="40"/>
          <w:u w:val="single"/>
        </w:rPr>
      </w:pPr>
    </w:p>
    <w:p w14:paraId="757458BD" w14:textId="77777777" w:rsidR="00856A64" w:rsidRDefault="00856A64" w:rsidP="00854138">
      <w:pPr>
        <w:tabs>
          <w:tab w:val="left" w:pos="6075"/>
        </w:tabs>
        <w:spacing w:line="300" w:lineRule="auto"/>
        <w:rPr>
          <w:b/>
          <w:bCs/>
          <w:i/>
          <w:iCs/>
          <w:sz w:val="40"/>
          <w:szCs w:val="40"/>
          <w:u w:val="single"/>
        </w:rPr>
      </w:pPr>
    </w:p>
    <w:p w14:paraId="5E3B2E39" w14:textId="77777777" w:rsidR="00856A64" w:rsidRDefault="00856A64" w:rsidP="00854138">
      <w:pPr>
        <w:tabs>
          <w:tab w:val="left" w:pos="6075"/>
        </w:tabs>
        <w:spacing w:line="300" w:lineRule="auto"/>
        <w:rPr>
          <w:b/>
          <w:bCs/>
          <w:i/>
          <w:iCs/>
          <w:sz w:val="40"/>
          <w:szCs w:val="40"/>
          <w:u w:val="single"/>
        </w:rPr>
      </w:pPr>
    </w:p>
    <w:p w14:paraId="4C1B5C96" w14:textId="0B7D3A88" w:rsidR="00854138" w:rsidRDefault="00DC67AE" w:rsidP="00854138">
      <w:pPr>
        <w:tabs>
          <w:tab w:val="left" w:pos="6075"/>
        </w:tabs>
        <w:spacing w:line="300" w:lineRule="auto"/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309015B" wp14:editId="190DF935">
            <wp:simplePos x="0" y="0"/>
            <wp:positionH relativeFrom="margin">
              <wp:posOffset>3585210</wp:posOffset>
            </wp:positionH>
            <wp:positionV relativeFrom="paragraph">
              <wp:posOffset>418465</wp:posOffset>
            </wp:positionV>
            <wp:extent cx="2571750" cy="1781175"/>
            <wp:effectExtent l="0" t="0" r="0" b="9525"/>
            <wp:wrapNone/>
            <wp:docPr id="3" name="Picture 2" descr="List of Machining Equipment - Nishida Precision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t of Machining Equipment - Nishida Precision Co., Ltd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4138" w:rsidRPr="00854138">
        <w:rPr>
          <w:b/>
          <w:bCs/>
          <w:i/>
          <w:iCs/>
          <w:sz w:val="40"/>
          <w:szCs w:val="40"/>
          <w:u w:val="single"/>
        </w:rPr>
        <w:t xml:space="preserve">Mill </w:t>
      </w:r>
      <w:proofErr w:type="gramStart"/>
      <w:r w:rsidR="00854138" w:rsidRPr="00854138">
        <w:rPr>
          <w:b/>
          <w:bCs/>
          <w:i/>
          <w:iCs/>
          <w:sz w:val="40"/>
          <w:szCs w:val="40"/>
          <w:u w:val="single"/>
        </w:rPr>
        <w:t>turn</w:t>
      </w:r>
      <w:proofErr w:type="gramEnd"/>
      <w:r w:rsidR="00854138" w:rsidRPr="00854138">
        <w:rPr>
          <w:b/>
          <w:bCs/>
          <w:i/>
          <w:iCs/>
          <w:sz w:val="40"/>
          <w:szCs w:val="40"/>
          <w:u w:val="single"/>
        </w:rPr>
        <w:t xml:space="preserve"> </w:t>
      </w:r>
    </w:p>
    <w:p w14:paraId="2F05D133" w14:textId="75B987C7" w:rsidR="00854138" w:rsidRPr="00ED706B" w:rsidRDefault="00854138" w:rsidP="00ED706B">
      <w:p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NTX 1000</w:t>
      </w:r>
    </w:p>
    <w:p w14:paraId="0D376680" w14:textId="50963367" w:rsidR="00854138" w:rsidRPr="00854138" w:rsidRDefault="00854138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workpiece diameter = </w:t>
      </w:r>
      <w:r w:rsidR="00C6282E">
        <w:rPr>
          <w:sz w:val="28"/>
          <w:szCs w:val="28"/>
        </w:rPr>
        <w:t>125</w:t>
      </w:r>
      <w:r w:rsidRPr="00854138">
        <w:rPr>
          <w:sz w:val="28"/>
          <w:szCs w:val="28"/>
        </w:rPr>
        <w:t xml:space="preserve">mm </w:t>
      </w:r>
    </w:p>
    <w:p w14:paraId="2163EF3B" w14:textId="778B39E7" w:rsidR="00854138" w:rsidRPr="00854138" w:rsidRDefault="00854138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workpiece length = </w:t>
      </w:r>
      <w:r w:rsidR="00C6282E">
        <w:rPr>
          <w:sz w:val="28"/>
          <w:szCs w:val="28"/>
        </w:rPr>
        <w:t>200</w:t>
      </w:r>
      <w:r w:rsidRPr="00854138">
        <w:rPr>
          <w:sz w:val="28"/>
          <w:szCs w:val="28"/>
        </w:rPr>
        <w:t xml:space="preserve">mm </w:t>
      </w:r>
    </w:p>
    <w:p w14:paraId="11DD5CCA" w14:textId="389B64FE" w:rsidR="00854138" w:rsidRPr="00854138" w:rsidRDefault="00854138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>Max bar capacity diameter = 6</w:t>
      </w:r>
      <w:r w:rsidR="00C6282E">
        <w:rPr>
          <w:sz w:val="28"/>
          <w:szCs w:val="28"/>
        </w:rPr>
        <w:t>5</w:t>
      </w:r>
      <w:r w:rsidRPr="00854138">
        <w:rPr>
          <w:sz w:val="28"/>
          <w:szCs w:val="28"/>
        </w:rPr>
        <w:t xml:space="preserve">mm </w:t>
      </w:r>
    </w:p>
    <w:p w14:paraId="743D6741" w14:textId="2A034A65" w:rsidR="00854138" w:rsidRPr="00854138" w:rsidRDefault="00854138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x axis stroke = 455mm </w:t>
      </w:r>
    </w:p>
    <w:p w14:paraId="72AF1974" w14:textId="6AB79405" w:rsidR="00854138" w:rsidRDefault="00854138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y axis stroke = 105mm </w:t>
      </w:r>
    </w:p>
    <w:p w14:paraId="59B1CC80" w14:textId="7C36CD73" w:rsidR="006D4613" w:rsidRDefault="006D4613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Accuracy: 0.010mm</w:t>
      </w:r>
    </w:p>
    <w:p w14:paraId="5F8107D3" w14:textId="35B4836B" w:rsidR="006D4613" w:rsidRDefault="006D4613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Milling capability: Profiles, Holes, Thread Milling</w:t>
      </w:r>
    </w:p>
    <w:p w14:paraId="6A45310E" w14:textId="6ABA0CCB" w:rsidR="006D4613" w:rsidRDefault="006D4613" w:rsidP="00854138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Materials: All steels, Aluminium, Plastics, PTFE, PEEK, Nylon, Titanium</w:t>
      </w:r>
    </w:p>
    <w:p w14:paraId="4E525EA2" w14:textId="543146F7" w:rsidR="00ED706B" w:rsidRDefault="00ED706B" w:rsidP="00ED706B">
      <w:pPr>
        <w:pStyle w:val="ListParagraph"/>
        <w:tabs>
          <w:tab w:val="left" w:pos="6075"/>
        </w:tabs>
        <w:spacing w:line="300" w:lineRule="auto"/>
        <w:rPr>
          <w:sz w:val="28"/>
          <w:szCs w:val="28"/>
        </w:rPr>
      </w:pPr>
    </w:p>
    <w:p w14:paraId="57149339" w14:textId="17358044" w:rsidR="00ED706B" w:rsidRDefault="00ED706B" w:rsidP="00ED706B">
      <w:pPr>
        <w:tabs>
          <w:tab w:val="left" w:pos="6075"/>
        </w:tabs>
        <w:spacing w:line="300" w:lineRule="auto"/>
        <w:ind w:firstLine="360"/>
        <w:rPr>
          <w:b/>
          <w:bCs/>
          <w:i/>
          <w:iCs/>
          <w:sz w:val="40"/>
          <w:szCs w:val="40"/>
          <w:u w:val="single"/>
        </w:rPr>
      </w:pPr>
      <w:r w:rsidRPr="00854138">
        <w:rPr>
          <w:b/>
          <w:bCs/>
          <w:i/>
          <w:iCs/>
          <w:sz w:val="40"/>
          <w:szCs w:val="40"/>
          <w:u w:val="single"/>
        </w:rPr>
        <w:t xml:space="preserve">Mill </w:t>
      </w:r>
      <w:proofErr w:type="gramStart"/>
      <w:r w:rsidRPr="00854138">
        <w:rPr>
          <w:b/>
          <w:bCs/>
          <w:i/>
          <w:iCs/>
          <w:sz w:val="40"/>
          <w:szCs w:val="40"/>
          <w:u w:val="single"/>
        </w:rPr>
        <w:t>turn</w:t>
      </w:r>
      <w:proofErr w:type="gramEnd"/>
      <w:r w:rsidRPr="00854138">
        <w:rPr>
          <w:b/>
          <w:bCs/>
          <w:i/>
          <w:iCs/>
          <w:sz w:val="40"/>
          <w:szCs w:val="40"/>
          <w:u w:val="single"/>
        </w:rPr>
        <w:t xml:space="preserve"> </w:t>
      </w:r>
    </w:p>
    <w:p w14:paraId="5FBAB152" w14:textId="49AD8480" w:rsidR="00854138" w:rsidRDefault="00EB73AD" w:rsidP="00ED706B">
      <w:pPr>
        <w:tabs>
          <w:tab w:val="left" w:pos="6075"/>
        </w:tabs>
        <w:spacing w:line="300" w:lineRule="auto"/>
        <w:ind w:firstLine="36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E49C5C2" wp14:editId="7F1912EA">
            <wp:simplePos x="0" y="0"/>
            <wp:positionH relativeFrom="column">
              <wp:posOffset>3276600</wp:posOffset>
            </wp:positionH>
            <wp:positionV relativeFrom="paragraph">
              <wp:posOffset>130175</wp:posOffset>
            </wp:positionV>
            <wp:extent cx="3028950" cy="1514475"/>
            <wp:effectExtent l="0" t="0" r="0" b="9525"/>
            <wp:wrapNone/>
            <wp:docPr id="2" name="Picture 1" descr="Mori Seiki NL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ri Seiki NL20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4138" w:rsidRPr="00854138">
        <w:rPr>
          <w:sz w:val="28"/>
          <w:szCs w:val="28"/>
        </w:rPr>
        <w:t>Mori NL 2000</w:t>
      </w:r>
    </w:p>
    <w:p w14:paraId="358AAEA7" w14:textId="6E1228A0" w:rsidR="00ED706B" w:rsidRPr="00854138" w:rsidRDefault="00ED706B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workpiece diameter = 430mm </w:t>
      </w:r>
    </w:p>
    <w:p w14:paraId="245B123D" w14:textId="18ABB41B" w:rsidR="00ED706B" w:rsidRPr="00854138" w:rsidRDefault="00ED706B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workpiece length = </w:t>
      </w:r>
      <w:r w:rsidR="008A3744">
        <w:rPr>
          <w:sz w:val="28"/>
          <w:szCs w:val="28"/>
        </w:rPr>
        <w:t>450</w:t>
      </w:r>
      <w:r w:rsidRPr="00854138">
        <w:rPr>
          <w:sz w:val="28"/>
          <w:szCs w:val="28"/>
        </w:rPr>
        <w:t xml:space="preserve">mm </w:t>
      </w:r>
    </w:p>
    <w:p w14:paraId="54D77245" w14:textId="51F69225" w:rsidR="00ED706B" w:rsidRPr="00854138" w:rsidRDefault="00ED706B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>Max bar capacity diameter = 6</w:t>
      </w:r>
      <w:r w:rsidR="00C6282E">
        <w:rPr>
          <w:sz w:val="28"/>
          <w:szCs w:val="28"/>
        </w:rPr>
        <w:t>5</w:t>
      </w:r>
      <w:r w:rsidRPr="00854138">
        <w:rPr>
          <w:sz w:val="28"/>
          <w:szCs w:val="28"/>
        </w:rPr>
        <w:t xml:space="preserve">mm </w:t>
      </w:r>
    </w:p>
    <w:p w14:paraId="68479F2D" w14:textId="77777777" w:rsidR="00ED706B" w:rsidRPr="00854138" w:rsidRDefault="00ED706B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x axis stroke = 455mm </w:t>
      </w:r>
    </w:p>
    <w:p w14:paraId="1EB26095" w14:textId="0D1067D7" w:rsidR="00ED706B" w:rsidRDefault="00ED706B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54138">
        <w:rPr>
          <w:sz w:val="28"/>
          <w:szCs w:val="28"/>
        </w:rPr>
        <w:t xml:space="preserve">Max y axis stroke = </w:t>
      </w:r>
      <w:r w:rsidR="00C6282E">
        <w:rPr>
          <w:sz w:val="28"/>
          <w:szCs w:val="28"/>
        </w:rPr>
        <w:t>+/-70</w:t>
      </w:r>
      <w:r w:rsidRPr="00854138">
        <w:rPr>
          <w:sz w:val="28"/>
          <w:szCs w:val="28"/>
        </w:rPr>
        <w:t xml:space="preserve">mm </w:t>
      </w:r>
    </w:p>
    <w:p w14:paraId="2B40FA84" w14:textId="28F35063" w:rsidR="008A3744" w:rsidRDefault="008A3744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Accuracy: 0.010mm</w:t>
      </w:r>
    </w:p>
    <w:p w14:paraId="03FE70AF" w14:textId="05ADF50F" w:rsidR="008A3744" w:rsidRDefault="008A3744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Milling capability: Profiles, Holes, Thread Milling</w:t>
      </w:r>
    </w:p>
    <w:p w14:paraId="559EE12A" w14:textId="01BDAB67" w:rsidR="008A3744" w:rsidRDefault="008A3744" w:rsidP="00ED706B">
      <w:pPr>
        <w:pStyle w:val="ListParagraph"/>
        <w:numPr>
          <w:ilvl w:val="0"/>
          <w:numId w:val="4"/>
        </w:numPr>
        <w:tabs>
          <w:tab w:val="left" w:pos="6075"/>
        </w:tabs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Materials: All steels, Aluminium, Plastics, PTFE, PEEK, Nylon, Titanium</w:t>
      </w:r>
    </w:p>
    <w:p w14:paraId="3D12E943" w14:textId="25E2FB4C" w:rsidR="00ED706B" w:rsidRDefault="00ED706B" w:rsidP="00ED706B">
      <w:pPr>
        <w:tabs>
          <w:tab w:val="left" w:pos="6075"/>
        </w:tabs>
        <w:spacing w:line="300" w:lineRule="auto"/>
        <w:ind w:firstLine="360"/>
        <w:rPr>
          <w:sz w:val="28"/>
          <w:szCs w:val="28"/>
        </w:rPr>
      </w:pPr>
    </w:p>
    <w:p w14:paraId="3787D600" w14:textId="77777777" w:rsidR="00856A64" w:rsidRDefault="00856A64" w:rsidP="00854138">
      <w:pPr>
        <w:rPr>
          <w:b/>
          <w:bCs/>
          <w:i/>
          <w:iCs/>
          <w:sz w:val="40"/>
          <w:szCs w:val="40"/>
          <w:u w:val="single"/>
        </w:rPr>
      </w:pPr>
    </w:p>
    <w:p w14:paraId="651FF45A" w14:textId="77777777" w:rsidR="00856A64" w:rsidRDefault="00856A64" w:rsidP="00854138">
      <w:pPr>
        <w:rPr>
          <w:b/>
          <w:bCs/>
          <w:i/>
          <w:iCs/>
          <w:sz w:val="40"/>
          <w:szCs w:val="40"/>
          <w:u w:val="single"/>
        </w:rPr>
      </w:pPr>
    </w:p>
    <w:p w14:paraId="67B0D46B" w14:textId="77777777" w:rsidR="00856A64" w:rsidRDefault="00856A64" w:rsidP="00854138">
      <w:pPr>
        <w:rPr>
          <w:b/>
          <w:bCs/>
          <w:i/>
          <w:iCs/>
          <w:sz w:val="40"/>
          <w:szCs w:val="40"/>
          <w:u w:val="single"/>
        </w:rPr>
      </w:pPr>
    </w:p>
    <w:p w14:paraId="6588EC5E" w14:textId="5CEBCA6D" w:rsidR="00856A64" w:rsidRDefault="00A05DD7" w:rsidP="00854138">
      <w:pPr>
        <w:rPr>
          <w:b/>
          <w:bCs/>
          <w:i/>
          <w:iCs/>
          <w:sz w:val="40"/>
          <w:szCs w:val="40"/>
          <w:u w:val="single"/>
        </w:rPr>
      </w:pPr>
      <w:r w:rsidRPr="00EB73AD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89B11F7" wp14:editId="5EB43ECF">
            <wp:simplePos x="0" y="0"/>
            <wp:positionH relativeFrom="margin">
              <wp:posOffset>4286250</wp:posOffset>
            </wp:positionH>
            <wp:positionV relativeFrom="paragraph">
              <wp:posOffset>9525</wp:posOffset>
            </wp:positionV>
            <wp:extent cx="2186111" cy="1638300"/>
            <wp:effectExtent l="0" t="0" r="5080" b="0"/>
            <wp:wrapNone/>
            <wp:docPr id="716789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111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2072F" w14:textId="0A7FB670" w:rsidR="00856A64" w:rsidRDefault="00856A64" w:rsidP="00854138">
      <w:pPr>
        <w:rPr>
          <w:b/>
          <w:bCs/>
          <w:i/>
          <w:iCs/>
          <w:sz w:val="40"/>
          <w:szCs w:val="40"/>
          <w:u w:val="single"/>
        </w:rPr>
      </w:pPr>
    </w:p>
    <w:p w14:paraId="69D7A817" w14:textId="33158DC0" w:rsidR="00854138" w:rsidRPr="00EB73AD" w:rsidRDefault="00854138" w:rsidP="00854138">
      <w:pPr>
        <w:rPr>
          <w:b/>
          <w:bCs/>
          <w:i/>
          <w:iCs/>
          <w:sz w:val="40"/>
          <w:szCs w:val="40"/>
          <w:u w:val="single"/>
        </w:rPr>
      </w:pPr>
      <w:r w:rsidRPr="00EB73AD">
        <w:rPr>
          <w:b/>
          <w:bCs/>
          <w:i/>
          <w:iCs/>
          <w:sz w:val="40"/>
          <w:szCs w:val="40"/>
          <w:u w:val="single"/>
        </w:rPr>
        <w:t xml:space="preserve">Milling </w:t>
      </w:r>
    </w:p>
    <w:p w14:paraId="2EB3E411" w14:textId="6EDB7E65" w:rsidR="00854138" w:rsidRDefault="00854138" w:rsidP="00854138">
      <w:pPr>
        <w:rPr>
          <w:sz w:val="32"/>
          <w:szCs w:val="32"/>
        </w:rPr>
      </w:pPr>
      <w:r w:rsidRPr="00854138">
        <w:rPr>
          <w:sz w:val="32"/>
          <w:szCs w:val="32"/>
        </w:rPr>
        <w:t xml:space="preserve">Sabre </w:t>
      </w:r>
    </w:p>
    <w:p w14:paraId="511C88F5" w14:textId="58470321" w:rsidR="00800B2A" w:rsidRDefault="00800B2A" w:rsidP="00800B2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002F7">
        <w:rPr>
          <w:sz w:val="28"/>
          <w:szCs w:val="28"/>
        </w:rPr>
        <w:t>Max. work piece 2m x 0.5m x 0.5m</w:t>
      </w:r>
    </w:p>
    <w:p w14:paraId="52318CA5" w14:textId="1FC9B208" w:rsidR="00A05DD7" w:rsidRDefault="00A05DD7" w:rsidP="00A05DD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Materials: Stainless Steel, Aluminium, Brass, Copper,</w:t>
      </w:r>
    </w:p>
    <w:p w14:paraId="2CD8FCD7" w14:textId="7AD03BC0" w:rsidR="00A05DD7" w:rsidRDefault="00A05DD7" w:rsidP="00A05DD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Titanium</w:t>
      </w:r>
    </w:p>
    <w:p w14:paraId="65D66A80" w14:textId="77777777" w:rsidR="00CA6414" w:rsidRDefault="00A05DD7" w:rsidP="0085413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Non metal materials also include: Graphite, ABS, Polycarbonate, Nylon, POM and PEEK.</w:t>
      </w:r>
    </w:p>
    <w:p w14:paraId="3B691E42" w14:textId="7028BC8D" w:rsidR="009C7A4A" w:rsidRPr="00CA6414" w:rsidRDefault="00856A64" w:rsidP="00CA6414">
      <w:pPr>
        <w:pStyle w:val="ListParagraph"/>
        <w:rPr>
          <w:sz w:val="28"/>
          <w:szCs w:val="28"/>
        </w:rPr>
      </w:pPr>
      <w:r w:rsidRPr="008002F7">
        <w:rPr>
          <w:noProof/>
        </w:rPr>
        <w:drawing>
          <wp:anchor distT="0" distB="0" distL="114300" distR="114300" simplePos="0" relativeHeight="251673600" behindDoc="0" locked="0" layoutInCell="1" allowOverlap="1" wp14:anchorId="22F35AB6" wp14:editId="606E0B96">
            <wp:simplePos x="0" y="0"/>
            <wp:positionH relativeFrom="column">
              <wp:posOffset>4581525</wp:posOffset>
            </wp:positionH>
            <wp:positionV relativeFrom="paragraph">
              <wp:posOffset>270510</wp:posOffset>
            </wp:positionV>
            <wp:extent cx="1914525" cy="1274029"/>
            <wp:effectExtent l="0" t="0" r="0" b="2540"/>
            <wp:wrapNone/>
            <wp:docPr id="1" name="Picture 1" descr="VF-2 | 40-Taper Mill | Vertical Mills – Haas CNC Mach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F-2 | 40-Taper Mill | Vertical Mills – Haas CNC Machin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7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9A3FF" w14:textId="0E0A9605" w:rsidR="009679AF" w:rsidRPr="008002F7" w:rsidRDefault="00DF30FE" w:rsidP="00DF30FE">
      <w:pPr>
        <w:rPr>
          <w:sz w:val="28"/>
          <w:szCs w:val="28"/>
        </w:rPr>
      </w:pPr>
      <w:r w:rsidRPr="008002F7">
        <w:rPr>
          <w:sz w:val="28"/>
          <w:szCs w:val="28"/>
        </w:rPr>
        <w:t>HAAS VF2</w:t>
      </w:r>
    </w:p>
    <w:p w14:paraId="48D515B9" w14:textId="02162CE4" w:rsidR="009679AF" w:rsidRPr="008002F7" w:rsidRDefault="009679AF" w:rsidP="009679AF">
      <w:pPr>
        <w:pStyle w:val="ListParagraph"/>
        <w:numPr>
          <w:ilvl w:val="0"/>
          <w:numId w:val="5"/>
        </w:numPr>
        <w:tabs>
          <w:tab w:val="left" w:pos="6075"/>
        </w:tabs>
        <w:spacing w:line="300" w:lineRule="auto"/>
        <w:rPr>
          <w:sz w:val="28"/>
          <w:szCs w:val="28"/>
        </w:rPr>
      </w:pPr>
      <w:r w:rsidRPr="008002F7">
        <w:rPr>
          <w:sz w:val="28"/>
          <w:szCs w:val="28"/>
        </w:rPr>
        <w:t xml:space="preserve">Milling 4 axes </w:t>
      </w:r>
    </w:p>
    <w:p w14:paraId="1FC9D9B1" w14:textId="0E6129EB" w:rsidR="009C7A4A" w:rsidRDefault="00856A64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56A64">
        <w:rPr>
          <w:sz w:val="28"/>
          <w:szCs w:val="28"/>
        </w:rPr>
        <w:t>VF-2 Vertical Machining Centre; 762x406x508mm</w:t>
      </w:r>
    </w:p>
    <w:p w14:paraId="73412729" w14:textId="458FB951" w:rsidR="0042435C" w:rsidRDefault="0042435C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 X Axis: 762mm</w:t>
      </w:r>
    </w:p>
    <w:p w14:paraId="117D5EF9" w14:textId="4760CBAA" w:rsidR="0042435C" w:rsidRDefault="0042435C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 Y Axis: 406mm</w:t>
      </w:r>
    </w:p>
    <w:p w14:paraId="246691CE" w14:textId="770E3192" w:rsidR="0042435C" w:rsidRDefault="0042435C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 Z Axis: 508mm</w:t>
      </w:r>
    </w:p>
    <w:p w14:paraId="3F52D1DF" w14:textId="11F5BB84" w:rsidR="0042435C" w:rsidRDefault="00EC0BDF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Bed size: </w:t>
      </w:r>
      <w:r w:rsidR="0042435C">
        <w:rPr>
          <w:sz w:val="28"/>
          <w:szCs w:val="28"/>
        </w:rPr>
        <w:t>762x411</w:t>
      </w:r>
      <w:r>
        <w:rPr>
          <w:sz w:val="28"/>
          <w:szCs w:val="28"/>
        </w:rPr>
        <w:t>mm</w:t>
      </w:r>
    </w:p>
    <w:p w14:paraId="2500EEB9" w14:textId="6A6033FC" w:rsidR="0042435C" w:rsidRPr="00856A64" w:rsidRDefault="0042435C" w:rsidP="00856A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Materials: </w:t>
      </w:r>
      <w:r w:rsidR="00EC0BDF">
        <w:rPr>
          <w:sz w:val="28"/>
          <w:szCs w:val="28"/>
        </w:rPr>
        <w:t>Aluminium, Steel, Brass, Plastic, Titanium, Silver</w:t>
      </w:r>
    </w:p>
    <w:p w14:paraId="47409D23" w14:textId="65246C18" w:rsidR="009C7A4A" w:rsidRDefault="00856A64" w:rsidP="00854138">
      <w:pPr>
        <w:rPr>
          <w:sz w:val="32"/>
          <w:szCs w:val="3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9BFC35B" wp14:editId="4153D37F">
            <wp:simplePos x="0" y="0"/>
            <wp:positionH relativeFrom="page">
              <wp:align>right</wp:align>
            </wp:positionH>
            <wp:positionV relativeFrom="paragraph">
              <wp:posOffset>18415</wp:posOffset>
            </wp:positionV>
            <wp:extent cx="3105150" cy="2235835"/>
            <wp:effectExtent l="0" t="0" r="0" b="0"/>
            <wp:wrapNone/>
            <wp:docPr id="151531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23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48036" w14:textId="1092A72F" w:rsidR="009679AF" w:rsidRPr="00856A64" w:rsidRDefault="009679AF" w:rsidP="0085413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EB73AD">
        <w:rPr>
          <w:b/>
          <w:bCs/>
          <w:i/>
          <w:iCs/>
          <w:sz w:val="40"/>
          <w:szCs w:val="40"/>
          <w:u w:val="single"/>
        </w:rPr>
        <w:t>H mini mill 300</w:t>
      </w:r>
    </w:p>
    <w:p w14:paraId="2130DFC0" w14:textId="422B342D" w:rsidR="009679AF" w:rsidRPr="008002F7" w:rsidRDefault="009679AF" w:rsidP="009679AF">
      <w:pPr>
        <w:rPr>
          <w:sz w:val="28"/>
          <w:szCs w:val="28"/>
        </w:rPr>
      </w:pPr>
      <w:r w:rsidRPr="009679AF">
        <w:rPr>
          <w:sz w:val="24"/>
          <w:szCs w:val="24"/>
        </w:rPr>
        <w:t>•</w:t>
      </w:r>
      <w:r w:rsidRPr="009679AF">
        <w:rPr>
          <w:sz w:val="24"/>
          <w:szCs w:val="24"/>
        </w:rPr>
        <w:tab/>
      </w:r>
      <w:r w:rsidR="00EB73AD" w:rsidRPr="008002F7">
        <w:rPr>
          <w:sz w:val="28"/>
          <w:szCs w:val="28"/>
        </w:rPr>
        <w:t>B</w:t>
      </w:r>
      <w:r w:rsidRPr="008002F7">
        <w:rPr>
          <w:sz w:val="28"/>
          <w:szCs w:val="28"/>
        </w:rPr>
        <w:t xml:space="preserve">ar stock size = 10mm/60mm </w:t>
      </w:r>
      <w:r w:rsidR="00EB73AD" w:rsidRPr="008002F7">
        <w:rPr>
          <w:sz w:val="28"/>
          <w:szCs w:val="28"/>
        </w:rPr>
        <w:t>Dia</w:t>
      </w:r>
      <w:r w:rsidRPr="008002F7">
        <w:rPr>
          <w:sz w:val="28"/>
          <w:szCs w:val="28"/>
        </w:rPr>
        <w:t xml:space="preserve"> bar stock </w:t>
      </w:r>
    </w:p>
    <w:p w14:paraId="289C0633" w14:textId="2B4CA13A" w:rsidR="00102519" w:rsidRDefault="009679AF" w:rsidP="009679AF">
      <w:pPr>
        <w:rPr>
          <w:sz w:val="28"/>
          <w:szCs w:val="28"/>
        </w:rPr>
      </w:pPr>
      <w:r w:rsidRPr="008002F7">
        <w:rPr>
          <w:sz w:val="28"/>
          <w:szCs w:val="28"/>
        </w:rPr>
        <w:t>•</w:t>
      </w:r>
      <w:r w:rsidRPr="008002F7">
        <w:rPr>
          <w:sz w:val="28"/>
          <w:szCs w:val="28"/>
        </w:rPr>
        <w:tab/>
        <w:t>Range = 10mm/60mm collet, billet 370mm</w:t>
      </w:r>
    </w:p>
    <w:p w14:paraId="27048466" w14:textId="265C3F3D" w:rsidR="009679AF" w:rsidRPr="008002F7" w:rsidRDefault="009679AF" w:rsidP="009679AF">
      <w:pPr>
        <w:rPr>
          <w:sz w:val="28"/>
          <w:szCs w:val="28"/>
        </w:rPr>
      </w:pPr>
      <w:r w:rsidRPr="008002F7">
        <w:rPr>
          <w:sz w:val="28"/>
          <w:szCs w:val="28"/>
        </w:rPr>
        <w:tab/>
        <w:t xml:space="preserve">Length = 450mm max </w:t>
      </w:r>
    </w:p>
    <w:p w14:paraId="2C82AB39" w14:textId="7E6B936B" w:rsidR="00E85649" w:rsidRPr="00CA6414" w:rsidRDefault="009679AF" w:rsidP="00CA6414">
      <w:pPr>
        <w:rPr>
          <w:sz w:val="32"/>
          <w:szCs w:val="32"/>
        </w:rPr>
      </w:pPr>
      <w:r w:rsidRPr="008002F7">
        <w:rPr>
          <w:sz w:val="28"/>
          <w:szCs w:val="28"/>
        </w:rPr>
        <w:t>•</w:t>
      </w:r>
      <w:r w:rsidRPr="008002F7">
        <w:rPr>
          <w:sz w:val="28"/>
          <w:szCs w:val="28"/>
        </w:rPr>
        <w:tab/>
        <w:t>Accuracy = 0.010mm</w:t>
      </w:r>
      <w:r w:rsidRPr="006D4613">
        <w:rPr>
          <w:sz w:val="32"/>
          <w:szCs w:val="32"/>
        </w:rPr>
        <w:t xml:space="preserve"> </w:t>
      </w:r>
    </w:p>
    <w:p w14:paraId="498709A0" w14:textId="77777777" w:rsidR="00CA6414" w:rsidRPr="00856A64" w:rsidRDefault="00E85649" w:rsidP="00CA6414">
      <w:pPr>
        <w:pStyle w:val="ListParagraph"/>
        <w:numPr>
          <w:ilvl w:val="0"/>
          <w:numId w:val="5"/>
        </w:numPr>
        <w:ind w:left="709" w:hanging="709"/>
        <w:rPr>
          <w:sz w:val="28"/>
          <w:szCs w:val="28"/>
        </w:rPr>
      </w:pPr>
      <w:r w:rsidRPr="00CA6414">
        <w:rPr>
          <w:sz w:val="28"/>
          <w:szCs w:val="28"/>
        </w:rPr>
        <w:t xml:space="preserve">Materials: </w:t>
      </w:r>
      <w:r w:rsidR="00CA6414">
        <w:rPr>
          <w:sz w:val="28"/>
          <w:szCs w:val="28"/>
        </w:rPr>
        <w:t>Materials: Aluminium, Steel, Brass, Plastic, Titanium, Silver</w:t>
      </w:r>
    </w:p>
    <w:p w14:paraId="0EAF8505" w14:textId="5C892746" w:rsidR="00E85649" w:rsidRPr="00CA6414" w:rsidRDefault="00E85649" w:rsidP="00CA6414">
      <w:pPr>
        <w:rPr>
          <w:sz w:val="28"/>
          <w:szCs w:val="28"/>
        </w:rPr>
      </w:pPr>
    </w:p>
    <w:p w14:paraId="66D82904" w14:textId="7BF82F6B" w:rsidR="009679AF" w:rsidRDefault="009679AF" w:rsidP="00DF30FE">
      <w:pPr>
        <w:rPr>
          <w:sz w:val="24"/>
          <w:szCs w:val="24"/>
        </w:rPr>
      </w:pPr>
      <w:r w:rsidRPr="009679AF">
        <w:rPr>
          <w:sz w:val="24"/>
          <w:szCs w:val="24"/>
        </w:rPr>
        <w:t xml:space="preserve"> </w:t>
      </w:r>
    </w:p>
    <w:p w14:paraId="5C1E3588" w14:textId="2551B49A" w:rsidR="009C7A4A" w:rsidRPr="00EB73AD" w:rsidRDefault="009C7A4A" w:rsidP="009C7A4A">
      <w:pPr>
        <w:rPr>
          <w:b/>
          <w:bCs/>
          <w:i/>
          <w:iCs/>
          <w:sz w:val="40"/>
          <w:szCs w:val="40"/>
          <w:u w:val="single"/>
        </w:rPr>
      </w:pPr>
      <w:r w:rsidRPr="00EB73AD">
        <w:rPr>
          <w:b/>
          <w:bCs/>
          <w:i/>
          <w:iCs/>
          <w:sz w:val="40"/>
          <w:szCs w:val="40"/>
          <w:u w:val="single"/>
        </w:rPr>
        <w:t xml:space="preserve">Hi turner </w:t>
      </w:r>
    </w:p>
    <w:p w14:paraId="0DF89700" w14:textId="77777777" w:rsidR="009C7A4A" w:rsidRPr="00DC67AE" w:rsidRDefault="009C7A4A" w:rsidP="009C7A4A">
      <w:pPr>
        <w:pStyle w:val="NormalWeb"/>
        <w:numPr>
          <w:ilvl w:val="0"/>
          <w:numId w:val="5"/>
        </w:numPr>
        <w:shd w:val="clear" w:color="auto" w:fill="FFFFFF"/>
        <w:rPr>
          <w:rFonts w:asciiTheme="majorHAnsi" w:hAnsiTheme="majorHAnsi" w:cstheme="majorHAnsi"/>
          <w:color w:val="333333"/>
          <w:sz w:val="32"/>
          <w:szCs w:val="32"/>
        </w:rPr>
      </w:pPr>
      <w:r w:rsidRPr="00DC67AE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40FBBB6E" wp14:editId="4F61D5C1">
            <wp:simplePos x="0" y="0"/>
            <wp:positionH relativeFrom="column">
              <wp:posOffset>4724400</wp:posOffset>
            </wp:positionH>
            <wp:positionV relativeFrom="paragraph">
              <wp:posOffset>179070</wp:posOffset>
            </wp:positionV>
            <wp:extent cx="170180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432459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7AE">
        <w:rPr>
          <w:rFonts w:asciiTheme="majorHAnsi" w:hAnsiTheme="majorHAnsi" w:cstheme="majorHAnsi"/>
          <w:color w:val="333333"/>
          <w:sz w:val="32"/>
          <w:szCs w:val="32"/>
        </w:rPr>
        <w:t>Bar stock size: 38mm Día Bar stock.</w:t>
      </w:r>
    </w:p>
    <w:p w14:paraId="14C58064" w14:textId="7543ACD8" w:rsidR="009C7A4A" w:rsidRPr="00DC67AE" w:rsidRDefault="00DF30FE" w:rsidP="009C7A4A">
      <w:pPr>
        <w:pStyle w:val="NormalWeb"/>
        <w:numPr>
          <w:ilvl w:val="0"/>
          <w:numId w:val="5"/>
        </w:numPr>
        <w:shd w:val="clear" w:color="auto" w:fill="FFFFFF"/>
        <w:rPr>
          <w:rFonts w:asciiTheme="majorHAnsi" w:hAnsiTheme="majorHAnsi" w:cstheme="majorHAnsi"/>
          <w:color w:val="333333"/>
          <w:sz w:val="32"/>
          <w:szCs w:val="32"/>
        </w:rPr>
      </w:pPr>
      <w:r w:rsidRPr="00DC67AE">
        <w:rPr>
          <w:rFonts w:asciiTheme="majorHAnsi" w:hAnsiTheme="majorHAnsi" w:cstheme="majorHAnsi"/>
          <w:color w:val="333333"/>
          <w:sz w:val="32"/>
          <w:szCs w:val="32"/>
        </w:rPr>
        <w:t xml:space="preserve">Max. Machining </w:t>
      </w:r>
      <w:proofErr w:type="gramStart"/>
      <w:r w:rsidRPr="00DC67AE">
        <w:rPr>
          <w:rFonts w:asciiTheme="majorHAnsi" w:hAnsiTheme="majorHAnsi" w:cstheme="majorHAnsi"/>
          <w:color w:val="333333"/>
          <w:sz w:val="32"/>
          <w:szCs w:val="32"/>
        </w:rPr>
        <w:t>Diameter :</w:t>
      </w:r>
      <w:proofErr w:type="gramEnd"/>
      <w:r w:rsidRPr="00DC67AE">
        <w:rPr>
          <w:rFonts w:asciiTheme="majorHAnsi" w:hAnsiTheme="majorHAnsi" w:cstheme="majorHAnsi"/>
          <w:color w:val="333333"/>
          <w:sz w:val="32"/>
          <w:szCs w:val="32"/>
        </w:rPr>
        <w:t xml:space="preserve"> </w:t>
      </w:r>
      <w:r w:rsidR="00C6282E">
        <w:rPr>
          <w:rFonts w:asciiTheme="majorHAnsi" w:hAnsiTheme="majorHAnsi" w:cstheme="majorHAnsi"/>
          <w:color w:val="333333"/>
          <w:sz w:val="32"/>
          <w:szCs w:val="32"/>
        </w:rPr>
        <w:t>2</w:t>
      </w:r>
      <w:r w:rsidRPr="00DC67AE">
        <w:rPr>
          <w:rFonts w:asciiTheme="majorHAnsi" w:hAnsiTheme="majorHAnsi" w:cstheme="majorHAnsi"/>
          <w:color w:val="333333"/>
          <w:sz w:val="32"/>
          <w:szCs w:val="32"/>
        </w:rPr>
        <w:t>50mm</w:t>
      </w:r>
    </w:p>
    <w:p w14:paraId="4FDB6DF0" w14:textId="33652FA3" w:rsidR="009C7A4A" w:rsidRPr="00DC67AE" w:rsidRDefault="00DF30FE" w:rsidP="00DF30FE">
      <w:pPr>
        <w:pStyle w:val="NormalWeb"/>
        <w:numPr>
          <w:ilvl w:val="0"/>
          <w:numId w:val="5"/>
        </w:numPr>
        <w:shd w:val="clear" w:color="auto" w:fill="FFFFFF"/>
        <w:rPr>
          <w:rFonts w:asciiTheme="majorHAnsi" w:hAnsiTheme="majorHAnsi" w:cstheme="majorHAnsi"/>
          <w:color w:val="333333"/>
          <w:sz w:val="32"/>
          <w:szCs w:val="32"/>
        </w:rPr>
      </w:pPr>
      <w:r w:rsidRPr="00DC67AE">
        <w:rPr>
          <w:rFonts w:asciiTheme="majorHAnsi" w:hAnsiTheme="majorHAnsi" w:cstheme="majorHAnsi"/>
          <w:color w:val="333333"/>
          <w:sz w:val="32"/>
          <w:szCs w:val="32"/>
        </w:rPr>
        <w:t xml:space="preserve">Max. Machining </w:t>
      </w:r>
      <w:r w:rsidR="009C7A4A" w:rsidRPr="00DC67AE">
        <w:rPr>
          <w:rFonts w:asciiTheme="majorHAnsi" w:hAnsiTheme="majorHAnsi" w:cstheme="majorHAnsi"/>
          <w:color w:val="333333"/>
          <w:sz w:val="32"/>
          <w:szCs w:val="32"/>
        </w:rPr>
        <w:t xml:space="preserve">Length: </w:t>
      </w:r>
      <w:r w:rsidRPr="00DC67AE">
        <w:rPr>
          <w:rFonts w:asciiTheme="majorHAnsi" w:hAnsiTheme="majorHAnsi" w:cstheme="majorHAnsi"/>
          <w:color w:val="333333"/>
          <w:sz w:val="32"/>
          <w:szCs w:val="32"/>
        </w:rPr>
        <w:t>250</w:t>
      </w:r>
      <w:r w:rsidR="009C7A4A" w:rsidRPr="00DC67AE">
        <w:rPr>
          <w:rFonts w:asciiTheme="majorHAnsi" w:hAnsiTheme="majorHAnsi" w:cstheme="majorHAnsi"/>
          <w:color w:val="333333"/>
          <w:sz w:val="32"/>
          <w:szCs w:val="32"/>
        </w:rPr>
        <w:t>mm</w:t>
      </w:r>
    </w:p>
    <w:p w14:paraId="11271C15" w14:textId="77777777" w:rsidR="00C6282E" w:rsidRDefault="00C6282E" w:rsidP="009679AF">
      <w:pPr>
        <w:rPr>
          <w:b/>
          <w:bCs/>
          <w:i/>
          <w:iCs/>
          <w:sz w:val="40"/>
          <w:szCs w:val="40"/>
          <w:u w:val="single"/>
        </w:rPr>
      </w:pPr>
    </w:p>
    <w:p w14:paraId="4EB951D9" w14:textId="404AD055" w:rsidR="000F701B" w:rsidRDefault="000F701B" w:rsidP="009679AF">
      <w:pPr>
        <w:rPr>
          <w:b/>
          <w:bCs/>
          <w:i/>
          <w:iCs/>
          <w:sz w:val="40"/>
          <w:szCs w:val="40"/>
          <w:u w:val="single"/>
        </w:rPr>
      </w:pPr>
      <w:r w:rsidRPr="00EB73AD">
        <w:rPr>
          <w:b/>
          <w:bCs/>
          <w:i/>
          <w:iCs/>
          <w:sz w:val="40"/>
          <w:szCs w:val="40"/>
          <w:u w:val="single"/>
        </w:rPr>
        <w:t>3D Printer</w:t>
      </w:r>
    </w:p>
    <w:p w14:paraId="19DE05BB" w14:textId="1E775064" w:rsidR="008002F7" w:rsidRPr="008002F7" w:rsidRDefault="008002F7" w:rsidP="006D461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Materials: </w:t>
      </w:r>
      <w:r w:rsidR="008232CC">
        <w:rPr>
          <w:sz w:val="28"/>
          <w:szCs w:val="28"/>
        </w:rPr>
        <w:t>Variety of Resins. (Tough, Durable, Flexible, Rigid, Polyurethane</w:t>
      </w:r>
      <w:r w:rsidR="00C833EA">
        <w:rPr>
          <w:sz w:val="28"/>
          <w:szCs w:val="28"/>
        </w:rPr>
        <w:t>, Flame resistant)</w:t>
      </w:r>
    </w:p>
    <w:p w14:paraId="10D8CB56" w14:textId="77777777" w:rsidR="006D4613" w:rsidRDefault="006D4613" w:rsidP="006D4613">
      <w:pPr>
        <w:rPr>
          <w:sz w:val="32"/>
          <w:szCs w:val="32"/>
        </w:rPr>
      </w:pPr>
    </w:p>
    <w:p w14:paraId="7CE3190B" w14:textId="2970E6C6" w:rsidR="006D4613" w:rsidRDefault="006D4613" w:rsidP="006D4613">
      <w:pPr>
        <w:rPr>
          <w:b/>
          <w:bCs/>
          <w:i/>
          <w:iCs/>
          <w:sz w:val="40"/>
          <w:szCs w:val="40"/>
          <w:u w:val="single"/>
        </w:rPr>
      </w:pPr>
      <w:r w:rsidRPr="006D4613">
        <w:rPr>
          <w:b/>
          <w:bCs/>
          <w:i/>
          <w:iCs/>
          <w:sz w:val="40"/>
          <w:szCs w:val="40"/>
          <w:u w:val="single"/>
        </w:rPr>
        <w:t>Digital design</w:t>
      </w:r>
    </w:p>
    <w:p w14:paraId="041B235B" w14:textId="3435FAA0" w:rsidR="006D4613" w:rsidRPr="008002F7" w:rsidRDefault="006D4613" w:rsidP="001D2FEC">
      <w:pPr>
        <w:pStyle w:val="ListParagraph"/>
        <w:ind w:left="0"/>
        <w:rPr>
          <w:sz w:val="28"/>
          <w:szCs w:val="28"/>
        </w:rPr>
      </w:pPr>
      <w:r w:rsidRPr="008002F7">
        <w:rPr>
          <w:sz w:val="28"/>
          <w:szCs w:val="28"/>
        </w:rPr>
        <w:t xml:space="preserve">We operate </w:t>
      </w:r>
      <w:r w:rsidR="00102519">
        <w:rPr>
          <w:sz w:val="28"/>
          <w:szCs w:val="28"/>
        </w:rPr>
        <w:t xml:space="preserve">SolidWorks/cam </w:t>
      </w:r>
      <w:r w:rsidRPr="008002F7">
        <w:rPr>
          <w:sz w:val="28"/>
          <w:szCs w:val="28"/>
        </w:rPr>
        <w:t xml:space="preserve">system to handle the </w:t>
      </w:r>
      <w:r w:rsidR="001D2FEC" w:rsidRPr="008002F7">
        <w:rPr>
          <w:sz w:val="28"/>
          <w:szCs w:val="28"/>
        </w:rPr>
        <w:t>Programming, Designing and Engineering of our customers components.</w:t>
      </w:r>
    </w:p>
    <w:p w14:paraId="6BA99DD2" w14:textId="38AA087E" w:rsidR="001D2FEC" w:rsidRPr="008002F7" w:rsidRDefault="001D2FEC" w:rsidP="001D2FEC">
      <w:pPr>
        <w:pStyle w:val="ListParagraph"/>
        <w:ind w:left="0"/>
        <w:rPr>
          <w:sz w:val="28"/>
          <w:szCs w:val="28"/>
        </w:rPr>
      </w:pPr>
      <w:r w:rsidRPr="008002F7">
        <w:rPr>
          <w:sz w:val="28"/>
          <w:szCs w:val="28"/>
        </w:rPr>
        <w:t>Th</w:t>
      </w:r>
      <w:r w:rsidR="00CA6414">
        <w:rPr>
          <w:sz w:val="28"/>
          <w:szCs w:val="28"/>
        </w:rPr>
        <w:t>is software has</w:t>
      </w:r>
      <w:r w:rsidRPr="008002F7">
        <w:rPr>
          <w:sz w:val="28"/>
          <w:szCs w:val="28"/>
        </w:rPr>
        <w:t xml:space="preserve"> the capability of handling 3D Solid Models, and can produce NC programs for our Mill/Turn Five Axis Lathe, Mill/Turn centre, Vertical Machining Centres integrated with a 4</w:t>
      </w:r>
      <w:r w:rsidRPr="008002F7">
        <w:rPr>
          <w:sz w:val="28"/>
          <w:szCs w:val="28"/>
          <w:vertAlign w:val="superscript"/>
        </w:rPr>
        <w:t>th</w:t>
      </w:r>
      <w:r w:rsidRPr="008002F7">
        <w:rPr>
          <w:sz w:val="28"/>
          <w:szCs w:val="28"/>
        </w:rPr>
        <w:t xml:space="preserve"> axis and 3D printer.</w:t>
      </w:r>
    </w:p>
    <w:p w14:paraId="5E8FBBF0" w14:textId="77777777" w:rsidR="001D2FEC" w:rsidRPr="008002F7" w:rsidRDefault="001D2FEC" w:rsidP="001D2FEC">
      <w:pPr>
        <w:pStyle w:val="ListParagraph"/>
        <w:ind w:left="0"/>
        <w:rPr>
          <w:sz w:val="28"/>
          <w:szCs w:val="28"/>
        </w:rPr>
      </w:pPr>
    </w:p>
    <w:p w14:paraId="05B1AD0B" w14:textId="16A1F4D7" w:rsidR="001D2FEC" w:rsidRPr="00CA6414" w:rsidRDefault="001D2FEC" w:rsidP="001D2FEC">
      <w:pPr>
        <w:pStyle w:val="ListParagraph"/>
        <w:ind w:left="0"/>
        <w:rPr>
          <w:sz w:val="28"/>
          <w:szCs w:val="28"/>
        </w:rPr>
      </w:pPr>
      <w:r w:rsidRPr="008002F7">
        <w:rPr>
          <w:sz w:val="28"/>
          <w:szCs w:val="28"/>
        </w:rPr>
        <w:t xml:space="preserve">To handle </w:t>
      </w:r>
      <w:r w:rsidR="0007611D" w:rsidRPr="008002F7">
        <w:rPr>
          <w:sz w:val="28"/>
          <w:szCs w:val="28"/>
        </w:rPr>
        <w:t>the procurement of Materials, Customer Orders, Purchases, Control of Processes, Planning and invoicing we have in place a “</w:t>
      </w:r>
      <w:proofErr w:type="gramStart"/>
      <w:r w:rsidR="0007611D" w:rsidRPr="008002F7">
        <w:rPr>
          <w:sz w:val="28"/>
          <w:szCs w:val="28"/>
        </w:rPr>
        <w:t>MRP”system</w:t>
      </w:r>
      <w:proofErr w:type="gramEnd"/>
      <w:r w:rsidR="0007611D" w:rsidRPr="008002F7">
        <w:rPr>
          <w:sz w:val="28"/>
          <w:szCs w:val="28"/>
        </w:rPr>
        <w:t xml:space="preserve"> (REDant). The system has allowed us to consolidate and manage all aspects of our customers’ orders with full traceability and control</w:t>
      </w:r>
      <w:r w:rsidR="00CA6414">
        <w:rPr>
          <w:sz w:val="28"/>
          <w:szCs w:val="28"/>
        </w:rPr>
        <w:t>. We work</w:t>
      </w:r>
      <w:r w:rsidR="00930102">
        <w:rPr>
          <w:sz w:val="28"/>
          <w:szCs w:val="28"/>
        </w:rPr>
        <w:t xml:space="preserve"> in accordance with ISO 9001-2015 standard.</w:t>
      </w:r>
    </w:p>
    <w:sectPr w:rsidR="001D2FEC" w:rsidRPr="00CA6414" w:rsidSect="00ED706B">
      <w:headerReference w:type="default" r:id="rId16"/>
      <w:footerReference w:type="default" r:id="rId17"/>
      <w:pgSz w:w="11906" w:h="16838"/>
      <w:pgMar w:top="-1985" w:right="849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557A1" w14:textId="77777777" w:rsidR="0084693C" w:rsidRDefault="0084693C" w:rsidP="00B02C62">
      <w:pPr>
        <w:spacing w:after="0" w:line="240" w:lineRule="auto"/>
      </w:pPr>
      <w:r>
        <w:separator/>
      </w:r>
    </w:p>
  </w:endnote>
  <w:endnote w:type="continuationSeparator" w:id="0">
    <w:p w14:paraId="5552BCEB" w14:textId="77777777" w:rsidR="0084693C" w:rsidRDefault="0084693C" w:rsidP="00B0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C8122" w14:textId="479C40A8" w:rsidR="00CF1802" w:rsidRDefault="005B1A5D" w:rsidP="00ED706B">
    <w:pPr>
      <w:pStyle w:val="Footer"/>
      <w:ind w:left="-426"/>
      <w:rPr>
        <w:rFonts w:ascii="Arial" w:hAnsi="Arial" w:cs="Arial"/>
        <w:b/>
        <w:bCs/>
        <w:color w:val="000000"/>
        <w:sz w:val="20"/>
        <w:szCs w:val="20"/>
      </w:rPr>
    </w:pPr>
    <w:r>
      <w:rPr>
        <w:rFonts w:ascii="Arial" w:hAnsi="Arial" w:cs="Arial"/>
        <w:b/>
        <w:bCs/>
        <w:color w:val="000000"/>
        <w:sz w:val="20"/>
        <w:szCs w:val="20"/>
      </w:rPr>
      <w:t>Turncircuit Ltd. Units 13 &amp; 14 Chaucer Business Park</w:t>
    </w:r>
    <w:r w:rsidR="00B34621">
      <w:rPr>
        <w:rFonts w:ascii="Arial" w:hAnsi="Arial" w:cs="Arial"/>
        <w:b/>
        <w:bCs/>
        <w:color w:val="000000"/>
        <w:sz w:val="20"/>
        <w:szCs w:val="20"/>
      </w:rPr>
      <w:t>,</w:t>
    </w:r>
    <w:r>
      <w:rPr>
        <w:rFonts w:ascii="Arial" w:hAnsi="Arial" w:cs="Arial"/>
        <w:b/>
        <w:bCs/>
        <w:color w:val="000000"/>
        <w:sz w:val="20"/>
        <w:szCs w:val="20"/>
      </w:rPr>
      <w:t xml:space="preserve"> Watery </w:t>
    </w:r>
    <w:r w:rsidR="00ED706B">
      <w:rPr>
        <w:rFonts w:ascii="Arial" w:hAnsi="Arial" w:cs="Arial"/>
        <w:b/>
        <w:bCs/>
        <w:color w:val="000000"/>
        <w:sz w:val="20"/>
        <w:szCs w:val="20"/>
      </w:rPr>
      <w:t xml:space="preserve">Lane, </w:t>
    </w:r>
    <w:proofErr w:type="spellStart"/>
    <w:r w:rsidR="00ED706B">
      <w:rPr>
        <w:rFonts w:ascii="Arial" w:hAnsi="Arial" w:cs="Arial"/>
        <w:b/>
        <w:bCs/>
        <w:color w:val="000000"/>
        <w:sz w:val="20"/>
        <w:szCs w:val="20"/>
      </w:rPr>
      <w:t>Kemsin</w:t>
    </w:r>
    <w:r>
      <w:rPr>
        <w:rFonts w:ascii="Arial" w:hAnsi="Arial" w:cs="Arial"/>
        <w:b/>
        <w:bCs/>
        <w:color w:val="000000"/>
        <w:sz w:val="20"/>
        <w:szCs w:val="20"/>
      </w:rPr>
      <w:t>g</w:t>
    </w:r>
    <w:proofErr w:type="spellEnd"/>
    <w:r w:rsidR="00B34621">
      <w:rPr>
        <w:rFonts w:ascii="Arial" w:hAnsi="Arial" w:cs="Arial"/>
        <w:b/>
        <w:bCs/>
        <w:color w:val="000000"/>
        <w:sz w:val="20"/>
        <w:szCs w:val="20"/>
      </w:rPr>
      <w:t>,</w:t>
    </w:r>
    <w:r>
      <w:rPr>
        <w:rFonts w:ascii="Arial" w:hAnsi="Arial" w:cs="Arial"/>
        <w:b/>
        <w:bCs/>
        <w:color w:val="000000"/>
        <w:sz w:val="20"/>
        <w:szCs w:val="20"/>
      </w:rPr>
      <w:t xml:space="preserve"> Sevenoaks</w:t>
    </w:r>
    <w:r w:rsidR="00B34621">
      <w:rPr>
        <w:rFonts w:ascii="Arial" w:hAnsi="Arial" w:cs="Arial"/>
        <w:b/>
        <w:bCs/>
        <w:color w:val="000000"/>
        <w:sz w:val="20"/>
        <w:szCs w:val="20"/>
      </w:rPr>
      <w:t>,</w:t>
    </w:r>
    <w:r>
      <w:rPr>
        <w:rFonts w:ascii="Arial" w:hAnsi="Arial" w:cs="Arial"/>
        <w:b/>
        <w:bCs/>
        <w:color w:val="000000"/>
        <w:sz w:val="20"/>
        <w:szCs w:val="20"/>
      </w:rPr>
      <w:t xml:space="preserve"> Kent TN15</w:t>
    </w:r>
    <w:r w:rsidR="00ED706B">
      <w:rPr>
        <w:rFonts w:ascii="Arial" w:hAnsi="Arial" w:cs="Arial"/>
        <w:b/>
        <w:bCs/>
        <w:color w:val="000000"/>
        <w:sz w:val="20"/>
        <w:szCs w:val="20"/>
      </w:rPr>
      <w:t xml:space="preserve"> 6PL</w:t>
    </w:r>
    <w:r>
      <w:rPr>
        <w:rFonts w:ascii="Arial" w:hAnsi="Arial" w:cs="Arial"/>
        <w:b/>
        <w:bCs/>
        <w:color w:val="000000"/>
        <w:sz w:val="20"/>
        <w:szCs w:val="20"/>
      </w:rPr>
      <w:t xml:space="preserve"> </w:t>
    </w:r>
    <w:hyperlink r:id="rId1" w:history="1">
      <w:r w:rsidRPr="002A44D2">
        <w:rPr>
          <w:rStyle w:val="Hyperlink"/>
          <w:rFonts w:ascii="Arial" w:hAnsi="Arial" w:cs="Arial"/>
          <w:b/>
          <w:bCs/>
          <w:sz w:val="20"/>
          <w:szCs w:val="20"/>
        </w:rPr>
        <w:t>www.turncircuit.co.uk</w:t>
      </w:r>
    </w:hyperlink>
  </w:p>
  <w:p w14:paraId="01E241E3" w14:textId="366D4170" w:rsidR="005B1A5D" w:rsidRPr="00860512" w:rsidRDefault="005B1A5D" w:rsidP="00B34621">
    <w:pPr>
      <w:pStyle w:val="Footer"/>
      <w:ind w:left="-426"/>
      <w:rPr>
        <w:b/>
        <w:bCs/>
        <w:sz w:val="20"/>
        <w:szCs w:val="20"/>
      </w:rPr>
    </w:pPr>
    <w:r w:rsidRPr="00860512">
      <w:rPr>
        <w:rFonts w:ascii="Arial" w:hAnsi="Arial" w:cs="Arial"/>
        <w:b/>
        <w:bCs/>
        <w:color w:val="000000"/>
        <w:sz w:val="20"/>
        <w:szCs w:val="20"/>
      </w:rPr>
      <w:t>Company Registration No: 2107842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29D4D" w14:textId="77777777" w:rsidR="0084693C" w:rsidRDefault="0084693C" w:rsidP="00B02C62">
      <w:pPr>
        <w:spacing w:after="0" w:line="240" w:lineRule="auto"/>
      </w:pPr>
      <w:r>
        <w:separator/>
      </w:r>
    </w:p>
  </w:footnote>
  <w:footnote w:type="continuationSeparator" w:id="0">
    <w:p w14:paraId="25A9D19B" w14:textId="77777777" w:rsidR="0084693C" w:rsidRDefault="0084693C" w:rsidP="00B02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1E97B" w14:textId="77777777" w:rsidR="00B02C62" w:rsidRDefault="00B02C62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05CF33C" wp14:editId="3E48D6D7">
          <wp:simplePos x="0" y="0"/>
          <wp:positionH relativeFrom="page">
            <wp:posOffset>1208405</wp:posOffset>
          </wp:positionH>
          <wp:positionV relativeFrom="paragraph">
            <wp:posOffset>-180975</wp:posOffset>
          </wp:positionV>
          <wp:extent cx="5295900" cy="1786352"/>
          <wp:effectExtent l="0" t="0" r="0" b="4445"/>
          <wp:wrapSquare wrapText="bothSides"/>
          <wp:docPr id="1128689627" name="Picture 1128689627" descr="C:\Users\mrp3\Desktop\Turncircuit Logo 20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p3\Desktop\Turncircuit Logo 201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95900" cy="17863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72D"/>
    <w:multiLevelType w:val="hybridMultilevel"/>
    <w:tmpl w:val="8FB8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91FA5"/>
    <w:multiLevelType w:val="hybridMultilevel"/>
    <w:tmpl w:val="4C0273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0A1B96"/>
    <w:multiLevelType w:val="hybridMultilevel"/>
    <w:tmpl w:val="6284C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8110F"/>
    <w:multiLevelType w:val="hybridMultilevel"/>
    <w:tmpl w:val="4A202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F18DF"/>
    <w:multiLevelType w:val="hybridMultilevel"/>
    <w:tmpl w:val="77F8F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D1297"/>
    <w:multiLevelType w:val="hybridMultilevel"/>
    <w:tmpl w:val="BF06C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B3248"/>
    <w:multiLevelType w:val="hybridMultilevel"/>
    <w:tmpl w:val="6884E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15C9E"/>
    <w:multiLevelType w:val="hybridMultilevel"/>
    <w:tmpl w:val="4CC2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E118C"/>
    <w:multiLevelType w:val="hybridMultilevel"/>
    <w:tmpl w:val="39606EBC"/>
    <w:lvl w:ilvl="0" w:tplc="827C3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12A94"/>
    <w:multiLevelType w:val="hybridMultilevel"/>
    <w:tmpl w:val="30E2C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96207"/>
    <w:multiLevelType w:val="hybridMultilevel"/>
    <w:tmpl w:val="C5DC0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C589E"/>
    <w:multiLevelType w:val="hybridMultilevel"/>
    <w:tmpl w:val="CCC66C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3C6769"/>
    <w:multiLevelType w:val="hybridMultilevel"/>
    <w:tmpl w:val="53C899D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4986070">
    <w:abstractNumId w:val="9"/>
  </w:num>
  <w:num w:numId="2" w16cid:durableId="747189608">
    <w:abstractNumId w:val="2"/>
  </w:num>
  <w:num w:numId="3" w16cid:durableId="676036424">
    <w:abstractNumId w:val="5"/>
  </w:num>
  <w:num w:numId="4" w16cid:durableId="820392244">
    <w:abstractNumId w:val="6"/>
  </w:num>
  <w:num w:numId="5" w16cid:durableId="1010837668">
    <w:abstractNumId w:val="12"/>
  </w:num>
  <w:num w:numId="6" w16cid:durableId="818348388">
    <w:abstractNumId w:val="10"/>
  </w:num>
  <w:num w:numId="7" w16cid:durableId="1474982777">
    <w:abstractNumId w:val="8"/>
  </w:num>
  <w:num w:numId="8" w16cid:durableId="11302204">
    <w:abstractNumId w:val="7"/>
  </w:num>
  <w:num w:numId="9" w16cid:durableId="1656101532">
    <w:abstractNumId w:val="1"/>
  </w:num>
  <w:num w:numId="10" w16cid:durableId="612782230">
    <w:abstractNumId w:val="4"/>
  </w:num>
  <w:num w:numId="11" w16cid:durableId="1109812960">
    <w:abstractNumId w:val="11"/>
  </w:num>
  <w:num w:numId="12" w16cid:durableId="444737015">
    <w:abstractNumId w:val="3"/>
  </w:num>
  <w:num w:numId="13" w16cid:durableId="124059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62"/>
    <w:rsid w:val="00054688"/>
    <w:rsid w:val="0007611D"/>
    <w:rsid w:val="000F701B"/>
    <w:rsid w:val="00102519"/>
    <w:rsid w:val="001D2FEC"/>
    <w:rsid w:val="001D7AA1"/>
    <w:rsid w:val="001F0834"/>
    <w:rsid w:val="0029378E"/>
    <w:rsid w:val="002D73C3"/>
    <w:rsid w:val="0038349E"/>
    <w:rsid w:val="0042435C"/>
    <w:rsid w:val="00490B96"/>
    <w:rsid w:val="004A0386"/>
    <w:rsid w:val="004D7179"/>
    <w:rsid w:val="005132B2"/>
    <w:rsid w:val="00532C99"/>
    <w:rsid w:val="005B1A5D"/>
    <w:rsid w:val="006D4613"/>
    <w:rsid w:val="008002F7"/>
    <w:rsid w:val="00800B2A"/>
    <w:rsid w:val="00803A58"/>
    <w:rsid w:val="008232CC"/>
    <w:rsid w:val="0084693C"/>
    <w:rsid w:val="00854138"/>
    <w:rsid w:val="00856A64"/>
    <w:rsid w:val="00860512"/>
    <w:rsid w:val="008A3744"/>
    <w:rsid w:val="00930102"/>
    <w:rsid w:val="00964A4C"/>
    <w:rsid w:val="009679AF"/>
    <w:rsid w:val="0098617D"/>
    <w:rsid w:val="009C7A4A"/>
    <w:rsid w:val="00A05DD7"/>
    <w:rsid w:val="00B02C62"/>
    <w:rsid w:val="00B12C2D"/>
    <w:rsid w:val="00B1631D"/>
    <w:rsid w:val="00B34621"/>
    <w:rsid w:val="00B34F20"/>
    <w:rsid w:val="00C16773"/>
    <w:rsid w:val="00C6282E"/>
    <w:rsid w:val="00C74674"/>
    <w:rsid w:val="00C80594"/>
    <w:rsid w:val="00C833EA"/>
    <w:rsid w:val="00CA6414"/>
    <w:rsid w:val="00CF1802"/>
    <w:rsid w:val="00DC67AE"/>
    <w:rsid w:val="00DF30FE"/>
    <w:rsid w:val="00E85649"/>
    <w:rsid w:val="00EA5F81"/>
    <w:rsid w:val="00EB73AD"/>
    <w:rsid w:val="00EC0BDF"/>
    <w:rsid w:val="00ED706B"/>
    <w:rsid w:val="00FD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39435DF"/>
  <w15:chartTrackingRefBased/>
  <w15:docId w15:val="{2E071356-1F5C-4DEF-8FCA-910F1D4B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C62"/>
  </w:style>
  <w:style w:type="paragraph" w:styleId="Footer">
    <w:name w:val="footer"/>
    <w:basedOn w:val="Normal"/>
    <w:link w:val="FooterChar"/>
    <w:uiPriority w:val="99"/>
    <w:unhideWhenUsed/>
    <w:rsid w:val="00B0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C62"/>
  </w:style>
  <w:style w:type="character" w:styleId="Hyperlink">
    <w:name w:val="Hyperlink"/>
    <w:basedOn w:val="DefaultParagraphFont"/>
    <w:uiPriority w:val="99"/>
    <w:unhideWhenUsed/>
    <w:rsid w:val="00B02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C62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59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746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urncircuit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Cade</dc:creator>
  <cp:keywords/>
  <dc:description/>
  <cp:lastModifiedBy>enquiries@turncircuit.co.uk</cp:lastModifiedBy>
  <cp:revision>8</cp:revision>
  <cp:lastPrinted>2023-08-02T13:42:00Z</cp:lastPrinted>
  <dcterms:created xsi:type="dcterms:W3CDTF">2023-07-06T15:49:00Z</dcterms:created>
  <dcterms:modified xsi:type="dcterms:W3CDTF">2023-08-07T11:08:00Z</dcterms:modified>
</cp:coreProperties>
</file>