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8312" w14:textId="0CBC3507" w:rsidR="009903D7" w:rsidRDefault="009903D7" w:rsidP="009903D7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903D7">
        <w:rPr>
          <w:rFonts w:ascii="Times New Roman" w:hAnsi="Times New Roman" w:cs="Times New Roman"/>
          <w:b/>
          <w:bCs/>
          <w:sz w:val="32"/>
          <w:szCs w:val="32"/>
        </w:rPr>
        <w:t>RNASeq Analysis</w:t>
      </w:r>
    </w:p>
    <w:p w14:paraId="78E2DDEE" w14:textId="77777777" w:rsidR="009903D7" w:rsidRPr="009903D7" w:rsidRDefault="009903D7" w:rsidP="009903D7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5C057" w14:textId="51931293" w:rsidR="003074AA" w:rsidRPr="008110EE" w:rsidRDefault="009903D7" w:rsidP="0081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0EE">
        <w:rPr>
          <w:rFonts w:ascii="Times New Roman" w:hAnsi="Times New Roman" w:cs="Times New Roman"/>
          <w:b/>
          <w:bCs/>
          <w:sz w:val="32"/>
          <w:szCs w:val="32"/>
        </w:rPr>
        <w:t>Download and install SRA toolkit</w:t>
      </w:r>
    </w:p>
    <w:p w14:paraId="2B079DAA" w14:textId="77777777" w:rsidR="009903D7" w:rsidRPr="008110EE" w:rsidRDefault="009903D7" w:rsidP="0081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0EE">
        <w:rPr>
          <w:rFonts w:ascii="Times New Roman" w:hAnsi="Times New Roman" w:cs="Times New Roman"/>
          <w:b/>
          <w:bCs/>
          <w:sz w:val="32"/>
          <w:szCs w:val="32"/>
        </w:rPr>
        <w:t>Download SRA accessions</w:t>
      </w:r>
    </w:p>
    <w:p w14:paraId="6EA1303D" w14:textId="3512BDC9" w:rsidR="009903D7" w:rsidRPr="008110EE" w:rsidRDefault="009903D7" w:rsidP="009903D7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110EE">
        <w:rPr>
          <w:rFonts w:ascii="Times New Roman" w:hAnsi="Times New Roman" w:cs="Times New Roman"/>
          <w:i/>
          <w:iCs/>
          <w:sz w:val="32"/>
          <w:szCs w:val="32"/>
        </w:rPr>
        <w:t>prefetch SRR15838464 SRR15838465 SRR15838468 SRR15838469</w:t>
      </w:r>
    </w:p>
    <w:p w14:paraId="644F35A4" w14:textId="6D878AEC" w:rsidR="009903D7" w:rsidRPr="008110EE" w:rsidRDefault="009903D7" w:rsidP="009903D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110E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Convert downloaded SRA files to FASTQ format</w:t>
      </w:r>
    </w:p>
    <w:p w14:paraId="171B7861" w14:textId="30125943" w:rsidR="008110EE" w:rsidRPr="009903D7" w:rsidRDefault="008110EE" w:rsidP="008110E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110EE">
        <w:rPr>
          <w:rFonts w:ascii="Times New Roman" w:hAnsi="Times New Roman" w:cs="Times New Roman"/>
          <w:i/>
          <w:iCs/>
          <w:sz w:val="32"/>
          <w:szCs w:val="32"/>
        </w:rPr>
        <w:t>fastq-dump --gzip --split-files SRR15838464 SRR15838465 SRR15838468 SRR15838469</w:t>
      </w:r>
    </w:p>
    <w:p w14:paraId="65281F40" w14:textId="6FBA3EA6" w:rsidR="009903D7" w:rsidRPr="008110EE" w:rsidRDefault="009B01F5" w:rsidP="008110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10EE">
        <w:rPr>
          <w:rFonts w:ascii="Times New Roman" w:hAnsi="Times New Roman" w:cs="Times New Roman"/>
          <w:b/>
          <w:bCs/>
          <w:sz w:val="32"/>
          <w:szCs w:val="32"/>
        </w:rPr>
        <w:t>create a directory and save results of fastqc (QC)</w:t>
      </w:r>
    </w:p>
    <w:p w14:paraId="5ACDB4DA" w14:textId="77777777" w:rsidR="009B01F5" w:rsidRPr="008110EE" w:rsidRDefault="009B01F5" w:rsidP="009B01F5">
      <w:pPr>
        <w:pStyle w:val="ListParagraph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110EE">
        <w:rPr>
          <w:rFonts w:ascii="Times New Roman" w:hAnsi="Times New Roman" w:cs="Times New Roman"/>
          <w:i/>
          <w:iCs/>
          <w:sz w:val="32"/>
          <w:szCs w:val="32"/>
        </w:rPr>
        <w:t xml:space="preserve"> mkdir /mnt/f/sra/fastqc_results</w:t>
      </w:r>
    </w:p>
    <w:p w14:paraId="05CED8A2" w14:textId="209FE524" w:rsidR="009B01F5" w:rsidRDefault="009B01F5" w:rsidP="009B01F5">
      <w:pPr>
        <w:pStyle w:val="ListParagraph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110EE">
        <w:rPr>
          <w:rFonts w:ascii="Times New Roman" w:hAnsi="Times New Roman" w:cs="Times New Roman"/>
          <w:i/>
          <w:iCs/>
          <w:sz w:val="32"/>
          <w:szCs w:val="32"/>
        </w:rPr>
        <w:t>fastqc /mnt/f/sra/*.fastq.gz -o /mnt/f/sra/fastqc_results</w:t>
      </w:r>
    </w:p>
    <w:p w14:paraId="6C4B7964" w14:textId="7A6EF895" w:rsidR="007D0C67" w:rsidRDefault="007D0C67" w:rsidP="007D0C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0C67">
        <w:rPr>
          <w:rFonts w:ascii="Times New Roman" w:hAnsi="Times New Roman" w:cs="Times New Roman"/>
          <w:b/>
          <w:bCs/>
          <w:sz w:val="32"/>
          <w:szCs w:val="32"/>
        </w:rPr>
        <w:t>Trimming adapters and low-quality bases with Trimmomatic:</w:t>
      </w:r>
    </w:p>
    <w:p w14:paraId="4D54BA62" w14:textId="338B0E40" w:rsidR="005F5D72" w:rsidRDefault="005F5D72" w:rsidP="007D0C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the </w:t>
      </w:r>
      <w:r w:rsidR="00EA566A">
        <w:rPr>
          <w:rFonts w:ascii="Times New Roman" w:hAnsi="Times New Roman" w:cs="Times New Roman"/>
          <w:b/>
          <w:bCs/>
          <w:sz w:val="32"/>
          <w:szCs w:val="32"/>
        </w:rPr>
        <w:t>shell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A566A">
        <w:rPr>
          <w:rFonts w:ascii="Times New Roman" w:hAnsi="Times New Roman" w:cs="Times New Roman"/>
          <w:b/>
          <w:bCs/>
          <w:sz w:val="32"/>
          <w:szCs w:val="32"/>
        </w:rPr>
        <w:t>script</w:t>
      </w:r>
    </w:p>
    <w:p w14:paraId="4BC698EB" w14:textId="6B14A9ED" w:rsidR="007D0C67" w:rsidRDefault="007D0C67" w:rsidP="007D0C6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D0C67">
        <w:rPr>
          <w:rFonts w:ascii="Times New Roman" w:hAnsi="Times New Roman" w:cs="Times New Roman"/>
          <w:i/>
          <w:iCs/>
          <w:sz w:val="32"/>
          <w:szCs w:val="32"/>
        </w:rPr>
        <w:t xml:space="preserve">chmod +x </w:t>
      </w:r>
      <w:r w:rsidRPr="005F5D7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trimming_script.sh</w:t>
      </w:r>
    </w:p>
    <w:p w14:paraId="72F06E14" w14:textId="6840DC92" w:rsidR="005F5D72" w:rsidRPr="005F5D72" w:rsidRDefault="005F5D72" w:rsidP="007D0C6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Run the shell script </w:t>
      </w:r>
      <w:r w:rsidRPr="005F5D7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trimming_script.sh</w:t>
      </w:r>
    </w:p>
    <w:p w14:paraId="1811FA62" w14:textId="43697C58" w:rsidR="007D0C67" w:rsidRDefault="007D0C67" w:rsidP="007D0C67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0C67">
        <w:rPr>
          <w:rFonts w:ascii="Times New Roman" w:hAnsi="Times New Roman" w:cs="Times New Roman"/>
          <w:i/>
          <w:iCs/>
          <w:sz w:val="32"/>
          <w:szCs w:val="32"/>
        </w:rPr>
        <w:t>./trimming_script.sh SRR15838464_1.fastq SRR15838464_2.fastq SRR15838465_1.fastq SRR15838465_2.fastq SRR15838468_1.fastq SRR15838468_2.fastq SRR15838469_1.fastq SRR15838469_2.fastq</w:t>
      </w:r>
    </w:p>
    <w:p w14:paraId="2280C171" w14:textId="77777777" w:rsidR="007D0C67" w:rsidRDefault="007D0C67" w:rsidP="007D0C67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4E931A4" w14:textId="61250EA8" w:rsidR="007D0C67" w:rsidRDefault="00C63A6D" w:rsidP="007D0C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C63A6D">
        <w:rPr>
          <w:rFonts w:ascii="Times New Roman" w:hAnsi="Times New Roman" w:cs="Times New Roman"/>
          <w:b/>
          <w:bCs/>
          <w:sz w:val="32"/>
          <w:szCs w:val="32"/>
        </w:rPr>
        <w:t>uild an index for the IRGSP-1.0 reference genome using HISAT2</w:t>
      </w:r>
    </w:p>
    <w:p w14:paraId="3111E408" w14:textId="52823D76" w:rsidR="00E82649" w:rsidRDefault="00C63A6D" w:rsidP="007D0C67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C63A6D">
        <w:rPr>
          <w:rFonts w:ascii="Times New Roman" w:hAnsi="Times New Roman" w:cs="Times New Roman"/>
          <w:i/>
          <w:iCs/>
          <w:sz w:val="32"/>
          <w:szCs w:val="32"/>
        </w:rPr>
        <w:t>hisat2-build IRGSP-1.0_genome.fasta IRGSP-1.0_index</w:t>
      </w:r>
    </w:p>
    <w:p w14:paraId="5E3AC7BF" w14:textId="70D71601" w:rsidR="00E82649" w:rsidRDefault="00E82649" w:rsidP="007D0C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2649">
        <w:rPr>
          <w:rFonts w:ascii="Times New Roman" w:hAnsi="Times New Roman" w:cs="Times New Roman"/>
          <w:b/>
          <w:bCs/>
          <w:sz w:val="32"/>
          <w:szCs w:val="32"/>
        </w:rPr>
        <w:t xml:space="preserve">Unzip the </w:t>
      </w:r>
      <w:r>
        <w:rPr>
          <w:rFonts w:ascii="Times New Roman" w:hAnsi="Times New Roman" w:cs="Times New Roman"/>
          <w:b/>
          <w:bCs/>
          <w:sz w:val="32"/>
          <w:szCs w:val="32"/>
        </w:rPr>
        <w:t>fastq</w:t>
      </w:r>
      <w:r w:rsidRPr="00E82649">
        <w:rPr>
          <w:rFonts w:ascii="Times New Roman" w:hAnsi="Times New Roman" w:cs="Times New Roman"/>
          <w:b/>
          <w:bCs/>
          <w:sz w:val="32"/>
          <w:szCs w:val="32"/>
        </w:rPr>
        <w:t xml:space="preserve"> fies for HISAT 2 alignment</w:t>
      </w:r>
    </w:p>
    <w:p w14:paraId="7B943FFF" w14:textId="77777777" w:rsid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*.fastq.gz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</w:t>
      </w:r>
      <w:r w:rsidRPr="00E82649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</w:p>
    <w:p w14:paraId="608E4574" w14:textId="7B580A68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SRR15838465_1.fastq.gz</w:t>
      </w:r>
    </w:p>
    <w:p w14:paraId="4D0B4E8D" w14:textId="77777777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SRR15838465_2.fastq.gz</w:t>
      </w:r>
    </w:p>
    <w:p w14:paraId="45D16824" w14:textId="77777777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SRR15838468_1.fastq.gz</w:t>
      </w:r>
    </w:p>
    <w:p w14:paraId="0D94FCA8" w14:textId="77777777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lastRenderedPageBreak/>
        <w:t>gunzip SRR15838468_2.fastq.gz</w:t>
      </w:r>
    </w:p>
    <w:p w14:paraId="27AD68C3" w14:textId="77777777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SRR15838469_1.fastq.gz</w:t>
      </w:r>
    </w:p>
    <w:p w14:paraId="79DB1EC5" w14:textId="4298CF5D" w:rsid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gunzip SRR15838469_2.fastq.gz</w:t>
      </w:r>
    </w:p>
    <w:p w14:paraId="327A0E42" w14:textId="77777777" w:rsidR="00E82649" w:rsidRPr="00E82649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E7581B5" w14:textId="4CE6A947" w:rsidR="00E82649" w:rsidRPr="00E82649" w:rsidRDefault="00E82649" w:rsidP="007D0C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2649">
        <w:rPr>
          <w:rFonts w:ascii="Times New Roman" w:hAnsi="Times New Roman" w:cs="Times New Roman"/>
          <w:b/>
          <w:bCs/>
          <w:sz w:val="32"/>
          <w:szCs w:val="32"/>
        </w:rPr>
        <w:t>Align Paired-end Reads to the Reference Genome using HISAT2:</w:t>
      </w:r>
    </w:p>
    <w:p w14:paraId="74E75942" w14:textId="6EFA4776" w:rsidR="00C63A6D" w:rsidRDefault="00E8264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82649">
        <w:rPr>
          <w:rFonts w:ascii="Times New Roman" w:hAnsi="Times New Roman" w:cs="Times New Roman"/>
          <w:i/>
          <w:iCs/>
          <w:sz w:val="32"/>
          <w:szCs w:val="32"/>
        </w:rPr>
        <w:t>hisat2 -x IRGSP-1.0_index -1 SRR15838464_1.fastq -2 SRR15838464_2.fastq -S aligned_reads_SRR15838464.sam</w:t>
      </w:r>
    </w:p>
    <w:p w14:paraId="17BBB4D4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Repeat this command for each pair of FASTQ files, replacing the filenames and output SAM file names accordingly.</w:t>
      </w:r>
    </w:p>
    <w:p w14:paraId="1714F944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AAB6DC9" w14:textId="77777777" w:rsidR="00DA00E9" w:rsidRPr="0001011E" w:rsidRDefault="00DA00E9" w:rsidP="00DA00E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101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Convert SAM to BAM and Sort:</w:t>
      </w:r>
    </w:p>
    <w:p w14:paraId="74992C02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samtools view -bS aligned_reads_SRR15838464.sam | samtools sort -o aligned_reads_sorted_SRR15838464.bam</w:t>
      </w:r>
    </w:p>
    <w:p w14:paraId="5DE75CE4" w14:textId="1358417E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Repeat this command for each SAM file, replacing the filenames and output BAM file names accordingly.</w:t>
      </w:r>
    </w:p>
    <w:p w14:paraId="0FE37D55" w14:textId="77777777" w:rsidR="00DA00E9" w:rsidRPr="0001011E" w:rsidRDefault="00DA00E9" w:rsidP="00DA00E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101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Index the Sorted BAM files:</w:t>
      </w:r>
    </w:p>
    <w:p w14:paraId="6467E25F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samtools index aligned_reads_sorted_SRR15838464.bam</w:t>
      </w:r>
    </w:p>
    <w:p w14:paraId="00643CF1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Repeat this command for each sorted BAM file.</w:t>
      </w:r>
    </w:p>
    <w:p w14:paraId="2082A8A5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F476ECB" w14:textId="76760581" w:rsidR="00DA00E9" w:rsidRPr="0001011E" w:rsidRDefault="00DA00E9" w:rsidP="000101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011E">
        <w:rPr>
          <w:rFonts w:ascii="Times New Roman" w:hAnsi="Times New Roman" w:cs="Times New Roman"/>
          <w:b/>
          <w:bCs/>
          <w:sz w:val="32"/>
          <w:szCs w:val="32"/>
        </w:rPr>
        <w:t xml:space="preserve">featureCounts to quantify gene expression from the sorted BAM files. </w:t>
      </w:r>
    </w:p>
    <w:p w14:paraId="05326978" w14:textId="4283574C" w:rsidR="00DA00E9" w:rsidRDefault="003F39B0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F39B0">
        <w:rPr>
          <w:rFonts w:ascii="Times New Roman" w:hAnsi="Times New Roman" w:cs="Times New Roman"/>
          <w:i/>
          <w:iCs/>
          <w:sz w:val="32"/>
          <w:szCs w:val="32"/>
        </w:rPr>
        <w:t>featureCounts -p -a IRGSP-1.0_representative_transcript_exon_2024-01-11.gtf -o counts_data.txt -T 4 aligned_reads_sorted_SRR15838464.bam aligned_reads_sorted_SRR15838465.bam aligned_reads_sorted_SRR15838468.bam aligned_reads_sorted_SRR15838469.bam</w:t>
      </w:r>
    </w:p>
    <w:p w14:paraId="1F4A7888" w14:textId="77777777" w:rsidR="0001011E" w:rsidRDefault="0001011E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A04D231" w14:textId="77777777" w:rsidR="00DA00E9" w:rsidRPr="0001011E" w:rsidRDefault="00DA00E9" w:rsidP="00DA00E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1011E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Differential Expression Analysis:</w:t>
      </w:r>
    </w:p>
    <w:p w14:paraId="2600AB72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Use a tool like DESeq2 or edgeR for differential expression analysis. You'll need to load the gene count data into R and perform differential expression analysis. Here's a basic example using DESeq2 in R:</w:t>
      </w:r>
    </w:p>
    <w:p w14:paraId="071D6038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library(DESeq2)</w:t>
      </w:r>
    </w:p>
    <w:p w14:paraId="0D00E9D0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7167D24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# Load count data</w:t>
      </w:r>
    </w:p>
    <w:p w14:paraId="34CBD134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countData &lt;- as.matrix(read.table("gene_counts_SRR15838464.txt", header = TRUE, row.names = 1))</w:t>
      </w:r>
    </w:p>
    <w:p w14:paraId="0A258CF0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colData &lt;- read.table("sample_metadata.txt", header = TRUE, row.names = 1)</w:t>
      </w:r>
    </w:p>
    <w:p w14:paraId="5D9C8CE1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9D58EB2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# Create DESeqDataSet object</w:t>
      </w:r>
    </w:p>
    <w:p w14:paraId="70D01F46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dds &lt;- DESeqDataSetFromMatrix(countData = countData, colData = colData, design = ~ condition)</w:t>
      </w:r>
    </w:p>
    <w:p w14:paraId="7B4CADBF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47B27930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# Perform differential expression analysis</w:t>
      </w:r>
    </w:p>
    <w:p w14:paraId="24E00992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dds &lt;- DESeq(dds)</w:t>
      </w:r>
    </w:p>
    <w:p w14:paraId="41DBE56E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res &lt;- results(dds)</w:t>
      </w:r>
    </w:p>
    <w:p w14:paraId="2BFD7A10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A00E9">
        <w:rPr>
          <w:rFonts w:ascii="Times New Roman" w:hAnsi="Times New Roman" w:cs="Times New Roman"/>
          <w:i/>
          <w:iCs/>
          <w:sz w:val="32"/>
          <w:szCs w:val="32"/>
        </w:rPr>
        <w:t>Repeat this analysis for each of your samples.</w:t>
      </w:r>
    </w:p>
    <w:p w14:paraId="36408E21" w14:textId="77777777" w:rsidR="00DA00E9" w:rsidRPr="00DA00E9" w:rsidRDefault="00DA00E9" w:rsidP="00DA00E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DC113A3" w14:textId="77777777" w:rsidR="00DA00E9" w:rsidRDefault="00DA00E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2783B25" w14:textId="77777777" w:rsidR="00DA00E9" w:rsidRDefault="00DA00E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E6A2882" w14:textId="77777777" w:rsidR="00DA00E9" w:rsidRDefault="00DA00E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D5E8F21" w14:textId="77777777" w:rsidR="00DA00E9" w:rsidRDefault="00DA00E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12CC401" w14:textId="77777777" w:rsidR="00DA00E9" w:rsidRPr="00C63A6D" w:rsidRDefault="00DA00E9" w:rsidP="00E8264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sectPr w:rsidR="00DA00E9" w:rsidRPr="00C6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E47"/>
    <w:multiLevelType w:val="hybridMultilevel"/>
    <w:tmpl w:val="AE9A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C0B84"/>
    <w:multiLevelType w:val="hybridMultilevel"/>
    <w:tmpl w:val="E0DE6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251C"/>
    <w:multiLevelType w:val="hybridMultilevel"/>
    <w:tmpl w:val="D80C0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C7C1F"/>
    <w:multiLevelType w:val="hybridMultilevel"/>
    <w:tmpl w:val="7F985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2D2"/>
    <w:multiLevelType w:val="hybridMultilevel"/>
    <w:tmpl w:val="318E7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484470">
    <w:abstractNumId w:val="1"/>
  </w:num>
  <w:num w:numId="2" w16cid:durableId="1803382656">
    <w:abstractNumId w:val="0"/>
  </w:num>
  <w:num w:numId="3" w16cid:durableId="387649988">
    <w:abstractNumId w:val="3"/>
  </w:num>
  <w:num w:numId="4" w16cid:durableId="1619339822">
    <w:abstractNumId w:val="4"/>
  </w:num>
  <w:num w:numId="5" w16cid:durableId="145702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A"/>
    <w:rsid w:val="0001011E"/>
    <w:rsid w:val="003074AA"/>
    <w:rsid w:val="003F39B0"/>
    <w:rsid w:val="005F5D72"/>
    <w:rsid w:val="007D0C67"/>
    <w:rsid w:val="008110EE"/>
    <w:rsid w:val="009903D7"/>
    <w:rsid w:val="009B01F5"/>
    <w:rsid w:val="00C63A6D"/>
    <w:rsid w:val="00DA00E9"/>
    <w:rsid w:val="00E82649"/>
    <w:rsid w:val="00E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D14B"/>
  <w15:chartTrackingRefBased/>
  <w15:docId w15:val="{33DD4D52-C22A-4FB4-A4D2-B3A10925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3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2849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5460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612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0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29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84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7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369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5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49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932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22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802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0562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22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28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384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8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087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00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244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133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836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7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9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7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7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56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3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4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9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8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02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1125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356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780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74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26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18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54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54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85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3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6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16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96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10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266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028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14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71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</dc:creator>
  <cp:keywords/>
  <dc:description/>
  <cp:lastModifiedBy>Sandeep N</cp:lastModifiedBy>
  <cp:revision>8</cp:revision>
  <dcterms:created xsi:type="dcterms:W3CDTF">2024-04-01T08:50:00Z</dcterms:created>
  <dcterms:modified xsi:type="dcterms:W3CDTF">2024-04-05T14:35:00Z</dcterms:modified>
</cp:coreProperties>
</file>