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62B9F6">
      <w:pPr>
        <w:jc w:val="center"/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Nmap Scan Analysis Report</w:t>
      </w:r>
    </w:p>
    <w:p w14:paraId="12303521">
      <w:pPr>
        <w:rPr>
          <w:rFonts w:hint="default"/>
          <w:sz w:val="24"/>
          <w:szCs w:val="24"/>
        </w:rPr>
      </w:pPr>
    </w:p>
    <w:p w14:paraId="1868B402">
      <w:pPr>
        <w:spacing w:line="240" w:lineRule="auto"/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Scan Target: 10.0.2.0/24</w:t>
      </w:r>
    </w:p>
    <w:p w14:paraId="56909793">
      <w:pPr>
        <w:spacing w:line="240" w:lineRule="auto"/>
        <w:jc w:val="center"/>
        <w:rPr>
          <w:rFonts w:hint="default"/>
          <w:sz w:val="24"/>
          <w:szCs w:val="24"/>
        </w:rPr>
      </w:pPr>
    </w:p>
    <w:p w14:paraId="0077E4B5">
      <w:pPr>
        <w:spacing w:line="240" w:lineRule="auto"/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Tool Used: Nmap with Service Detection (nmap -sV --top-ports 100 10.0.2.0/24)</w:t>
      </w:r>
    </w:p>
    <w:p w14:paraId="63CAB393">
      <w:pPr>
        <w:spacing w:line="240" w:lineRule="auto"/>
        <w:jc w:val="center"/>
        <w:rPr>
          <w:rFonts w:hint="default"/>
          <w:sz w:val="24"/>
          <w:szCs w:val="24"/>
        </w:rPr>
      </w:pPr>
    </w:p>
    <w:p w14:paraId="2514C32C">
      <w:pPr>
        <w:pBdr>
          <w:bottom w:val="single" w:color="auto" w:sz="4" w:space="0"/>
        </w:pBdr>
        <w:spacing w:line="240" w:lineRule="auto"/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Scan Date: May 26, 2025</w:t>
      </w:r>
    </w:p>
    <w:p w14:paraId="04CC0F41">
      <w:pPr>
        <w:pBdr>
          <w:bottom w:val="single" w:color="auto" w:sz="4" w:space="0"/>
        </w:pBdr>
        <w:spacing w:line="240" w:lineRule="auto"/>
        <w:jc w:val="center"/>
        <w:rPr>
          <w:rFonts w:hint="default"/>
          <w:sz w:val="24"/>
          <w:szCs w:val="24"/>
        </w:rPr>
      </w:pPr>
    </w:p>
    <w:p w14:paraId="65914AD7">
      <w:pPr>
        <w:rPr>
          <w:rFonts w:hint="default"/>
          <w:b/>
          <w:bCs/>
          <w:sz w:val="24"/>
          <w:szCs w:val="24"/>
          <w:lang w:val="en-IN"/>
        </w:rPr>
      </w:pPr>
    </w:p>
    <w:p w14:paraId="5D13563C"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Host: 10.0.2.2</w:t>
      </w:r>
    </w:p>
    <w:p w14:paraId="0C92EA55">
      <w:pPr>
        <w:jc w:val="both"/>
        <w:rPr>
          <w:rFonts w:hint="default"/>
          <w:sz w:val="24"/>
          <w:szCs w:val="24"/>
        </w:rPr>
      </w:pPr>
    </w:p>
    <w:p w14:paraId="5DCFF2F8"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Open Ports and Services:</w:t>
      </w:r>
    </w:p>
    <w:p w14:paraId="60D75EF7">
      <w:pPr>
        <w:jc w:val="both"/>
        <w:rPr>
          <w:rFonts w:hint="default"/>
          <w:sz w:val="24"/>
          <w:szCs w:val="24"/>
        </w:rPr>
      </w:pPr>
    </w:p>
    <w:p w14:paraId="235E5568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Port 135 is running Microsoft Windows RPC (msrpc). This service is used for DCOM &amp; RPC and is commonly targeted by malware like the Blaster worm. It poses a high security risk.</w:t>
      </w:r>
    </w:p>
    <w:p w14:paraId="363D4F72">
      <w:pPr>
        <w:jc w:val="both"/>
        <w:rPr>
          <w:rFonts w:hint="default"/>
          <w:sz w:val="24"/>
          <w:szCs w:val="24"/>
        </w:rPr>
      </w:pPr>
    </w:p>
    <w:p w14:paraId="44429EE5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Port 445 is hosting SMB file sharing (microsoft-ds). This port is vulnerable to well-known exploits like EternalBlue, which was used by ransomware such as WannaCry and NotPetya. It is considered high risk.</w:t>
      </w:r>
    </w:p>
    <w:p w14:paraId="033A73B3">
      <w:pPr>
        <w:jc w:val="both"/>
        <w:rPr>
          <w:rFonts w:hint="default"/>
          <w:sz w:val="24"/>
          <w:szCs w:val="24"/>
        </w:rPr>
      </w:pPr>
    </w:p>
    <w:p w14:paraId="650A4D23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Port 7070 appears to be running an unknown service possibly named ssl/realserver. This may be a streaming or administrative interface and requires further investigation. It carries a medium risk.</w:t>
      </w:r>
    </w:p>
    <w:p w14:paraId="33D643F3">
      <w:pPr>
        <w:jc w:val="both"/>
        <w:rPr>
          <w:rFonts w:hint="default"/>
          <w:sz w:val="24"/>
          <w:szCs w:val="24"/>
        </w:rPr>
      </w:pPr>
    </w:p>
    <w:p w14:paraId="6C5EFDFE"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Risk Summary:</w:t>
      </w:r>
    </w:p>
    <w:p w14:paraId="1E2F6E44">
      <w:pPr>
        <w:jc w:val="both"/>
        <w:rPr>
          <w:rFonts w:hint="default"/>
          <w:sz w:val="24"/>
          <w:szCs w:val="24"/>
        </w:rPr>
      </w:pPr>
    </w:p>
    <w:p w14:paraId="7C0F313C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Ports 135 and 445 expose critical Windows services that are often targeted by attackers.</w:t>
      </w:r>
    </w:p>
    <w:p w14:paraId="646F4BDD">
      <w:pPr>
        <w:jc w:val="both"/>
        <w:rPr>
          <w:rFonts w:hint="default"/>
          <w:sz w:val="24"/>
          <w:szCs w:val="24"/>
        </w:rPr>
      </w:pPr>
    </w:p>
    <w:p w14:paraId="1B3C338E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Port 7070 is unknown and may be vulnerable or outdated despite being SSL-enabled.</w:t>
      </w:r>
    </w:p>
    <w:p w14:paraId="2C9D4727">
      <w:pPr>
        <w:jc w:val="both"/>
        <w:rPr>
          <w:rFonts w:hint="default"/>
          <w:sz w:val="24"/>
          <w:szCs w:val="24"/>
        </w:rPr>
      </w:pPr>
    </w:p>
    <w:p w14:paraId="44D61AA5"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Recommended Actions:</w:t>
      </w:r>
    </w:p>
    <w:p w14:paraId="692ACD9F">
      <w:pPr>
        <w:jc w:val="both"/>
        <w:rPr>
          <w:rFonts w:hint="default"/>
          <w:sz w:val="24"/>
          <w:szCs w:val="24"/>
        </w:rPr>
      </w:pPr>
    </w:p>
    <w:p w14:paraId="38ABB9F9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Restrict or firewall access to ports 135 and 445 unless absolutely necessary.</w:t>
      </w:r>
    </w:p>
    <w:p w14:paraId="66FC9EE5">
      <w:pPr>
        <w:jc w:val="both"/>
        <w:rPr>
          <w:rFonts w:hint="default"/>
          <w:sz w:val="24"/>
          <w:szCs w:val="24"/>
        </w:rPr>
      </w:pPr>
    </w:p>
    <w:p w14:paraId="3D553A0C">
      <w:pPr>
        <w:pBdr>
          <w:bottom w:val="single" w:color="auto" w:sz="4" w:space="0"/>
        </w:pBd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Identify and secure the service running on port 7070.</w:t>
      </w:r>
    </w:p>
    <w:p w14:paraId="0C3CA347">
      <w:pPr>
        <w:pBdr>
          <w:bottom w:val="single" w:color="auto" w:sz="4" w:space="0"/>
        </w:pBdr>
        <w:jc w:val="both"/>
        <w:rPr>
          <w:rFonts w:hint="default"/>
          <w:sz w:val="24"/>
          <w:szCs w:val="24"/>
        </w:rPr>
      </w:pPr>
    </w:p>
    <w:p w14:paraId="0A60CE46"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 w14:paraId="3B0E490A"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 w14:paraId="32DD249D"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 w14:paraId="076A0873"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 w14:paraId="444E806A"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 w14:paraId="50B4F0FE"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 w14:paraId="733F6887"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 w14:paraId="0F1F51DA"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 w14:paraId="346E0A2B"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Host: 10.0.2.3</w:t>
      </w:r>
    </w:p>
    <w:p w14:paraId="63B33E64">
      <w:pPr>
        <w:jc w:val="both"/>
        <w:rPr>
          <w:rFonts w:hint="default"/>
          <w:sz w:val="24"/>
          <w:szCs w:val="24"/>
        </w:rPr>
      </w:pPr>
    </w:p>
    <w:p w14:paraId="1997C1F0"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Open Ports and Services:</w:t>
      </w:r>
    </w:p>
    <w:p w14:paraId="780C8AAA">
      <w:pPr>
        <w:jc w:val="both"/>
        <w:rPr>
          <w:rFonts w:hint="default"/>
          <w:sz w:val="24"/>
          <w:szCs w:val="24"/>
        </w:rPr>
      </w:pPr>
    </w:p>
    <w:p w14:paraId="444DE9A3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Port 53 is running a DNS service using dnsmasq version 2.78. This version is known to have vulnerabilities such as DNS cache poisoning, denial of service (DoS), and remote code execution (RCE). This presents a medium security risk.</w:t>
      </w:r>
    </w:p>
    <w:p w14:paraId="1D0DD066">
      <w:pPr>
        <w:jc w:val="both"/>
        <w:rPr>
          <w:rFonts w:hint="default"/>
          <w:sz w:val="24"/>
          <w:szCs w:val="24"/>
        </w:rPr>
      </w:pPr>
    </w:p>
    <w:p w14:paraId="2156AB5C"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Risk Summary:</w:t>
      </w:r>
    </w:p>
    <w:p w14:paraId="34C3636E">
      <w:pPr>
        <w:jc w:val="both"/>
        <w:rPr>
          <w:rFonts w:hint="default"/>
          <w:sz w:val="24"/>
          <w:szCs w:val="24"/>
        </w:rPr>
      </w:pPr>
    </w:p>
    <w:p w14:paraId="54303619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DNS service is outdated and may be affected by critical vulnerabilities if not updated.</w:t>
      </w:r>
    </w:p>
    <w:p w14:paraId="53C85C4C">
      <w:pPr>
        <w:jc w:val="both"/>
        <w:rPr>
          <w:rFonts w:hint="default"/>
          <w:sz w:val="24"/>
          <w:szCs w:val="24"/>
        </w:rPr>
      </w:pPr>
    </w:p>
    <w:p w14:paraId="0F0C3C81"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Recommended Actions:</w:t>
      </w:r>
    </w:p>
    <w:p w14:paraId="2AEB4179">
      <w:pPr>
        <w:jc w:val="both"/>
        <w:rPr>
          <w:rFonts w:hint="default"/>
          <w:sz w:val="24"/>
          <w:szCs w:val="24"/>
        </w:rPr>
      </w:pPr>
    </w:p>
    <w:p w14:paraId="5BFA9D89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Upgrade dnsmasq to version 2.80 or later.</w:t>
      </w:r>
    </w:p>
    <w:p w14:paraId="29B5CD16">
      <w:pPr>
        <w:jc w:val="both"/>
        <w:rPr>
          <w:rFonts w:hint="default"/>
          <w:sz w:val="24"/>
          <w:szCs w:val="24"/>
        </w:rPr>
      </w:pPr>
    </w:p>
    <w:p w14:paraId="45793AEA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Regularly monitor DNS activity for suspicious behavior.</w:t>
      </w:r>
    </w:p>
    <w:p w14:paraId="2A3C9400">
      <w:pPr>
        <w:pBdr>
          <w:bottom w:val="single" w:color="auto" w:sz="4" w:space="0"/>
        </w:pBdr>
        <w:jc w:val="both"/>
        <w:rPr>
          <w:rFonts w:hint="default"/>
          <w:sz w:val="24"/>
          <w:szCs w:val="24"/>
        </w:rPr>
      </w:pPr>
    </w:p>
    <w:p w14:paraId="27698AA7">
      <w:pPr>
        <w:jc w:val="both"/>
        <w:rPr>
          <w:rFonts w:hint="default"/>
          <w:b/>
          <w:bCs/>
          <w:sz w:val="24"/>
          <w:szCs w:val="24"/>
          <w:lang w:val="en-IN"/>
        </w:rPr>
      </w:pPr>
    </w:p>
    <w:p w14:paraId="2BD6D708"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Host: 10.0.2.15 </w:t>
      </w:r>
      <w:bookmarkStart w:id="0" w:name="_GoBack"/>
      <w:bookmarkEnd w:id="0"/>
    </w:p>
    <w:p w14:paraId="44511A41">
      <w:pPr>
        <w:jc w:val="both"/>
        <w:rPr>
          <w:rFonts w:hint="default"/>
          <w:sz w:val="24"/>
          <w:szCs w:val="24"/>
        </w:rPr>
      </w:pPr>
    </w:p>
    <w:p w14:paraId="4B337BE9"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Open Ports:</w:t>
      </w:r>
    </w:p>
    <w:p w14:paraId="0472772D">
      <w:pPr>
        <w:jc w:val="both"/>
        <w:rPr>
          <w:rFonts w:hint="default"/>
          <w:sz w:val="24"/>
          <w:szCs w:val="24"/>
        </w:rPr>
      </w:pPr>
    </w:p>
    <w:p w14:paraId="1033888C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 open ports detected. All 100 scanned ports are closed.</w:t>
      </w:r>
    </w:p>
    <w:p w14:paraId="6F4FF52C">
      <w:pPr>
        <w:jc w:val="both"/>
        <w:rPr>
          <w:rFonts w:hint="default"/>
          <w:sz w:val="24"/>
          <w:szCs w:val="24"/>
        </w:rPr>
      </w:pPr>
    </w:p>
    <w:p w14:paraId="12E3F5C7"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Risk Summary:</w:t>
      </w:r>
    </w:p>
    <w:p w14:paraId="2D192E26">
      <w:pPr>
        <w:jc w:val="both"/>
        <w:rPr>
          <w:rFonts w:hint="default"/>
          <w:sz w:val="24"/>
          <w:szCs w:val="24"/>
        </w:rPr>
      </w:pPr>
    </w:p>
    <w:p w14:paraId="516906B1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 services are currently exposed, indicating a secure state.</w:t>
      </w:r>
    </w:p>
    <w:p w14:paraId="3A89F8D2">
      <w:pPr>
        <w:jc w:val="both"/>
        <w:rPr>
          <w:rFonts w:hint="default"/>
          <w:sz w:val="24"/>
          <w:szCs w:val="24"/>
        </w:rPr>
      </w:pPr>
    </w:p>
    <w:p w14:paraId="1D6A486B"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General Recommendations:</w:t>
      </w:r>
    </w:p>
    <w:p w14:paraId="711A3B68">
      <w:pPr>
        <w:jc w:val="both"/>
        <w:rPr>
          <w:rFonts w:hint="default"/>
          <w:sz w:val="24"/>
          <w:szCs w:val="24"/>
        </w:rPr>
      </w:pPr>
    </w:p>
    <w:p w14:paraId="2F62AC82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Keep all operating systems and services up to date with the latest security patches.</w:t>
      </w:r>
    </w:p>
    <w:p w14:paraId="6F4071A3">
      <w:pPr>
        <w:jc w:val="both"/>
        <w:rPr>
          <w:rFonts w:hint="default"/>
          <w:sz w:val="24"/>
          <w:szCs w:val="24"/>
        </w:rPr>
      </w:pPr>
    </w:p>
    <w:p w14:paraId="1366BBE5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 firewalls to block unnecessary ports and restrict access.</w:t>
      </w:r>
    </w:p>
    <w:p w14:paraId="02899932">
      <w:pPr>
        <w:jc w:val="both"/>
        <w:rPr>
          <w:rFonts w:hint="default"/>
          <w:sz w:val="24"/>
          <w:szCs w:val="24"/>
        </w:rPr>
      </w:pPr>
    </w:p>
    <w:p w14:paraId="765594ED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Perform deeper vulnerability checks using Nmap scripts like --script vuln.</w:t>
      </w:r>
    </w:p>
    <w:p w14:paraId="41DA53DB">
      <w:pPr>
        <w:jc w:val="both"/>
        <w:rPr>
          <w:rFonts w:hint="default"/>
          <w:sz w:val="24"/>
          <w:szCs w:val="24"/>
        </w:rPr>
      </w:pPr>
    </w:p>
    <w:p w14:paraId="24288B91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Consider using a bridged network adapter in VirtualBox if you want to scan real LAN devices more effectively.</w:t>
      </w:r>
    </w:p>
    <w:p w14:paraId="2E31F2C4">
      <w:pPr>
        <w:jc w:val="both"/>
        <w:rPr>
          <w:rFonts w:hint="default"/>
          <w:sz w:val="24"/>
          <w:szCs w:val="24"/>
        </w:rPr>
      </w:pPr>
    </w:p>
    <w:p w14:paraId="1A79AE31"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End of Report</w:t>
      </w:r>
    </w:p>
    <w:p w14:paraId="3C2D8501"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D3AA0"/>
    <w:rsid w:val="233D3AA0"/>
    <w:rsid w:val="367A7A5B"/>
    <w:rsid w:val="75CD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332</Words>
  <Characters>1808</Characters>
  <Lines>0</Lines>
  <Paragraphs>0</Paragraphs>
  <TotalTime>18</TotalTime>
  <ScaleCrop>false</ScaleCrop>
  <LinksUpToDate>false</LinksUpToDate>
  <CharactersWithSpaces>2107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2025-05-26T15:35:00Z</dcterms:created>
  <dc:creator>Asus</dc:creator>
  <cp:lastModifiedBy>sandeep gujjari</cp:lastModifiedBy>
  <dcterms:modified xsi:type="dcterms:W3CDTF">2025-05-26T15:57:40Z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3B6B1F87042D4F2EB8080F9093F51842_13</vt:lpwstr>
  </property>
</Properties>
</file>