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90.00019836425781"/>
          <w:szCs w:val="90.00019836425781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perscript"/>
          <w:rtl w:val="0"/>
        </w:rPr>
        <w:t xml:space="preserve">How 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388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Use Cloud Cam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UniqueSchools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86962890625" w:line="239.90362644195557" w:lineRule="auto"/>
        <w:ind w:left="190.05203247070312" w:right="565.772705078125" w:hanging="5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Cloud Cam is a system which enables staff to take photos of students and school  related items without the images ever being stored on their personal devices.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84814453125" w:line="239.90362644195557" w:lineRule="auto"/>
        <w:ind w:left="178.3519744873047" w:right="381.6137695312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  <w:sectPr>
          <w:pgSz w:h="16820" w:w="11900" w:orient="portrait"/>
          <w:pgMar w:bottom="651.9874572753906" w:top="530.147705078125" w:left="963.0459594726562" w:right="971.513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The images are automatically stored on a cloud based server and only publishable  through the app.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9150390625" w:line="239.905514717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Open your Communicators App and go to  Cloud Cam.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79931640625" w:line="239.904112815856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Here you will see all the pre-loaded Cloud Cam  images and you can also take a new image from  here.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8359375" w:line="239.905514717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Click on the camera icon on the bottom right and  this will open the camera.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8.6822509765625" w:line="239.904112815856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Take your photos. Once you have finished click  on the tick button.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2.6828002929688" w:line="239.903984069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Decide if you want to SYNC or DELETE the  images you have taken. You must SYNC any  images you want to use or keep.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842041015625" w:line="239.903984069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Once you have synced the images they can be  used in future posts and/or galleries.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9019832611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51.9874572753906" w:top="530.147705078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163314" cy="217823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314" cy="2178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Open camera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163314" cy="217823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314" cy="2178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979457" cy="20229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457" cy="202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Store photos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979457" cy="201957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457" cy="201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163314" cy="217823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314" cy="2178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920391" cy="1868394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391" cy="18683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dedce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ync or delete images </w:t>
      </w:r>
    </w:p>
    <w:sectPr>
      <w:type w:val="continuous"/>
      <w:pgSz w:h="16820" w:w="11900" w:orient="portrait"/>
      <w:pgMar w:bottom="651.9874572753906" w:top="530.147705078125" w:left="963.0459594726562" w:right="971.513671875" w:header="0" w:footer="720"/>
      <w:cols w:equalWidth="0" w:num="1">
        <w:col w:space="0" w:w="9965.44036865234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