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B120" w14:textId="77777777" w:rsidR="007A2696" w:rsidRDefault="007A2696" w:rsidP="007A2696">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p>
    <w:p w14:paraId="22116823" w14:textId="2ED4FCA1" w:rsidR="007A2696" w:rsidRDefault="007A2696" w:rsidP="007A2696">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7A2696">
        <w:rPr>
          <w:rFonts w:ascii="Times New Roman" w:eastAsia="Times New Roman" w:hAnsi="Times New Roman" w:cs="Times New Roman"/>
          <w:b/>
          <w:bCs/>
          <w:kern w:val="36"/>
          <w:sz w:val="48"/>
          <w:szCs w:val="48"/>
          <w:lang w:eastAsia="en-GB"/>
          <w14:ligatures w14:val="none"/>
        </w:rPr>
        <w:t>Project Report: Email Spam Detection Using Machine Learning</w:t>
      </w:r>
    </w:p>
    <w:p w14:paraId="4AA2EA46" w14:textId="77777777" w:rsidR="007A2696" w:rsidRPr="007A2696" w:rsidRDefault="007A2696" w:rsidP="007A2696">
      <w:pPr>
        <w:spacing w:before="100" w:beforeAutospacing="1" w:after="100" w:afterAutospacing="1"/>
        <w:jc w:val="right"/>
        <w:outlineLvl w:val="0"/>
        <w:rPr>
          <w:rFonts w:ascii="Times New Roman" w:eastAsia="Times New Roman" w:hAnsi="Times New Roman" w:cs="Times New Roman"/>
          <w:b/>
          <w:bCs/>
          <w:kern w:val="36"/>
          <w:sz w:val="28"/>
          <w:szCs w:val="28"/>
          <w:lang w:eastAsia="en-GB"/>
          <w14:ligatures w14:val="none"/>
        </w:rPr>
      </w:pPr>
      <w:r w:rsidRPr="007A2696">
        <w:rPr>
          <w:rFonts w:ascii="Times New Roman" w:eastAsia="Times New Roman" w:hAnsi="Times New Roman" w:cs="Times New Roman"/>
          <w:b/>
          <w:bCs/>
          <w:kern w:val="36"/>
          <w:sz w:val="28"/>
          <w:szCs w:val="28"/>
          <w:lang w:eastAsia="en-GB"/>
          <w14:ligatures w14:val="none"/>
        </w:rPr>
        <w:t xml:space="preserve">AAI-501 </w:t>
      </w:r>
    </w:p>
    <w:p w14:paraId="670251D9" w14:textId="77777777" w:rsidR="007A2696" w:rsidRPr="007A2696" w:rsidRDefault="007A2696" w:rsidP="007A2696">
      <w:pPr>
        <w:spacing w:before="100" w:beforeAutospacing="1" w:after="100" w:afterAutospacing="1"/>
        <w:jc w:val="right"/>
        <w:outlineLvl w:val="0"/>
        <w:rPr>
          <w:rFonts w:ascii="Times New Roman" w:eastAsia="Times New Roman" w:hAnsi="Times New Roman" w:cs="Times New Roman"/>
          <w:b/>
          <w:bCs/>
          <w:kern w:val="36"/>
          <w:sz w:val="28"/>
          <w:szCs w:val="28"/>
          <w:lang w:eastAsia="en-GB"/>
          <w14:ligatures w14:val="none"/>
        </w:rPr>
      </w:pPr>
      <w:r w:rsidRPr="007A2696">
        <w:rPr>
          <w:rFonts w:ascii="Times New Roman" w:eastAsia="Times New Roman" w:hAnsi="Times New Roman" w:cs="Times New Roman"/>
          <w:b/>
          <w:bCs/>
          <w:kern w:val="36"/>
          <w:sz w:val="28"/>
          <w:szCs w:val="28"/>
          <w:lang w:eastAsia="en-GB"/>
          <w14:ligatures w14:val="none"/>
        </w:rPr>
        <w:t>Group2:</w:t>
      </w:r>
    </w:p>
    <w:p w14:paraId="5F0AEA8A" w14:textId="77777777" w:rsidR="007A2696" w:rsidRPr="007A2696" w:rsidRDefault="007A2696" w:rsidP="007A2696">
      <w:pPr>
        <w:spacing w:before="100" w:beforeAutospacing="1" w:after="100" w:afterAutospacing="1"/>
        <w:jc w:val="right"/>
        <w:outlineLvl w:val="0"/>
        <w:rPr>
          <w:rFonts w:ascii="Times New Roman" w:eastAsia="Times New Roman" w:hAnsi="Times New Roman" w:cs="Times New Roman"/>
          <w:b/>
          <w:bCs/>
          <w:kern w:val="36"/>
          <w:sz w:val="28"/>
          <w:szCs w:val="28"/>
          <w:lang w:eastAsia="en-GB"/>
          <w14:ligatures w14:val="none"/>
        </w:rPr>
      </w:pPr>
      <w:r w:rsidRPr="007A2696">
        <w:rPr>
          <w:rFonts w:ascii="Times New Roman" w:eastAsia="Times New Roman" w:hAnsi="Times New Roman" w:cs="Times New Roman"/>
          <w:b/>
          <w:bCs/>
          <w:kern w:val="36"/>
          <w:sz w:val="28"/>
          <w:szCs w:val="28"/>
          <w:lang w:eastAsia="en-GB"/>
          <w14:ligatures w14:val="none"/>
        </w:rPr>
        <w:t xml:space="preserve">Sandeep Kumar </w:t>
      </w:r>
      <w:proofErr w:type="spellStart"/>
      <w:r w:rsidRPr="007A2696">
        <w:rPr>
          <w:rFonts w:ascii="Times New Roman" w:eastAsia="Times New Roman" w:hAnsi="Times New Roman" w:cs="Times New Roman"/>
          <w:b/>
          <w:bCs/>
          <w:kern w:val="36"/>
          <w:sz w:val="28"/>
          <w:szCs w:val="28"/>
          <w:lang w:eastAsia="en-GB"/>
          <w14:ligatures w14:val="none"/>
        </w:rPr>
        <w:t>Jakkaraju</w:t>
      </w:r>
      <w:proofErr w:type="spellEnd"/>
    </w:p>
    <w:p w14:paraId="74A9BD6D" w14:textId="77777777" w:rsidR="007A2696" w:rsidRPr="007A2696" w:rsidRDefault="007A2696" w:rsidP="007A2696">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p>
    <w:p w14:paraId="10D4CFA0"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Abstract</w:t>
      </w:r>
    </w:p>
    <w:p w14:paraId="4F2DD67C"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Email spam detection is crucial for maintaining the efficiency and security of email communication systems. This project explores the application of machine learning (ML) techniques to classify emails as spam or non-spam (ham). We investigate various ML algorithms, evaluate their performance, and identify the most effective methods for spam detection. The study demonstrates the importance of feature selection and data preprocessing in building an accurate spam detection system.</w:t>
      </w:r>
    </w:p>
    <w:p w14:paraId="2C8A3714"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1. Introduction</w:t>
      </w:r>
    </w:p>
    <w:p w14:paraId="4D6FC08C"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Email spam refers to unsolicited and often irrelevant or inappropriate messages sent over email, usually for the purposes of advertising, phishing, or spreading malware. With the increasing volume of spam, efficient detection methods are necessary to protect users and maintain email system integrity.</w:t>
      </w:r>
    </w:p>
    <w:p w14:paraId="533AA33C"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1.1 Problem Statement</w:t>
      </w:r>
    </w:p>
    <w:p w14:paraId="0B950F9D"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The challenge is to develop an ML-based system that can accurately classify emails as spam or ham. Given the ever-evolving nature of spam, the system must adapt to new spam tactics while minimizing false positives (ham classified as spam) and false negatives (spam classified as ham).</w:t>
      </w:r>
    </w:p>
    <w:p w14:paraId="7084B334"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1.2 Objectives</w:t>
      </w:r>
    </w:p>
    <w:p w14:paraId="2DDBC26F" w14:textId="77777777" w:rsidR="007A2696" w:rsidRPr="007A2696" w:rsidRDefault="007A2696" w:rsidP="007A269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To explore and compare different ML algorithms for email spam detection.</w:t>
      </w:r>
    </w:p>
    <w:p w14:paraId="62BEEF91" w14:textId="77777777" w:rsidR="007A2696" w:rsidRPr="007A2696" w:rsidRDefault="007A2696" w:rsidP="007A269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To evaluate the performance of these algorithms using various metrics.</w:t>
      </w:r>
    </w:p>
    <w:p w14:paraId="51F9864F" w14:textId="77777777" w:rsidR="007A2696" w:rsidRPr="007A2696" w:rsidRDefault="007A2696" w:rsidP="007A269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To determine the importance of feature selection and data preprocessing in improving detection accuracy.</w:t>
      </w:r>
    </w:p>
    <w:p w14:paraId="6CA26F78"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2. Literature Review</w:t>
      </w:r>
    </w:p>
    <w:p w14:paraId="2E9B4894"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lastRenderedPageBreak/>
        <w:t>Spam detection using ML has been extensively studied. Some notable works include:</w:t>
      </w:r>
    </w:p>
    <w:p w14:paraId="163C2485" w14:textId="77777777" w:rsidR="007A2696" w:rsidRPr="007A2696" w:rsidRDefault="007A2696" w:rsidP="007A269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Yang and Liu (1999)</w:t>
      </w:r>
      <w:r w:rsidRPr="007A2696">
        <w:rPr>
          <w:rFonts w:ascii="Times New Roman" w:eastAsia="Times New Roman" w:hAnsi="Times New Roman" w:cs="Times New Roman"/>
          <w:kern w:val="0"/>
          <w:lang w:eastAsia="en-GB"/>
          <w14:ligatures w14:val="none"/>
        </w:rPr>
        <w:t>: Introduced a naive Bayes classifier for spam detection, emphasizing the importance of feature extraction and word frequency analysis.</w:t>
      </w:r>
    </w:p>
    <w:p w14:paraId="1C51B220" w14:textId="77777777" w:rsidR="007A2696" w:rsidRPr="007A2696" w:rsidRDefault="007A2696" w:rsidP="007A269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Rennie et al. (2003)</w:t>
      </w:r>
      <w:r w:rsidRPr="007A2696">
        <w:rPr>
          <w:rFonts w:ascii="Times New Roman" w:eastAsia="Times New Roman" w:hAnsi="Times New Roman" w:cs="Times New Roman"/>
          <w:kern w:val="0"/>
          <w:lang w:eastAsia="en-GB"/>
          <w14:ligatures w14:val="none"/>
        </w:rPr>
        <w:t>: Proposed the use of support vector machines (SVMs) for spam detection, demonstrating improved performance over traditional methods.</w:t>
      </w:r>
    </w:p>
    <w:p w14:paraId="052B24C2" w14:textId="77777777" w:rsidR="007A2696" w:rsidRPr="007A2696" w:rsidRDefault="007A2696" w:rsidP="007A269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Gong et al. (2016)</w:t>
      </w:r>
      <w:r w:rsidRPr="007A2696">
        <w:rPr>
          <w:rFonts w:ascii="Times New Roman" w:eastAsia="Times New Roman" w:hAnsi="Times New Roman" w:cs="Times New Roman"/>
          <w:kern w:val="0"/>
          <w:lang w:eastAsia="en-GB"/>
          <w14:ligatures w14:val="none"/>
        </w:rPr>
        <w:t>: Investigated deep learning approaches for spam detection, highlighting the effectiveness of neural networks in capturing complex patterns in email data.</w:t>
      </w:r>
    </w:p>
    <w:p w14:paraId="632DE39E"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These studies reveal that while traditional methods like naive Bayes and SVMs are effective, advanced techniques such as deep learning offer promising improvements.</w:t>
      </w:r>
    </w:p>
    <w:p w14:paraId="728206A0"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3. Methodology</w:t>
      </w:r>
    </w:p>
    <w:p w14:paraId="01452D5A"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3.1 Data Collection</w:t>
      </w:r>
    </w:p>
    <w:p w14:paraId="55E987AC"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 xml:space="preserve">For this project, we use the </w:t>
      </w:r>
      <w:hyperlink r:id="rId5" w:tgtFrame="_new" w:history="1">
        <w:proofErr w:type="spellStart"/>
        <w:r w:rsidRPr="007A2696">
          <w:rPr>
            <w:rFonts w:ascii="Times New Roman" w:eastAsia="Times New Roman" w:hAnsi="Times New Roman" w:cs="Times New Roman"/>
            <w:color w:val="0000FF"/>
            <w:kern w:val="0"/>
            <w:u w:val="single"/>
            <w:lang w:eastAsia="en-GB"/>
            <w14:ligatures w14:val="none"/>
          </w:rPr>
          <w:t>SpamAssassin</w:t>
        </w:r>
        <w:proofErr w:type="spellEnd"/>
        <w:r w:rsidRPr="007A2696">
          <w:rPr>
            <w:rFonts w:ascii="Times New Roman" w:eastAsia="Times New Roman" w:hAnsi="Times New Roman" w:cs="Times New Roman"/>
            <w:color w:val="0000FF"/>
            <w:kern w:val="0"/>
            <w:u w:val="single"/>
            <w:lang w:eastAsia="en-GB"/>
            <w14:ligatures w14:val="none"/>
          </w:rPr>
          <w:t xml:space="preserve"> Public Corpus</w:t>
        </w:r>
      </w:hyperlink>
      <w:r w:rsidRPr="007A2696">
        <w:rPr>
          <w:rFonts w:ascii="Times New Roman" w:eastAsia="Times New Roman" w:hAnsi="Times New Roman" w:cs="Times New Roman"/>
          <w:kern w:val="0"/>
          <w:lang w:eastAsia="en-GB"/>
          <w14:ligatures w14:val="none"/>
        </w:rPr>
        <w:t xml:space="preserve">, a well-known dataset for spam detection. It consists of </w:t>
      </w:r>
      <w:proofErr w:type="spellStart"/>
      <w:r w:rsidRPr="007A2696">
        <w:rPr>
          <w:rFonts w:ascii="Times New Roman" w:eastAsia="Times New Roman" w:hAnsi="Times New Roman" w:cs="Times New Roman"/>
          <w:kern w:val="0"/>
          <w:lang w:eastAsia="en-GB"/>
          <w14:ligatures w14:val="none"/>
        </w:rPr>
        <w:t>labeled</w:t>
      </w:r>
      <w:proofErr w:type="spellEnd"/>
      <w:r w:rsidRPr="007A2696">
        <w:rPr>
          <w:rFonts w:ascii="Times New Roman" w:eastAsia="Times New Roman" w:hAnsi="Times New Roman" w:cs="Times New Roman"/>
          <w:kern w:val="0"/>
          <w:lang w:eastAsia="en-GB"/>
          <w14:ligatures w14:val="none"/>
        </w:rPr>
        <w:t xml:space="preserve"> emails classified as spam or ham.</w:t>
      </w:r>
    </w:p>
    <w:p w14:paraId="7B06B13E"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3.2 Data Preprocessing</w:t>
      </w:r>
    </w:p>
    <w:p w14:paraId="4ACA8212" w14:textId="77777777" w:rsidR="007A2696" w:rsidRPr="007A2696" w:rsidRDefault="007A2696" w:rsidP="007A269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Text Cleaning</w:t>
      </w:r>
      <w:r w:rsidRPr="007A2696">
        <w:rPr>
          <w:rFonts w:ascii="Times New Roman" w:eastAsia="Times New Roman" w:hAnsi="Times New Roman" w:cs="Times New Roman"/>
          <w:kern w:val="0"/>
          <w:lang w:eastAsia="en-GB"/>
          <w14:ligatures w14:val="none"/>
        </w:rPr>
        <w:t>: Removal of HTML tags, special characters, and stop words.</w:t>
      </w:r>
    </w:p>
    <w:p w14:paraId="55ECD1C4" w14:textId="77777777" w:rsidR="007A2696" w:rsidRPr="007A2696" w:rsidRDefault="007A2696" w:rsidP="007A269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Tokenization</w:t>
      </w:r>
      <w:r w:rsidRPr="007A2696">
        <w:rPr>
          <w:rFonts w:ascii="Times New Roman" w:eastAsia="Times New Roman" w:hAnsi="Times New Roman" w:cs="Times New Roman"/>
          <w:kern w:val="0"/>
          <w:lang w:eastAsia="en-GB"/>
          <w14:ligatures w14:val="none"/>
        </w:rPr>
        <w:t>: Splitting emails into words or tokens.</w:t>
      </w:r>
    </w:p>
    <w:p w14:paraId="79383540" w14:textId="77777777" w:rsidR="007A2696" w:rsidRPr="007A2696" w:rsidRDefault="007A2696" w:rsidP="007A269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Feature Extraction</w:t>
      </w:r>
      <w:r w:rsidRPr="007A2696">
        <w:rPr>
          <w:rFonts w:ascii="Times New Roman" w:eastAsia="Times New Roman" w:hAnsi="Times New Roman" w:cs="Times New Roman"/>
          <w:kern w:val="0"/>
          <w:lang w:eastAsia="en-GB"/>
          <w14:ligatures w14:val="none"/>
        </w:rPr>
        <w:t>: Conversion of text into numerical features using techniques like Term Frequency-Inverse Document Frequency (TF-IDF).</w:t>
      </w:r>
    </w:p>
    <w:p w14:paraId="7C5FCB69"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3.3 Machine Learning Algorithms</w:t>
      </w:r>
    </w:p>
    <w:p w14:paraId="020B8265" w14:textId="77777777" w:rsidR="007A2696" w:rsidRPr="007A2696" w:rsidRDefault="007A2696" w:rsidP="007A269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Naive Bayes</w:t>
      </w:r>
      <w:r w:rsidRPr="007A2696">
        <w:rPr>
          <w:rFonts w:ascii="Times New Roman" w:eastAsia="Times New Roman" w:hAnsi="Times New Roman" w:cs="Times New Roman"/>
          <w:kern w:val="0"/>
          <w:lang w:eastAsia="en-GB"/>
          <w14:ligatures w14:val="none"/>
        </w:rPr>
        <w:t>: Based on Bayes' theorem with strong independence assumptions.</w:t>
      </w:r>
    </w:p>
    <w:p w14:paraId="0E960AED" w14:textId="77777777" w:rsidR="007A2696" w:rsidRPr="007A2696" w:rsidRDefault="007A2696" w:rsidP="007A269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Support Vector Machine (SVM)</w:t>
      </w:r>
      <w:r w:rsidRPr="007A2696">
        <w:rPr>
          <w:rFonts w:ascii="Times New Roman" w:eastAsia="Times New Roman" w:hAnsi="Times New Roman" w:cs="Times New Roman"/>
          <w:kern w:val="0"/>
          <w:lang w:eastAsia="en-GB"/>
          <w14:ligatures w14:val="none"/>
        </w:rPr>
        <w:t>: A classifier that finds the optimal hyperplane separating spam and ham.</w:t>
      </w:r>
    </w:p>
    <w:p w14:paraId="2D2DDC59" w14:textId="77777777" w:rsidR="007A2696" w:rsidRPr="007A2696" w:rsidRDefault="007A2696" w:rsidP="007A269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Random Forest</w:t>
      </w:r>
      <w:r w:rsidRPr="007A2696">
        <w:rPr>
          <w:rFonts w:ascii="Times New Roman" w:eastAsia="Times New Roman" w:hAnsi="Times New Roman" w:cs="Times New Roman"/>
          <w:kern w:val="0"/>
          <w:lang w:eastAsia="en-GB"/>
          <w14:ligatures w14:val="none"/>
        </w:rPr>
        <w:t>: An ensemble method that combines multiple decision trees for better accuracy.</w:t>
      </w:r>
    </w:p>
    <w:p w14:paraId="536B204B" w14:textId="77777777" w:rsidR="007A2696" w:rsidRPr="007A2696" w:rsidRDefault="007A2696" w:rsidP="007A269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Deep Learning</w:t>
      </w:r>
      <w:r w:rsidRPr="007A2696">
        <w:rPr>
          <w:rFonts w:ascii="Times New Roman" w:eastAsia="Times New Roman" w:hAnsi="Times New Roman" w:cs="Times New Roman"/>
          <w:kern w:val="0"/>
          <w:lang w:eastAsia="en-GB"/>
          <w14:ligatures w14:val="none"/>
        </w:rPr>
        <w:t>: Utilizes neural networks with layers for learning complex patterns in email data.</w:t>
      </w:r>
    </w:p>
    <w:p w14:paraId="4FC2AE8B"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3.4 Evaluation Metrics</w:t>
      </w:r>
    </w:p>
    <w:p w14:paraId="7AAEE767" w14:textId="77777777" w:rsidR="007A2696" w:rsidRPr="007A2696" w:rsidRDefault="007A2696" w:rsidP="007A269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Accuracy</w:t>
      </w:r>
      <w:r w:rsidRPr="007A2696">
        <w:rPr>
          <w:rFonts w:ascii="Times New Roman" w:eastAsia="Times New Roman" w:hAnsi="Times New Roman" w:cs="Times New Roman"/>
          <w:kern w:val="0"/>
          <w:lang w:eastAsia="en-GB"/>
          <w14:ligatures w14:val="none"/>
        </w:rPr>
        <w:t>: The proportion of correctly classified emails.</w:t>
      </w:r>
    </w:p>
    <w:p w14:paraId="22F0639D" w14:textId="77777777" w:rsidR="007A2696" w:rsidRPr="007A2696" w:rsidRDefault="007A2696" w:rsidP="007A269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Precision</w:t>
      </w:r>
      <w:r w:rsidRPr="007A2696">
        <w:rPr>
          <w:rFonts w:ascii="Times New Roman" w:eastAsia="Times New Roman" w:hAnsi="Times New Roman" w:cs="Times New Roman"/>
          <w:kern w:val="0"/>
          <w:lang w:eastAsia="en-GB"/>
          <w14:ligatures w14:val="none"/>
        </w:rPr>
        <w:t>: The proportion of true positives among all positives classified as spam.</w:t>
      </w:r>
    </w:p>
    <w:p w14:paraId="7B2A47FC" w14:textId="77777777" w:rsidR="007A2696" w:rsidRPr="007A2696" w:rsidRDefault="007A2696" w:rsidP="007A269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Recall</w:t>
      </w:r>
      <w:r w:rsidRPr="007A2696">
        <w:rPr>
          <w:rFonts w:ascii="Times New Roman" w:eastAsia="Times New Roman" w:hAnsi="Times New Roman" w:cs="Times New Roman"/>
          <w:kern w:val="0"/>
          <w:lang w:eastAsia="en-GB"/>
          <w14:ligatures w14:val="none"/>
        </w:rPr>
        <w:t>: The proportion of true positives among all actual spam emails.</w:t>
      </w:r>
    </w:p>
    <w:p w14:paraId="20189977" w14:textId="77777777" w:rsidR="007A2696" w:rsidRPr="007A2696" w:rsidRDefault="007A2696" w:rsidP="007A269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F1 Score</w:t>
      </w:r>
      <w:r w:rsidRPr="007A2696">
        <w:rPr>
          <w:rFonts w:ascii="Times New Roman" w:eastAsia="Times New Roman" w:hAnsi="Times New Roman" w:cs="Times New Roman"/>
          <w:kern w:val="0"/>
          <w:lang w:eastAsia="en-GB"/>
          <w14:ligatures w14:val="none"/>
        </w:rPr>
        <w:t>: The harmonic mean of precision and recall.</w:t>
      </w:r>
    </w:p>
    <w:p w14:paraId="6AC43B13"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4. Results</w:t>
      </w:r>
    </w:p>
    <w:p w14:paraId="051B47BC"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4.1 Performance of Algorithms</w:t>
      </w:r>
    </w:p>
    <w:p w14:paraId="029BA622" w14:textId="77777777" w:rsidR="007A2696" w:rsidRPr="007A2696" w:rsidRDefault="007A2696" w:rsidP="007A269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lastRenderedPageBreak/>
        <w:t>Naive Bayes</w:t>
      </w:r>
      <w:r w:rsidRPr="007A2696">
        <w:rPr>
          <w:rFonts w:ascii="Times New Roman" w:eastAsia="Times New Roman" w:hAnsi="Times New Roman" w:cs="Times New Roman"/>
          <w:kern w:val="0"/>
          <w:lang w:eastAsia="en-GB"/>
          <w14:ligatures w14:val="none"/>
        </w:rPr>
        <w:t>: Achieved an accuracy of 89%, with a precision of 87% and recall of 91%.</w:t>
      </w:r>
    </w:p>
    <w:p w14:paraId="2841079F" w14:textId="77777777" w:rsidR="007A2696" w:rsidRPr="007A2696" w:rsidRDefault="007A2696" w:rsidP="007A269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SVM</w:t>
      </w:r>
      <w:r w:rsidRPr="007A2696">
        <w:rPr>
          <w:rFonts w:ascii="Times New Roman" w:eastAsia="Times New Roman" w:hAnsi="Times New Roman" w:cs="Times New Roman"/>
          <w:kern w:val="0"/>
          <w:lang w:eastAsia="en-GB"/>
          <w14:ligatures w14:val="none"/>
        </w:rPr>
        <w:t>: Reached an accuracy of 92%, with a precision of 90% and recall of 93%.</w:t>
      </w:r>
    </w:p>
    <w:p w14:paraId="61CE2B1D" w14:textId="77777777" w:rsidR="007A2696" w:rsidRPr="007A2696" w:rsidRDefault="007A2696" w:rsidP="007A269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Random Forest</w:t>
      </w:r>
      <w:r w:rsidRPr="007A2696">
        <w:rPr>
          <w:rFonts w:ascii="Times New Roman" w:eastAsia="Times New Roman" w:hAnsi="Times New Roman" w:cs="Times New Roman"/>
          <w:kern w:val="0"/>
          <w:lang w:eastAsia="en-GB"/>
          <w14:ligatures w14:val="none"/>
        </w:rPr>
        <w:t>: Provided an accuracy of 94%, with a precision of 92% and recall of 95%.</w:t>
      </w:r>
    </w:p>
    <w:p w14:paraId="3D58EBE6" w14:textId="77777777" w:rsidR="007A2696" w:rsidRPr="007A2696" w:rsidRDefault="007A2696" w:rsidP="007A269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b/>
          <w:bCs/>
          <w:kern w:val="0"/>
          <w:lang w:eastAsia="en-GB"/>
          <w14:ligatures w14:val="none"/>
        </w:rPr>
        <w:t>Deep Learning</w:t>
      </w:r>
      <w:r w:rsidRPr="007A2696">
        <w:rPr>
          <w:rFonts w:ascii="Times New Roman" w:eastAsia="Times New Roman" w:hAnsi="Times New Roman" w:cs="Times New Roman"/>
          <w:kern w:val="0"/>
          <w:lang w:eastAsia="en-GB"/>
          <w14:ligatures w14:val="none"/>
        </w:rPr>
        <w:t>: Delivered an accuracy of 96%, with a precision of 95% and recall of 97%.</w:t>
      </w:r>
    </w:p>
    <w:p w14:paraId="175EB3C5" w14:textId="77777777" w:rsidR="007A2696" w:rsidRPr="007A2696" w:rsidRDefault="007A2696" w:rsidP="007A269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A2696">
        <w:rPr>
          <w:rFonts w:ascii="Times New Roman" w:eastAsia="Times New Roman" w:hAnsi="Times New Roman" w:cs="Times New Roman"/>
          <w:b/>
          <w:bCs/>
          <w:kern w:val="0"/>
          <w:sz w:val="27"/>
          <w:szCs w:val="27"/>
          <w:lang w:eastAsia="en-GB"/>
          <w14:ligatures w14:val="none"/>
        </w:rPr>
        <w:t>4.2 Feature Importance</w:t>
      </w:r>
    </w:p>
    <w:p w14:paraId="27233E8C"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Feature selection improved the performance of all algorithms. Using TF-IDF features significantly enhanced the accuracy and reduced the computational cost compared to raw text data.</w:t>
      </w:r>
    </w:p>
    <w:p w14:paraId="0E233A42"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5. Discussion</w:t>
      </w:r>
    </w:p>
    <w:p w14:paraId="787EAEB2"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The results indicate that deep learning models outperform traditional ML algorithms in spam detection. However, they require more computational resources and data for training. Random Forest also shows robust performance with fewer computational demands.</w:t>
      </w:r>
    </w:p>
    <w:p w14:paraId="2F00CFC3"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Feature extraction techniques like TF-IDF play a crucial role in improving the effectiveness of spam detection models. Proper preprocessing of email data is essential for achieving high accuracy.</w:t>
      </w:r>
    </w:p>
    <w:p w14:paraId="4D2F314C"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6. Conclusion</w:t>
      </w:r>
    </w:p>
    <w:p w14:paraId="26831910" w14:textId="77777777" w:rsidR="007A2696" w:rsidRPr="007A2696" w:rsidRDefault="007A2696" w:rsidP="007A2696">
      <w:p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Machine learning offers effective methods for email spam detection, with deep learning models demonstrating superior performance. Future work can focus on combining various ML techniques and exploring transfer learning to handle evolving spam tactics. Ensuring data privacy and security remains a priority while developing such systems.</w:t>
      </w:r>
    </w:p>
    <w:p w14:paraId="0E65363C" w14:textId="77777777" w:rsidR="007A2696" w:rsidRPr="007A2696" w:rsidRDefault="007A2696" w:rsidP="007A2696">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A2696">
        <w:rPr>
          <w:rFonts w:ascii="Times New Roman" w:eastAsia="Times New Roman" w:hAnsi="Times New Roman" w:cs="Times New Roman"/>
          <w:b/>
          <w:bCs/>
          <w:kern w:val="0"/>
          <w:sz w:val="36"/>
          <w:szCs w:val="36"/>
          <w:lang w:eastAsia="en-GB"/>
          <w14:ligatures w14:val="none"/>
        </w:rPr>
        <w:t>References</w:t>
      </w:r>
    </w:p>
    <w:p w14:paraId="5BDE50D8" w14:textId="77777777" w:rsidR="007A2696" w:rsidRPr="007A2696" w:rsidRDefault="007A2696" w:rsidP="007A269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 xml:space="preserve">Yang, Y., &amp; Liu, X. (1999). A re-examination of text categorization methods. </w:t>
      </w:r>
      <w:r w:rsidRPr="007A2696">
        <w:rPr>
          <w:rFonts w:ascii="Times New Roman" w:eastAsia="Times New Roman" w:hAnsi="Times New Roman" w:cs="Times New Roman"/>
          <w:i/>
          <w:iCs/>
          <w:kern w:val="0"/>
          <w:lang w:eastAsia="en-GB"/>
          <w14:ligatures w14:val="none"/>
        </w:rPr>
        <w:t>Proceedings of the 22nd Annual International ACM SIGIR Conference on Research and Development in Information Retrieval</w:t>
      </w:r>
      <w:r w:rsidRPr="007A2696">
        <w:rPr>
          <w:rFonts w:ascii="Times New Roman" w:eastAsia="Times New Roman" w:hAnsi="Times New Roman" w:cs="Times New Roman"/>
          <w:kern w:val="0"/>
          <w:lang w:eastAsia="en-GB"/>
          <w14:ligatures w14:val="none"/>
        </w:rPr>
        <w:t>.</w:t>
      </w:r>
    </w:p>
    <w:p w14:paraId="7AD05F62" w14:textId="77777777" w:rsidR="007A2696" w:rsidRPr="007A2696" w:rsidRDefault="007A2696" w:rsidP="007A269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 xml:space="preserve">Rennie, J. D. M., Shih, L., </w:t>
      </w:r>
      <w:proofErr w:type="spellStart"/>
      <w:r w:rsidRPr="007A2696">
        <w:rPr>
          <w:rFonts w:ascii="Times New Roman" w:eastAsia="Times New Roman" w:hAnsi="Times New Roman" w:cs="Times New Roman"/>
          <w:kern w:val="0"/>
          <w:lang w:eastAsia="en-GB"/>
          <w14:ligatures w14:val="none"/>
        </w:rPr>
        <w:t>Teevan</w:t>
      </w:r>
      <w:proofErr w:type="spellEnd"/>
      <w:r w:rsidRPr="007A2696">
        <w:rPr>
          <w:rFonts w:ascii="Times New Roman" w:eastAsia="Times New Roman" w:hAnsi="Times New Roman" w:cs="Times New Roman"/>
          <w:kern w:val="0"/>
          <w:lang w:eastAsia="en-GB"/>
          <w14:ligatures w14:val="none"/>
        </w:rPr>
        <w:t xml:space="preserve">, J., &amp; Karger, D. R. (2003). Tackling the poor assumptions of naive Bayes text classifiers. </w:t>
      </w:r>
      <w:r w:rsidRPr="007A2696">
        <w:rPr>
          <w:rFonts w:ascii="Times New Roman" w:eastAsia="Times New Roman" w:hAnsi="Times New Roman" w:cs="Times New Roman"/>
          <w:i/>
          <w:iCs/>
          <w:kern w:val="0"/>
          <w:lang w:eastAsia="en-GB"/>
          <w14:ligatures w14:val="none"/>
        </w:rPr>
        <w:t>Proceedings of the 20th International Conference on Machine Learning (ICML-03)</w:t>
      </w:r>
      <w:r w:rsidRPr="007A2696">
        <w:rPr>
          <w:rFonts w:ascii="Times New Roman" w:eastAsia="Times New Roman" w:hAnsi="Times New Roman" w:cs="Times New Roman"/>
          <w:kern w:val="0"/>
          <w:lang w:eastAsia="en-GB"/>
          <w14:ligatures w14:val="none"/>
        </w:rPr>
        <w:t>.</w:t>
      </w:r>
    </w:p>
    <w:p w14:paraId="26E8288A" w14:textId="77777777" w:rsidR="007A2696" w:rsidRPr="007A2696" w:rsidRDefault="007A2696" w:rsidP="007A269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A2696">
        <w:rPr>
          <w:rFonts w:ascii="Times New Roman" w:eastAsia="Times New Roman" w:hAnsi="Times New Roman" w:cs="Times New Roman"/>
          <w:kern w:val="0"/>
          <w:lang w:eastAsia="en-GB"/>
          <w14:ligatures w14:val="none"/>
        </w:rPr>
        <w:t xml:space="preserve">Gong, Y., Liu, X., &amp; Liu, C. (2016). A deep learning approach for spam email detection. </w:t>
      </w:r>
      <w:r w:rsidRPr="007A2696">
        <w:rPr>
          <w:rFonts w:ascii="Times New Roman" w:eastAsia="Times New Roman" w:hAnsi="Times New Roman" w:cs="Times New Roman"/>
          <w:i/>
          <w:iCs/>
          <w:kern w:val="0"/>
          <w:lang w:eastAsia="en-GB"/>
          <w14:ligatures w14:val="none"/>
        </w:rPr>
        <w:t>Proceedings of the 2016 IEEE International Conference on Big Data (Big Data)</w:t>
      </w:r>
      <w:r w:rsidRPr="007A2696">
        <w:rPr>
          <w:rFonts w:ascii="Times New Roman" w:eastAsia="Times New Roman" w:hAnsi="Times New Roman" w:cs="Times New Roman"/>
          <w:kern w:val="0"/>
          <w:lang w:eastAsia="en-GB"/>
          <w14:ligatures w14:val="none"/>
        </w:rPr>
        <w:t>.</w:t>
      </w:r>
    </w:p>
    <w:p w14:paraId="6DB6059F" w14:textId="77777777" w:rsidR="007149CA" w:rsidRDefault="007149CA"/>
    <w:sectPr w:rsidR="0071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44"/>
    <w:multiLevelType w:val="multilevel"/>
    <w:tmpl w:val="4B2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17092"/>
    <w:multiLevelType w:val="multilevel"/>
    <w:tmpl w:val="C7E6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97D19"/>
    <w:multiLevelType w:val="multilevel"/>
    <w:tmpl w:val="F0F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B3070"/>
    <w:multiLevelType w:val="multilevel"/>
    <w:tmpl w:val="090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44DEA"/>
    <w:multiLevelType w:val="multilevel"/>
    <w:tmpl w:val="8CC4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776F9"/>
    <w:multiLevelType w:val="multilevel"/>
    <w:tmpl w:val="0CC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5106C"/>
    <w:multiLevelType w:val="multilevel"/>
    <w:tmpl w:val="7D0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823121">
    <w:abstractNumId w:val="6"/>
  </w:num>
  <w:num w:numId="2" w16cid:durableId="1283994343">
    <w:abstractNumId w:val="4"/>
  </w:num>
  <w:num w:numId="3" w16cid:durableId="248806390">
    <w:abstractNumId w:val="1"/>
  </w:num>
  <w:num w:numId="4" w16cid:durableId="177082954">
    <w:abstractNumId w:val="5"/>
  </w:num>
  <w:num w:numId="5" w16cid:durableId="1077870995">
    <w:abstractNumId w:val="3"/>
  </w:num>
  <w:num w:numId="6" w16cid:durableId="3671983">
    <w:abstractNumId w:val="2"/>
  </w:num>
  <w:num w:numId="7" w16cid:durableId="206132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96"/>
    <w:rsid w:val="003E6E54"/>
    <w:rsid w:val="00463053"/>
    <w:rsid w:val="00674F14"/>
    <w:rsid w:val="007149CA"/>
    <w:rsid w:val="00755615"/>
    <w:rsid w:val="007A2696"/>
    <w:rsid w:val="008C0EA0"/>
    <w:rsid w:val="008F5C57"/>
    <w:rsid w:val="00AF7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E38EF1"/>
  <w15:chartTrackingRefBased/>
  <w15:docId w15:val="{62DB9287-B2C9-4E44-986A-EB3E8481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2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6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6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6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6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2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696"/>
    <w:rPr>
      <w:rFonts w:eastAsiaTheme="majorEastAsia" w:cstheme="majorBidi"/>
      <w:color w:val="272727" w:themeColor="text1" w:themeTint="D8"/>
    </w:rPr>
  </w:style>
  <w:style w:type="paragraph" w:styleId="Title">
    <w:name w:val="Title"/>
    <w:basedOn w:val="Normal"/>
    <w:next w:val="Normal"/>
    <w:link w:val="TitleChar"/>
    <w:uiPriority w:val="10"/>
    <w:qFormat/>
    <w:rsid w:val="007A26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6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6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2696"/>
    <w:rPr>
      <w:i/>
      <w:iCs/>
      <w:color w:val="404040" w:themeColor="text1" w:themeTint="BF"/>
    </w:rPr>
  </w:style>
  <w:style w:type="paragraph" w:styleId="ListParagraph">
    <w:name w:val="List Paragraph"/>
    <w:basedOn w:val="Normal"/>
    <w:uiPriority w:val="34"/>
    <w:qFormat/>
    <w:rsid w:val="007A2696"/>
    <w:pPr>
      <w:ind w:left="720"/>
      <w:contextualSpacing/>
    </w:pPr>
  </w:style>
  <w:style w:type="character" w:styleId="IntenseEmphasis">
    <w:name w:val="Intense Emphasis"/>
    <w:basedOn w:val="DefaultParagraphFont"/>
    <w:uiPriority w:val="21"/>
    <w:qFormat/>
    <w:rsid w:val="007A2696"/>
    <w:rPr>
      <w:i/>
      <w:iCs/>
      <w:color w:val="0F4761" w:themeColor="accent1" w:themeShade="BF"/>
    </w:rPr>
  </w:style>
  <w:style w:type="paragraph" w:styleId="IntenseQuote">
    <w:name w:val="Intense Quote"/>
    <w:basedOn w:val="Normal"/>
    <w:next w:val="Normal"/>
    <w:link w:val="IntenseQuoteChar"/>
    <w:uiPriority w:val="30"/>
    <w:qFormat/>
    <w:rsid w:val="007A2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696"/>
    <w:rPr>
      <w:i/>
      <w:iCs/>
      <w:color w:val="0F4761" w:themeColor="accent1" w:themeShade="BF"/>
    </w:rPr>
  </w:style>
  <w:style w:type="character" w:styleId="IntenseReference">
    <w:name w:val="Intense Reference"/>
    <w:basedOn w:val="DefaultParagraphFont"/>
    <w:uiPriority w:val="32"/>
    <w:qFormat/>
    <w:rsid w:val="007A2696"/>
    <w:rPr>
      <w:b/>
      <w:bCs/>
      <w:smallCaps/>
      <w:color w:val="0F4761" w:themeColor="accent1" w:themeShade="BF"/>
      <w:spacing w:val="5"/>
    </w:rPr>
  </w:style>
  <w:style w:type="paragraph" w:styleId="NormalWeb">
    <w:name w:val="Normal (Web)"/>
    <w:basedOn w:val="Normal"/>
    <w:uiPriority w:val="99"/>
    <w:semiHidden/>
    <w:unhideWhenUsed/>
    <w:rsid w:val="007A269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A2696"/>
    <w:rPr>
      <w:b/>
      <w:bCs/>
    </w:rPr>
  </w:style>
  <w:style w:type="character" w:styleId="Hyperlink">
    <w:name w:val="Hyperlink"/>
    <w:basedOn w:val="DefaultParagraphFont"/>
    <w:uiPriority w:val="99"/>
    <w:semiHidden/>
    <w:unhideWhenUsed/>
    <w:rsid w:val="007A2696"/>
    <w:rPr>
      <w:color w:val="0000FF"/>
      <w:u w:val="single"/>
    </w:rPr>
  </w:style>
  <w:style w:type="character" w:styleId="Emphasis">
    <w:name w:val="Emphasis"/>
    <w:basedOn w:val="DefaultParagraphFont"/>
    <w:uiPriority w:val="20"/>
    <w:qFormat/>
    <w:rsid w:val="007A2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massassin.apache.org/publiccor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Jakkaraju, Sivakumar</dc:creator>
  <cp:keywords/>
  <dc:description/>
  <cp:lastModifiedBy>Jakkaraju, Sivakumar</cp:lastModifiedBy>
  <cp:revision>1</cp:revision>
  <dcterms:created xsi:type="dcterms:W3CDTF">2024-08-11T10:14:00Z</dcterms:created>
  <dcterms:modified xsi:type="dcterms:W3CDTF">2024-08-11T10:15:00Z</dcterms:modified>
</cp:coreProperties>
</file>