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5E5B1" w14:textId="77777777" w:rsidR="00406674" w:rsidRPr="00FB24C6" w:rsidRDefault="00406674" w:rsidP="00DC3279">
      <w:pPr>
        <w:pStyle w:val="BodyText"/>
        <w:ind w:left="220"/>
        <w:jc w:val="both"/>
        <w:rPr>
          <w:color w:val="000000" w:themeColor="text1"/>
          <w:sz w:val="20"/>
        </w:rPr>
      </w:pPr>
      <w:r w:rsidRPr="00FB24C6">
        <w:rPr>
          <w:noProof/>
          <w:color w:val="000000" w:themeColor="text1"/>
          <w:sz w:val="20"/>
        </w:rPr>
        <w:drawing>
          <wp:inline distT="0" distB="0" distL="0" distR="0" wp14:anchorId="7DC0D6ED" wp14:editId="6A02460B">
            <wp:extent cx="5876687" cy="636460"/>
            <wp:effectExtent l="0" t="0" r="0" b="0"/>
            <wp:docPr id="1" name="image1.png" descr="P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876687" cy="636460"/>
                    </a:xfrm>
                    <a:prstGeom prst="rect">
                      <a:avLst/>
                    </a:prstGeom>
                  </pic:spPr>
                </pic:pic>
              </a:graphicData>
            </a:graphic>
          </wp:inline>
        </w:drawing>
      </w:r>
    </w:p>
    <w:p w14:paraId="59E98620" w14:textId="77777777" w:rsidR="00406674" w:rsidRPr="00FB24C6" w:rsidRDefault="00406674" w:rsidP="00DC3279">
      <w:pPr>
        <w:pStyle w:val="BodyText"/>
        <w:spacing w:before="9" w:after="1"/>
        <w:jc w:val="both"/>
        <w:rPr>
          <w:color w:val="000000" w:themeColor="text1"/>
          <w:sz w:val="24"/>
        </w:rPr>
      </w:pPr>
    </w:p>
    <w:tbl>
      <w:tblPr>
        <w:tblW w:w="0" w:type="auto"/>
        <w:tblInd w:w="112" w:type="dxa"/>
        <w:tblLayout w:type="fixed"/>
        <w:tblCellMar>
          <w:left w:w="0" w:type="dxa"/>
          <w:right w:w="0" w:type="dxa"/>
        </w:tblCellMar>
        <w:tblLook w:val="01E0" w:firstRow="1" w:lastRow="1" w:firstColumn="1" w:lastColumn="1" w:noHBand="0" w:noVBand="0"/>
      </w:tblPr>
      <w:tblGrid>
        <w:gridCol w:w="2655"/>
        <w:gridCol w:w="4083"/>
        <w:gridCol w:w="2847"/>
      </w:tblGrid>
      <w:tr w:rsidR="009D46C8" w:rsidRPr="00FB24C6" w14:paraId="49935D96" w14:textId="77777777">
        <w:trPr>
          <w:trHeight w:val="246"/>
        </w:trPr>
        <w:tc>
          <w:tcPr>
            <w:tcW w:w="2655" w:type="dxa"/>
            <w:tcBorders>
              <w:top w:val="single" w:sz="4" w:space="0" w:color="000000"/>
              <w:bottom w:val="single" w:sz="4" w:space="0" w:color="000000"/>
            </w:tcBorders>
          </w:tcPr>
          <w:p w14:paraId="6ECB56C2" w14:textId="4898AB7D" w:rsidR="00406674" w:rsidRPr="00FB24C6" w:rsidRDefault="00554DA7" w:rsidP="00DC3279">
            <w:pPr>
              <w:pStyle w:val="TableParagraph"/>
              <w:spacing w:before="0"/>
              <w:ind w:left="115"/>
              <w:jc w:val="both"/>
              <w:rPr>
                <w:rFonts w:ascii="Times New Roman" w:hAnsi="Times New Roman" w:cs="Times New Roman"/>
                <w:color w:val="000000" w:themeColor="text1"/>
              </w:rPr>
            </w:pPr>
            <w:r w:rsidRPr="00FB24C6">
              <w:rPr>
                <w:rFonts w:ascii="Times New Roman" w:hAnsi="Times New Roman" w:cs="Times New Roman"/>
                <w:color w:val="000000" w:themeColor="text1"/>
              </w:rPr>
              <w:t>Group #</w:t>
            </w:r>
            <w:r w:rsidR="00757FE5" w:rsidRPr="00FB24C6">
              <w:rPr>
                <w:rFonts w:ascii="Times New Roman" w:hAnsi="Times New Roman" w:cs="Times New Roman"/>
                <w:color w:val="000000" w:themeColor="text1"/>
              </w:rPr>
              <w:t>1</w:t>
            </w:r>
            <w:r w:rsidRPr="00FB24C6">
              <w:rPr>
                <w:rFonts w:ascii="Times New Roman" w:hAnsi="Times New Roman" w:cs="Times New Roman"/>
                <w:color w:val="000000" w:themeColor="text1"/>
              </w:rPr>
              <w:t>4</w:t>
            </w:r>
          </w:p>
        </w:tc>
        <w:tc>
          <w:tcPr>
            <w:tcW w:w="4083" w:type="dxa"/>
            <w:tcBorders>
              <w:top w:val="single" w:sz="4" w:space="0" w:color="000000"/>
              <w:bottom w:val="single" w:sz="4" w:space="0" w:color="000000"/>
            </w:tcBorders>
          </w:tcPr>
          <w:p w14:paraId="09CC4837" w14:textId="2FBF9814" w:rsidR="00406674" w:rsidRPr="00FB24C6" w:rsidRDefault="00406674" w:rsidP="00DC3279">
            <w:pPr>
              <w:pStyle w:val="TableParagraph"/>
              <w:spacing w:before="0"/>
              <w:ind w:left="1678" w:right="1478"/>
              <w:jc w:val="both"/>
              <w:rPr>
                <w:rFonts w:ascii="Times New Roman" w:hAnsi="Times New Roman" w:cs="Times New Roman"/>
                <w:color w:val="000000" w:themeColor="text1"/>
              </w:rPr>
            </w:pPr>
          </w:p>
        </w:tc>
        <w:tc>
          <w:tcPr>
            <w:tcW w:w="2847" w:type="dxa"/>
            <w:tcBorders>
              <w:top w:val="single" w:sz="4" w:space="0" w:color="000000"/>
              <w:bottom w:val="single" w:sz="4" w:space="0" w:color="000000"/>
            </w:tcBorders>
          </w:tcPr>
          <w:p w14:paraId="7CFB23A5" w14:textId="468F168E" w:rsidR="00406674" w:rsidRPr="00FB24C6" w:rsidRDefault="00853264" w:rsidP="00DC3279">
            <w:pPr>
              <w:pStyle w:val="TableParagraph"/>
              <w:spacing w:before="0"/>
              <w:ind w:left="1496"/>
              <w:jc w:val="both"/>
              <w:rPr>
                <w:rFonts w:ascii="Times New Roman" w:hAnsi="Times New Roman" w:cs="Times New Roman"/>
                <w:color w:val="000000" w:themeColor="text1"/>
              </w:rPr>
            </w:pPr>
            <w:r w:rsidRPr="00FB24C6">
              <w:rPr>
                <w:rFonts w:ascii="Times New Roman" w:hAnsi="Times New Roman" w:cs="Times New Roman"/>
                <w:color w:val="000000" w:themeColor="text1"/>
              </w:rPr>
              <w:t>0</w:t>
            </w:r>
            <w:r w:rsidR="001216A1" w:rsidRPr="00FB24C6">
              <w:rPr>
                <w:rFonts w:ascii="Times New Roman" w:hAnsi="Times New Roman" w:cs="Times New Roman"/>
                <w:color w:val="000000" w:themeColor="text1"/>
              </w:rPr>
              <w:t>1</w:t>
            </w:r>
            <w:r w:rsidR="00406674" w:rsidRPr="00FB24C6">
              <w:rPr>
                <w:rFonts w:ascii="Times New Roman" w:hAnsi="Times New Roman" w:cs="Times New Roman"/>
                <w:color w:val="000000" w:themeColor="text1"/>
              </w:rPr>
              <w:t xml:space="preserve"> </w:t>
            </w:r>
            <w:r w:rsidRPr="00FB24C6">
              <w:rPr>
                <w:rFonts w:ascii="Times New Roman" w:hAnsi="Times New Roman" w:cs="Times New Roman"/>
                <w:color w:val="000000" w:themeColor="text1"/>
              </w:rPr>
              <w:t>May</w:t>
            </w:r>
            <w:r w:rsidR="00406674" w:rsidRPr="00FB24C6">
              <w:rPr>
                <w:rFonts w:ascii="Times New Roman" w:hAnsi="Times New Roman" w:cs="Times New Roman"/>
                <w:color w:val="000000" w:themeColor="text1"/>
              </w:rPr>
              <w:t xml:space="preserve"> 202</w:t>
            </w:r>
            <w:r w:rsidR="001216A1" w:rsidRPr="00FB24C6">
              <w:rPr>
                <w:rFonts w:ascii="Times New Roman" w:hAnsi="Times New Roman" w:cs="Times New Roman"/>
                <w:color w:val="000000" w:themeColor="text1"/>
              </w:rPr>
              <w:t>4</w:t>
            </w:r>
          </w:p>
        </w:tc>
      </w:tr>
    </w:tbl>
    <w:p w14:paraId="357A2C05" w14:textId="429C099D" w:rsidR="00406674" w:rsidRPr="00FB24C6" w:rsidRDefault="00853264" w:rsidP="00DC3279">
      <w:pPr>
        <w:widowControl/>
        <w:autoSpaceDE/>
        <w:autoSpaceDN/>
        <w:spacing w:after="20"/>
        <w:jc w:val="both"/>
        <w:rPr>
          <w:color w:val="000000" w:themeColor="text1"/>
          <w:sz w:val="24"/>
          <w:szCs w:val="24"/>
          <w:vertAlign w:val="superscript"/>
        </w:rPr>
      </w:pPr>
      <w:r w:rsidRPr="00FB24C6">
        <w:rPr>
          <w:color w:val="000000" w:themeColor="text1"/>
          <w:sz w:val="24"/>
          <w:szCs w:val="24"/>
        </w:rPr>
        <w:t>Dheeraj Mekala</w:t>
      </w:r>
      <w:r w:rsidR="00406674" w:rsidRPr="00FB24C6">
        <w:rPr>
          <w:b/>
          <w:bCs/>
          <w:color w:val="000000" w:themeColor="text1"/>
          <w:sz w:val="24"/>
          <w:szCs w:val="24"/>
          <w:vertAlign w:val="superscript"/>
        </w:rPr>
        <w:t>1</w:t>
      </w:r>
      <w:r w:rsidR="00406674" w:rsidRPr="00FB24C6">
        <w:rPr>
          <w:color w:val="000000" w:themeColor="text1"/>
          <w:sz w:val="24"/>
          <w:szCs w:val="24"/>
        </w:rPr>
        <w:t xml:space="preserve">, </w:t>
      </w:r>
      <w:r w:rsidR="00757FE5" w:rsidRPr="00FB24C6">
        <w:rPr>
          <w:color w:val="000000" w:themeColor="text1"/>
          <w:sz w:val="24"/>
          <w:szCs w:val="24"/>
        </w:rPr>
        <w:t>Sandeep karanam</w:t>
      </w:r>
      <w:r w:rsidR="00406674" w:rsidRPr="00FB24C6">
        <w:rPr>
          <w:b/>
          <w:bCs/>
          <w:color w:val="000000" w:themeColor="text1"/>
          <w:sz w:val="24"/>
          <w:szCs w:val="24"/>
          <w:vertAlign w:val="superscript"/>
        </w:rPr>
        <w:t>2</w:t>
      </w:r>
      <w:r w:rsidR="00406674" w:rsidRPr="00FB24C6">
        <w:rPr>
          <w:color w:val="000000" w:themeColor="text1"/>
          <w:sz w:val="24"/>
          <w:szCs w:val="24"/>
        </w:rPr>
        <w:t xml:space="preserve">, </w:t>
      </w:r>
      <w:r w:rsidRPr="00FB24C6">
        <w:rPr>
          <w:color w:val="000000" w:themeColor="text1"/>
          <w:sz w:val="24"/>
          <w:szCs w:val="24"/>
        </w:rPr>
        <w:t>Amit</w:t>
      </w:r>
      <w:r w:rsidR="00757FE5" w:rsidRPr="00FB24C6">
        <w:rPr>
          <w:color w:val="000000" w:themeColor="text1"/>
          <w:sz w:val="24"/>
          <w:szCs w:val="24"/>
        </w:rPr>
        <w:t xml:space="preserve"> </w:t>
      </w:r>
      <w:r w:rsidRPr="00FB24C6">
        <w:rPr>
          <w:color w:val="000000" w:themeColor="text1"/>
          <w:sz w:val="24"/>
          <w:szCs w:val="24"/>
        </w:rPr>
        <w:t>Kapoor</w:t>
      </w:r>
      <w:r w:rsidR="00406674" w:rsidRPr="00FB24C6">
        <w:rPr>
          <w:b/>
          <w:bCs/>
          <w:color w:val="000000" w:themeColor="text1"/>
          <w:sz w:val="24"/>
          <w:szCs w:val="24"/>
          <w:vertAlign w:val="superscript"/>
        </w:rPr>
        <w:t>3</w:t>
      </w:r>
    </w:p>
    <w:p w14:paraId="2AF77E34" w14:textId="70A8CD28" w:rsidR="00406674" w:rsidRPr="00FB24C6" w:rsidRDefault="00406674" w:rsidP="00DC3279">
      <w:pPr>
        <w:jc w:val="both"/>
        <w:rPr>
          <w:color w:val="000000" w:themeColor="text1"/>
        </w:rPr>
      </w:pPr>
    </w:p>
    <w:p w14:paraId="16D375A3" w14:textId="4954BCAA" w:rsidR="002C1828" w:rsidRPr="00FB24C6" w:rsidRDefault="002C1828" w:rsidP="00DC3279">
      <w:pPr>
        <w:jc w:val="both"/>
        <w:rPr>
          <w:color w:val="000000" w:themeColor="text1"/>
        </w:rPr>
      </w:pPr>
    </w:p>
    <w:p w14:paraId="52D6A66A" w14:textId="77777777" w:rsidR="002C1828" w:rsidRPr="00FB24C6" w:rsidRDefault="002C1828" w:rsidP="00DC3279">
      <w:pPr>
        <w:jc w:val="both"/>
        <w:rPr>
          <w:color w:val="000000" w:themeColor="text1"/>
        </w:rPr>
      </w:pPr>
    </w:p>
    <w:p w14:paraId="041B4BD3" w14:textId="77777777" w:rsidR="002C1828" w:rsidRPr="00FB24C6" w:rsidRDefault="002C1828" w:rsidP="00DC3279">
      <w:pPr>
        <w:widowControl/>
        <w:autoSpaceDE/>
        <w:autoSpaceDN/>
        <w:spacing w:before="120"/>
        <w:jc w:val="both"/>
        <w:rPr>
          <w:b/>
          <w:bCs/>
          <w:color w:val="000000" w:themeColor="text1"/>
          <w:sz w:val="36"/>
          <w:szCs w:val="36"/>
        </w:rPr>
      </w:pPr>
    </w:p>
    <w:p w14:paraId="51E89881" w14:textId="42D2FC1F" w:rsidR="001216A1" w:rsidRPr="00FB24C6" w:rsidRDefault="00853264" w:rsidP="00853264">
      <w:pPr>
        <w:jc w:val="center"/>
        <w:rPr>
          <w:b/>
          <w:bCs/>
          <w:color w:val="000000" w:themeColor="text1"/>
          <w:sz w:val="36"/>
          <w:szCs w:val="36"/>
        </w:rPr>
      </w:pPr>
      <w:r w:rsidRPr="00FB24C6">
        <w:rPr>
          <w:b/>
          <w:bCs/>
          <w:color w:val="000000"/>
          <w:sz w:val="36"/>
          <w:szCs w:val="36"/>
          <w:shd w:val="clear" w:color="auto" w:fill="FFFFFF"/>
        </w:rPr>
        <w:t>Enhancing Aviation Safety: Anomaly Detection in Final Approaches Using Autoencoders</w:t>
      </w:r>
    </w:p>
    <w:p w14:paraId="529E6AF5" w14:textId="77777777" w:rsidR="001216A1" w:rsidRPr="00FB24C6" w:rsidRDefault="001216A1" w:rsidP="00DC3279">
      <w:pPr>
        <w:jc w:val="both"/>
        <w:rPr>
          <w:b/>
          <w:bCs/>
          <w:color w:val="000000" w:themeColor="text1"/>
          <w:sz w:val="28"/>
          <w:szCs w:val="28"/>
        </w:rPr>
      </w:pPr>
    </w:p>
    <w:p w14:paraId="62BA529C" w14:textId="77777777" w:rsidR="002C1828" w:rsidRPr="00FB24C6" w:rsidRDefault="002C1828" w:rsidP="00CA3E6E">
      <w:pPr>
        <w:tabs>
          <w:tab w:val="left" w:pos="1224"/>
        </w:tabs>
        <w:jc w:val="center"/>
        <w:rPr>
          <w:b/>
          <w:bCs/>
          <w:color w:val="000000" w:themeColor="text1"/>
          <w:sz w:val="28"/>
          <w:szCs w:val="28"/>
        </w:rPr>
      </w:pPr>
    </w:p>
    <w:p w14:paraId="205F95B6" w14:textId="77777777" w:rsidR="00853264" w:rsidRPr="00FB24C6" w:rsidRDefault="00853264" w:rsidP="00CA3E6E">
      <w:pPr>
        <w:tabs>
          <w:tab w:val="left" w:pos="1224"/>
        </w:tabs>
        <w:jc w:val="center"/>
        <w:rPr>
          <w:b/>
          <w:bCs/>
          <w:color w:val="000000" w:themeColor="text1"/>
          <w:sz w:val="28"/>
          <w:szCs w:val="28"/>
        </w:rPr>
      </w:pPr>
    </w:p>
    <w:p w14:paraId="110D6F7A" w14:textId="50B777FD" w:rsidR="00853264" w:rsidRPr="00FB24C6" w:rsidRDefault="00853264" w:rsidP="00CA3E6E">
      <w:pPr>
        <w:tabs>
          <w:tab w:val="left" w:pos="1224"/>
        </w:tabs>
        <w:jc w:val="center"/>
        <w:rPr>
          <w:b/>
          <w:bCs/>
          <w:color w:val="000000" w:themeColor="text1"/>
          <w:sz w:val="28"/>
          <w:szCs w:val="28"/>
        </w:rPr>
      </w:pPr>
      <w:r w:rsidRPr="00FB24C6">
        <w:rPr>
          <w:noProof/>
        </w:rPr>
        <w:drawing>
          <wp:inline distT="0" distB="0" distL="0" distR="0" wp14:anchorId="745ACC4F" wp14:editId="445F27F9">
            <wp:extent cx="3733800" cy="2698750"/>
            <wp:effectExtent l="0" t="0" r="0" b="6350"/>
            <wp:docPr id="128931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698750"/>
                    </a:xfrm>
                    <a:prstGeom prst="rect">
                      <a:avLst/>
                    </a:prstGeom>
                    <a:noFill/>
                    <a:ln>
                      <a:noFill/>
                    </a:ln>
                  </pic:spPr>
                </pic:pic>
              </a:graphicData>
            </a:graphic>
          </wp:inline>
        </w:drawing>
      </w:r>
    </w:p>
    <w:p w14:paraId="1066A9EE" w14:textId="77777777" w:rsidR="00853264" w:rsidRPr="00FB24C6" w:rsidRDefault="00853264" w:rsidP="00CA3E6E">
      <w:pPr>
        <w:tabs>
          <w:tab w:val="left" w:pos="1224"/>
        </w:tabs>
        <w:jc w:val="center"/>
        <w:rPr>
          <w:b/>
          <w:bCs/>
          <w:color w:val="000000" w:themeColor="text1"/>
          <w:sz w:val="36"/>
          <w:szCs w:val="36"/>
        </w:rPr>
      </w:pPr>
    </w:p>
    <w:p w14:paraId="172F37F9" w14:textId="5E5F7DB6" w:rsidR="00C60277" w:rsidRPr="00FB24C6" w:rsidRDefault="00C60277" w:rsidP="00CA3E6E">
      <w:pPr>
        <w:tabs>
          <w:tab w:val="left" w:pos="1224"/>
        </w:tabs>
        <w:jc w:val="center"/>
        <w:rPr>
          <w:b/>
          <w:bCs/>
          <w:color w:val="000000" w:themeColor="text1"/>
          <w:sz w:val="36"/>
          <w:szCs w:val="36"/>
        </w:rPr>
      </w:pPr>
      <w:r w:rsidRPr="00FB24C6">
        <w:rPr>
          <w:b/>
          <w:bCs/>
          <w:color w:val="000000" w:themeColor="text1"/>
          <w:sz w:val="36"/>
          <w:szCs w:val="36"/>
        </w:rPr>
        <w:t>Professor</w:t>
      </w:r>
    </w:p>
    <w:p w14:paraId="09831869" w14:textId="79EF7BAC" w:rsidR="00C60277" w:rsidRPr="00FB24C6" w:rsidRDefault="00C60277" w:rsidP="00CA3E6E">
      <w:pPr>
        <w:tabs>
          <w:tab w:val="left" w:pos="1224"/>
        </w:tabs>
        <w:jc w:val="center"/>
        <w:rPr>
          <w:b/>
          <w:bCs/>
          <w:color w:val="000000" w:themeColor="text1"/>
          <w:sz w:val="36"/>
          <w:szCs w:val="36"/>
        </w:rPr>
      </w:pPr>
      <w:r w:rsidRPr="00FB24C6">
        <w:rPr>
          <w:b/>
          <w:bCs/>
          <w:color w:val="000000" w:themeColor="text1"/>
          <w:sz w:val="36"/>
          <w:szCs w:val="36"/>
        </w:rPr>
        <w:t xml:space="preserve">Dr. </w:t>
      </w:r>
      <w:r w:rsidR="00853264" w:rsidRPr="00FB24C6">
        <w:rPr>
          <w:b/>
          <w:bCs/>
          <w:color w:val="000000" w:themeColor="text1"/>
          <w:sz w:val="36"/>
          <w:szCs w:val="36"/>
        </w:rPr>
        <w:t>Timothy Smith</w:t>
      </w:r>
    </w:p>
    <w:p w14:paraId="054C3C87" w14:textId="77777777" w:rsidR="00C60277" w:rsidRPr="00FB24C6" w:rsidRDefault="00C60277" w:rsidP="00CA3E6E">
      <w:pPr>
        <w:tabs>
          <w:tab w:val="left" w:pos="1224"/>
        </w:tabs>
        <w:jc w:val="center"/>
        <w:rPr>
          <w:b/>
          <w:bCs/>
          <w:color w:val="000000" w:themeColor="text1"/>
          <w:sz w:val="36"/>
          <w:szCs w:val="36"/>
        </w:rPr>
      </w:pPr>
    </w:p>
    <w:p w14:paraId="58BACC5A" w14:textId="77777777" w:rsidR="00C60277" w:rsidRPr="00FB24C6" w:rsidRDefault="00C60277" w:rsidP="00CA3E6E">
      <w:pPr>
        <w:tabs>
          <w:tab w:val="left" w:pos="1224"/>
        </w:tabs>
        <w:jc w:val="center"/>
        <w:rPr>
          <w:b/>
          <w:bCs/>
          <w:color w:val="000000" w:themeColor="text1"/>
          <w:sz w:val="36"/>
          <w:szCs w:val="36"/>
        </w:rPr>
      </w:pPr>
      <w:r w:rsidRPr="00FB24C6">
        <w:rPr>
          <w:b/>
          <w:bCs/>
          <w:color w:val="000000" w:themeColor="text1"/>
          <w:sz w:val="36"/>
          <w:szCs w:val="36"/>
        </w:rPr>
        <w:t>Team Members</w:t>
      </w:r>
    </w:p>
    <w:p w14:paraId="113E7336" w14:textId="3E1B2ACE" w:rsidR="00C60277" w:rsidRPr="00FB24C6" w:rsidRDefault="00853264" w:rsidP="00CA3E6E">
      <w:pPr>
        <w:tabs>
          <w:tab w:val="left" w:pos="1224"/>
        </w:tabs>
        <w:jc w:val="center"/>
        <w:rPr>
          <w:b/>
          <w:bCs/>
          <w:color w:val="000000" w:themeColor="text1"/>
          <w:sz w:val="36"/>
          <w:szCs w:val="36"/>
          <w:lang w:val="es-ES"/>
        </w:rPr>
      </w:pPr>
      <w:r w:rsidRPr="00FB24C6">
        <w:rPr>
          <w:b/>
          <w:bCs/>
          <w:color w:val="000000" w:themeColor="text1"/>
          <w:sz w:val="36"/>
          <w:szCs w:val="36"/>
          <w:lang w:val="es-ES"/>
        </w:rPr>
        <w:t>Dheeraj Mekala</w:t>
      </w:r>
      <w:r w:rsidR="001216A1" w:rsidRPr="00FB24C6">
        <w:rPr>
          <w:b/>
          <w:bCs/>
          <w:color w:val="000000" w:themeColor="text1"/>
          <w:sz w:val="36"/>
          <w:szCs w:val="36"/>
          <w:lang w:val="es-ES"/>
        </w:rPr>
        <w:t xml:space="preserve"> </w:t>
      </w:r>
      <w:r w:rsidR="00C60277" w:rsidRPr="00FB24C6">
        <w:rPr>
          <w:b/>
          <w:bCs/>
          <w:color w:val="000000" w:themeColor="text1"/>
          <w:sz w:val="36"/>
          <w:szCs w:val="36"/>
          <w:lang w:val="es-ES"/>
        </w:rPr>
        <w:t>(</w:t>
      </w:r>
      <w:r w:rsidR="001216A1" w:rsidRPr="00FB24C6">
        <w:rPr>
          <w:b/>
          <w:bCs/>
          <w:color w:val="000000" w:themeColor="text1"/>
          <w:sz w:val="36"/>
          <w:szCs w:val="36"/>
          <w:lang w:val="es-ES"/>
        </w:rPr>
        <w:t>U</w:t>
      </w:r>
      <w:r w:rsidRPr="00FB24C6">
        <w:rPr>
          <w:b/>
          <w:bCs/>
          <w:color w:val="000000" w:themeColor="text1"/>
          <w:sz w:val="36"/>
          <w:szCs w:val="36"/>
          <w:lang w:val="es-ES"/>
        </w:rPr>
        <w:t>10405353</w:t>
      </w:r>
      <w:r w:rsidR="00C60277" w:rsidRPr="00FB24C6">
        <w:rPr>
          <w:b/>
          <w:bCs/>
          <w:color w:val="000000" w:themeColor="text1"/>
          <w:sz w:val="36"/>
          <w:szCs w:val="36"/>
          <w:lang w:val="es-ES"/>
        </w:rPr>
        <w:t>)</w:t>
      </w:r>
    </w:p>
    <w:p w14:paraId="5C942588" w14:textId="70CF7228" w:rsidR="00272F33" w:rsidRPr="00FB24C6" w:rsidRDefault="002C1828" w:rsidP="00CA3E6E">
      <w:pPr>
        <w:tabs>
          <w:tab w:val="left" w:pos="1224"/>
        </w:tabs>
        <w:jc w:val="center"/>
        <w:rPr>
          <w:b/>
          <w:bCs/>
          <w:color w:val="000000" w:themeColor="text1"/>
          <w:sz w:val="36"/>
          <w:szCs w:val="36"/>
          <w:lang w:val="es-ES"/>
        </w:rPr>
      </w:pPr>
      <w:r w:rsidRPr="00FB24C6">
        <w:rPr>
          <w:b/>
          <w:bCs/>
          <w:color w:val="000000" w:themeColor="text1"/>
          <w:sz w:val="36"/>
          <w:szCs w:val="36"/>
          <w:lang w:val="es-ES"/>
        </w:rPr>
        <w:t>Sandeep Karanam</w:t>
      </w:r>
      <w:r w:rsidR="00272F33" w:rsidRPr="00FB24C6">
        <w:rPr>
          <w:b/>
          <w:bCs/>
          <w:color w:val="000000" w:themeColor="text1"/>
          <w:sz w:val="36"/>
          <w:szCs w:val="36"/>
          <w:lang w:val="es-ES"/>
        </w:rPr>
        <w:t xml:space="preserve"> (</w:t>
      </w:r>
      <w:r w:rsidRPr="00FB24C6">
        <w:rPr>
          <w:b/>
          <w:bCs/>
          <w:color w:val="000000" w:themeColor="text1"/>
          <w:sz w:val="36"/>
          <w:szCs w:val="36"/>
          <w:lang w:val="es-ES"/>
        </w:rPr>
        <w:t>U94742075</w:t>
      </w:r>
      <w:r w:rsidR="00272F33" w:rsidRPr="00FB24C6">
        <w:rPr>
          <w:b/>
          <w:bCs/>
          <w:color w:val="000000" w:themeColor="text1"/>
          <w:sz w:val="36"/>
          <w:szCs w:val="36"/>
          <w:lang w:val="es-ES"/>
        </w:rPr>
        <w:t>)</w:t>
      </w:r>
    </w:p>
    <w:p w14:paraId="23D6A248" w14:textId="6A7D71A9" w:rsidR="00C60277" w:rsidRPr="00FB24C6" w:rsidRDefault="00853264" w:rsidP="00CA3E6E">
      <w:pPr>
        <w:tabs>
          <w:tab w:val="left" w:pos="1224"/>
        </w:tabs>
        <w:jc w:val="center"/>
        <w:rPr>
          <w:b/>
          <w:bCs/>
          <w:color w:val="000000" w:themeColor="text1"/>
          <w:sz w:val="36"/>
          <w:szCs w:val="36"/>
        </w:rPr>
      </w:pPr>
      <w:r w:rsidRPr="00FB24C6">
        <w:rPr>
          <w:b/>
          <w:bCs/>
          <w:color w:val="000000" w:themeColor="text1"/>
          <w:sz w:val="36"/>
          <w:szCs w:val="36"/>
        </w:rPr>
        <w:t>Amit</w:t>
      </w:r>
      <w:r w:rsidR="002C1828" w:rsidRPr="00FB24C6">
        <w:rPr>
          <w:b/>
          <w:bCs/>
          <w:color w:val="000000" w:themeColor="text1"/>
          <w:sz w:val="36"/>
          <w:szCs w:val="36"/>
        </w:rPr>
        <w:t xml:space="preserve"> </w:t>
      </w:r>
      <w:r w:rsidRPr="00FB24C6">
        <w:rPr>
          <w:b/>
          <w:bCs/>
          <w:color w:val="000000" w:themeColor="text1"/>
          <w:sz w:val="36"/>
          <w:szCs w:val="36"/>
        </w:rPr>
        <w:t>Kapoor</w:t>
      </w:r>
      <w:r w:rsidR="00272F33" w:rsidRPr="00FB24C6">
        <w:rPr>
          <w:b/>
          <w:bCs/>
          <w:color w:val="000000" w:themeColor="text1"/>
          <w:sz w:val="36"/>
          <w:szCs w:val="36"/>
        </w:rPr>
        <w:t xml:space="preserve"> </w:t>
      </w:r>
      <w:r w:rsidR="00C60277" w:rsidRPr="00FB24C6">
        <w:rPr>
          <w:b/>
          <w:bCs/>
          <w:color w:val="000000" w:themeColor="text1"/>
          <w:sz w:val="36"/>
          <w:szCs w:val="36"/>
        </w:rPr>
        <w:t>(</w:t>
      </w:r>
      <w:r w:rsidR="002C1828" w:rsidRPr="00FB24C6">
        <w:rPr>
          <w:b/>
          <w:bCs/>
          <w:color w:val="000000" w:themeColor="text1"/>
          <w:sz w:val="36"/>
          <w:szCs w:val="36"/>
        </w:rPr>
        <w:t>U14988780</w:t>
      </w:r>
      <w:r w:rsidR="00C60277" w:rsidRPr="00FB24C6">
        <w:rPr>
          <w:b/>
          <w:bCs/>
          <w:color w:val="000000" w:themeColor="text1"/>
          <w:sz w:val="36"/>
          <w:szCs w:val="36"/>
        </w:rPr>
        <w:t>)</w:t>
      </w:r>
    </w:p>
    <w:p w14:paraId="081D9AC6" w14:textId="77777777" w:rsidR="00C60277" w:rsidRPr="00FB24C6" w:rsidRDefault="00C60277" w:rsidP="00DC3279">
      <w:pPr>
        <w:jc w:val="both"/>
        <w:rPr>
          <w:b/>
          <w:bCs/>
          <w:color w:val="000000" w:themeColor="text1"/>
          <w:sz w:val="36"/>
          <w:szCs w:val="36"/>
        </w:rPr>
      </w:pPr>
    </w:p>
    <w:p w14:paraId="662B7630" w14:textId="77777777" w:rsidR="00C60277" w:rsidRPr="00FB24C6" w:rsidRDefault="00C60277" w:rsidP="00DC3279">
      <w:pPr>
        <w:jc w:val="both"/>
        <w:rPr>
          <w:b/>
          <w:bCs/>
          <w:color w:val="000000" w:themeColor="text1"/>
          <w:sz w:val="28"/>
          <w:szCs w:val="28"/>
        </w:rPr>
      </w:pPr>
    </w:p>
    <w:p w14:paraId="48246214" w14:textId="77777777" w:rsidR="00C60277" w:rsidRPr="00FB24C6" w:rsidRDefault="00C60277" w:rsidP="00DC3279">
      <w:pPr>
        <w:jc w:val="both"/>
        <w:rPr>
          <w:b/>
          <w:bCs/>
          <w:color w:val="000000" w:themeColor="text1"/>
          <w:sz w:val="28"/>
          <w:szCs w:val="28"/>
        </w:rPr>
      </w:pPr>
    </w:p>
    <w:p w14:paraId="78A33888" w14:textId="77777777" w:rsidR="00853264" w:rsidRPr="00FB24C6" w:rsidRDefault="00853264" w:rsidP="00DC3279">
      <w:pPr>
        <w:jc w:val="both"/>
        <w:rPr>
          <w:b/>
          <w:bCs/>
          <w:color w:val="000000" w:themeColor="text1"/>
          <w:sz w:val="28"/>
          <w:szCs w:val="28"/>
        </w:rPr>
      </w:pPr>
    </w:p>
    <w:sdt>
      <w:sdtPr>
        <w:rPr>
          <w:rFonts w:ascii="Times New Roman" w:eastAsia="Times New Roman" w:hAnsi="Times New Roman" w:cs="Times New Roman"/>
          <w:b/>
          <w:bCs/>
          <w:color w:val="000000" w:themeColor="text1"/>
          <w:sz w:val="22"/>
          <w:szCs w:val="22"/>
        </w:rPr>
        <w:id w:val="-1252118360"/>
        <w:docPartObj>
          <w:docPartGallery w:val="Table of Contents"/>
          <w:docPartUnique/>
        </w:docPartObj>
      </w:sdtPr>
      <w:sdtEndPr>
        <w:rPr>
          <w:noProof/>
          <w:color w:val="auto"/>
        </w:rPr>
      </w:sdtEndPr>
      <w:sdtContent>
        <w:p w14:paraId="065B4650" w14:textId="3B351129" w:rsidR="000C0A53" w:rsidRPr="00FB24C6" w:rsidRDefault="000C0A53">
          <w:pPr>
            <w:pStyle w:val="TOCHeading"/>
            <w:rPr>
              <w:rFonts w:ascii="Times New Roman" w:hAnsi="Times New Roman" w:cs="Times New Roman"/>
              <w:b/>
              <w:bCs/>
              <w:color w:val="000000" w:themeColor="text1"/>
            </w:rPr>
          </w:pPr>
          <w:r w:rsidRPr="00FB24C6">
            <w:rPr>
              <w:rFonts w:ascii="Times New Roman" w:hAnsi="Times New Roman" w:cs="Times New Roman"/>
              <w:b/>
              <w:bCs/>
              <w:color w:val="000000" w:themeColor="text1"/>
            </w:rPr>
            <w:t>Contents</w:t>
          </w:r>
        </w:p>
        <w:p w14:paraId="1301899F" w14:textId="677C4354" w:rsidR="000C0A53" w:rsidRPr="00FB24C6" w:rsidRDefault="000C0A53">
          <w:pPr>
            <w:pStyle w:val="TOC2"/>
            <w:tabs>
              <w:tab w:val="right" w:leader="dot" w:pos="9016"/>
            </w:tabs>
            <w:rPr>
              <w:rFonts w:eastAsiaTheme="minorEastAsia"/>
              <w:noProof/>
              <w:kern w:val="2"/>
              <w:lang w:val="en-IN" w:eastAsia="en-IN"/>
              <w14:ligatures w14:val="standardContextual"/>
            </w:rPr>
          </w:pPr>
          <w:r w:rsidRPr="00FB24C6">
            <w:rPr>
              <w:b/>
              <w:bCs/>
              <w:sz w:val="24"/>
              <w:szCs w:val="24"/>
            </w:rPr>
            <w:fldChar w:fldCharType="begin"/>
          </w:r>
          <w:r w:rsidRPr="00FB24C6">
            <w:rPr>
              <w:b/>
              <w:bCs/>
              <w:sz w:val="24"/>
              <w:szCs w:val="24"/>
            </w:rPr>
            <w:instrText xml:space="preserve"> TOC \o "1-3" \h \z \u </w:instrText>
          </w:r>
          <w:r w:rsidRPr="00FB24C6">
            <w:rPr>
              <w:b/>
              <w:bCs/>
              <w:sz w:val="24"/>
              <w:szCs w:val="24"/>
            </w:rPr>
            <w:fldChar w:fldCharType="separate"/>
          </w:r>
          <w:hyperlink w:anchor="_Toc165582310" w:history="1">
            <w:r w:rsidRPr="00FB24C6">
              <w:rPr>
                <w:rStyle w:val="Hyperlink"/>
                <w:b/>
                <w:bCs/>
                <w:noProof/>
                <w:sz w:val="24"/>
                <w:szCs w:val="24"/>
              </w:rPr>
              <w:t>Introduction</w:t>
            </w:r>
            <w:r w:rsidRPr="00FB24C6">
              <w:rPr>
                <w:noProof/>
                <w:webHidden/>
              </w:rPr>
              <w:tab/>
            </w:r>
            <w:r w:rsidRPr="00FB24C6">
              <w:rPr>
                <w:noProof/>
                <w:webHidden/>
              </w:rPr>
              <w:fldChar w:fldCharType="begin"/>
            </w:r>
            <w:r w:rsidRPr="00FB24C6">
              <w:rPr>
                <w:noProof/>
                <w:webHidden/>
              </w:rPr>
              <w:instrText xml:space="preserve"> PAGEREF _Toc165582310 \h </w:instrText>
            </w:r>
            <w:r w:rsidRPr="00FB24C6">
              <w:rPr>
                <w:noProof/>
                <w:webHidden/>
              </w:rPr>
            </w:r>
            <w:r w:rsidRPr="00FB24C6">
              <w:rPr>
                <w:noProof/>
                <w:webHidden/>
              </w:rPr>
              <w:fldChar w:fldCharType="separate"/>
            </w:r>
            <w:r w:rsidRPr="00FB24C6">
              <w:rPr>
                <w:noProof/>
                <w:webHidden/>
              </w:rPr>
              <w:t>3</w:t>
            </w:r>
            <w:r w:rsidRPr="00FB24C6">
              <w:rPr>
                <w:noProof/>
                <w:webHidden/>
              </w:rPr>
              <w:fldChar w:fldCharType="end"/>
            </w:r>
          </w:hyperlink>
        </w:p>
        <w:p w14:paraId="3D09572D" w14:textId="3693A65C" w:rsidR="000C0A53" w:rsidRPr="00EF6C77" w:rsidRDefault="00000000">
          <w:pPr>
            <w:pStyle w:val="TOC2"/>
            <w:tabs>
              <w:tab w:val="right" w:leader="dot" w:pos="9016"/>
            </w:tabs>
            <w:rPr>
              <w:rFonts w:eastAsiaTheme="minorEastAsia"/>
              <w:b/>
              <w:bCs/>
              <w:noProof/>
              <w:kern w:val="2"/>
              <w:sz w:val="24"/>
              <w:szCs w:val="24"/>
              <w:lang w:val="en-IN" w:eastAsia="en-IN"/>
              <w14:ligatures w14:val="standardContextual"/>
            </w:rPr>
          </w:pPr>
          <w:hyperlink w:anchor="_Toc165582311" w:history="1">
            <w:r w:rsidR="000C0A53" w:rsidRPr="00EF6C77">
              <w:rPr>
                <w:rStyle w:val="Hyperlink"/>
                <w:b/>
                <w:bCs/>
                <w:noProof/>
                <w:sz w:val="24"/>
                <w:szCs w:val="24"/>
              </w:rPr>
              <w:t>Problem Identification: Ensuring Safety During Aircraft Final Approach</w:t>
            </w:r>
            <w:r w:rsidR="000C0A53" w:rsidRPr="00EF6C77">
              <w:rPr>
                <w:b/>
                <w:bCs/>
                <w:noProof/>
                <w:webHidden/>
                <w:sz w:val="24"/>
                <w:szCs w:val="24"/>
              </w:rPr>
              <w:tab/>
            </w:r>
            <w:r w:rsidR="000C0A53" w:rsidRPr="00EF6C77">
              <w:rPr>
                <w:b/>
                <w:bCs/>
                <w:noProof/>
                <w:webHidden/>
                <w:sz w:val="24"/>
                <w:szCs w:val="24"/>
              </w:rPr>
              <w:fldChar w:fldCharType="begin"/>
            </w:r>
            <w:r w:rsidR="000C0A53" w:rsidRPr="00EF6C77">
              <w:rPr>
                <w:b/>
                <w:bCs/>
                <w:noProof/>
                <w:webHidden/>
                <w:sz w:val="24"/>
                <w:szCs w:val="24"/>
              </w:rPr>
              <w:instrText xml:space="preserve"> PAGEREF _Toc165582311 \h </w:instrText>
            </w:r>
            <w:r w:rsidR="000C0A53" w:rsidRPr="00EF6C77">
              <w:rPr>
                <w:b/>
                <w:bCs/>
                <w:noProof/>
                <w:webHidden/>
                <w:sz w:val="24"/>
                <w:szCs w:val="24"/>
              </w:rPr>
            </w:r>
            <w:r w:rsidR="000C0A53" w:rsidRPr="00EF6C77">
              <w:rPr>
                <w:b/>
                <w:bCs/>
                <w:noProof/>
                <w:webHidden/>
                <w:sz w:val="24"/>
                <w:szCs w:val="24"/>
              </w:rPr>
              <w:fldChar w:fldCharType="separate"/>
            </w:r>
            <w:r w:rsidR="000C0A53" w:rsidRPr="00EF6C77">
              <w:rPr>
                <w:b/>
                <w:bCs/>
                <w:noProof/>
                <w:webHidden/>
                <w:sz w:val="24"/>
                <w:szCs w:val="24"/>
              </w:rPr>
              <w:t>3</w:t>
            </w:r>
            <w:r w:rsidR="000C0A53" w:rsidRPr="00EF6C77">
              <w:rPr>
                <w:b/>
                <w:bCs/>
                <w:noProof/>
                <w:webHidden/>
                <w:sz w:val="24"/>
                <w:szCs w:val="24"/>
              </w:rPr>
              <w:fldChar w:fldCharType="end"/>
            </w:r>
          </w:hyperlink>
        </w:p>
        <w:p w14:paraId="2A623EF4" w14:textId="462A8097" w:rsidR="000C0A53" w:rsidRPr="00EF6C77" w:rsidRDefault="00000000" w:rsidP="00EF6C77">
          <w:pPr>
            <w:pStyle w:val="TOC3"/>
            <w:rPr>
              <w:rFonts w:eastAsiaTheme="minorEastAsia"/>
              <w:kern w:val="2"/>
              <w:lang w:val="en-IN" w:eastAsia="en-IN"/>
              <w14:ligatures w14:val="standardContextual"/>
            </w:rPr>
          </w:pPr>
          <w:hyperlink w:anchor="_Toc165582312" w:history="1">
            <w:r w:rsidR="000C0A53" w:rsidRPr="00EF6C77">
              <w:rPr>
                <w:rStyle w:val="Hyperlink"/>
                <w:b/>
                <w:bCs/>
                <w:sz w:val="24"/>
                <w:szCs w:val="24"/>
              </w:rPr>
              <w:t>The Current Approach to Managing Safety</w:t>
            </w:r>
            <w:r w:rsidR="000C0A53" w:rsidRPr="00EF6C77">
              <w:rPr>
                <w:webHidden/>
              </w:rPr>
              <w:tab/>
            </w:r>
            <w:r w:rsidR="000C0A53" w:rsidRPr="00EF6C77">
              <w:rPr>
                <w:webHidden/>
              </w:rPr>
              <w:fldChar w:fldCharType="begin"/>
            </w:r>
            <w:r w:rsidR="000C0A53" w:rsidRPr="00EF6C77">
              <w:rPr>
                <w:webHidden/>
              </w:rPr>
              <w:instrText xml:space="preserve"> PAGEREF _Toc165582312 \h </w:instrText>
            </w:r>
            <w:r w:rsidR="000C0A53" w:rsidRPr="00EF6C77">
              <w:rPr>
                <w:webHidden/>
              </w:rPr>
            </w:r>
            <w:r w:rsidR="000C0A53" w:rsidRPr="00EF6C77">
              <w:rPr>
                <w:webHidden/>
              </w:rPr>
              <w:fldChar w:fldCharType="separate"/>
            </w:r>
            <w:r w:rsidR="000C0A53" w:rsidRPr="00EF6C77">
              <w:rPr>
                <w:webHidden/>
              </w:rPr>
              <w:t>3</w:t>
            </w:r>
            <w:r w:rsidR="000C0A53" w:rsidRPr="00EF6C77">
              <w:rPr>
                <w:webHidden/>
              </w:rPr>
              <w:fldChar w:fldCharType="end"/>
            </w:r>
          </w:hyperlink>
        </w:p>
        <w:p w14:paraId="1615D5CF" w14:textId="59E9FB23" w:rsidR="000C0A53" w:rsidRPr="00EF6C77" w:rsidRDefault="00000000" w:rsidP="00EF6C77">
          <w:pPr>
            <w:pStyle w:val="TOC3"/>
            <w:rPr>
              <w:rFonts w:eastAsiaTheme="minorEastAsia"/>
              <w:kern w:val="2"/>
              <w:lang w:val="en-IN" w:eastAsia="en-IN"/>
              <w14:ligatures w14:val="standardContextual"/>
            </w:rPr>
          </w:pPr>
          <w:hyperlink w:anchor="_Toc165582313" w:history="1">
            <w:r w:rsidR="000C0A53" w:rsidRPr="00EF6C77">
              <w:rPr>
                <w:rStyle w:val="Hyperlink"/>
                <w:b/>
                <w:bCs/>
                <w:sz w:val="24"/>
                <w:szCs w:val="24"/>
              </w:rPr>
              <w:t>Significance of Improving Current Systems</w:t>
            </w:r>
            <w:r w:rsidR="000C0A53" w:rsidRPr="00EF6C77">
              <w:rPr>
                <w:webHidden/>
              </w:rPr>
              <w:tab/>
            </w:r>
            <w:r w:rsidR="000C0A53" w:rsidRPr="00EF6C77">
              <w:rPr>
                <w:webHidden/>
              </w:rPr>
              <w:fldChar w:fldCharType="begin"/>
            </w:r>
            <w:r w:rsidR="000C0A53" w:rsidRPr="00EF6C77">
              <w:rPr>
                <w:webHidden/>
              </w:rPr>
              <w:instrText xml:space="preserve"> PAGEREF _Toc165582313 \h </w:instrText>
            </w:r>
            <w:r w:rsidR="000C0A53" w:rsidRPr="00EF6C77">
              <w:rPr>
                <w:webHidden/>
              </w:rPr>
            </w:r>
            <w:r w:rsidR="000C0A53" w:rsidRPr="00EF6C77">
              <w:rPr>
                <w:webHidden/>
              </w:rPr>
              <w:fldChar w:fldCharType="separate"/>
            </w:r>
            <w:r w:rsidR="000C0A53" w:rsidRPr="00EF6C77">
              <w:rPr>
                <w:webHidden/>
              </w:rPr>
              <w:t>3</w:t>
            </w:r>
            <w:r w:rsidR="000C0A53" w:rsidRPr="00EF6C77">
              <w:rPr>
                <w:webHidden/>
              </w:rPr>
              <w:fldChar w:fldCharType="end"/>
            </w:r>
          </w:hyperlink>
        </w:p>
        <w:p w14:paraId="5EB81E65" w14:textId="445B94D3" w:rsidR="000C0A53" w:rsidRPr="00EF6C77" w:rsidRDefault="00000000">
          <w:pPr>
            <w:pStyle w:val="TOC2"/>
            <w:tabs>
              <w:tab w:val="right" w:leader="dot" w:pos="9016"/>
            </w:tabs>
            <w:rPr>
              <w:rFonts w:eastAsiaTheme="minorEastAsia"/>
              <w:b/>
              <w:bCs/>
              <w:noProof/>
              <w:kern w:val="2"/>
              <w:sz w:val="24"/>
              <w:szCs w:val="24"/>
              <w:lang w:val="en-IN" w:eastAsia="en-IN"/>
              <w14:ligatures w14:val="standardContextual"/>
            </w:rPr>
          </w:pPr>
          <w:hyperlink w:anchor="_Toc165582314" w:history="1">
            <w:r w:rsidR="000C0A53" w:rsidRPr="00EF6C77">
              <w:rPr>
                <w:rStyle w:val="Hyperlink"/>
                <w:b/>
                <w:bCs/>
                <w:noProof/>
                <w:sz w:val="24"/>
                <w:szCs w:val="24"/>
              </w:rPr>
              <w:t>The Need for Advanced Predictive Systems</w:t>
            </w:r>
            <w:r w:rsidR="000C0A53" w:rsidRPr="00EF6C77">
              <w:rPr>
                <w:b/>
                <w:bCs/>
                <w:noProof/>
                <w:webHidden/>
                <w:sz w:val="24"/>
                <w:szCs w:val="24"/>
              </w:rPr>
              <w:tab/>
            </w:r>
            <w:r w:rsidR="000C0A53" w:rsidRPr="00EF6C77">
              <w:rPr>
                <w:b/>
                <w:bCs/>
                <w:noProof/>
                <w:webHidden/>
                <w:sz w:val="24"/>
                <w:szCs w:val="24"/>
              </w:rPr>
              <w:fldChar w:fldCharType="begin"/>
            </w:r>
            <w:r w:rsidR="000C0A53" w:rsidRPr="00EF6C77">
              <w:rPr>
                <w:b/>
                <w:bCs/>
                <w:noProof/>
                <w:webHidden/>
                <w:sz w:val="24"/>
                <w:szCs w:val="24"/>
              </w:rPr>
              <w:instrText xml:space="preserve"> PAGEREF _Toc165582314 \h </w:instrText>
            </w:r>
            <w:r w:rsidR="000C0A53" w:rsidRPr="00EF6C77">
              <w:rPr>
                <w:b/>
                <w:bCs/>
                <w:noProof/>
                <w:webHidden/>
                <w:sz w:val="24"/>
                <w:szCs w:val="24"/>
              </w:rPr>
            </w:r>
            <w:r w:rsidR="000C0A53" w:rsidRPr="00EF6C77">
              <w:rPr>
                <w:b/>
                <w:bCs/>
                <w:noProof/>
                <w:webHidden/>
                <w:sz w:val="24"/>
                <w:szCs w:val="24"/>
              </w:rPr>
              <w:fldChar w:fldCharType="separate"/>
            </w:r>
            <w:r w:rsidR="000C0A53" w:rsidRPr="00EF6C77">
              <w:rPr>
                <w:b/>
                <w:bCs/>
                <w:noProof/>
                <w:webHidden/>
                <w:sz w:val="24"/>
                <w:szCs w:val="24"/>
              </w:rPr>
              <w:t>3</w:t>
            </w:r>
            <w:r w:rsidR="000C0A53" w:rsidRPr="00EF6C77">
              <w:rPr>
                <w:b/>
                <w:bCs/>
                <w:noProof/>
                <w:webHidden/>
                <w:sz w:val="24"/>
                <w:szCs w:val="24"/>
              </w:rPr>
              <w:fldChar w:fldCharType="end"/>
            </w:r>
          </w:hyperlink>
        </w:p>
        <w:p w14:paraId="5872EB5F" w14:textId="1262A908" w:rsidR="000C0A53" w:rsidRPr="00EF6C77" w:rsidRDefault="00000000" w:rsidP="00EF6C77">
          <w:pPr>
            <w:pStyle w:val="TOC3"/>
            <w:rPr>
              <w:rFonts w:eastAsiaTheme="minorEastAsia"/>
              <w:kern w:val="2"/>
              <w:lang w:val="en-IN" w:eastAsia="en-IN"/>
              <w14:ligatures w14:val="standardContextual"/>
            </w:rPr>
          </w:pPr>
          <w:hyperlink w:anchor="_Toc165582315" w:history="1">
            <w:r w:rsidR="000C0A53" w:rsidRPr="00EF6C77">
              <w:rPr>
                <w:rStyle w:val="Hyperlink"/>
                <w:b/>
                <w:bCs/>
                <w:sz w:val="24"/>
                <w:szCs w:val="24"/>
              </w:rPr>
              <w:t>Overview of the DASHlink Dataset</w:t>
            </w:r>
            <w:r w:rsidR="000C0A53" w:rsidRPr="00EF6C77">
              <w:rPr>
                <w:webHidden/>
              </w:rPr>
              <w:tab/>
            </w:r>
            <w:r w:rsidR="000C0A53" w:rsidRPr="00EF6C77">
              <w:rPr>
                <w:webHidden/>
              </w:rPr>
              <w:fldChar w:fldCharType="begin"/>
            </w:r>
            <w:r w:rsidR="000C0A53" w:rsidRPr="00EF6C77">
              <w:rPr>
                <w:webHidden/>
              </w:rPr>
              <w:instrText xml:space="preserve"> PAGEREF _Toc165582315 \h </w:instrText>
            </w:r>
            <w:r w:rsidR="000C0A53" w:rsidRPr="00EF6C77">
              <w:rPr>
                <w:webHidden/>
              </w:rPr>
            </w:r>
            <w:r w:rsidR="000C0A53" w:rsidRPr="00EF6C77">
              <w:rPr>
                <w:webHidden/>
              </w:rPr>
              <w:fldChar w:fldCharType="separate"/>
            </w:r>
            <w:r w:rsidR="000C0A53" w:rsidRPr="00EF6C77">
              <w:rPr>
                <w:webHidden/>
              </w:rPr>
              <w:t>3</w:t>
            </w:r>
            <w:r w:rsidR="000C0A53" w:rsidRPr="00EF6C77">
              <w:rPr>
                <w:webHidden/>
              </w:rPr>
              <w:fldChar w:fldCharType="end"/>
            </w:r>
          </w:hyperlink>
        </w:p>
        <w:p w14:paraId="4BBC7DD1" w14:textId="46BF25F4" w:rsidR="000C0A53" w:rsidRPr="00EF6C77" w:rsidRDefault="00000000">
          <w:pPr>
            <w:pStyle w:val="TOC2"/>
            <w:tabs>
              <w:tab w:val="right" w:leader="dot" w:pos="9016"/>
            </w:tabs>
            <w:rPr>
              <w:rFonts w:eastAsiaTheme="minorEastAsia"/>
              <w:b/>
              <w:bCs/>
              <w:noProof/>
              <w:kern w:val="2"/>
              <w:sz w:val="24"/>
              <w:szCs w:val="24"/>
              <w:lang w:val="en-IN" w:eastAsia="en-IN"/>
              <w14:ligatures w14:val="standardContextual"/>
            </w:rPr>
          </w:pPr>
          <w:hyperlink w:anchor="_Toc165582316" w:history="1">
            <w:r w:rsidR="000C0A53" w:rsidRPr="00EF6C77">
              <w:rPr>
                <w:rStyle w:val="Hyperlink"/>
                <w:b/>
                <w:bCs/>
                <w:noProof/>
                <w:sz w:val="24"/>
                <w:szCs w:val="24"/>
              </w:rPr>
              <w:t>Objective of Our Proposed Solution</w:t>
            </w:r>
            <w:r w:rsidR="000C0A53" w:rsidRPr="00EF6C77">
              <w:rPr>
                <w:b/>
                <w:bCs/>
                <w:noProof/>
                <w:webHidden/>
                <w:sz w:val="24"/>
                <w:szCs w:val="24"/>
              </w:rPr>
              <w:tab/>
            </w:r>
            <w:r w:rsidR="000C0A53" w:rsidRPr="00EF6C77">
              <w:rPr>
                <w:b/>
                <w:bCs/>
                <w:noProof/>
                <w:webHidden/>
                <w:sz w:val="24"/>
                <w:szCs w:val="24"/>
              </w:rPr>
              <w:fldChar w:fldCharType="begin"/>
            </w:r>
            <w:r w:rsidR="000C0A53" w:rsidRPr="00EF6C77">
              <w:rPr>
                <w:b/>
                <w:bCs/>
                <w:noProof/>
                <w:webHidden/>
                <w:sz w:val="24"/>
                <w:szCs w:val="24"/>
              </w:rPr>
              <w:instrText xml:space="preserve"> PAGEREF _Toc165582316 \h </w:instrText>
            </w:r>
            <w:r w:rsidR="000C0A53" w:rsidRPr="00EF6C77">
              <w:rPr>
                <w:b/>
                <w:bCs/>
                <w:noProof/>
                <w:webHidden/>
                <w:sz w:val="24"/>
                <w:szCs w:val="24"/>
              </w:rPr>
            </w:r>
            <w:r w:rsidR="000C0A53" w:rsidRPr="00EF6C77">
              <w:rPr>
                <w:b/>
                <w:bCs/>
                <w:noProof/>
                <w:webHidden/>
                <w:sz w:val="24"/>
                <w:szCs w:val="24"/>
              </w:rPr>
              <w:fldChar w:fldCharType="separate"/>
            </w:r>
            <w:r w:rsidR="000C0A53" w:rsidRPr="00EF6C77">
              <w:rPr>
                <w:b/>
                <w:bCs/>
                <w:noProof/>
                <w:webHidden/>
                <w:sz w:val="24"/>
                <w:szCs w:val="24"/>
              </w:rPr>
              <w:t>4</w:t>
            </w:r>
            <w:r w:rsidR="000C0A53" w:rsidRPr="00EF6C77">
              <w:rPr>
                <w:b/>
                <w:bCs/>
                <w:noProof/>
                <w:webHidden/>
                <w:sz w:val="24"/>
                <w:szCs w:val="24"/>
              </w:rPr>
              <w:fldChar w:fldCharType="end"/>
            </w:r>
          </w:hyperlink>
        </w:p>
        <w:p w14:paraId="1933A0C2" w14:textId="6550FD74" w:rsidR="000C0A53" w:rsidRPr="00EF6C77" w:rsidRDefault="00000000" w:rsidP="00EF6C77">
          <w:pPr>
            <w:pStyle w:val="TOC3"/>
            <w:rPr>
              <w:rFonts w:eastAsiaTheme="minorEastAsia"/>
              <w:kern w:val="2"/>
              <w:lang w:val="en-IN" w:eastAsia="en-IN"/>
              <w14:ligatures w14:val="standardContextual"/>
            </w:rPr>
          </w:pPr>
          <w:hyperlink w:anchor="_Toc165582317" w:history="1">
            <w:r w:rsidR="000C0A53" w:rsidRPr="00EF6C77">
              <w:rPr>
                <w:rStyle w:val="Hyperlink"/>
                <w:b/>
                <w:bCs/>
                <w:sz w:val="24"/>
                <w:szCs w:val="24"/>
              </w:rPr>
              <w:t>Value Proposition of the New System</w:t>
            </w:r>
            <w:r w:rsidR="000C0A53" w:rsidRPr="00EF6C77">
              <w:rPr>
                <w:webHidden/>
              </w:rPr>
              <w:tab/>
            </w:r>
            <w:r w:rsidR="000C0A53" w:rsidRPr="00EF6C77">
              <w:rPr>
                <w:webHidden/>
              </w:rPr>
              <w:fldChar w:fldCharType="begin"/>
            </w:r>
            <w:r w:rsidR="000C0A53" w:rsidRPr="00EF6C77">
              <w:rPr>
                <w:webHidden/>
              </w:rPr>
              <w:instrText xml:space="preserve"> PAGEREF _Toc165582317 \h </w:instrText>
            </w:r>
            <w:r w:rsidR="000C0A53" w:rsidRPr="00EF6C77">
              <w:rPr>
                <w:webHidden/>
              </w:rPr>
            </w:r>
            <w:r w:rsidR="000C0A53" w:rsidRPr="00EF6C77">
              <w:rPr>
                <w:webHidden/>
              </w:rPr>
              <w:fldChar w:fldCharType="separate"/>
            </w:r>
            <w:r w:rsidR="000C0A53" w:rsidRPr="00EF6C77">
              <w:rPr>
                <w:webHidden/>
              </w:rPr>
              <w:t>4</w:t>
            </w:r>
            <w:r w:rsidR="000C0A53" w:rsidRPr="00EF6C77">
              <w:rPr>
                <w:webHidden/>
              </w:rPr>
              <w:fldChar w:fldCharType="end"/>
            </w:r>
          </w:hyperlink>
        </w:p>
        <w:p w14:paraId="6CAAE02E" w14:textId="1D88A600" w:rsidR="000C0A53" w:rsidRPr="00EF6C77" w:rsidRDefault="00000000" w:rsidP="00EF6C77">
          <w:pPr>
            <w:pStyle w:val="TOC3"/>
            <w:rPr>
              <w:rFonts w:eastAsiaTheme="minorEastAsia"/>
              <w:kern w:val="2"/>
              <w:lang w:val="en-IN" w:eastAsia="en-IN"/>
              <w14:ligatures w14:val="standardContextual"/>
            </w:rPr>
          </w:pPr>
          <w:hyperlink w:anchor="_Toc165582318" w:history="1">
            <w:r w:rsidR="000C0A53" w:rsidRPr="00EF6C77">
              <w:rPr>
                <w:rStyle w:val="Hyperlink"/>
                <w:b/>
                <w:bCs/>
                <w:sz w:val="24"/>
                <w:szCs w:val="24"/>
              </w:rPr>
              <w:t>Utilizing Autoencoders for Anomaly Detection</w:t>
            </w:r>
            <w:r w:rsidR="000C0A53" w:rsidRPr="00EF6C77">
              <w:rPr>
                <w:webHidden/>
              </w:rPr>
              <w:tab/>
            </w:r>
            <w:r w:rsidR="000C0A53" w:rsidRPr="00EF6C77">
              <w:rPr>
                <w:webHidden/>
              </w:rPr>
              <w:fldChar w:fldCharType="begin"/>
            </w:r>
            <w:r w:rsidR="000C0A53" w:rsidRPr="00EF6C77">
              <w:rPr>
                <w:webHidden/>
              </w:rPr>
              <w:instrText xml:space="preserve"> PAGEREF _Toc165582318 \h </w:instrText>
            </w:r>
            <w:r w:rsidR="000C0A53" w:rsidRPr="00EF6C77">
              <w:rPr>
                <w:webHidden/>
              </w:rPr>
            </w:r>
            <w:r w:rsidR="000C0A53" w:rsidRPr="00EF6C77">
              <w:rPr>
                <w:webHidden/>
              </w:rPr>
              <w:fldChar w:fldCharType="separate"/>
            </w:r>
            <w:r w:rsidR="000C0A53" w:rsidRPr="00EF6C77">
              <w:rPr>
                <w:webHidden/>
              </w:rPr>
              <w:t>4</w:t>
            </w:r>
            <w:r w:rsidR="000C0A53" w:rsidRPr="00EF6C77">
              <w:rPr>
                <w:webHidden/>
              </w:rPr>
              <w:fldChar w:fldCharType="end"/>
            </w:r>
          </w:hyperlink>
        </w:p>
        <w:p w14:paraId="72673D45" w14:textId="199E4FC8" w:rsidR="000C0A53" w:rsidRPr="00EF6C77" w:rsidRDefault="00000000" w:rsidP="00EF6C77">
          <w:pPr>
            <w:pStyle w:val="TOC3"/>
            <w:rPr>
              <w:rFonts w:eastAsiaTheme="minorEastAsia"/>
              <w:kern w:val="2"/>
              <w:lang w:val="en-IN" w:eastAsia="en-IN"/>
              <w14:ligatures w14:val="standardContextual"/>
            </w:rPr>
          </w:pPr>
          <w:hyperlink w:anchor="_Toc165582319" w:history="1">
            <w:r w:rsidR="000C0A53" w:rsidRPr="00EF6C77">
              <w:rPr>
                <w:rStyle w:val="Hyperlink"/>
                <w:b/>
                <w:bCs/>
                <w:sz w:val="24"/>
                <w:szCs w:val="24"/>
              </w:rPr>
              <w:t>How Autoencoders Work</w:t>
            </w:r>
            <w:r w:rsidR="000C0A53" w:rsidRPr="00EF6C77">
              <w:rPr>
                <w:webHidden/>
              </w:rPr>
              <w:tab/>
            </w:r>
            <w:r w:rsidR="000C0A53" w:rsidRPr="00EF6C77">
              <w:rPr>
                <w:webHidden/>
              </w:rPr>
              <w:fldChar w:fldCharType="begin"/>
            </w:r>
            <w:r w:rsidR="000C0A53" w:rsidRPr="00EF6C77">
              <w:rPr>
                <w:webHidden/>
              </w:rPr>
              <w:instrText xml:space="preserve"> PAGEREF _Toc165582319 \h </w:instrText>
            </w:r>
            <w:r w:rsidR="000C0A53" w:rsidRPr="00EF6C77">
              <w:rPr>
                <w:webHidden/>
              </w:rPr>
            </w:r>
            <w:r w:rsidR="000C0A53" w:rsidRPr="00EF6C77">
              <w:rPr>
                <w:webHidden/>
              </w:rPr>
              <w:fldChar w:fldCharType="separate"/>
            </w:r>
            <w:r w:rsidR="000C0A53" w:rsidRPr="00EF6C77">
              <w:rPr>
                <w:webHidden/>
              </w:rPr>
              <w:t>4</w:t>
            </w:r>
            <w:r w:rsidR="000C0A53" w:rsidRPr="00EF6C77">
              <w:rPr>
                <w:webHidden/>
              </w:rPr>
              <w:fldChar w:fldCharType="end"/>
            </w:r>
          </w:hyperlink>
        </w:p>
        <w:p w14:paraId="7DA663F1" w14:textId="44CB1C11" w:rsidR="000C0A53" w:rsidRPr="00EF6C77" w:rsidRDefault="00000000" w:rsidP="00EF6C77">
          <w:pPr>
            <w:pStyle w:val="TOC3"/>
            <w:rPr>
              <w:rFonts w:eastAsiaTheme="minorEastAsia"/>
              <w:kern w:val="2"/>
              <w:lang w:val="en-IN" w:eastAsia="en-IN"/>
              <w14:ligatures w14:val="standardContextual"/>
            </w:rPr>
          </w:pPr>
          <w:hyperlink w:anchor="_Toc165582320" w:history="1">
            <w:r w:rsidR="000C0A53" w:rsidRPr="00EF6C77">
              <w:rPr>
                <w:rStyle w:val="Hyperlink"/>
                <w:b/>
                <w:bCs/>
                <w:sz w:val="24"/>
                <w:szCs w:val="24"/>
              </w:rPr>
              <w:t>Benefits of Autoencoders in Detecting Flight Anomalies</w:t>
            </w:r>
            <w:r w:rsidR="000C0A53" w:rsidRPr="00EF6C77">
              <w:rPr>
                <w:webHidden/>
              </w:rPr>
              <w:tab/>
            </w:r>
            <w:r w:rsidR="000C0A53" w:rsidRPr="00EF6C77">
              <w:rPr>
                <w:webHidden/>
              </w:rPr>
              <w:fldChar w:fldCharType="begin"/>
            </w:r>
            <w:r w:rsidR="000C0A53" w:rsidRPr="00EF6C77">
              <w:rPr>
                <w:webHidden/>
              </w:rPr>
              <w:instrText xml:space="preserve"> PAGEREF _Toc165582320 \h </w:instrText>
            </w:r>
            <w:r w:rsidR="000C0A53" w:rsidRPr="00EF6C77">
              <w:rPr>
                <w:webHidden/>
              </w:rPr>
            </w:r>
            <w:r w:rsidR="000C0A53" w:rsidRPr="00EF6C77">
              <w:rPr>
                <w:webHidden/>
              </w:rPr>
              <w:fldChar w:fldCharType="separate"/>
            </w:r>
            <w:r w:rsidR="000C0A53" w:rsidRPr="00EF6C77">
              <w:rPr>
                <w:webHidden/>
              </w:rPr>
              <w:t>5</w:t>
            </w:r>
            <w:r w:rsidR="000C0A53" w:rsidRPr="00EF6C77">
              <w:rPr>
                <w:webHidden/>
              </w:rPr>
              <w:fldChar w:fldCharType="end"/>
            </w:r>
          </w:hyperlink>
        </w:p>
        <w:p w14:paraId="735519B2" w14:textId="1A3FA27A" w:rsidR="000C0A53" w:rsidRPr="00EF6C77" w:rsidRDefault="00000000" w:rsidP="00EF6C77">
          <w:pPr>
            <w:pStyle w:val="TOC3"/>
            <w:rPr>
              <w:rFonts w:eastAsiaTheme="minorEastAsia"/>
              <w:kern w:val="2"/>
              <w:lang w:val="en-IN" w:eastAsia="en-IN"/>
              <w14:ligatures w14:val="standardContextual"/>
            </w:rPr>
          </w:pPr>
          <w:hyperlink w:anchor="_Toc165582321" w:history="1">
            <w:r w:rsidR="000C0A53" w:rsidRPr="00EF6C77">
              <w:rPr>
                <w:rStyle w:val="Hyperlink"/>
                <w:b/>
                <w:bCs/>
                <w:sz w:val="24"/>
                <w:szCs w:val="24"/>
              </w:rPr>
              <w:t>Data Preprocessing</w:t>
            </w:r>
            <w:r w:rsidR="000C0A53" w:rsidRPr="00EF6C77">
              <w:rPr>
                <w:webHidden/>
              </w:rPr>
              <w:tab/>
            </w:r>
            <w:r w:rsidR="000C0A53" w:rsidRPr="00EF6C77">
              <w:rPr>
                <w:webHidden/>
              </w:rPr>
              <w:fldChar w:fldCharType="begin"/>
            </w:r>
            <w:r w:rsidR="000C0A53" w:rsidRPr="00EF6C77">
              <w:rPr>
                <w:webHidden/>
              </w:rPr>
              <w:instrText xml:space="preserve"> PAGEREF _Toc165582321 \h </w:instrText>
            </w:r>
            <w:r w:rsidR="000C0A53" w:rsidRPr="00EF6C77">
              <w:rPr>
                <w:webHidden/>
              </w:rPr>
            </w:r>
            <w:r w:rsidR="000C0A53" w:rsidRPr="00EF6C77">
              <w:rPr>
                <w:webHidden/>
              </w:rPr>
              <w:fldChar w:fldCharType="separate"/>
            </w:r>
            <w:r w:rsidR="000C0A53" w:rsidRPr="00EF6C77">
              <w:rPr>
                <w:webHidden/>
              </w:rPr>
              <w:t>5</w:t>
            </w:r>
            <w:r w:rsidR="000C0A53" w:rsidRPr="00EF6C77">
              <w:rPr>
                <w:webHidden/>
              </w:rPr>
              <w:fldChar w:fldCharType="end"/>
            </w:r>
          </w:hyperlink>
        </w:p>
        <w:p w14:paraId="22C7B954" w14:textId="15878F48" w:rsidR="000C0A53" w:rsidRPr="00EF6C77" w:rsidRDefault="00000000" w:rsidP="00EF6C77">
          <w:pPr>
            <w:pStyle w:val="TOC3"/>
            <w:rPr>
              <w:rFonts w:eastAsiaTheme="minorEastAsia"/>
              <w:kern w:val="2"/>
              <w:lang w:val="en-IN" w:eastAsia="en-IN"/>
              <w14:ligatures w14:val="standardContextual"/>
            </w:rPr>
          </w:pPr>
          <w:hyperlink w:anchor="_Toc165582322" w:history="1">
            <w:r w:rsidR="000C0A53" w:rsidRPr="00EF6C77">
              <w:rPr>
                <w:rStyle w:val="Hyperlink"/>
                <w:b/>
                <w:bCs/>
                <w:sz w:val="24"/>
                <w:szCs w:val="24"/>
              </w:rPr>
              <w:t>Model Design</w:t>
            </w:r>
            <w:r w:rsidR="000C0A53" w:rsidRPr="00EF6C77">
              <w:rPr>
                <w:webHidden/>
              </w:rPr>
              <w:tab/>
            </w:r>
            <w:r w:rsidR="000C0A53" w:rsidRPr="00EF6C77">
              <w:rPr>
                <w:webHidden/>
              </w:rPr>
              <w:fldChar w:fldCharType="begin"/>
            </w:r>
            <w:r w:rsidR="000C0A53" w:rsidRPr="00EF6C77">
              <w:rPr>
                <w:webHidden/>
              </w:rPr>
              <w:instrText xml:space="preserve"> PAGEREF _Toc165582322 \h </w:instrText>
            </w:r>
            <w:r w:rsidR="000C0A53" w:rsidRPr="00EF6C77">
              <w:rPr>
                <w:webHidden/>
              </w:rPr>
            </w:r>
            <w:r w:rsidR="000C0A53" w:rsidRPr="00EF6C77">
              <w:rPr>
                <w:webHidden/>
              </w:rPr>
              <w:fldChar w:fldCharType="separate"/>
            </w:r>
            <w:r w:rsidR="000C0A53" w:rsidRPr="00EF6C77">
              <w:rPr>
                <w:webHidden/>
              </w:rPr>
              <w:t>7</w:t>
            </w:r>
            <w:r w:rsidR="000C0A53" w:rsidRPr="00EF6C77">
              <w:rPr>
                <w:webHidden/>
              </w:rPr>
              <w:fldChar w:fldCharType="end"/>
            </w:r>
          </w:hyperlink>
        </w:p>
        <w:p w14:paraId="631D8223" w14:textId="077ACF1E" w:rsidR="000C0A53" w:rsidRPr="00EF6C77" w:rsidRDefault="00000000" w:rsidP="00EF6C77">
          <w:pPr>
            <w:pStyle w:val="TOC3"/>
            <w:rPr>
              <w:rFonts w:eastAsiaTheme="minorEastAsia"/>
              <w:kern w:val="2"/>
              <w:lang w:val="en-IN" w:eastAsia="en-IN"/>
              <w14:ligatures w14:val="standardContextual"/>
            </w:rPr>
          </w:pPr>
          <w:hyperlink w:anchor="_Toc165582323" w:history="1">
            <w:r w:rsidR="000C0A53" w:rsidRPr="00EF6C77">
              <w:rPr>
                <w:rStyle w:val="Hyperlink"/>
                <w:b/>
                <w:bCs/>
                <w:sz w:val="24"/>
                <w:szCs w:val="24"/>
              </w:rPr>
              <w:t>Model Implementation and Training</w:t>
            </w:r>
            <w:r w:rsidR="000C0A53" w:rsidRPr="00EF6C77">
              <w:rPr>
                <w:webHidden/>
              </w:rPr>
              <w:tab/>
            </w:r>
            <w:r w:rsidR="000C0A53" w:rsidRPr="00EF6C77">
              <w:rPr>
                <w:webHidden/>
              </w:rPr>
              <w:fldChar w:fldCharType="begin"/>
            </w:r>
            <w:r w:rsidR="000C0A53" w:rsidRPr="00EF6C77">
              <w:rPr>
                <w:webHidden/>
              </w:rPr>
              <w:instrText xml:space="preserve"> PAGEREF _Toc165582323 \h </w:instrText>
            </w:r>
            <w:r w:rsidR="000C0A53" w:rsidRPr="00EF6C77">
              <w:rPr>
                <w:webHidden/>
              </w:rPr>
            </w:r>
            <w:r w:rsidR="000C0A53" w:rsidRPr="00EF6C77">
              <w:rPr>
                <w:webHidden/>
              </w:rPr>
              <w:fldChar w:fldCharType="separate"/>
            </w:r>
            <w:r w:rsidR="000C0A53" w:rsidRPr="00EF6C77">
              <w:rPr>
                <w:webHidden/>
              </w:rPr>
              <w:t>8</w:t>
            </w:r>
            <w:r w:rsidR="000C0A53" w:rsidRPr="00EF6C77">
              <w:rPr>
                <w:webHidden/>
              </w:rPr>
              <w:fldChar w:fldCharType="end"/>
            </w:r>
          </w:hyperlink>
        </w:p>
        <w:p w14:paraId="7E166283" w14:textId="318ECD6F" w:rsidR="000C0A53" w:rsidRPr="00FB24C6" w:rsidRDefault="00000000" w:rsidP="00EF6C77">
          <w:pPr>
            <w:pStyle w:val="TOC3"/>
            <w:rPr>
              <w:rFonts w:eastAsiaTheme="minorEastAsia"/>
              <w:kern w:val="2"/>
              <w:lang w:val="en-IN" w:eastAsia="en-IN"/>
              <w14:ligatures w14:val="standardContextual"/>
            </w:rPr>
          </w:pPr>
          <w:hyperlink w:anchor="_Toc165582324" w:history="1">
            <w:r w:rsidR="000C0A53" w:rsidRPr="00FB24C6">
              <w:rPr>
                <w:rStyle w:val="Hyperlink"/>
                <w:b/>
                <w:bCs/>
              </w:rPr>
              <w:t>Error Visualization and Threshold Determination</w:t>
            </w:r>
            <w:r w:rsidR="000C0A53" w:rsidRPr="00FB24C6">
              <w:rPr>
                <w:webHidden/>
              </w:rPr>
              <w:tab/>
            </w:r>
            <w:r w:rsidR="000C0A53" w:rsidRPr="00FB24C6">
              <w:rPr>
                <w:webHidden/>
              </w:rPr>
              <w:fldChar w:fldCharType="begin"/>
            </w:r>
            <w:r w:rsidR="000C0A53" w:rsidRPr="00FB24C6">
              <w:rPr>
                <w:webHidden/>
              </w:rPr>
              <w:instrText xml:space="preserve"> PAGEREF _Toc165582324 \h </w:instrText>
            </w:r>
            <w:r w:rsidR="000C0A53" w:rsidRPr="00FB24C6">
              <w:rPr>
                <w:webHidden/>
              </w:rPr>
            </w:r>
            <w:r w:rsidR="000C0A53" w:rsidRPr="00FB24C6">
              <w:rPr>
                <w:webHidden/>
              </w:rPr>
              <w:fldChar w:fldCharType="separate"/>
            </w:r>
            <w:r w:rsidR="000C0A53" w:rsidRPr="00FB24C6">
              <w:rPr>
                <w:webHidden/>
              </w:rPr>
              <w:t>9</w:t>
            </w:r>
            <w:r w:rsidR="000C0A53" w:rsidRPr="00FB24C6">
              <w:rPr>
                <w:webHidden/>
              </w:rPr>
              <w:fldChar w:fldCharType="end"/>
            </w:r>
          </w:hyperlink>
        </w:p>
        <w:p w14:paraId="3BCE27B6" w14:textId="4BDC0A9E" w:rsidR="000C0A53" w:rsidRPr="00EF6C77" w:rsidRDefault="00000000" w:rsidP="00EF6C77">
          <w:pPr>
            <w:pStyle w:val="TOC3"/>
            <w:rPr>
              <w:rFonts w:eastAsiaTheme="minorEastAsia"/>
              <w:kern w:val="2"/>
              <w:lang w:val="en-IN" w:eastAsia="en-IN"/>
              <w14:ligatures w14:val="standardContextual"/>
            </w:rPr>
          </w:pPr>
          <w:hyperlink w:anchor="_Toc165582325" w:history="1">
            <w:r w:rsidR="000C0A53" w:rsidRPr="00EF6C77">
              <w:rPr>
                <w:rStyle w:val="Hyperlink"/>
                <w:b/>
                <w:bCs/>
              </w:rPr>
              <w:t>Model Testing and Performance Evaluation</w:t>
            </w:r>
            <w:r w:rsidR="000C0A53" w:rsidRPr="00EF6C77">
              <w:rPr>
                <w:webHidden/>
              </w:rPr>
              <w:tab/>
            </w:r>
            <w:r w:rsidR="000C0A53" w:rsidRPr="00EF6C77">
              <w:rPr>
                <w:webHidden/>
              </w:rPr>
              <w:fldChar w:fldCharType="begin"/>
            </w:r>
            <w:r w:rsidR="000C0A53" w:rsidRPr="00EF6C77">
              <w:rPr>
                <w:webHidden/>
              </w:rPr>
              <w:instrText xml:space="preserve"> PAGEREF _Toc165582325 \h </w:instrText>
            </w:r>
            <w:r w:rsidR="000C0A53" w:rsidRPr="00EF6C77">
              <w:rPr>
                <w:webHidden/>
              </w:rPr>
            </w:r>
            <w:r w:rsidR="000C0A53" w:rsidRPr="00EF6C77">
              <w:rPr>
                <w:webHidden/>
              </w:rPr>
              <w:fldChar w:fldCharType="separate"/>
            </w:r>
            <w:r w:rsidR="000C0A53" w:rsidRPr="00EF6C77">
              <w:rPr>
                <w:webHidden/>
              </w:rPr>
              <w:t>11</w:t>
            </w:r>
            <w:r w:rsidR="000C0A53" w:rsidRPr="00EF6C77">
              <w:rPr>
                <w:webHidden/>
              </w:rPr>
              <w:fldChar w:fldCharType="end"/>
            </w:r>
          </w:hyperlink>
        </w:p>
        <w:p w14:paraId="6ED64F26" w14:textId="034CEEA2" w:rsidR="000C0A53" w:rsidRPr="00FB24C6" w:rsidRDefault="00000000" w:rsidP="00EF6C77">
          <w:pPr>
            <w:pStyle w:val="TOC3"/>
            <w:rPr>
              <w:rFonts w:eastAsiaTheme="minorEastAsia"/>
              <w:kern w:val="2"/>
              <w:lang w:val="en-IN" w:eastAsia="en-IN"/>
              <w14:ligatures w14:val="standardContextual"/>
            </w:rPr>
          </w:pPr>
          <w:hyperlink w:anchor="_Toc165582326" w:history="1">
            <w:r w:rsidR="000C0A53" w:rsidRPr="00FB24C6">
              <w:rPr>
                <w:rStyle w:val="Hyperlink"/>
                <w:b/>
                <w:bCs/>
              </w:rPr>
              <w:t>Model Performance Overview</w:t>
            </w:r>
            <w:r w:rsidR="000C0A53" w:rsidRPr="00FB24C6">
              <w:rPr>
                <w:webHidden/>
              </w:rPr>
              <w:tab/>
            </w:r>
            <w:r w:rsidR="000C0A53" w:rsidRPr="00FB24C6">
              <w:rPr>
                <w:webHidden/>
              </w:rPr>
              <w:fldChar w:fldCharType="begin"/>
            </w:r>
            <w:r w:rsidR="000C0A53" w:rsidRPr="00FB24C6">
              <w:rPr>
                <w:webHidden/>
              </w:rPr>
              <w:instrText xml:space="preserve"> PAGEREF _Toc165582326 \h </w:instrText>
            </w:r>
            <w:r w:rsidR="000C0A53" w:rsidRPr="00FB24C6">
              <w:rPr>
                <w:webHidden/>
              </w:rPr>
            </w:r>
            <w:r w:rsidR="000C0A53" w:rsidRPr="00FB24C6">
              <w:rPr>
                <w:webHidden/>
              </w:rPr>
              <w:fldChar w:fldCharType="separate"/>
            </w:r>
            <w:r w:rsidR="000C0A53" w:rsidRPr="00FB24C6">
              <w:rPr>
                <w:webHidden/>
              </w:rPr>
              <w:t>13</w:t>
            </w:r>
            <w:r w:rsidR="000C0A53" w:rsidRPr="00FB24C6">
              <w:rPr>
                <w:webHidden/>
              </w:rPr>
              <w:fldChar w:fldCharType="end"/>
            </w:r>
          </w:hyperlink>
        </w:p>
        <w:p w14:paraId="2EA7636F" w14:textId="4DC69412" w:rsidR="000C0A53" w:rsidRPr="00FB24C6" w:rsidRDefault="00000000" w:rsidP="00EF6C77">
          <w:pPr>
            <w:pStyle w:val="TOC3"/>
            <w:rPr>
              <w:rFonts w:eastAsiaTheme="minorEastAsia"/>
              <w:kern w:val="2"/>
              <w:lang w:val="en-IN" w:eastAsia="en-IN"/>
              <w14:ligatures w14:val="standardContextual"/>
            </w:rPr>
          </w:pPr>
          <w:hyperlink w:anchor="_Toc165582327" w:history="1">
            <w:r w:rsidR="000C0A53" w:rsidRPr="00FB24C6">
              <w:rPr>
                <w:rStyle w:val="Hyperlink"/>
                <w:b/>
                <w:bCs/>
              </w:rPr>
              <w:t>Analysis of Results</w:t>
            </w:r>
            <w:r w:rsidR="000C0A53" w:rsidRPr="00FB24C6">
              <w:rPr>
                <w:webHidden/>
              </w:rPr>
              <w:tab/>
            </w:r>
            <w:r w:rsidR="000C0A53" w:rsidRPr="00FB24C6">
              <w:rPr>
                <w:webHidden/>
              </w:rPr>
              <w:fldChar w:fldCharType="begin"/>
            </w:r>
            <w:r w:rsidR="000C0A53" w:rsidRPr="00FB24C6">
              <w:rPr>
                <w:webHidden/>
              </w:rPr>
              <w:instrText xml:space="preserve"> PAGEREF _Toc165582327 \h </w:instrText>
            </w:r>
            <w:r w:rsidR="000C0A53" w:rsidRPr="00FB24C6">
              <w:rPr>
                <w:webHidden/>
              </w:rPr>
            </w:r>
            <w:r w:rsidR="000C0A53" w:rsidRPr="00FB24C6">
              <w:rPr>
                <w:webHidden/>
              </w:rPr>
              <w:fldChar w:fldCharType="separate"/>
            </w:r>
            <w:r w:rsidR="000C0A53" w:rsidRPr="00FB24C6">
              <w:rPr>
                <w:webHidden/>
              </w:rPr>
              <w:t>14</w:t>
            </w:r>
            <w:r w:rsidR="000C0A53" w:rsidRPr="00FB24C6">
              <w:rPr>
                <w:webHidden/>
              </w:rPr>
              <w:fldChar w:fldCharType="end"/>
            </w:r>
          </w:hyperlink>
        </w:p>
        <w:p w14:paraId="669E7243" w14:textId="2E0E177A" w:rsidR="000C0A53" w:rsidRPr="00FB24C6" w:rsidRDefault="00000000">
          <w:pPr>
            <w:pStyle w:val="TOC2"/>
            <w:tabs>
              <w:tab w:val="right" w:leader="dot" w:pos="9016"/>
            </w:tabs>
            <w:rPr>
              <w:rFonts w:eastAsiaTheme="minorEastAsia"/>
              <w:noProof/>
              <w:kern w:val="2"/>
              <w:lang w:val="en-IN" w:eastAsia="en-IN"/>
              <w14:ligatures w14:val="standardContextual"/>
            </w:rPr>
          </w:pPr>
          <w:hyperlink w:anchor="_Toc165582328" w:history="1">
            <w:r w:rsidR="000C0A53" w:rsidRPr="00FB24C6">
              <w:rPr>
                <w:rStyle w:val="Hyperlink"/>
                <w:b/>
                <w:bCs/>
                <w:noProof/>
              </w:rPr>
              <w:t>Conclusion</w:t>
            </w:r>
            <w:r w:rsidR="000C0A53" w:rsidRPr="00FB24C6">
              <w:rPr>
                <w:noProof/>
                <w:webHidden/>
              </w:rPr>
              <w:tab/>
            </w:r>
            <w:r w:rsidR="000C0A53" w:rsidRPr="00FB24C6">
              <w:rPr>
                <w:noProof/>
                <w:webHidden/>
              </w:rPr>
              <w:fldChar w:fldCharType="begin"/>
            </w:r>
            <w:r w:rsidR="000C0A53" w:rsidRPr="00FB24C6">
              <w:rPr>
                <w:noProof/>
                <w:webHidden/>
              </w:rPr>
              <w:instrText xml:space="preserve"> PAGEREF _Toc165582328 \h </w:instrText>
            </w:r>
            <w:r w:rsidR="000C0A53" w:rsidRPr="00FB24C6">
              <w:rPr>
                <w:noProof/>
                <w:webHidden/>
              </w:rPr>
            </w:r>
            <w:r w:rsidR="000C0A53" w:rsidRPr="00FB24C6">
              <w:rPr>
                <w:noProof/>
                <w:webHidden/>
              </w:rPr>
              <w:fldChar w:fldCharType="separate"/>
            </w:r>
            <w:r w:rsidR="000C0A53" w:rsidRPr="00FB24C6">
              <w:rPr>
                <w:noProof/>
                <w:webHidden/>
              </w:rPr>
              <w:t>14</w:t>
            </w:r>
            <w:r w:rsidR="000C0A53" w:rsidRPr="00FB24C6">
              <w:rPr>
                <w:noProof/>
                <w:webHidden/>
              </w:rPr>
              <w:fldChar w:fldCharType="end"/>
            </w:r>
          </w:hyperlink>
        </w:p>
        <w:p w14:paraId="6792657B" w14:textId="2D624945" w:rsidR="000C0A53" w:rsidRPr="00FB24C6" w:rsidRDefault="00000000" w:rsidP="00EF6C77">
          <w:pPr>
            <w:pStyle w:val="TOC3"/>
            <w:rPr>
              <w:rFonts w:eastAsiaTheme="minorEastAsia"/>
              <w:kern w:val="2"/>
              <w:lang w:val="en-IN" w:eastAsia="en-IN"/>
              <w14:ligatures w14:val="standardContextual"/>
            </w:rPr>
          </w:pPr>
          <w:hyperlink w:anchor="_Toc165582329" w:history="1">
            <w:r w:rsidR="000C0A53" w:rsidRPr="00FB24C6">
              <w:rPr>
                <w:rStyle w:val="Hyperlink"/>
                <w:b/>
                <w:bCs/>
              </w:rPr>
              <w:t>Key Aspects of the Project:</w:t>
            </w:r>
            <w:r w:rsidR="000C0A53" w:rsidRPr="00FB24C6">
              <w:rPr>
                <w:webHidden/>
              </w:rPr>
              <w:tab/>
            </w:r>
            <w:r w:rsidR="000C0A53" w:rsidRPr="00FB24C6">
              <w:rPr>
                <w:webHidden/>
              </w:rPr>
              <w:fldChar w:fldCharType="begin"/>
            </w:r>
            <w:r w:rsidR="000C0A53" w:rsidRPr="00FB24C6">
              <w:rPr>
                <w:webHidden/>
              </w:rPr>
              <w:instrText xml:space="preserve"> PAGEREF _Toc165582329 \h </w:instrText>
            </w:r>
            <w:r w:rsidR="000C0A53" w:rsidRPr="00FB24C6">
              <w:rPr>
                <w:webHidden/>
              </w:rPr>
            </w:r>
            <w:r w:rsidR="000C0A53" w:rsidRPr="00FB24C6">
              <w:rPr>
                <w:webHidden/>
              </w:rPr>
              <w:fldChar w:fldCharType="separate"/>
            </w:r>
            <w:r w:rsidR="000C0A53" w:rsidRPr="00FB24C6">
              <w:rPr>
                <w:webHidden/>
              </w:rPr>
              <w:t>14</w:t>
            </w:r>
            <w:r w:rsidR="000C0A53" w:rsidRPr="00FB24C6">
              <w:rPr>
                <w:webHidden/>
              </w:rPr>
              <w:fldChar w:fldCharType="end"/>
            </w:r>
          </w:hyperlink>
        </w:p>
        <w:p w14:paraId="76A52CD9" w14:textId="764C0429" w:rsidR="000C0A53" w:rsidRPr="00FB24C6" w:rsidRDefault="000C0A53">
          <w:r w:rsidRPr="00FB24C6">
            <w:rPr>
              <w:b/>
              <w:bCs/>
              <w:noProof/>
            </w:rPr>
            <w:fldChar w:fldCharType="end"/>
          </w:r>
        </w:p>
      </w:sdtContent>
    </w:sdt>
    <w:p w14:paraId="49A57DCE" w14:textId="77777777" w:rsidR="000C0A53" w:rsidRPr="00FB24C6" w:rsidRDefault="000C0A53" w:rsidP="00655D7A">
      <w:pPr>
        <w:pStyle w:val="Heading1"/>
        <w:shd w:val="clear" w:color="auto" w:fill="FFFFFF"/>
        <w:spacing w:before="129" w:beforeAutospacing="0" w:after="0" w:afterAutospacing="0"/>
        <w:jc w:val="both"/>
        <w:rPr>
          <w:color w:val="000000"/>
          <w:sz w:val="32"/>
          <w:szCs w:val="32"/>
        </w:rPr>
      </w:pPr>
    </w:p>
    <w:p w14:paraId="3A09A199" w14:textId="77777777" w:rsidR="000C0A53" w:rsidRPr="00FB24C6" w:rsidRDefault="000C0A53">
      <w:pPr>
        <w:widowControl/>
        <w:autoSpaceDE/>
        <w:autoSpaceDN/>
        <w:rPr>
          <w:b/>
          <w:bCs/>
          <w:color w:val="000000"/>
          <w:kern w:val="36"/>
          <w:sz w:val="32"/>
          <w:szCs w:val="32"/>
          <w:lang w:val="en-IN" w:eastAsia="en-IN"/>
        </w:rPr>
      </w:pPr>
      <w:r w:rsidRPr="00FB24C6">
        <w:rPr>
          <w:color w:val="000000"/>
          <w:sz w:val="32"/>
          <w:szCs w:val="32"/>
        </w:rPr>
        <w:br w:type="page"/>
      </w:r>
    </w:p>
    <w:p w14:paraId="1C839BE9" w14:textId="6CD81E27" w:rsidR="00655D7A" w:rsidRPr="00FB24C6" w:rsidRDefault="00655D7A" w:rsidP="000C0A53">
      <w:pPr>
        <w:pStyle w:val="Heading2"/>
        <w:rPr>
          <w:rFonts w:ascii="Times New Roman" w:hAnsi="Times New Roman" w:cs="Times New Roman"/>
        </w:rPr>
      </w:pPr>
      <w:bookmarkStart w:id="0" w:name="_Toc165582310"/>
      <w:r w:rsidRPr="00FB24C6">
        <w:rPr>
          <w:rFonts w:ascii="Times New Roman" w:hAnsi="Times New Roman" w:cs="Times New Roman"/>
        </w:rPr>
        <w:lastRenderedPageBreak/>
        <w:t>Introduction</w:t>
      </w:r>
      <w:bookmarkEnd w:id="0"/>
    </w:p>
    <w:p w14:paraId="0000EBC7" w14:textId="77777777" w:rsidR="00655D7A" w:rsidRPr="00FB24C6" w:rsidRDefault="00655D7A" w:rsidP="00655D7A">
      <w:pPr>
        <w:pStyle w:val="Heading2"/>
        <w:shd w:val="clear" w:color="auto" w:fill="FFFFFF"/>
        <w:spacing w:before="305"/>
        <w:jc w:val="both"/>
        <w:rPr>
          <w:rFonts w:ascii="Times New Roman" w:hAnsi="Times New Roman" w:cs="Times New Roman"/>
          <w:b/>
          <w:bCs/>
          <w:color w:val="000000"/>
          <w:sz w:val="24"/>
          <w:szCs w:val="24"/>
        </w:rPr>
      </w:pPr>
      <w:bookmarkStart w:id="1" w:name="_Toc165582311"/>
      <w:r w:rsidRPr="00FB24C6">
        <w:rPr>
          <w:rFonts w:ascii="Times New Roman" w:hAnsi="Times New Roman" w:cs="Times New Roman"/>
          <w:b/>
          <w:bCs/>
          <w:color w:val="000000"/>
          <w:sz w:val="24"/>
          <w:szCs w:val="24"/>
        </w:rPr>
        <w:t>Problem Identification: Ensuring Safety During Aircraft Final Approach</w:t>
      </w:r>
      <w:bookmarkEnd w:id="1"/>
    </w:p>
    <w:p w14:paraId="3E61DFE6"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Final approach is a critical phase in aviation where an aircraft prepares to land. During this phase, even minor deviations in speed or mechanical settings such as flap positions can lead to severe consequences, including accidents. Historically, several incidents have occurred during this phase due to small errors that had fatal outcomes, underlining the importance of enhancing monitoring and predictive mechanisms in aviation.</w:t>
      </w:r>
    </w:p>
    <w:p w14:paraId="4BD753A5" w14:textId="77777777" w:rsidR="00655D7A" w:rsidRPr="00FB24C6" w:rsidRDefault="00655D7A" w:rsidP="00655D7A">
      <w:pPr>
        <w:pStyle w:val="Heading3"/>
        <w:shd w:val="clear" w:color="auto" w:fill="FFFFFF"/>
        <w:spacing w:before="372"/>
        <w:jc w:val="both"/>
        <w:rPr>
          <w:rFonts w:ascii="Times New Roman" w:hAnsi="Times New Roman" w:cs="Times New Roman"/>
          <w:b/>
          <w:bCs/>
          <w:color w:val="000000"/>
        </w:rPr>
      </w:pPr>
      <w:bookmarkStart w:id="2" w:name="_Toc165582312"/>
      <w:r w:rsidRPr="00FB24C6">
        <w:rPr>
          <w:rFonts w:ascii="Times New Roman" w:hAnsi="Times New Roman" w:cs="Times New Roman"/>
          <w:b/>
          <w:bCs/>
          <w:color w:val="000000"/>
        </w:rPr>
        <w:t>The Current Approach to Managing Safety</w:t>
      </w:r>
      <w:bookmarkEnd w:id="2"/>
    </w:p>
    <w:p w14:paraId="1EB0C772"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Currently, pilots rely heavily on their judgment and a set of tools designed to assist in navigation and landing. However, these tools are not infallible; they do not predict unexpected changes or errors in aircraft operations. Moreover, while data from flights is reviewed post-flight to analyze any deviations or errors, there is a significant gap in utilizing this data in real-time, which means potentially rectifiable issues during flight are not addressed promptly.</w:t>
      </w:r>
    </w:p>
    <w:p w14:paraId="7EE02678" w14:textId="77777777" w:rsidR="00655D7A" w:rsidRPr="00FB24C6" w:rsidRDefault="00655D7A" w:rsidP="00655D7A">
      <w:pPr>
        <w:pStyle w:val="Heading3"/>
        <w:shd w:val="clear" w:color="auto" w:fill="FFFFFF"/>
        <w:spacing w:before="372"/>
        <w:jc w:val="both"/>
        <w:rPr>
          <w:rFonts w:ascii="Times New Roman" w:hAnsi="Times New Roman" w:cs="Times New Roman"/>
          <w:b/>
          <w:bCs/>
          <w:color w:val="000000"/>
        </w:rPr>
      </w:pPr>
      <w:bookmarkStart w:id="3" w:name="_Toc165582313"/>
      <w:r w:rsidRPr="00FB24C6">
        <w:rPr>
          <w:rFonts w:ascii="Times New Roman" w:hAnsi="Times New Roman" w:cs="Times New Roman"/>
          <w:b/>
          <w:bCs/>
          <w:color w:val="000000"/>
        </w:rPr>
        <w:t>Significance of Improving Current Systems</w:t>
      </w:r>
      <w:bookmarkEnd w:id="3"/>
    </w:p>
    <w:p w14:paraId="7830C36D"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Improving the systems to better utilize data for real-time predictive analysis could dramatically enhance safety by:</w:t>
      </w:r>
    </w:p>
    <w:p w14:paraId="01C613EE" w14:textId="77777777" w:rsidR="00655D7A" w:rsidRPr="00FB24C6" w:rsidRDefault="00655D7A" w:rsidP="00655D7A">
      <w:pPr>
        <w:widowControl/>
        <w:numPr>
          <w:ilvl w:val="0"/>
          <w:numId w:val="32"/>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Preventing accidents by detecting anomalies early.</w:t>
      </w:r>
    </w:p>
    <w:p w14:paraId="26F73128" w14:textId="77777777" w:rsidR="00655D7A" w:rsidRPr="00FB24C6" w:rsidRDefault="00655D7A" w:rsidP="00655D7A">
      <w:pPr>
        <w:widowControl/>
        <w:numPr>
          <w:ilvl w:val="0"/>
          <w:numId w:val="32"/>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Boosting passenger confidence due to increased safety.</w:t>
      </w:r>
    </w:p>
    <w:p w14:paraId="74259F00" w14:textId="77777777" w:rsidR="00655D7A" w:rsidRPr="00FB24C6" w:rsidRDefault="00655D7A" w:rsidP="00655D7A">
      <w:pPr>
        <w:widowControl/>
        <w:numPr>
          <w:ilvl w:val="0"/>
          <w:numId w:val="32"/>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Reducing costs related to delays, repairs, and insurance linked to aviation accidents.</w:t>
      </w:r>
    </w:p>
    <w:p w14:paraId="6251C12D" w14:textId="77777777" w:rsidR="00655D7A" w:rsidRPr="00FB24C6" w:rsidRDefault="00655D7A" w:rsidP="00655D7A">
      <w:pPr>
        <w:pStyle w:val="Heading2"/>
        <w:shd w:val="clear" w:color="auto" w:fill="FFFFFF"/>
        <w:spacing w:before="305"/>
        <w:jc w:val="both"/>
        <w:rPr>
          <w:rFonts w:ascii="Times New Roman" w:hAnsi="Times New Roman" w:cs="Times New Roman"/>
          <w:b/>
          <w:bCs/>
          <w:color w:val="000000"/>
          <w:sz w:val="24"/>
          <w:szCs w:val="24"/>
        </w:rPr>
      </w:pPr>
      <w:bookmarkStart w:id="4" w:name="_Toc165582314"/>
      <w:r w:rsidRPr="00FB24C6">
        <w:rPr>
          <w:rFonts w:ascii="Times New Roman" w:hAnsi="Times New Roman" w:cs="Times New Roman"/>
          <w:b/>
          <w:bCs/>
          <w:color w:val="000000"/>
          <w:sz w:val="24"/>
          <w:szCs w:val="24"/>
        </w:rPr>
        <w:t>The Need for Advanced Predictive Systems</w:t>
      </w:r>
      <w:bookmarkEnd w:id="4"/>
    </w:p>
    <w:p w14:paraId="756CD70D"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The aviation industry has witnessed several accidents where advanced predictive systems could have made a difference. For instance:</w:t>
      </w:r>
    </w:p>
    <w:p w14:paraId="6B8309A7" w14:textId="77777777" w:rsidR="00655D7A" w:rsidRPr="00FB24C6" w:rsidRDefault="00655D7A" w:rsidP="00655D7A">
      <w:pPr>
        <w:widowControl/>
        <w:numPr>
          <w:ilvl w:val="0"/>
          <w:numId w:val="33"/>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Asiana Airlines Flight 214 (2013)</w:t>
      </w:r>
      <w:r w:rsidRPr="00FB24C6">
        <w:rPr>
          <w:color w:val="000000"/>
          <w:sz w:val="24"/>
          <w:szCs w:val="24"/>
        </w:rPr>
        <w:t>: A crash due to the aircraft being below its target landing speed, resulting from pilot error and a misunderstanding of the automated systems.</w:t>
      </w:r>
    </w:p>
    <w:p w14:paraId="1D16364B" w14:textId="77777777" w:rsidR="00655D7A" w:rsidRPr="00FB24C6" w:rsidRDefault="00655D7A" w:rsidP="00655D7A">
      <w:pPr>
        <w:widowControl/>
        <w:numPr>
          <w:ilvl w:val="0"/>
          <w:numId w:val="33"/>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AirAsia Flight QZ8501 (2014)</w:t>
      </w:r>
      <w:r w:rsidRPr="00FB24C6">
        <w:rPr>
          <w:color w:val="000000"/>
          <w:sz w:val="24"/>
          <w:szCs w:val="24"/>
        </w:rPr>
        <w:t>: Crashed due to a stall in bad weather, linked to pilot response to a rudder system malfunction.</w:t>
      </w:r>
    </w:p>
    <w:p w14:paraId="782DA100" w14:textId="77777777" w:rsidR="00655D7A" w:rsidRPr="00FB24C6" w:rsidRDefault="00655D7A" w:rsidP="00655D7A">
      <w:pPr>
        <w:widowControl/>
        <w:numPr>
          <w:ilvl w:val="0"/>
          <w:numId w:val="33"/>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Flydubai Flight FZ981 (2016)</w:t>
      </w:r>
      <w:r w:rsidRPr="00FB24C6">
        <w:rPr>
          <w:color w:val="000000"/>
          <w:sz w:val="24"/>
          <w:szCs w:val="24"/>
        </w:rPr>
        <w:t>: Crashed due to spatial orientation loss during a challenging landing in strong winds.</w:t>
      </w:r>
    </w:p>
    <w:p w14:paraId="09868154" w14:textId="77777777" w:rsidR="00655D7A" w:rsidRPr="00FB24C6" w:rsidRDefault="00655D7A" w:rsidP="00655D7A">
      <w:pPr>
        <w:widowControl/>
        <w:numPr>
          <w:ilvl w:val="0"/>
          <w:numId w:val="33"/>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Lion Air Flight JT610 (2018)</w:t>
      </w:r>
      <w:r w:rsidRPr="00FB24C6">
        <w:rPr>
          <w:color w:val="000000"/>
          <w:sz w:val="24"/>
          <w:szCs w:val="24"/>
        </w:rPr>
        <w:t> and </w:t>
      </w:r>
      <w:r w:rsidRPr="00FB24C6">
        <w:rPr>
          <w:rStyle w:val="Strong"/>
          <w:color w:val="000000"/>
          <w:sz w:val="24"/>
          <w:szCs w:val="24"/>
        </w:rPr>
        <w:t>Ethiopian Airlines Flight ET302 (2019)</w:t>
      </w:r>
      <w:r w:rsidRPr="00FB24C6">
        <w:rPr>
          <w:color w:val="000000"/>
          <w:sz w:val="24"/>
          <w:szCs w:val="24"/>
        </w:rPr>
        <w:t>: Both involved issues with the Maneuvering Characteristics Augmentation System (MCAS), where predictive systems could have detected and possibly prevented the malfunctions.</w:t>
      </w:r>
    </w:p>
    <w:p w14:paraId="081C1E9A" w14:textId="77777777" w:rsidR="00655D7A" w:rsidRPr="00FB24C6" w:rsidRDefault="00655D7A" w:rsidP="00655D7A">
      <w:pPr>
        <w:pStyle w:val="Heading3"/>
        <w:shd w:val="clear" w:color="auto" w:fill="FFFFFF"/>
        <w:spacing w:before="372"/>
        <w:jc w:val="both"/>
        <w:rPr>
          <w:rFonts w:ascii="Times New Roman" w:hAnsi="Times New Roman" w:cs="Times New Roman"/>
          <w:b/>
          <w:bCs/>
          <w:color w:val="000000"/>
        </w:rPr>
      </w:pPr>
      <w:bookmarkStart w:id="5" w:name="_Toc165582315"/>
      <w:r w:rsidRPr="00FB24C6">
        <w:rPr>
          <w:rFonts w:ascii="Times New Roman" w:hAnsi="Times New Roman" w:cs="Times New Roman"/>
          <w:b/>
          <w:bCs/>
          <w:color w:val="000000"/>
        </w:rPr>
        <w:t>Overview of the DASHlink Dataset</w:t>
      </w:r>
      <w:bookmarkEnd w:id="5"/>
    </w:p>
    <w:p w14:paraId="39CEBE6E"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The DASHlink dataset contains comprehensive flight data, which includes:</w:t>
      </w:r>
    </w:p>
    <w:p w14:paraId="4B6C5C8D" w14:textId="77777777" w:rsidR="00655D7A" w:rsidRPr="00FB24C6" w:rsidRDefault="00655D7A" w:rsidP="00655D7A">
      <w:pPr>
        <w:widowControl/>
        <w:numPr>
          <w:ilvl w:val="0"/>
          <w:numId w:val="34"/>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Number of Instances</w:t>
      </w:r>
      <w:r w:rsidRPr="00FB24C6">
        <w:rPr>
          <w:color w:val="000000"/>
          <w:sz w:val="24"/>
          <w:szCs w:val="24"/>
        </w:rPr>
        <w:t>: About 99,000 flights.</w:t>
      </w:r>
    </w:p>
    <w:p w14:paraId="172757DB" w14:textId="77777777" w:rsidR="00655D7A" w:rsidRPr="00FB24C6" w:rsidRDefault="00655D7A" w:rsidP="00655D7A">
      <w:pPr>
        <w:widowControl/>
        <w:numPr>
          <w:ilvl w:val="0"/>
          <w:numId w:val="34"/>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lastRenderedPageBreak/>
        <w:t>Data Collection Duration</w:t>
      </w:r>
      <w:r w:rsidRPr="00FB24C6">
        <w:rPr>
          <w:color w:val="000000"/>
          <w:sz w:val="24"/>
          <w:szCs w:val="24"/>
        </w:rPr>
        <w:t>: Data from each flight spans 160 seconds of flight, focusing on the final approach.</w:t>
      </w:r>
    </w:p>
    <w:p w14:paraId="5B621CBC" w14:textId="77777777" w:rsidR="00655D7A" w:rsidRPr="00FB24C6" w:rsidRDefault="00655D7A" w:rsidP="00655D7A">
      <w:pPr>
        <w:widowControl/>
        <w:numPr>
          <w:ilvl w:val="0"/>
          <w:numId w:val="34"/>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Variables Collected</w:t>
      </w:r>
      <w:r w:rsidRPr="00FB24C6">
        <w:rPr>
          <w:color w:val="000000"/>
          <w:sz w:val="24"/>
          <w:szCs w:val="24"/>
        </w:rPr>
        <w:t>: 20 different variables, each offering insights into various aspects of the flight dynamics, such as aileron positions, airspeed, altitude, and flaps positions.</w:t>
      </w:r>
    </w:p>
    <w:p w14:paraId="5DF550A1" w14:textId="77777777" w:rsidR="00655D7A" w:rsidRPr="00FB24C6" w:rsidRDefault="00655D7A" w:rsidP="00655D7A">
      <w:pPr>
        <w:pStyle w:val="Heading2"/>
        <w:shd w:val="clear" w:color="auto" w:fill="FFFFFF"/>
        <w:spacing w:before="305"/>
        <w:jc w:val="both"/>
        <w:rPr>
          <w:rFonts w:ascii="Times New Roman" w:hAnsi="Times New Roman" w:cs="Times New Roman"/>
          <w:b/>
          <w:bCs/>
          <w:color w:val="000000"/>
          <w:sz w:val="24"/>
          <w:szCs w:val="24"/>
        </w:rPr>
      </w:pPr>
      <w:bookmarkStart w:id="6" w:name="_Toc165582316"/>
      <w:r w:rsidRPr="00FB24C6">
        <w:rPr>
          <w:rFonts w:ascii="Times New Roman" w:hAnsi="Times New Roman" w:cs="Times New Roman"/>
          <w:b/>
          <w:bCs/>
          <w:color w:val="000000"/>
          <w:sz w:val="24"/>
          <w:szCs w:val="24"/>
        </w:rPr>
        <w:t>Objective of Our Proposed Solution</w:t>
      </w:r>
      <w:bookmarkEnd w:id="6"/>
    </w:p>
    <w:p w14:paraId="272325C1"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Our goal is to develop a system that utilizes machine learning to analyze flight data in real-time to predict and address potential anomalies during the final approach. This system aims to provide:</w:t>
      </w:r>
    </w:p>
    <w:p w14:paraId="0A6C1ADC" w14:textId="77777777" w:rsidR="00655D7A" w:rsidRPr="00FB24C6" w:rsidRDefault="00655D7A" w:rsidP="00655D7A">
      <w:pPr>
        <w:widowControl/>
        <w:numPr>
          <w:ilvl w:val="0"/>
          <w:numId w:val="35"/>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Earlier and more accurate detection of potential issues</w:t>
      </w:r>
      <w:r w:rsidRPr="00FB24C6">
        <w:rPr>
          <w:color w:val="000000"/>
          <w:sz w:val="24"/>
          <w:szCs w:val="24"/>
        </w:rPr>
        <w:t>.</w:t>
      </w:r>
    </w:p>
    <w:p w14:paraId="704F10CF" w14:textId="77777777" w:rsidR="00655D7A" w:rsidRPr="00FB24C6" w:rsidRDefault="00655D7A" w:rsidP="00655D7A">
      <w:pPr>
        <w:widowControl/>
        <w:numPr>
          <w:ilvl w:val="0"/>
          <w:numId w:val="35"/>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Real-time data utilization</w:t>
      </w:r>
      <w:r w:rsidRPr="00FB24C6">
        <w:rPr>
          <w:color w:val="000000"/>
          <w:sz w:val="24"/>
          <w:szCs w:val="24"/>
        </w:rPr>
        <w:t>, allowing for immediate corrective actions.</w:t>
      </w:r>
    </w:p>
    <w:p w14:paraId="2444B975" w14:textId="77777777" w:rsidR="00655D7A" w:rsidRPr="00FB24C6" w:rsidRDefault="00655D7A" w:rsidP="00655D7A">
      <w:pPr>
        <w:widowControl/>
        <w:numPr>
          <w:ilvl w:val="0"/>
          <w:numId w:val="35"/>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Enhanced safety measures</w:t>
      </w:r>
      <w:r w:rsidRPr="00FB24C6">
        <w:rPr>
          <w:color w:val="000000"/>
          <w:sz w:val="24"/>
          <w:szCs w:val="24"/>
        </w:rPr>
        <w:t>, making landings safer and more reliable.</w:t>
      </w:r>
    </w:p>
    <w:p w14:paraId="7B8B727A" w14:textId="77777777" w:rsidR="00655D7A" w:rsidRPr="00FB24C6" w:rsidRDefault="00655D7A" w:rsidP="00655D7A">
      <w:pPr>
        <w:pStyle w:val="Heading3"/>
        <w:shd w:val="clear" w:color="auto" w:fill="FFFFFF"/>
        <w:spacing w:before="372"/>
        <w:jc w:val="both"/>
        <w:rPr>
          <w:rFonts w:ascii="Times New Roman" w:hAnsi="Times New Roman" w:cs="Times New Roman"/>
          <w:b/>
          <w:bCs/>
          <w:color w:val="000000"/>
        </w:rPr>
      </w:pPr>
      <w:bookmarkStart w:id="7" w:name="_Toc165582317"/>
      <w:r w:rsidRPr="00FB24C6">
        <w:rPr>
          <w:rFonts w:ascii="Times New Roman" w:hAnsi="Times New Roman" w:cs="Times New Roman"/>
          <w:b/>
          <w:bCs/>
          <w:color w:val="000000"/>
        </w:rPr>
        <w:t>Value Proposition of the New System</w:t>
      </w:r>
      <w:bookmarkEnd w:id="7"/>
    </w:p>
    <w:p w14:paraId="2FB39C45"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This system offers significant improvements over current practices by providing timely alerts and actionable insights, which enable:</w:t>
      </w:r>
    </w:p>
    <w:p w14:paraId="187ED6EA" w14:textId="77777777" w:rsidR="00655D7A" w:rsidRPr="00FB24C6" w:rsidRDefault="00655D7A" w:rsidP="00655D7A">
      <w:pPr>
        <w:widowControl/>
        <w:numPr>
          <w:ilvl w:val="0"/>
          <w:numId w:val="36"/>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Quick decision-making processes for pilots and flight controllers.</w:t>
      </w:r>
    </w:p>
    <w:p w14:paraId="55078C4C" w14:textId="77777777" w:rsidR="00655D7A" w:rsidRPr="00FB24C6" w:rsidRDefault="00655D7A" w:rsidP="00655D7A">
      <w:pPr>
        <w:widowControl/>
        <w:numPr>
          <w:ilvl w:val="0"/>
          <w:numId w:val="36"/>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A substantial increase in overall flight safety.</w:t>
      </w:r>
    </w:p>
    <w:p w14:paraId="1D9E2FC8" w14:textId="77777777" w:rsidR="00655D7A" w:rsidRPr="00FB24C6" w:rsidRDefault="00655D7A" w:rsidP="00655D7A">
      <w:pPr>
        <w:widowControl/>
        <w:numPr>
          <w:ilvl w:val="0"/>
          <w:numId w:val="36"/>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Cost savings through the prevention of accidents and efficient management of flight operations.</w:t>
      </w:r>
    </w:p>
    <w:p w14:paraId="589BBBE9" w14:textId="77777777" w:rsidR="00655D7A" w:rsidRPr="00FB24C6" w:rsidRDefault="00655D7A" w:rsidP="00655D7A">
      <w:pPr>
        <w:pStyle w:val="Heading3"/>
        <w:shd w:val="clear" w:color="auto" w:fill="FFFFFF"/>
        <w:spacing w:before="372"/>
        <w:jc w:val="both"/>
        <w:rPr>
          <w:rFonts w:ascii="Times New Roman" w:hAnsi="Times New Roman" w:cs="Times New Roman"/>
          <w:b/>
          <w:bCs/>
          <w:color w:val="000000"/>
        </w:rPr>
      </w:pPr>
      <w:bookmarkStart w:id="8" w:name="_Toc165582318"/>
      <w:r w:rsidRPr="00FB24C6">
        <w:rPr>
          <w:rFonts w:ascii="Times New Roman" w:hAnsi="Times New Roman" w:cs="Times New Roman"/>
          <w:b/>
          <w:bCs/>
          <w:color w:val="000000"/>
        </w:rPr>
        <w:t>Utilizing Autoencoders for Anomaly Detection</w:t>
      </w:r>
      <w:bookmarkEnd w:id="8"/>
    </w:p>
    <w:p w14:paraId="6984B295"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Autoencoders are a type of neural network used to learn efficient codings of unlabeled data. For our project, they are particularly valuable because they can detect anomalies by learning to reconstruct the normal operational data of flights. During training, the autoencoder learns what typical data looks like and then, during operation, it attempts to reconstruct incoming data based on this learned model. If the incoming data deviates significantly from the norm (indicating potential anomalies), the reconstruction error will be high, flagging the data as anomalous.</w:t>
      </w:r>
    </w:p>
    <w:p w14:paraId="22C3EF46"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This capability makes autoencoders ideal for real-time monitoring of flights, where they can continuously assess data to identify any deviations that could indicate critical safety issues. By implementing this system, we can proactively address problems before they escalate, enhancing safety and reliability in aviation operations.</w:t>
      </w:r>
    </w:p>
    <w:p w14:paraId="51BF0E8B" w14:textId="77777777" w:rsidR="00655D7A" w:rsidRPr="00FB24C6" w:rsidRDefault="00655D7A" w:rsidP="00655D7A">
      <w:pPr>
        <w:pStyle w:val="Heading3"/>
        <w:shd w:val="clear" w:color="auto" w:fill="FFFFFF"/>
        <w:spacing w:before="372"/>
        <w:jc w:val="both"/>
        <w:rPr>
          <w:rFonts w:ascii="Times New Roman" w:hAnsi="Times New Roman" w:cs="Times New Roman"/>
          <w:b/>
          <w:bCs/>
          <w:color w:val="000000"/>
        </w:rPr>
      </w:pPr>
      <w:bookmarkStart w:id="9" w:name="_Toc165582319"/>
      <w:r w:rsidRPr="00FB24C6">
        <w:rPr>
          <w:rFonts w:ascii="Times New Roman" w:hAnsi="Times New Roman" w:cs="Times New Roman"/>
          <w:b/>
          <w:bCs/>
          <w:color w:val="000000"/>
        </w:rPr>
        <w:t>How Autoencoders Work</w:t>
      </w:r>
      <w:bookmarkEnd w:id="9"/>
    </w:p>
    <w:p w14:paraId="299DDA97"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An autoencoder learns to compress (encode) the input data into a smaller representation and then reconstruct (decode) the output back to the original input. The efficiency of an autoencoder is determined by its ability to reconstruct the data it has not seen before. Here’s how they are structured:</w:t>
      </w:r>
    </w:p>
    <w:p w14:paraId="27D7A282" w14:textId="77777777" w:rsidR="00655D7A" w:rsidRPr="00FB24C6" w:rsidRDefault="00655D7A" w:rsidP="00655D7A">
      <w:pPr>
        <w:widowControl/>
        <w:numPr>
          <w:ilvl w:val="0"/>
          <w:numId w:val="37"/>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Encoder</w:t>
      </w:r>
      <w:r w:rsidRPr="00FB24C6">
        <w:rPr>
          <w:color w:val="000000"/>
          <w:sz w:val="24"/>
          <w:szCs w:val="24"/>
        </w:rPr>
        <w:t>: This part of the network compresses the input into a smaller representation. It captures the essential features of the data, reducing its dimensionality.</w:t>
      </w:r>
    </w:p>
    <w:p w14:paraId="16820BED" w14:textId="77777777" w:rsidR="00655D7A" w:rsidRPr="00FB24C6" w:rsidRDefault="00655D7A" w:rsidP="00655D7A">
      <w:pPr>
        <w:widowControl/>
        <w:numPr>
          <w:ilvl w:val="0"/>
          <w:numId w:val="37"/>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lastRenderedPageBreak/>
        <w:t>Decoder</w:t>
      </w:r>
      <w:r w:rsidRPr="00FB24C6">
        <w:rPr>
          <w:color w:val="000000"/>
          <w:sz w:val="24"/>
          <w:szCs w:val="24"/>
        </w:rPr>
        <w:t>: This component attempts to generate the original input using only the compressed code produced by the encoder. The quality of reconstruction indicates how well the autoencoder has learned the important characteristics of the input data.</w:t>
      </w:r>
    </w:p>
    <w:p w14:paraId="16104D81" w14:textId="77777777" w:rsidR="00655D7A" w:rsidRPr="00FB24C6" w:rsidRDefault="00655D7A" w:rsidP="00655D7A">
      <w:pPr>
        <w:pStyle w:val="Heading4"/>
        <w:shd w:val="clear" w:color="auto" w:fill="FFFFFF"/>
        <w:spacing w:before="480"/>
        <w:jc w:val="both"/>
        <w:rPr>
          <w:rFonts w:ascii="Times New Roman" w:hAnsi="Times New Roman" w:cs="Times New Roman"/>
          <w:b/>
          <w:bCs/>
          <w:color w:val="000000"/>
          <w:sz w:val="24"/>
          <w:szCs w:val="24"/>
        </w:rPr>
      </w:pPr>
      <w:r w:rsidRPr="00FB24C6">
        <w:rPr>
          <w:rFonts w:ascii="Times New Roman" w:hAnsi="Times New Roman" w:cs="Times New Roman"/>
          <w:b/>
          <w:bCs/>
          <w:color w:val="000000"/>
          <w:sz w:val="24"/>
          <w:szCs w:val="24"/>
        </w:rPr>
        <w:t>Practical Implementation in Aviation:</w:t>
      </w:r>
    </w:p>
    <w:p w14:paraId="0A7A0F81" w14:textId="77777777" w:rsidR="00655D7A" w:rsidRPr="00FB24C6" w:rsidRDefault="00655D7A" w:rsidP="00655D7A">
      <w:pPr>
        <w:widowControl/>
        <w:numPr>
          <w:ilvl w:val="0"/>
          <w:numId w:val="38"/>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Data Preparation</w:t>
      </w:r>
      <w:r w:rsidRPr="00FB24C6">
        <w:rPr>
          <w:color w:val="000000"/>
          <w:sz w:val="24"/>
          <w:szCs w:val="24"/>
        </w:rPr>
        <w:t>: Before training, flight data is normalized to ensure each variable contributes equally, preventing any one feature from skewing the model's learning process.</w:t>
      </w:r>
    </w:p>
    <w:p w14:paraId="07B17FD7" w14:textId="77777777" w:rsidR="00655D7A" w:rsidRPr="00FB24C6" w:rsidRDefault="00655D7A" w:rsidP="00655D7A">
      <w:pPr>
        <w:widowControl/>
        <w:numPr>
          <w:ilvl w:val="0"/>
          <w:numId w:val="38"/>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Model Training</w:t>
      </w:r>
      <w:r w:rsidRPr="00FB24C6">
        <w:rPr>
          <w:color w:val="000000"/>
          <w:sz w:val="24"/>
          <w:szCs w:val="24"/>
        </w:rPr>
        <w:t>: The autoencoder is trained primarily on 'normal' flight data—instances where no anomalies occurred. This training helps the model to establish a baseline of what typical sensor readings look like during a standard flight.</w:t>
      </w:r>
    </w:p>
    <w:p w14:paraId="3F820285" w14:textId="77777777" w:rsidR="00655D7A" w:rsidRPr="00FB24C6" w:rsidRDefault="00655D7A" w:rsidP="00655D7A">
      <w:pPr>
        <w:widowControl/>
        <w:numPr>
          <w:ilvl w:val="0"/>
          <w:numId w:val="38"/>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Anomaly Detection</w:t>
      </w:r>
      <w:r w:rsidRPr="00FB24C6">
        <w:rPr>
          <w:color w:val="000000"/>
          <w:sz w:val="24"/>
          <w:szCs w:val="24"/>
        </w:rPr>
        <w:t>: Once trained, the autoencoder analyzes new flight data, reconstructing each instance based on its learned features. A significant difference between the reconstructed instance and the original one (high reconstruction error) signals a potential anomaly.</w:t>
      </w:r>
    </w:p>
    <w:p w14:paraId="79A7709E" w14:textId="77777777" w:rsidR="00655D7A" w:rsidRPr="00FB24C6" w:rsidRDefault="00655D7A" w:rsidP="00655D7A">
      <w:pPr>
        <w:widowControl/>
        <w:numPr>
          <w:ilvl w:val="0"/>
          <w:numId w:val="38"/>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Real-Time Monitoring and Alerting</w:t>
      </w:r>
      <w:r w:rsidRPr="00FB24C6">
        <w:rPr>
          <w:color w:val="000000"/>
          <w:sz w:val="24"/>
          <w:szCs w:val="24"/>
        </w:rPr>
        <w:t>: Implementing this model within a real-time monitoring system allows for continuous assessment of flight data. Each segment of data (e.g., every 160 seconds of flight) is evaluated in real-time, enabling immediate identification and communication of anomalies to flight crews for rapid response.</w:t>
      </w:r>
    </w:p>
    <w:p w14:paraId="27986878" w14:textId="1AF8F9D0" w:rsidR="00655D7A" w:rsidRPr="00FB24C6" w:rsidRDefault="00655D7A" w:rsidP="00655D7A">
      <w:pPr>
        <w:pStyle w:val="Heading3"/>
        <w:shd w:val="clear" w:color="auto" w:fill="FFFFFF"/>
        <w:spacing w:before="372"/>
        <w:jc w:val="both"/>
        <w:rPr>
          <w:rFonts w:ascii="Times New Roman" w:hAnsi="Times New Roman" w:cs="Times New Roman"/>
          <w:b/>
          <w:bCs/>
          <w:color w:val="000000"/>
        </w:rPr>
      </w:pPr>
      <w:bookmarkStart w:id="10" w:name="_Toc165582320"/>
      <w:r w:rsidRPr="00FB24C6">
        <w:rPr>
          <w:rFonts w:ascii="Times New Roman" w:hAnsi="Times New Roman" w:cs="Times New Roman"/>
          <w:b/>
          <w:bCs/>
          <w:color w:val="000000"/>
        </w:rPr>
        <w:t>Benefits of Autoencoders in Detecting Flight Anomalies</w:t>
      </w:r>
      <w:bookmarkEnd w:id="10"/>
      <w:r w:rsidR="000347E3" w:rsidRPr="00FB24C6">
        <w:rPr>
          <w:rFonts w:ascii="Times New Roman" w:hAnsi="Times New Roman" w:cs="Times New Roman"/>
          <w:b/>
          <w:bCs/>
          <w:color w:val="000000"/>
        </w:rPr>
        <w:tab/>
      </w:r>
    </w:p>
    <w:p w14:paraId="1CEC7BDE" w14:textId="77777777" w:rsidR="00655D7A" w:rsidRPr="00FB24C6" w:rsidRDefault="00655D7A" w:rsidP="00655D7A">
      <w:pPr>
        <w:widowControl/>
        <w:numPr>
          <w:ilvl w:val="0"/>
          <w:numId w:val="39"/>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Efficiency</w:t>
      </w:r>
      <w:r w:rsidRPr="00FB24C6">
        <w:rPr>
          <w:color w:val="000000"/>
          <w:sz w:val="24"/>
          <w:szCs w:val="24"/>
        </w:rPr>
        <w:t>: Autoencoders are efficient in handling large volumes of data, which is typical in aviation data analysis.</w:t>
      </w:r>
    </w:p>
    <w:p w14:paraId="3758B6EF" w14:textId="77777777" w:rsidR="00655D7A" w:rsidRPr="00FB24C6" w:rsidRDefault="00655D7A" w:rsidP="00655D7A">
      <w:pPr>
        <w:widowControl/>
        <w:numPr>
          <w:ilvl w:val="0"/>
          <w:numId w:val="39"/>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Sensitivity to Anomalies</w:t>
      </w:r>
      <w:r w:rsidRPr="00FB24C6">
        <w:rPr>
          <w:color w:val="000000"/>
          <w:sz w:val="24"/>
          <w:szCs w:val="24"/>
        </w:rPr>
        <w:t>: They are highly sensitive to anomalies, which is critical in situations where safety is paramount.</w:t>
      </w:r>
    </w:p>
    <w:p w14:paraId="616ECD02" w14:textId="77777777" w:rsidR="00655D7A" w:rsidRPr="00FB24C6" w:rsidRDefault="00655D7A" w:rsidP="00655D7A">
      <w:pPr>
        <w:widowControl/>
        <w:numPr>
          <w:ilvl w:val="0"/>
          <w:numId w:val="39"/>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Scalability</w:t>
      </w:r>
      <w:r w:rsidRPr="00FB24C6">
        <w:rPr>
          <w:color w:val="000000"/>
          <w:sz w:val="24"/>
          <w:szCs w:val="24"/>
        </w:rPr>
        <w:t>: This method can be scaled up to monitor numerous flights simultaneously, providing a robust tool for aviation safety management.</w:t>
      </w:r>
    </w:p>
    <w:p w14:paraId="72BBABED" w14:textId="77777777" w:rsidR="00655D7A" w:rsidRPr="00FB24C6" w:rsidRDefault="00655D7A" w:rsidP="00655D7A">
      <w:pPr>
        <w:pStyle w:val="NormalWeb"/>
        <w:shd w:val="clear" w:color="auto" w:fill="FFFFFF"/>
        <w:spacing w:before="240" w:beforeAutospacing="0" w:after="0" w:afterAutospacing="0"/>
        <w:jc w:val="both"/>
        <w:rPr>
          <w:color w:val="000000"/>
        </w:rPr>
      </w:pPr>
      <w:r w:rsidRPr="00FB24C6">
        <w:rPr>
          <w:color w:val="000000"/>
        </w:rPr>
        <w:t>Through the use of autoencoders, our system aims to enhance the predictive capabilities of flight monitoring systems, significantly reducing the risk of accidents due to anomalies during the final approach, ultimately making air travel safer for everyone involved.</w:t>
      </w:r>
    </w:p>
    <w:p w14:paraId="7ACAECDD" w14:textId="77777777" w:rsidR="006447C1" w:rsidRPr="00FB24C6" w:rsidRDefault="006447C1" w:rsidP="006447C1">
      <w:pPr>
        <w:pStyle w:val="Heading3"/>
        <w:shd w:val="clear" w:color="auto" w:fill="FFFFFF"/>
        <w:spacing w:before="186"/>
        <w:rPr>
          <w:rFonts w:ascii="Times New Roman" w:hAnsi="Times New Roman" w:cs="Times New Roman"/>
          <w:b/>
          <w:bCs/>
          <w:color w:val="000000"/>
          <w:sz w:val="32"/>
          <w:szCs w:val="32"/>
        </w:rPr>
      </w:pPr>
      <w:bookmarkStart w:id="11" w:name="_Toc165582321"/>
      <w:r w:rsidRPr="00FB24C6">
        <w:rPr>
          <w:rFonts w:ascii="Times New Roman" w:hAnsi="Times New Roman" w:cs="Times New Roman"/>
          <w:b/>
          <w:bCs/>
          <w:color w:val="000000"/>
          <w:sz w:val="32"/>
          <w:szCs w:val="32"/>
        </w:rPr>
        <w:t>Data Preprocessing</w:t>
      </w:r>
      <w:bookmarkEnd w:id="11"/>
    </w:p>
    <w:p w14:paraId="6677E8CE" w14:textId="77777777" w:rsidR="006447C1" w:rsidRPr="00FB24C6" w:rsidRDefault="006447C1" w:rsidP="006447C1">
      <w:pPr>
        <w:rPr>
          <w:sz w:val="24"/>
          <w:szCs w:val="24"/>
        </w:rPr>
      </w:pPr>
    </w:p>
    <w:p w14:paraId="55EDDB63" w14:textId="77777777" w:rsidR="006447C1" w:rsidRPr="00FB24C6" w:rsidRDefault="006447C1" w:rsidP="006447C1">
      <w:pPr>
        <w:pStyle w:val="NormalWeb"/>
        <w:numPr>
          <w:ilvl w:val="0"/>
          <w:numId w:val="40"/>
        </w:numPr>
        <w:shd w:val="clear" w:color="auto" w:fill="FFFFFF"/>
        <w:spacing w:before="0" w:beforeAutospacing="0" w:after="0" w:afterAutospacing="0"/>
        <w:rPr>
          <w:color w:val="000000"/>
        </w:rPr>
      </w:pPr>
      <w:r w:rsidRPr="00FB24C6">
        <w:rPr>
          <w:rStyle w:val="Strong"/>
          <w:color w:val="000000"/>
        </w:rPr>
        <w:t>Loading the Data</w:t>
      </w:r>
      <w:r w:rsidRPr="00FB24C6">
        <w:rPr>
          <w:color w:val="000000"/>
        </w:rPr>
        <w:t>:</w:t>
      </w:r>
    </w:p>
    <w:p w14:paraId="21063D9B" w14:textId="77777777" w:rsidR="006447C1" w:rsidRPr="00FB24C6" w:rsidRDefault="006447C1" w:rsidP="006447C1">
      <w:pPr>
        <w:widowControl/>
        <w:numPr>
          <w:ilvl w:val="1"/>
          <w:numId w:val="40"/>
        </w:numPr>
        <w:shd w:val="clear" w:color="auto" w:fill="FFFFFF"/>
        <w:autoSpaceDE/>
        <w:autoSpaceDN/>
        <w:spacing w:before="100" w:beforeAutospacing="1" w:after="100" w:afterAutospacing="1"/>
        <w:rPr>
          <w:color w:val="000000"/>
          <w:sz w:val="24"/>
          <w:szCs w:val="24"/>
        </w:rPr>
      </w:pPr>
      <w:r w:rsidRPr="00FB24C6">
        <w:rPr>
          <w:color w:val="000000"/>
          <w:sz w:val="24"/>
          <w:szCs w:val="24"/>
        </w:rPr>
        <w:t>We began by loading our flight data from a </w:t>
      </w:r>
      <w:r w:rsidRPr="00FB24C6">
        <w:rPr>
          <w:rStyle w:val="HTMLCode"/>
          <w:rFonts w:ascii="Times New Roman" w:hAnsi="Times New Roman" w:cs="Times New Roman"/>
          <w:color w:val="000000"/>
          <w:sz w:val="24"/>
          <w:szCs w:val="24"/>
          <w:bdr w:val="none" w:sz="0" w:space="0" w:color="auto" w:frame="1"/>
          <w:shd w:val="clear" w:color="auto" w:fill="EFF0F1"/>
        </w:rPr>
        <w:t>.npz</w:t>
      </w:r>
      <w:r w:rsidRPr="00FB24C6">
        <w:rPr>
          <w:color w:val="000000"/>
          <w:sz w:val="24"/>
          <w:szCs w:val="24"/>
        </w:rPr>
        <w:t> file, which contains arrays of flight data and their corresponding labels.</w:t>
      </w:r>
    </w:p>
    <w:p w14:paraId="07763895" w14:textId="77777777" w:rsidR="006447C1" w:rsidRPr="00FB24C6" w:rsidRDefault="006447C1" w:rsidP="006447C1">
      <w:pPr>
        <w:widowControl/>
        <w:numPr>
          <w:ilvl w:val="1"/>
          <w:numId w:val="40"/>
        </w:numPr>
        <w:shd w:val="clear" w:color="auto" w:fill="FFFFFF"/>
        <w:autoSpaceDE/>
        <w:autoSpaceDN/>
        <w:spacing w:before="100" w:beforeAutospacing="1" w:after="100" w:afterAutospacing="1"/>
        <w:rPr>
          <w:color w:val="000000"/>
          <w:sz w:val="24"/>
          <w:szCs w:val="24"/>
        </w:rPr>
      </w:pPr>
      <w:r w:rsidRPr="00FB24C6">
        <w:rPr>
          <w:color w:val="000000"/>
          <w:sz w:val="24"/>
          <w:szCs w:val="24"/>
        </w:rPr>
        <w:t>Additionally, metadata from a </w:t>
      </w:r>
      <w:r w:rsidRPr="00FB24C6">
        <w:rPr>
          <w:rStyle w:val="HTMLCode"/>
          <w:rFonts w:ascii="Times New Roman" w:hAnsi="Times New Roman" w:cs="Times New Roman"/>
          <w:color w:val="000000"/>
          <w:sz w:val="24"/>
          <w:szCs w:val="24"/>
          <w:bdr w:val="none" w:sz="0" w:space="0" w:color="auto" w:frame="1"/>
          <w:shd w:val="clear" w:color="auto" w:fill="EFF0F1"/>
        </w:rPr>
        <w:t>.csv</w:t>
      </w:r>
      <w:r w:rsidRPr="00FB24C6">
        <w:rPr>
          <w:color w:val="000000"/>
          <w:sz w:val="24"/>
          <w:szCs w:val="24"/>
        </w:rPr>
        <w:t> file was loaded, which includes information about each flight, such as the flight record, departure and arrival airports, and the runways used.</w:t>
      </w:r>
    </w:p>
    <w:p w14:paraId="5D65545D" w14:textId="77777777" w:rsidR="006447C1" w:rsidRPr="00FB24C6" w:rsidRDefault="006447C1" w:rsidP="006447C1">
      <w:pPr>
        <w:pStyle w:val="NormalWeb"/>
        <w:numPr>
          <w:ilvl w:val="0"/>
          <w:numId w:val="40"/>
        </w:numPr>
        <w:shd w:val="clear" w:color="auto" w:fill="FFFFFF"/>
        <w:spacing w:before="0" w:beforeAutospacing="0" w:after="0" w:afterAutospacing="0"/>
        <w:rPr>
          <w:color w:val="000000"/>
        </w:rPr>
      </w:pPr>
      <w:r w:rsidRPr="00FB24C6">
        <w:rPr>
          <w:rStyle w:val="Strong"/>
          <w:color w:val="000000"/>
        </w:rPr>
        <w:t>Understanding the Metadata</w:t>
      </w:r>
      <w:r w:rsidRPr="00FB24C6">
        <w:rPr>
          <w:color w:val="000000"/>
        </w:rPr>
        <w:t>:</w:t>
      </w:r>
    </w:p>
    <w:p w14:paraId="13626262" w14:textId="77777777" w:rsidR="006447C1" w:rsidRPr="00FB24C6" w:rsidRDefault="006447C1" w:rsidP="006447C1">
      <w:pPr>
        <w:widowControl/>
        <w:numPr>
          <w:ilvl w:val="1"/>
          <w:numId w:val="40"/>
        </w:numPr>
        <w:shd w:val="clear" w:color="auto" w:fill="FFFFFF"/>
        <w:autoSpaceDE/>
        <w:autoSpaceDN/>
        <w:spacing w:before="100" w:beforeAutospacing="1" w:after="100" w:afterAutospacing="1"/>
        <w:rPr>
          <w:color w:val="000000"/>
          <w:sz w:val="24"/>
          <w:szCs w:val="24"/>
        </w:rPr>
      </w:pPr>
      <w:r w:rsidRPr="00FB24C6">
        <w:rPr>
          <w:color w:val="000000"/>
          <w:sz w:val="24"/>
          <w:szCs w:val="24"/>
        </w:rPr>
        <w:t>The metadata provides details about the flights and categorizes each instance with a label indicating the type of flight or any anomalies.</w:t>
      </w:r>
    </w:p>
    <w:p w14:paraId="14AD5766" w14:textId="7662BADF" w:rsidR="006447C1" w:rsidRPr="00FB24C6" w:rsidRDefault="006447C1" w:rsidP="006447C1">
      <w:pPr>
        <w:widowControl/>
        <w:shd w:val="clear" w:color="auto" w:fill="FFFFFF"/>
        <w:autoSpaceDE/>
        <w:autoSpaceDN/>
        <w:spacing w:before="100" w:beforeAutospacing="1" w:after="100" w:afterAutospacing="1"/>
        <w:ind w:left="720"/>
        <w:rPr>
          <w:color w:val="000000"/>
          <w:sz w:val="24"/>
          <w:szCs w:val="24"/>
        </w:rPr>
      </w:pPr>
      <w:r w:rsidRPr="00FB24C6">
        <w:rPr>
          <w:noProof/>
          <w:color w:val="000000"/>
          <w:sz w:val="24"/>
          <w:szCs w:val="24"/>
        </w:rPr>
        <w:lastRenderedPageBreak/>
        <w:drawing>
          <wp:inline distT="0" distB="0" distL="0" distR="0" wp14:anchorId="44A7FE43" wp14:editId="7BD236EA">
            <wp:extent cx="5550185" cy="2540131"/>
            <wp:effectExtent l="0" t="0" r="0" b="0"/>
            <wp:docPr id="18325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0139" name=""/>
                    <pic:cNvPicPr/>
                  </pic:nvPicPr>
                  <pic:blipFill>
                    <a:blip r:embed="rId10"/>
                    <a:stretch>
                      <a:fillRect/>
                    </a:stretch>
                  </pic:blipFill>
                  <pic:spPr>
                    <a:xfrm>
                      <a:off x="0" y="0"/>
                      <a:ext cx="5550185" cy="2540131"/>
                    </a:xfrm>
                    <a:prstGeom prst="rect">
                      <a:avLst/>
                    </a:prstGeom>
                  </pic:spPr>
                </pic:pic>
              </a:graphicData>
            </a:graphic>
          </wp:inline>
        </w:drawing>
      </w:r>
    </w:p>
    <w:p w14:paraId="406500F9" w14:textId="77777777" w:rsidR="006447C1" w:rsidRPr="00FB24C6" w:rsidRDefault="006447C1" w:rsidP="006447C1">
      <w:pPr>
        <w:widowControl/>
        <w:numPr>
          <w:ilvl w:val="0"/>
          <w:numId w:val="41"/>
        </w:numPr>
        <w:shd w:val="clear" w:color="auto" w:fill="FFFFFF"/>
        <w:autoSpaceDE/>
        <w:autoSpaceDN/>
        <w:spacing w:before="100" w:beforeAutospacing="1" w:after="100" w:afterAutospacing="1"/>
        <w:rPr>
          <w:color w:val="000000"/>
          <w:sz w:val="24"/>
          <w:szCs w:val="24"/>
        </w:rPr>
      </w:pPr>
      <w:r w:rsidRPr="00FB24C6">
        <w:rPr>
          <w:rStyle w:val="Strong"/>
          <w:color w:val="000000"/>
          <w:sz w:val="24"/>
          <w:szCs w:val="24"/>
        </w:rPr>
        <w:t>Flight Data Examination</w:t>
      </w:r>
      <w:r w:rsidRPr="00FB24C6">
        <w:rPr>
          <w:color w:val="000000"/>
          <w:sz w:val="24"/>
          <w:szCs w:val="24"/>
        </w:rPr>
        <w:t>:</w:t>
      </w:r>
    </w:p>
    <w:p w14:paraId="7DE33336" w14:textId="77777777" w:rsidR="006447C1" w:rsidRPr="00FB24C6" w:rsidRDefault="006447C1" w:rsidP="006447C1">
      <w:pPr>
        <w:widowControl/>
        <w:numPr>
          <w:ilvl w:val="1"/>
          <w:numId w:val="41"/>
        </w:numPr>
        <w:shd w:val="clear" w:color="auto" w:fill="FFFFFF"/>
        <w:autoSpaceDE/>
        <w:autoSpaceDN/>
        <w:spacing w:before="100" w:beforeAutospacing="1" w:after="100" w:afterAutospacing="1"/>
        <w:rPr>
          <w:color w:val="000000"/>
          <w:sz w:val="24"/>
          <w:szCs w:val="24"/>
        </w:rPr>
      </w:pPr>
      <w:r w:rsidRPr="00FB24C6">
        <w:rPr>
          <w:color w:val="000000"/>
          <w:sz w:val="24"/>
          <w:szCs w:val="24"/>
        </w:rPr>
        <w:t>We examined the shape of the flight data array to understand the dimensions we are working with. Additionally, we previewed the data for the first few records to comprehend the nature of the data, including key metrics like aileron position, angle of attack, and airspeed.</w:t>
      </w:r>
    </w:p>
    <w:p w14:paraId="30DA179C" w14:textId="77777777" w:rsidR="006447C1" w:rsidRPr="00FB24C6" w:rsidRDefault="006447C1" w:rsidP="006447C1">
      <w:pPr>
        <w:widowControl/>
        <w:numPr>
          <w:ilvl w:val="0"/>
          <w:numId w:val="42"/>
        </w:numPr>
        <w:shd w:val="clear" w:color="auto" w:fill="FFFFFF"/>
        <w:autoSpaceDE/>
        <w:autoSpaceDN/>
        <w:spacing w:before="100" w:beforeAutospacing="1" w:after="100" w:afterAutospacing="1"/>
        <w:rPr>
          <w:color w:val="000000"/>
          <w:sz w:val="24"/>
          <w:szCs w:val="24"/>
        </w:rPr>
      </w:pPr>
      <w:r w:rsidRPr="00FB24C6">
        <w:rPr>
          <w:rStyle w:val="Strong"/>
          <w:color w:val="000000"/>
          <w:sz w:val="24"/>
          <w:szCs w:val="24"/>
        </w:rPr>
        <w:t>Missing Values Check</w:t>
      </w:r>
      <w:r w:rsidRPr="00FB24C6">
        <w:rPr>
          <w:color w:val="000000"/>
          <w:sz w:val="24"/>
          <w:szCs w:val="24"/>
        </w:rPr>
        <w:t>:</w:t>
      </w:r>
    </w:p>
    <w:p w14:paraId="39C89716" w14:textId="77777777" w:rsidR="006447C1" w:rsidRPr="00FB24C6" w:rsidRDefault="006447C1" w:rsidP="006447C1">
      <w:pPr>
        <w:widowControl/>
        <w:numPr>
          <w:ilvl w:val="1"/>
          <w:numId w:val="42"/>
        </w:numPr>
        <w:shd w:val="clear" w:color="auto" w:fill="FFFFFF"/>
        <w:autoSpaceDE/>
        <w:autoSpaceDN/>
        <w:spacing w:before="100" w:beforeAutospacing="1" w:after="100" w:afterAutospacing="1"/>
        <w:rPr>
          <w:color w:val="000000"/>
          <w:sz w:val="24"/>
          <w:szCs w:val="24"/>
        </w:rPr>
      </w:pPr>
      <w:r w:rsidRPr="00FB24C6">
        <w:rPr>
          <w:color w:val="000000"/>
          <w:sz w:val="24"/>
          <w:szCs w:val="24"/>
        </w:rPr>
        <w:t>We checked for any missing values in the dataset to ensure data integrity. The analysis showed that there are no missing values, eliminating the need for data imputation.</w:t>
      </w:r>
    </w:p>
    <w:p w14:paraId="500FF267" w14:textId="6D3805F4" w:rsidR="006447C1" w:rsidRPr="00FB24C6" w:rsidRDefault="006447C1" w:rsidP="006447C1">
      <w:pPr>
        <w:widowControl/>
        <w:shd w:val="clear" w:color="auto" w:fill="FFFFFF"/>
        <w:autoSpaceDE/>
        <w:autoSpaceDN/>
        <w:spacing w:before="100" w:beforeAutospacing="1" w:after="100" w:afterAutospacing="1"/>
        <w:ind w:left="1440"/>
        <w:rPr>
          <w:color w:val="000000"/>
          <w:sz w:val="24"/>
          <w:szCs w:val="24"/>
        </w:rPr>
      </w:pPr>
      <w:r w:rsidRPr="00FB24C6">
        <w:rPr>
          <w:noProof/>
          <w:color w:val="000000"/>
          <w:sz w:val="24"/>
          <w:szCs w:val="24"/>
        </w:rPr>
        <w:drawing>
          <wp:inline distT="0" distB="0" distL="0" distR="0" wp14:anchorId="19495CC0" wp14:editId="2E77F603">
            <wp:extent cx="2095608" cy="577880"/>
            <wp:effectExtent l="0" t="0" r="0" b="0"/>
            <wp:docPr id="211090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08117" name=""/>
                    <pic:cNvPicPr/>
                  </pic:nvPicPr>
                  <pic:blipFill>
                    <a:blip r:embed="rId11"/>
                    <a:stretch>
                      <a:fillRect/>
                    </a:stretch>
                  </pic:blipFill>
                  <pic:spPr>
                    <a:xfrm>
                      <a:off x="0" y="0"/>
                      <a:ext cx="2095608" cy="577880"/>
                    </a:xfrm>
                    <a:prstGeom prst="rect">
                      <a:avLst/>
                    </a:prstGeom>
                  </pic:spPr>
                </pic:pic>
              </a:graphicData>
            </a:graphic>
          </wp:inline>
        </w:drawing>
      </w:r>
    </w:p>
    <w:p w14:paraId="5F58F18B" w14:textId="77777777" w:rsidR="006447C1" w:rsidRPr="00FB24C6" w:rsidRDefault="006447C1" w:rsidP="006447C1">
      <w:pPr>
        <w:widowControl/>
        <w:numPr>
          <w:ilvl w:val="0"/>
          <w:numId w:val="43"/>
        </w:numPr>
        <w:shd w:val="clear" w:color="auto" w:fill="FFFFFF"/>
        <w:autoSpaceDE/>
        <w:autoSpaceDN/>
        <w:spacing w:before="100" w:beforeAutospacing="1" w:after="100" w:afterAutospacing="1"/>
        <w:rPr>
          <w:color w:val="000000"/>
          <w:sz w:val="24"/>
          <w:szCs w:val="24"/>
        </w:rPr>
      </w:pPr>
      <w:r w:rsidRPr="00FB24C6">
        <w:rPr>
          <w:rStyle w:val="Strong"/>
          <w:color w:val="000000"/>
          <w:sz w:val="24"/>
          <w:szCs w:val="24"/>
        </w:rPr>
        <w:t>Data Splitting</w:t>
      </w:r>
      <w:r w:rsidRPr="00FB24C6">
        <w:rPr>
          <w:color w:val="000000"/>
          <w:sz w:val="24"/>
          <w:szCs w:val="24"/>
        </w:rPr>
        <w:t>:</w:t>
      </w:r>
    </w:p>
    <w:p w14:paraId="7237576E" w14:textId="77777777" w:rsidR="006447C1" w:rsidRPr="00FB24C6" w:rsidRDefault="006447C1" w:rsidP="006447C1">
      <w:pPr>
        <w:widowControl/>
        <w:numPr>
          <w:ilvl w:val="1"/>
          <w:numId w:val="43"/>
        </w:numPr>
        <w:shd w:val="clear" w:color="auto" w:fill="FFFFFF"/>
        <w:autoSpaceDE/>
        <w:autoSpaceDN/>
        <w:spacing w:before="100" w:beforeAutospacing="1" w:after="100" w:afterAutospacing="1"/>
        <w:rPr>
          <w:color w:val="000000"/>
          <w:sz w:val="24"/>
          <w:szCs w:val="24"/>
        </w:rPr>
      </w:pPr>
      <w:r w:rsidRPr="00FB24C6">
        <w:rPr>
          <w:color w:val="000000"/>
          <w:sz w:val="24"/>
          <w:szCs w:val="24"/>
        </w:rPr>
        <w:t>Considering the imbalance in the dataset with a disproportionate number of nominal (normal) flight records, we strategically divided the data. We reserved a significant portion of the nominal flights for training the autoencoder and set aside a mix of nominal and abnormal flights for testing.</w:t>
      </w:r>
    </w:p>
    <w:p w14:paraId="7C1600EB" w14:textId="21B800F2" w:rsidR="006447C1" w:rsidRPr="00FB24C6" w:rsidRDefault="006447C1" w:rsidP="006447C1">
      <w:pPr>
        <w:widowControl/>
        <w:shd w:val="clear" w:color="auto" w:fill="FFFFFF"/>
        <w:autoSpaceDE/>
        <w:autoSpaceDN/>
        <w:spacing w:before="100" w:beforeAutospacing="1" w:after="100" w:afterAutospacing="1"/>
        <w:ind w:left="1440"/>
        <w:rPr>
          <w:color w:val="000000"/>
          <w:sz w:val="24"/>
          <w:szCs w:val="24"/>
        </w:rPr>
      </w:pPr>
      <w:r w:rsidRPr="00FB24C6">
        <w:rPr>
          <w:noProof/>
          <w:color w:val="000000"/>
          <w:sz w:val="24"/>
          <w:szCs w:val="24"/>
        </w:rPr>
        <w:drawing>
          <wp:inline distT="0" distB="0" distL="0" distR="0" wp14:anchorId="2B090EC5" wp14:editId="23ADE431">
            <wp:extent cx="4683760" cy="2300605"/>
            <wp:effectExtent l="0" t="0" r="2540" b="4445"/>
            <wp:docPr id="21991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17314" name=""/>
                    <pic:cNvPicPr/>
                  </pic:nvPicPr>
                  <pic:blipFill>
                    <a:blip r:embed="rId12"/>
                    <a:stretch>
                      <a:fillRect/>
                    </a:stretch>
                  </pic:blipFill>
                  <pic:spPr>
                    <a:xfrm>
                      <a:off x="0" y="0"/>
                      <a:ext cx="4683760" cy="2300605"/>
                    </a:xfrm>
                    <a:prstGeom prst="rect">
                      <a:avLst/>
                    </a:prstGeom>
                  </pic:spPr>
                </pic:pic>
              </a:graphicData>
            </a:graphic>
          </wp:inline>
        </w:drawing>
      </w:r>
    </w:p>
    <w:p w14:paraId="5022136B" w14:textId="77777777" w:rsidR="006447C1" w:rsidRPr="00FB24C6" w:rsidRDefault="006447C1" w:rsidP="006447C1">
      <w:pPr>
        <w:widowControl/>
        <w:numPr>
          <w:ilvl w:val="0"/>
          <w:numId w:val="44"/>
        </w:numPr>
        <w:shd w:val="clear" w:color="auto" w:fill="FFFFFF"/>
        <w:autoSpaceDE/>
        <w:autoSpaceDN/>
        <w:spacing w:before="100" w:beforeAutospacing="1" w:after="100" w:afterAutospacing="1"/>
        <w:rPr>
          <w:color w:val="000000"/>
          <w:sz w:val="24"/>
          <w:szCs w:val="24"/>
        </w:rPr>
      </w:pPr>
      <w:r w:rsidRPr="00FB24C6">
        <w:rPr>
          <w:rStyle w:val="Strong"/>
          <w:color w:val="000000"/>
          <w:sz w:val="24"/>
          <w:szCs w:val="24"/>
        </w:rPr>
        <w:lastRenderedPageBreak/>
        <w:t>Data Scaling</w:t>
      </w:r>
      <w:r w:rsidRPr="00FB24C6">
        <w:rPr>
          <w:color w:val="000000"/>
          <w:sz w:val="24"/>
          <w:szCs w:val="24"/>
        </w:rPr>
        <w:t>:</w:t>
      </w:r>
    </w:p>
    <w:p w14:paraId="464FBE79" w14:textId="77777777" w:rsidR="006447C1" w:rsidRPr="00FB24C6" w:rsidRDefault="006447C1" w:rsidP="006447C1">
      <w:pPr>
        <w:widowControl/>
        <w:numPr>
          <w:ilvl w:val="1"/>
          <w:numId w:val="44"/>
        </w:numPr>
        <w:shd w:val="clear" w:color="auto" w:fill="FFFFFF"/>
        <w:autoSpaceDE/>
        <w:autoSpaceDN/>
        <w:spacing w:before="100" w:beforeAutospacing="1" w:after="100" w:afterAutospacing="1"/>
        <w:rPr>
          <w:color w:val="000000"/>
          <w:sz w:val="24"/>
          <w:szCs w:val="24"/>
        </w:rPr>
      </w:pPr>
      <w:r w:rsidRPr="00FB24C6">
        <w:rPr>
          <w:color w:val="000000"/>
          <w:sz w:val="24"/>
          <w:szCs w:val="24"/>
        </w:rPr>
        <w:t>We scaled all features to normalize their ranges using </w:t>
      </w:r>
      <w:r w:rsidRPr="00FB24C6">
        <w:rPr>
          <w:rStyle w:val="HTMLCode"/>
          <w:rFonts w:ascii="Times New Roman" w:hAnsi="Times New Roman" w:cs="Times New Roman"/>
          <w:color w:val="000000"/>
          <w:sz w:val="24"/>
          <w:szCs w:val="24"/>
          <w:bdr w:val="none" w:sz="0" w:space="0" w:color="auto" w:frame="1"/>
          <w:shd w:val="clear" w:color="auto" w:fill="EFF0F1"/>
        </w:rPr>
        <w:t>StandardScaler</w:t>
      </w:r>
      <w:r w:rsidRPr="00FB24C6">
        <w:rPr>
          <w:color w:val="000000"/>
          <w:sz w:val="24"/>
          <w:szCs w:val="24"/>
        </w:rPr>
        <w:t>. This step is crucial for neural network models to perform efficiently as it ensures all input features contribute equally to the model's learning, preventing any single feature from dominating due to its scale.</w:t>
      </w:r>
    </w:p>
    <w:p w14:paraId="0B464BAE" w14:textId="77777777" w:rsidR="006447C1" w:rsidRPr="00FB24C6" w:rsidRDefault="006447C1" w:rsidP="006447C1">
      <w:pPr>
        <w:pStyle w:val="NormalWeb"/>
        <w:shd w:val="clear" w:color="auto" w:fill="FFFFFF"/>
        <w:spacing w:before="240" w:beforeAutospacing="0" w:after="0" w:afterAutospacing="0"/>
        <w:rPr>
          <w:color w:val="000000"/>
          <w:sz w:val="21"/>
          <w:szCs w:val="21"/>
        </w:rPr>
      </w:pPr>
      <w:r w:rsidRPr="00FB24C6">
        <w:rPr>
          <w:color w:val="000000"/>
          <w:sz w:val="21"/>
          <w:szCs w:val="21"/>
        </w:rPr>
        <w:t>For the dataset obtained from DASHlink, which focuses on multi-class anomaly classification in aviation, the preprocessing steps are straightforward due to the clean and continuous nature of the data. Here are the key points:</w:t>
      </w:r>
    </w:p>
    <w:p w14:paraId="429F7344" w14:textId="77777777" w:rsidR="006447C1" w:rsidRPr="00FB24C6" w:rsidRDefault="006447C1" w:rsidP="006447C1">
      <w:pPr>
        <w:pStyle w:val="NormalWeb"/>
        <w:shd w:val="clear" w:color="auto" w:fill="FFFFFF"/>
        <w:spacing w:before="240" w:beforeAutospacing="0" w:after="0" w:afterAutospacing="0"/>
        <w:rPr>
          <w:color w:val="000000"/>
          <w:sz w:val="21"/>
          <w:szCs w:val="21"/>
          <w:lang w:val="en-IN"/>
        </w:rPr>
      </w:pPr>
    </w:p>
    <w:p w14:paraId="22D1F714" w14:textId="77777777" w:rsidR="006447C1" w:rsidRPr="00FB24C6" w:rsidRDefault="006447C1" w:rsidP="006447C1">
      <w:pPr>
        <w:pStyle w:val="NormalWeb"/>
        <w:numPr>
          <w:ilvl w:val="0"/>
          <w:numId w:val="45"/>
        </w:numPr>
        <w:shd w:val="clear" w:color="auto" w:fill="FFFFFF"/>
        <w:spacing w:before="0" w:beforeAutospacing="0" w:after="0" w:afterAutospacing="0"/>
        <w:rPr>
          <w:color w:val="000000"/>
          <w:sz w:val="21"/>
          <w:szCs w:val="21"/>
        </w:rPr>
      </w:pPr>
      <w:r w:rsidRPr="00FB24C6">
        <w:rPr>
          <w:rStyle w:val="Strong"/>
          <w:color w:val="000000"/>
          <w:sz w:val="21"/>
          <w:szCs w:val="21"/>
        </w:rPr>
        <w:t>No Missing Values</w:t>
      </w:r>
      <w:r w:rsidRPr="00FB24C6">
        <w:rPr>
          <w:color w:val="000000"/>
          <w:sz w:val="21"/>
          <w:szCs w:val="21"/>
        </w:rPr>
        <w:t>: The dataset is complete with no missing entries, which simplifies the preprocessing as there is no need for imputation techniques.</w:t>
      </w:r>
    </w:p>
    <w:p w14:paraId="2FE12C84" w14:textId="77777777" w:rsidR="006447C1" w:rsidRPr="00FB24C6" w:rsidRDefault="006447C1" w:rsidP="006447C1">
      <w:pPr>
        <w:pStyle w:val="NormalWeb"/>
        <w:shd w:val="clear" w:color="auto" w:fill="FFFFFF"/>
        <w:spacing w:before="0" w:beforeAutospacing="0" w:after="0" w:afterAutospacing="0"/>
        <w:ind w:left="360"/>
        <w:rPr>
          <w:color w:val="000000"/>
          <w:sz w:val="21"/>
          <w:szCs w:val="21"/>
        </w:rPr>
      </w:pPr>
    </w:p>
    <w:p w14:paraId="6C007BD3" w14:textId="77777777" w:rsidR="006447C1" w:rsidRPr="00FB24C6" w:rsidRDefault="006447C1" w:rsidP="006447C1">
      <w:pPr>
        <w:pStyle w:val="NormalWeb"/>
        <w:numPr>
          <w:ilvl w:val="0"/>
          <w:numId w:val="45"/>
        </w:numPr>
        <w:shd w:val="clear" w:color="auto" w:fill="FFFFFF"/>
        <w:spacing w:before="0" w:beforeAutospacing="0" w:after="0" w:afterAutospacing="0"/>
        <w:rPr>
          <w:color w:val="000000"/>
          <w:sz w:val="21"/>
          <w:szCs w:val="21"/>
        </w:rPr>
      </w:pPr>
      <w:r w:rsidRPr="00FB24C6">
        <w:rPr>
          <w:rStyle w:val="Strong"/>
          <w:color w:val="000000"/>
          <w:sz w:val="21"/>
          <w:szCs w:val="21"/>
        </w:rPr>
        <w:t>Continuous Variables</w:t>
      </w:r>
      <w:r w:rsidRPr="00FB24C6">
        <w:rPr>
          <w:color w:val="000000"/>
          <w:sz w:val="21"/>
          <w:szCs w:val="21"/>
        </w:rPr>
        <w:t>: All the variables in the dataset, such as airspeed, altitude, and angle of attack, are continuous. This eliminates the need for any form of encoding that is typically required for categorical data.</w:t>
      </w:r>
    </w:p>
    <w:p w14:paraId="77784350" w14:textId="77777777" w:rsidR="006447C1" w:rsidRPr="00FB24C6" w:rsidRDefault="006447C1" w:rsidP="006447C1">
      <w:pPr>
        <w:pStyle w:val="NormalWeb"/>
        <w:shd w:val="clear" w:color="auto" w:fill="FFFFFF"/>
        <w:spacing w:before="0" w:beforeAutospacing="0" w:after="0" w:afterAutospacing="0"/>
        <w:rPr>
          <w:color w:val="000000"/>
          <w:sz w:val="21"/>
          <w:szCs w:val="21"/>
        </w:rPr>
      </w:pPr>
    </w:p>
    <w:p w14:paraId="699B4B61" w14:textId="77777777" w:rsidR="006447C1" w:rsidRPr="00FB24C6" w:rsidRDefault="006447C1" w:rsidP="006447C1">
      <w:pPr>
        <w:pStyle w:val="NormalWeb"/>
        <w:numPr>
          <w:ilvl w:val="0"/>
          <w:numId w:val="45"/>
        </w:numPr>
        <w:shd w:val="clear" w:color="auto" w:fill="FFFFFF"/>
        <w:spacing w:before="0" w:beforeAutospacing="0" w:after="0" w:afterAutospacing="0"/>
        <w:rPr>
          <w:color w:val="000000"/>
          <w:sz w:val="21"/>
          <w:szCs w:val="21"/>
        </w:rPr>
      </w:pPr>
      <w:r w:rsidRPr="00FB24C6">
        <w:rPr>
          <w:rStyle w:val="Strong"/>
          <w:color w:val="000000"/>
          <w:sz w:val="21"/>
          <w:szCs w:val="21"/>
        </w:rPr>
        <w:t>Scaling of Data</w:t>
      </w:r>
      <w:r w:rsidRPr="00FB24C6">
        <w:rPr>
          <w:color w:val="000000"/>
          <w:sz w:val="21"/>
          <w:szCs w:val="21"/>
        </w:rPr>
        <w:t>: The only preprocessing step required is the scaling of data. Since the dataset features, like 'True Heading', 'Pitch Angle', and 'Aileron Position', vary widely in their ranges, scaling is essential to normalize these ranges which helps in the effective performance of machine learning models.</w:t>
      </w:r>
    </w:p>
    <w:p w14:paraId="215AB2F0" w14:textId="77777777" w:rsidR="006447C1" w:rsidRPr="00FB24C6" w:rsidRDefault="006447C1" w:rsidP="006447C1">
      <w:pPr>
        <w:pStyle w:val="NormalWeb"/>
        <w:shd w:val="clear" w:color="auto" w:fill="FFFFFF"/>
        <w:spacing w:before="0" w:beforeAutospacing="0" w:after="0" w:afterAutospacing="0"/>
        <w:rPr>
          <w:color w:val="000000"/>
          <w:sz w:val="21"/>
          <w:szCs w:val="21"/>
        </w:rPr>
      </w:pPr>
    </w:p>
    <w:p w14:paraId="05A7C0A7" w14:textId="77777777" w:rsidR="006447C1" w:rsidRPr="00FB24C6" w:rsidRDefault="006447C1" w:rsidP="006447C1">
      <w:pPr>
        <w:pStyle w:val="NormalWeb"/>
        <w:numPr>
          <w:ilvl w:val="0"/>
          <w:numId w:val="45"/>
        </w:numPr>
        <w:shd w:val="clear" w:color="auto" w:fill="FFFFFF"/>
        <w:spacing w:before="0" w:beforeAutospacing="0" w:after="0" w:afterAutospacing="0"/>
        <w:rPr>
          <w:color w:val="000000"/>
          <w:sz w:val="21"/>
          <w:szCs w:val="21"/>
        </w:rPr>
      </w:pPr>
      <w:r w:rsidRPr="00FB24C6">
        <w:rPr>
          <w:rStyle w:val="Strong"/>
          <w:color w:val="000000"/>
          <w:sz w:val="21"/>
          <w:szCs w:val="21"/>
        </w:rPr>
        <w:t>No Need for a Pipeline</w:t>
      </w:r>
      <w:r w:rsidRPr="00FB24C6">
        <w:rPr>
          <w:color w:val="000000"/>
          <w:sz w:val="21"/>
          <w:szCs w:val="21"/>
        </w:rPr>
        <w:t>: Given that the preprocessing is limited to just scaling, the use of a complex pipeline is unnecessary. This simplifies the preprocessing phase, allowing for direct application of scaling methods on the dataset before proceeding with model training.</w:t>
      </w:r>
    </w:p>
    <w:p w14:paraId="0F96762D" w14:textId="77777777" w:rsidR="006447C1" w:rsidRPr="00FB24C6" w:rsidRDefault="006447C1" w:rsidP="006447C1">
      <w:pPr>
        <w:pStyle w:val="NormalWeb"/>
        <w:shd w:val="clear" w:color="auto" w:fill="FFFFFF"/>
        <w:spacing w:before="240" w:beforeAutospacing="0" w:after="0" w:afterAutospacing="0"/>
        <w:rPr>
          <w:color w:val="000000"/>
          <w:sz w:val="21"/>
          <w:szCs w:val="21"/>
        </w:rPr>
      </w:pPr>
      <w:r w:rsidRPr="00FB24C6">
        <w:rPr>
          <w:color w:val="000000"/>
          <w:sz w:val="21"/>
          <w:szCs w:val="21"/>
        </w:rPr>
        <w:t>This approach ensures that the data is properly conditioned for any statistical modeling or machine learning algorithms that will be applied, focusing purely on extracting meaningful insights from the clean and well-structured dataset provided</w:t>
      </w:r>
    </w:p>
    <w:p w14:paraId="20F025FC" w14:textId="77777777" w:rsidR="006447C1" w:rsidRPr="00FB24C6" w:rsidRDefault="006447C1" w:rsidP="00655D7A">
      <w:pPr>
        <w:pStyle w:val="NormalWeb"/>
        <w:shd w:val="clear" w:color="auto" w:fill="FFFFFF"/>
        <w:spacing w:before="240" w:beforeAutospacing="0" w:after="0" w:afterAutospacing="0"/>
        <w:jc w:val="both"/>
        <w:rPr>
          <w:color w:val="000000"/>
        </w:rPr>
      </w:pPr>
    </w:p>
    <w:p w14:paraId="6255F973" w14:textId="77777777" w:rsidR="00CD7D41" w:rsidRDefault="00CD7D41" w:rsidP="00EF6C77">
      <w:pPr>
        <w:pStyle w:val="Heading2"/>
        <w:rPr>
          <w:rFonts w:ascii="Times New Roman" w:hAnsi="Times New Roman" w:cs="Times New Roman"/>
          <w:b/>
          <w:bCs/>
          <w:color w:val="000000" w:themeColor="text1"/>
          <w:sz w:val="32"/>
          <w:szCs w:val="32"/>
        </w:rPr>
      </w:pPr>
      <w:bookmarkStart w:id="12" w:name="_Toc165582322"/>
      <w:r w:rsidRPr="00EF6C77">
        <w:rPr>
          <w:rFonts w:ascii="Times New Roman" w:hAnsi="Times New Roman" w:cs="Times New Roman"/>
          <w:b/>
          <w:bCs/>
          <w:color w:val="000000" w:themeColor="text1"/>
          <w:sz w:val="32"/>
          <w:szCs w:val="32"/>
        </w:rPr>
        <w:t>Model Design</w:t>
      </w:r>
      <w:bookmarkEnd w:id="12"/>
    </w:p>
    <w:p w14:paraId="7F67BD2F" w14:textId="77777777" w:rsidR="00EF6C77" w:rsidRPr="00EF6C77" w:rsidRDefault="00EF6C77" w:rsidP="00EF6C77"/>
    <w:p w14:paraId="174FAD50" w14:textId="77777777" w:rsidR="00CD7D41" w:rsidRPr="00FB24C6" w:rsidRDefault="00CD7D41" w:rsidP="00CD7D41">
      <w:pPr>
        <w:pStyle w:val="NormalWeb"/>
        <w:numPr>
          <w:ilvl w:val="0"/>
          <w:numId w:val="46"/>
        </w:numPr>
        <w:shd w:val="clear" w:color="auto" w:fill="FFFFFF"/>
        <w:spacing w:before="0" w:beforeAutospacing="0" w:after="0" w:afterAutospacing="0"/>
        <w:rPr>
          <w:color w:val="000000"/>
          <w:sz w:val="21"/>
          <w:szCs w:val="21"/>
        </w:rPr>
      </w:pPr>
      <w:r w:rsidRPr="00FB24C6">
        <w:rPr>
          <w:rStyle w:val="Strong"/>
          <w:color w:val="000000"/>
          <w:sz w:val="21"/>
          <w:szCs w:val="21"/>
        </w:rPr>
        <w:t>Model Type</w:t>
      </w:r>
      <w:r w:rsidRPr="00FB24C6">
        <w:rPr>
          <w:color w:val="000000"/>
          <w:sz w:val="21"/>
          <w:szCs w:val="21"/>
        </w:rPr>
        <w:t>:</w:t>
      </w:r>
    </w:p>
    <w:p w14:paraId="66B88531" w14:textId="77777777" w:rsidR="00CD7D41" w:rsidRPr="00FB24C6" w:rsidRDefault="00CD7D41" w:rsidP="00CD7D41">
      <w:pPr>
        <w:widowControl/>
        <w:numPr>
          <w:ilvl w:val="1"/>
          <w:numId w:val="46"/>
        </w:numPr>
        <w:shd w:val="clear" w:color="auto" w:fill="FFFFFF"/>
        <w:autoSpaceDE/>
        <w:autoSpaceDN/>
        <w:spacing w:before="100" w:beforeAutospacing="1" w:after="100" w:afterAutospacing="1"/>
        <w:rPr>
          <w:color w:val="000000"/>
          <w:sz w:val="21"/>
          <w:szCs w:val="21"/>
        </w:rPr>
      </w:pPr>
      <w:r w:rsidRPr="00FB24C6">
        <w:rPr>
          <w:color w:val="000000"/>
          <w:sz w:val="21"/>
          <w:szCs w:val="21"/>
        </w:rPr>
        <w:t>We use an autoencoder, a type of neural network used to learn efficient codings of unlabeled data. The model learns to compress the data into a smaller representation and then reconstructs the output to match the input.</w:t>
      </w:r>
    </w:p>
    <w:p w14:paraId="4FDA8C4E" w14:textId="77777777" w:rsidR="00CD7D41" w:rsidRPr="00FB24C6" w:rsidRDefault="00CD7D41" w:rsidP="00CD7D41">
      <w:pPr>
        <w:pStyle w:val="NormalWeb"/>
        <w:numPr>
          <w:ilvl w:val="0"/>
          <w:numId w:val="46"/>
        </w:numPr>
        <w:shd w:val="clear" w:color="auto" w:fill="FFFFFF"/>
        <w:spacing w:before="0" w:beforeAutospacing="0" w:after="0" w:afterAutospacing="0"/>
        <w:rPr>
          <w:color w:val="000000"/>
          <w:sz w:val="21"/>
          <w:szCs w:val="21"/>
        </w:rPr>
      </w:pPr>
      <w:r w:rsidRPr="00FB24C6">
        <w:rPr>
          <w:rStyle w:val="Strong"/>
          <w:color w:val="000000"/>
          <w:sz w:val="21"/>
          <w:szCs w:val="21"/>
        </w:rPr>
        <w:t>Input and Output</w:t>
      </w:r>
      <w:r w:rsidRPr="00FB24C6">
        <w:rPr>
          <w:color w:val="000000"/>
          <w:sz w:val="21"/>
          <w:szCs w:val="21"/>
        </w:rPr>
        <w:t>:</w:t>
      </w:r>
    </w:p>
    <w:p w14:paraId="0E456E92" w14:textId="77777777" w:rsidR="00CD7D41" w:rsidRPr="00FB24C6" w:rsidRDefault="00CD7D41" w:rsidP="00CD7D41">
      <w:pPr>
        <w:widowControl/>
        <w:numPr>
          <w:ilvl w:val="1"/>
          <w:numId w:val="46"/>
        </w:numPr>
        <w:shd w:val="clear" w:color="auto" w:fill="FFFFFF"/>
        <w:autoSpaceDE/>
        <w:autoSpaceDN/>
        <w:spacing w:before="100" w:beforeAutospacing="1" w:after="100" w:afterAutospacing="1"/>
        <w:rPr>
          <w:color w:val="000000"/>
          <w:sz w:val="21"/>
          <w:szCs w:val="21"/>
        </w:rPr>
      </w:pPr>
      <w:r w:rsidRPr="00FB24C6">
        <w:rPr>
          <w:color w:val="000000"/>
          <w:sz w:val="21"/>
          <w:szCs w:val="21"/>
        </w:rPr>
        <w:t>The input dimension is 3200 (160*20), derived from reshaping the flight data. Each input vector represents the flattened features of flight data over time.</w:t>
      </w:r>
    </w:p>
    <w:p w14:paraId="18AF8F8A" w14:textId="77777777" w:rsidR="00CD7D41" w:rsidRPr="00FB24C6" w:rsidRDefault="00CD7D41" w:rsidP="00CD7D41">
      <w:pPr>
        <w:widowControl/>
        <w:numPr>
          <w:ilvl w:val="1"/>
          <w:numId w:val="46"/>
        </w:numPr>
        <w:shd w:val="clear" w:color="auto" w:fill="FFFFFF"/>
        <w:autoSpaceDE/>
        <w:autoSpaceDN/>
        <w:spacing w:before="100" w:beforeAutospacing="1" w:after="100" w:afterAutospacing="1"/>
        <w:rPr>
          <w:color w:val="000000"/>
          <w:sz w:val="21"/>
          <w:szCs w:val="21"/>
        </w:rPr>
      </w:pPr>
      <w:r w:rsidRPr="00FB24C6">
        <w:rPr>
          <w:color w:val="000000"/>
          <w:sz w:val="21"/>
          <w:szCs w:val="21"/>
        </w:rPr>
        <w:t>The output layer also has the same dimension as the input, allowing the model to attempt to recreate the original input data as accurately as possible.</w:t>
      </w:r>
    </w:p>
    <w:p w14:paraId="222252F6" w14:textId="77777777" w:rsidR="00CD7D41" w:rsidRPr="00FB24C6" w:rsidRDefault="00CD7D41" w:rsidP="00CD7D41">
      <w:pPr>
        <w:pStyle w:val="NormalWeb"/>
        <w:numPr>
          <w:ilvl w:val="0"/>
          <w:numId w:val="46"/>
        </w:numPr>
        <w:shd w:val="clear" w:color="auto" w:fill="FFFFFF"/>
        <w:spacing w:before="0" w:beforeAutospacing="0" w:after="0" w:afterAutospacing="0"/>
        <w:rPr>
          <w:color w:val="000000"/>
          <w:sz w:val="21"/>
          <w:szCs w:val="21"/>
        </w:rPr>
      </w:pPr>
      <w:r w:rsidRPr="00FB24C6">
        <w:rPr>
          <w:rStyle w:val="Strong"/>
          <w:color w:val="000000"/>
          <w:sz w:val="21"/>
          <w:szCs w:val="21"/>
        </w:rPr>
        <w:t>Layers</w:t>
      </w:r>
      <w:r w:rsidRPr="00FB24C6">
        <w:rPr>
          <w:color w:val="000000"/>
          <w:sz w:val="21"/>
          <w:szCs w:val="21"/>
        </w:rPr>
        <w:t>:</w:t>
      </w:r>
    </w:p>
    <w:p w14:paraId="19D57931" w14:textId="77777777" w:rsidR="00CD7D41" w:rsidRPr="00FB24C6" w:rsidRDefault="00CD7D41" w:rsidP="00CD7D41">
      <w:pPr>
        <w:widowControl/>
        <w:numPr>
          <w:ilvl w:val="1"/>
          <w:numId w:val="46"/>
        </w:numPr>
        <w:shd w:val="clear" w:color="auto" w:fill="FFFFFF"/>
        <w:autoSpaceDE/>
        <w:autoSpaceDN/>
        <w:spacing w:before="100" w:beforeAutospacing="1" w:after="100" w:afterAutospacing="1"/>
        <w:rPr>
          <w:color w:val="000000"/>
          <w:sz w:val="21"/>
          <w:szCs w:val="21"/>
        </w:rPr>
      </w:pPr>
      <w:r w:rsidRPr="00FB24C6">
        <w:rPr>
          <w:rStyle w:val="Strong"/>
          <w:color w:val="000000"/>
          <w:sz w:val="21"/>
          <w:szCs w:val="21"/>
        </w:rPr>
        <w:t>Encoder</w:t>
      </w:r>
      <w:r w:rsidRPr="00FB24C6">
        <w:rPr>
          <w:color w:val="000000"/>
          <w:sz w:val="21"/>
          <w:szCs w:val="21"/>
        </w:rPr>
        <w:t>: Comprises several layers that gradually reduce the dimension from the input down to a smaller representation (latent vector). It uses layers with decreasing units: 1600, 800, 400, 200, and 100, all using ReLU activation functions.</w:t>
      </w:r>
    </w:p>
    <w:p w14:paraId="2D970DC4" w14:textId="77777777" w:rsidR="00CD7D41" w:rsidRPr="00FB24C6" w:rsidRDefault="00CD7D41" w:rsidP="00CD7D41">
      <w:pPr>
        <w:widowControl/>
        <w:numPr>
          <w:ilvl w:val="1"/>
          <w:numId w:val="46"/>
        </w:numPr>
        <w:shd w:val="clear" w:color="auto" w:fill="FFFFFF"/>
        <w:autoSpaceDE/>
        <w:autoSpaceDN/>
        <w:spacing w:before="100" w:beforeAutospacing="1" w:after="100" w:afterAutospacing="1"/>
        <w:rPr>
          <w:color w:val="000000"/>
          <w:sz w:val="21"/>
          <w:szCs w:val="21"/>
        </w:rPr>
      </w:pPr>
      <w:r w:rsidRPr="00FB24C6">
        <w:rPr>
          <w:rStyle w:val="Strong"/>
          <w:color w:val="000000"/>
          <w:sz w:val="21"/>
          <w:szCs w:val="21"/>
        </w:rPr>
        <w:t>Bottleneck</w:t>
      </w:r>
      <w:r w:rsidRPr="00FB24C6">
        <w:rPr>
          <w:color w:val="000000"/>
          <w:sz w:val="21"/>
          <w:szCs w:val="21"/>
        </w:rPr>
        <w:t>: This is the core of the autoencoder where the data is compressed to a </w:t>
      </w:r>
      <w:r w:rsidRPr="00FB24C6">
        <w:rPr>
          <w:rStyle w:val="HTMLCode"/>
          <w:rFonts w:ascii="Times New Roman" w:hAnsi="Times New Roman" w:cs="Times New Roman"/>
          <w:color w:val="000000"/>
          <w:sz w:val="21"/>
          <w:szCs w:val="21"/>
          <w:bdr w:val="none" w:sz="0" w:space="0" w:color="auto" w:frame="1"/>
          <w:shd w:val="clear" w:color="auto" w:fill="EFF0F1"/>
        </w:rPr>
        <w:t>latent_vec_len</w:t>
      </w:r>
      <w:r w:rsidRPr="00FB24C6">
        <w:rPr>
          <w:color w:val="000000"/>
          <w:sz w:val="21"/>
          <w:szCs w:val="21"/>
        </w:rPr>
        <w:t> of 50. This layer represents the encoded most significant features of the input data.</w:t>
      </w:r>
    </w:p>
    <w:p w14:paraId="16F7DE30" w14:textId="77777777" w:rsidR="00CD7D41" w:rsidRPr="00FB24C6" w:rsidRDefault="00CD7D41" w:rsidP="00CD7D41">
      <w:pPr>
        <w:widowControl/>
        <w:numPr>
          <w:ilvl w:val="1"/>
          <w:numId w:val="46"/>
        </w:numPr>
        <w:shd w:val="clear" w:color="auto" w:fill="FFFFFF"/>
        <w:autoSpaceDE/>
        <w:autoSpaceDN/>
        <w:spacing w:before="100" w:beforeAutospacing="1" w:after="100" w:afterAutospacing="1"/>
        <w:rPr>
          <w:color w:val="000000"/>
          <w:sz w:val="21"/>
          <w:szCs w:val="21"/>
        </w:rPr>
      </w:pPr>
      <w:r w:rsidRPr="00FB24C6">
        <w:rPr>
          <w:rStyle w:val="Strong"/>
          <w:color w:val="000000"/>
          <w:sz w:val="21"/>
          <w:szCs w:val="21"/>
        </w:rPr>
        <w:t>Decoder</w:t>
      </w:r>
      <w:r w:rsidRPr="00FB24C6">
        <w:rPr>
          <w:color w:val="000000"/>
          <w:sz w:val="21"/>
          <w:szCs w:val="21"/>
        </w:rPr>
        <w:t>: Mirrors the encoder's structure but in reverse, increasing the dimension back from the bottleneck size up to the original input size. It uses ReLU activations for all layers except the final one.</w:t>
      </w:r>
    </w:p>
    <w:p w14:paraId="3E13A3F1" w14:textId="77777777" w:rsidR="00CD7D41" w:rsidRPr="00FB24C6" w:rsidRDefault="00CD7D41" w:rsidP="00CD7D41">
      <w:pPr>
        <w:pStyle w:val="NormalWeb"/>
        <w:numPr>
          <w:ilvl w:val="0"/>
          <w:numId w:val="46"/>
        </w:numPr>
        <w:shd w:val="clear" w:color="auto" w:fill="FFFFFF"/>
        <w:spacing w:before="0" w:beforeAutospacing="0" w:after="0" w:afterAutospacing="0"/>
        <w:rPr>
          <w:color w:val="000000"/>
          <w:sz w:val="21"/>
          <w:szCs w:val="21"/>
        </w:rPr>
      </w:pPr>
      <w:r w:rsidRPr="00FB24C6">
        <w:rPr>
          <w:rStyle w:val="Strong"/>
          <w:color w:val="000000"/>
          <w:sz w:val="21"/>
          <w:szCs w:val="21"/>
        </w:rPr>
        <w:t>Activation Functions</w:t>
      </w:r>
      <w:r w:rsidRPr="00FB24C6">
        <w:rPr>
          <w:color w:val="000000"/>
          <w:sz w:val="21"/>
          <w:szCs w:val="21"/>
        </w:rPr>
        <w:t>:</w:t>
      </w:r>
    </w:p>
    <w:p w14:paraId="1285197D" w14:textId="77777777" w:rsidR="00CD7D41" w:rsidRPr="00FB24C6" w:rsidRDefault="00CD7D41" w:rsidP="00CD7D41">
      <w:pPr>
        <w:widowControl/>
        <w:numPr>
          <w:ilvl w:val="1"/>
          <w:numId w:val="46"/>
        </w:numPr>
        <w:shd w:val="clear" w:color="auto" w:fill="FFFFFF"/>
        <w:autoSpaceDE/>
        <w:autoSpaceDN/>
        <w:spacing w:before="100" w:beforeAutospacing="1" w:after="100" w:afterAutospacing="1"/>
        <w:rPr>
          <w:color w:val="000000"/>
          <w:sz w:val="21"/>
          <w:szCs w:val="21"/>
        </w:rPr>
      </w:pPr>
      <w:r w:rsidRPr="00FB24C6">
        <w:rPr>
          <w:color w:val="000000"/>
          <w:sz w:val="21"/>
          <w:szCs w:val="21"/>
        </w:rPr>
        <w:lastRenderedPageBreak/>
        <w:t>ReLU (Rectified Linear Unit) is used for all layers except the output layer because it introduces non-linearity that helps learn complex data patterns.</w:t>
      </w:r>
    </w:p>
    <w:p w14:paraId="232AE175" w14:textId="51CD3FE6" w:rsidR="00CD7D41" w:rsidRPr="00FB24C6" w:rsidRDefault="00CD7D41" w:rsidP="00CD7D41">
      <w:pPr>
        <w:widowControl/>
        <w:numPr>
          <w:ilvl w:val="1"/>
          <w:numId w:val="46"/>
        </w:numPr>
        <w:shd w:val="clear" w:color="auto" w:fill="FFFFFF"/>
        <w:autoSpaceDE/>
        <w:autoSpaceDN/>
        <w:spacing w:before="100" w:beforeAutospacing="1" w:after="100" w:afterAutospacing="1"/>
        <w:rPr>
          <w:color w:val="000000"/>
          <w:sz w:val="21"/>
          <w:szCs w:val="21"/>
        </w:rPr>
      </w:pPr>
      <w:r w:rsidRPr="00FB24C6">
        <w:rPr>
          <w:color w:val="000000"/>
          <w:sz w:val="21"/>
          <w:szCs w:val="21"/>
        </w:rPr>
        <w:t>The final output layer does not use an activation function, which is typical for regression tasks where the output needs to represent a wide range of values (not limited between 0 and 1).</w:t>
      </w:r>
    </w:p>
    <w:p w14:paraId="4401981B" w14:textId="77777777" w:rsidR="00CD7D41" w:rsidRPr="00FB24C6" w:rsidRDefault="00CD7D41" w:rsidP="00CD7D41">
      <w:pPr>
        <w:widowControl/>
        <w:shd w:val="clear" w:color="auto" w:fill="FFFFFF"/>
        <w:autoSpaceDE/>
        <w:autoSpaceDN/>
        <w:spacing w:before="100" w:beforeAutospacing="1" w:after="100" w:afterAutospacing="1"/>
        <w:ind w:left="1080"/>
        <w:rPr>
          <w:color w:val="000000"/>
          <w:sz w:val="21"/>
          <w:szCs w:val="21"/>
        </w:rPr>
      </w:pPr>
    </w:p>
    <w:p w14:paraId="0A5E82EC" w14:textId="77C5A49C" w:rsidR="00CD7D41" w:rsidRPr="00FB24C6" w:rsidRDefault="00EF6C77" w:rsidP="00CD7D41">
      <w:pPr>
        <w:widowControl/>
        <w:shd w:val="clear" w:color="auto" w:fill="FFFFFF"/>
        <w:autoSpaceDE/>
        <w:autoSpaceDN/>
        <w:spacing w:before="100" w:beforeAutospacing="1" w:after="100" w:afterAutospacing="1"/>
        <w:ind w:left="1440"/>
        <w:rPr>
          <w:color w:val="000000"/>
          <w:sz w:val="21"/>
          <w:szCs w:val="21"/>
        </w:rPr>
      </w:pPr>
      <w:r w:rsidRPr="00EF6C77">
        <w:rPr>
          <w:color w:val="000000"/>
          <w:sz w:val="21"/>
          <w:szCs w:val="21"/>
        </w:rPr>
        <w:drawing>
          <wp:inline distT="0" distB="0" distL="0" distR="0" wp14:anchorId="7448F565" wp14:editId="1D918668">
            <wp:extent cx="4491038" cy="3158057"/>
            <wp:effectExtent l="0" t="0" r="5080" b="4445"/>
            <wp:docPr id="2018316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16419" name="Picture 1" descr="A screenshot of a computer&#10;&#10;Description automatically generated"/>
                    <pic:cNvPicPr/>
                  </pic:nvPicPr>
                  <pic:blipFill>
                    <a:blip r:embed="rId13"/>
                    <a:stretch>
                      <a:fillRect/>
                    </a:stretch>
                  </pic:blipFill>
                  <pic:spPr>
                    <a:xfrm>
                      <a:off x="0" y="0"/>
                      <a:ext cx="4530375" cy="3185718"/>
                    </a:xfrm>
                    <a:prstGeom prst="rect">
                      <a:avLst/>
                    </a:prstGeom>
                  </pic:spPr>
                </pic:pic>
              </a:graphicData>
            </a:graphic>
          </wp:inline>
        </w:drawing>
      </w:r>
    </w:p>
    <w:p w14:paraId="158465E6" w14:textId="77777777" w:rsidR="00CD7D41" w:rsidRPr="00EF6C77" w:rsidRDefault="00CD7D41" w:rsidP="00CD7D41">
      <w:pPr>
        <w:pStyle w:val="Heading3"/>
        <w:shd w:val="clear" w:color="auto" w:fill="FFFFFF"/>
        <w:spacing w:before="372"/>
        <w:rPr>
          <w:rFonts w:ascii="Times New Roman" w:hAnsi="Times New Roman" w:cs="Times New Roman"/>
          <w:b/>
          <w:bCs/>
          <w:color w:val="000000"/>
          <w:sz w:val="32"/>
          <w:szCs w:val="32"/>
        </w:rPr>
      </w:pPr>
      <w:bookmarkStart w:id="13" w:name="_Toc165582323"/>
      <w:r w:rsidRPr="00EF6C77">
        <w:rPr>
          <w:rFonts w:ascii="Times New Roman" w:hAnsi="Times New Roman" w:cs="Times New Roman"/>
          <w:b/>
          <w:bCs/>
          <w:color w:val="000000"/>
          <w:sz w:val="32"/>
          <w:szCs w:val="32"/>
        </w:rPr>
        <w:t>Model Implementation and Training</w:t>
      </w:r>
      <w:bookmarkEnd w:id="13"/>
    </w:p>
    <w:p w14:paraId="1345DAFC" w14:textId="77777777" w:rsidR="00CD7D41" w:rsidRPr="00FB24C6" w:rsidRDefault="00CD7D41" w:rsidP="00CD7D41">
      <w:pPr>
        <w:pStyle w:val="NormalWeb"/>
        <w:numPr>
          <w:ilvl w:val="0"/>
          <w:numId w:val="47"/>
        </w:numPr>
        <w:shd w:val="clear" w:color="auto" w:fill="FFFFFF"/>
        <w:spacing w:before="0" w:beforeAutospacing="0" w:after="0" w:afterAutospacing="0"/>
        <w:rPr>
          <w:color w:val="000000"/>
          <w:sz w:val="21"/>
          <w:szCs w:val="21"/>
        </w:rPr>
      </w:pPr>
      <w:r w:rsidRPr="00FB24C6">
        <w:rPr>
          <w:rStyle w:val="Strong"/>
          <w:color w:val="000000"/>
          <w:sz w:val="21"/>
          <w:szCs w:val="21"/>
        </w:rPr>
        <w:t>Compilation</w:t>
      </w:r>
      <w:r w:rsidRPr="00FB24C6">
        <w:rPr>
          <w:color w:val="000000"/>
          <w:sz w:val="21"/>
          <w:szCs w:val="21"/>
        </w:rPr>
        <w:t>:</w:t>
      </w:r>
    </w:p>
    <w:p w14:paraId="79EEB263" w14:textId="77777777" w:rsidR="00CD7D41" w:rsidRPr="00FB24C6" w:rsidRDefault="00CD7D41" w:rsidP="00CD7D41">
      <w:pPr>
        <w:widowControl/>
        <w:numPr>
          <w:ilvl w:val="1"/>
          <w:numId w:val="47"/>
        </w:numPr>
        <w:shd w:val="clear" w:color="auto" w:fill="FFFFFF"/>
        <w:autoSpaceDE/>
        <w:autoSpaceDN/>
        <w:spacing w:before="100" w:beforeAutospacing="1" w:after="100" w:afterAutospacing="1"/>
        <w:rPr>
          <w:color w:val="000000"/>
          <w:sz w:val="21"/>
          <w:szCs w:val="21"/>
        </w:rPr>
      </w:pPr>
      <w:r w:rsidRPr="00FB24C6">
        <w:rPr>
          <w:color w:val="000000"/>
          <w:sz w:val="21"/>
          <w:szCs w:val="21"/>
        </w:rPr>
        <w:t>The model is compiled with the mean squared error loss function, which measures the average of the squares of the errors—that is, the average squared difference between the estimated values and the actual value. This loss function is appropriate for regression problems like ours.</w:t>
      </w:r>
    </w:p>
    <w:p w14:paraId="553E6CAF" w14:textId="77777777" w:rsidR="00CD7D41" w:rsidRPr="00FB24C6" w:rsidRDefault="00CD7D41" w:rsidP="00CD7D41">
      <w:pPr>
        <w:widowControl/>
        <w:numPr>
          <w:ilvl w:val="1"/>
          <w:numId w:val="47"/>
        </w:numPr>
        <w:shd w:val="clear" w:color="auto" w:fill="FFFFFF"/>
        <w:autoSpaceDE/>
        <w:autoSpaceDN/>
        <w:spacing w:before="100" w:beforeAutospacing="1" w:after="100" w:afterAutospacing="1"/>
        <w:rPr>
          <w:color w:val="000000"/>
          <w:sz w:val="21"/>
          <w:szCs w:val="21"/>
        </w:rPr>
      </w:pPr>
      <w:r w:rsidRPr="00FB24C6">
        <w:rPr>
          <w:color w:val="000000"/>
          <w:sz w:val="21"/>
          <w:szCs w:val="21"/>
        </w:rPr>
        <w:t>'Adam' optimizer is used for its efficiency in handling sparse gradients on noisy problems.</w:t>
      </w:r>
    </w:p>
    <w:p w14:paraId="56DC64FE" w14:textId="77777777" w:rsidR="00CD7D41" w:rsidRPr="00FB24C6" w:rsidRDefault="00CD7D41" w:rsidP="00CD7D41">
      <w:pPr>
        <w:pStyle w:val="NormalWeb"/>
        <w:numPr>
          <w:ilvl w:val="0"/>
          <w:numId w:val="47"/>
        </w:numPr>
        <w:shd w:val="clear" w:color="auto" w:fill="FFFFFF"/>
        <w:spacing w:before="0" w:beforeAutospacing="0" w:after="0" w:afterAutospacing="0"/>
        <w:rPr>
          <w:color w:val="000000"/>
          <w:sz w:val="21"/>
          <w:szCs w:val="21"/>
        </w:rPr>
      </w:pPr>
      <w:r w:rsidRPr="00FB24C6">
        <w:rPr>
          <w:rStyle w:val="Strong"/>
          <w:color w:val="000000"/>
          <w:sz w:val="21"/>
          <w:szCs w:val="21"/>
        </w:rPr>
        <w:t>Training</w:t>
      </w:r>
      <w:r w:rsidRPr="00FB24C6">
        <w:rPr>
          <w:color w:val="000000"/>
          <w:sz w:val="21"/>
          <w:szCs w:val="21"/>
        </w:rPr>
        <w:t>:</w:t>
      </w:r>
    </w:p>
    <w:p w14:paraId="601B41EF" w14:textId="47D74D27" w:rsidR="00CD7D41" w:rsidRPr="00FB24C6" w:rsidRDefault="00CD7D41" w:rsidP="00CD7D41">
      <w:pPr>
        <w:widowControl/>
        <w:numPr>
          <w:ilvl w:val="1"/>
          <w:numId w:val="47"/>
        </w:numPr>
        <w:shd w:val="clear" w:color="auto" w:fill="FFFFFF"/>
        <w:autoSpaceDE/>
        <w:autoSpaceDN/>
        <w:spacing w:before="100" w:beforeAutospacing="1" w:after="100" w:afterAutospacing="1"/>
        <w:rPr>
          <w:color w:val="000000"/>
          <w:sz w:val="21"/>
          <w:szCs w:val="21"/>
        </w:rPr>
      </w:pPr>
      <w:r w:rsidRPr="00FB24C6">
        <w:rPr>
          <w:color w:val="000000"/>
          <w:sz w:val="21"/>
          <w:szCs w:val="21"/>
        </w:rPr>
        <w:t>We employ </w:t>
      </w:r>
      <w:r w:rsidRPr="00FB24C6">
        <w:rPr>
          <w:rStyle w:val="HTMLCode"/>
          <w:rFonts w:ascii="Times New Roman" w:hAnsi="Times New Roman" w:cs="Times New Roman"/>
          <w:color w:val="000000"/>
          <w:sz w:val="21"/>
          <w:szCs w:val="21"/>
          <w:bdr w:val="none" w:sz="0" w:space="0" w:color="auto" w:frame="1"/>
          <w:shd w:val="clear" w:color="auto" w:fill="EFF0F1"/>
        </w:rPr>
        <w:t>Early</w:t>
      </w:r>
      <w:r w:rsidR="00EF6C77">
        <w:rPr>
          <w:rStyle w:val="HTMLCode"/>
          <w:rFonts w:ascii="Times New Roman" w:hAnsi="Times New Roman" w:cs="Times New Roman"/>
          <w:color w:val="000000"/>
          <w:sz w:val="21"/>
          <w:szCs w:val="21"/>
          <w:bdr w:val="none" w:sz="0" w:space="0" w:color="auto" w:frame="1"/>
          <w:shd w:val="clear" w:color="auto" w:fill="EFF0F1"/>
        </w:rPr>
        <w:t xml:space="preserve"> </w:t>
      </w:r>
      <w:r w:rsidRPr="00FB24C6">
        <w:rPr>
          <w:rStyle w:val="HTMLCode"/>
          <w:rFonts w:ascii="Times New Roman" w:hAnsi="Times New Roman" w:cs="Times New Roman"/>
          <w:color w:val="000000"/>
          <w:sz w:val="21"/>
          <w:szCs w:val="21"/>
          <w:bdr w:val="none" w:sz="0" w:space="0" w:color="auto" w:frame="1"/>
          <w:shd w:val="clear" w:color="auto" w:fill="EFF0F1"/>
        </w:rPr>
        <w:t>Stopping</w:t>
      </w:r>
      <w:r w:rsidRPr="00FB24C6">
        <w:rPr>
          <w:color w:val="000000"/>
          <w:sz w:val="21"/>
          <w:szCs w:val="21"/>
        </w:rPr>
        <w:t> to monitor the training process and stop training when the model's loss ceases to decrease, preventing overfitting.</w:t>
      </w:r>
    </w:p>
    <w:p w14:paraId="10BD499D" w14:textId="77777777" w:rsidR="00CD7D41" w:rsidRPr="00FB24C6" w:rsidRDefault="00CD7D41" w:rsidP="00CD7D41">
      <w:pPr>
        <w:widowControl/>
        <w:numPr>
          <w:ilvl w:val="1"/>
          <w:numId w:val="47"/>
        </w:numPr>
        <w:shd w:val="clear" w:color="auto" w:fill="FFFFFF"/>
        <w:autoSpaceDE/>
        <w:autoSpaceDN/>
        <w:spacing w:before="100" w:beforeAutospacing="1" w:after="100" w:afterAutospacing="1"/>
        <w:rPr>
          <w:color w:val="000000"/>
          <w:sz w:val="21"/>
          <w:szCs w:val="21"/>
        </w:rPr>
      </w:pPr>
      <w:r w:rsidRPr="00FB24C6">
        <w:rPr>
          <w:color w:val="000000"/>
          <w:sz w:val="21"/>
          <w:szCs w:val="21"/>
        </w:rPr>
        <w:t>The model is trained using the flattened training set, with the input and target data being the same (since it’s an autoencoder).</w:t>
      </w:r>
    </w:p>
    <w:p w14:paraId="48BDD311" w14:textId="77777777" w:rsidR="00CD7D41" w:rsidRPr="00FB24C6" w:rsidRDefault="00CD7D41" w:rsidP="00CD7D41">
      <w:pPr>
        <w:widowControl/>
        <w:numPr>
          <w:ilvl w:val="1"/>
          <w:numId w:val="47"/>
        </w:numPr>
        <w:shd w:val="clear" w:color="auto" w:fill="FFFFFF"/>
        <w:autoSpaceDE/>
        <w:autoSpaceDN/>
        <w:spacing w:before="100" w:beforeAutospacing="1" w:after="100" w:afterAutospacing="1"/>
        <w:rPr>
          <w:color w:val="000000"/>
          <w:sz w:val="21"/>
          <w:szCs w:val="21"/>
        </w:rPr>
      </w:pPr>
      <w:r w:rsidRPr="00FB24C6">
        <w:rPr>
          <w:color w:val="000000"/>
          <w:sz w:val="21"/>
          <w:szCs w:val="21"/>
        </w:rPr>
        <w:t>Validation data is used to tune the hyperparameters without overfitting to the training set.</w:t>
      </w:r>
    </w:p>
    <w:p w14:paraId="35571482" w14:textId="77777777" w:rsidR="00CD7D41" w:rsidRPr="00FB24C6" w:rsidRDefault="00CD7D41" w:rsidP="00CD7D41">
      <w:pPr>
        <w:pStyle w:val="NormalWeb"/>
        <w:numPr>
          <w:ilvl w:val="0"/>
          <w:numId w:val="47"/>
        </w:numPr>
        <w:shd w:val="clear" w:color="auto" w:fill="FFFFFF"/>
        <w:spacing w:before="0" w:beforeAutospacing="0" w:after="0" w:afterAutospacing="0"/>
        <w:rPr>
          <w:color w:val="000000"/>
          <w:sz w:val="21"/>
          <w:szCs w:val="21"/>
        </w:rPr>
      </w:pPr>
      <w:r w:rsidRPr="00FB24C6">
        <w:rPr>
          <w:rStyle w:val="Strong"/>
          <w:color w:val="000000"/>
          <w:sz w:val="21"/>
          <w:szCs w:val="21"/>
        </w:rPr>
        <w:t>Visualization</w:t>
      </w:r>
      <w:r w:rsidRPr="00FB24C6">
        <w:rPr>
          <w:color w:val="000000"/>
          <w:sz w:val="21"/>
          <w:szCs w:val="21"/>
        </w:rPr>
        <w:t>:</w:t>
      </w:r>
    </w:p>
    <w:p w14:paraId="68BA9731" w14:textId="77777777" w:rsidR="00CD7D41" w:rsidRPr="00FB24C6" w:rsidRDefault="00CD7D41" w:rsidP="00CD7D41">
      <w:pPr>
        <w:widowControl/>
        <w:numPr>
          <w:ilvl w:val="1"/>
          <w:numId w:val="47"/>
        </w:numPr>
        <w:shd w:val="clear" w:color="auto" w:fill="FFFFFF"/>
        <w:autoSpaceDE/>
        <w:autoSpaceDN/>
        <w:spacing w:before="100" w:beforeAutospacing="1" w:after="100" w:afterAutospacing="1"/>
        <w:rPr>
          <w:color w:val="000000"/>
          <w:sz w:val="21"/>
          <w:szCs w:val="21"/>
        </w:rPr>
      </w:pPr>
      <w:r w:rsidRPr="00FB24C6">
        <w:rPr>
          <w:color w:val="000000"/>
          <w:sz w:val="21"/>
          <w:szCs w:val="21"/>
        </w:rPr>
        <w:t>Post-training, we plot the training and validation loss to assess the model's performance across epochs. This visual feedback helps in understanding how well the model learns and generalizes over time.</w:t>
      </w:r>
    </w:p>
    <w:p w14:paraId="39BF54DB" w14:textId="630712C8" w:rsidR="00D40AB5" w:rsidRPr="00FB24C6" w:rsidRDefault="000409E1" w:rsidP="00D40AB5">
      <w:pPr>
        <w:widowControl/>
        <w:shd w:val="clear" w:color="auto" w:fill="FFFFFF"/>
        <w:autoSpaceDE/>
        <w:autoSpaceDN/>
        <w:spacing w:before="100" w:beforeAutospacing="1" w:after="100" w:afterAutospacing="1"/>
        <w:ind w:left="1440"/>
        <w:rPr>
          <w:color w:val="000000"/>
          <w:sz w:val="21"/>
          <w:szCs w:val="21"/>
        </w:rPr>
      </w:pPr>
      <w:r w:rsidRPr="000409E1">
        <w:rPr>
          <w:color w:val="000000"/>
          <w:sz w:val="21"/>
          <w:szCs w:val="21"/>
        </w:rPr>
        <w:lastRenderedPageBreak/>
        <w:drawing>
          <wp:inline distT="0" distB="0" distL="0" distR="0" wp14:anchorId="21686BA2" wp14:editId="4A12BC4F">
            <wp:extent cx="3662451" cy="2571750"/>
            <wp:effectExtent l="0" t="0" r="0" b="0"/>
            <wp:docPr id="140420939" name="Picture 1" descr="A graph of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0939" name="Picture 1" descr="A graph of a loss&#10;&#10;Description automatically generated"/>
                    <pic:cNvPicPr/>
                  </pic:nvPicPr>
                  <pic:blipFill>
                    <a:blip r:embed="rId14"/>
                    <a:stretch>
                      <a:fillRect/>
                    </a:stretch>
                  </pic:blipFill>
                  <pic:spPr>
                    <a:xfrm>
                      <a:off x="0" y="0"/>
                      <a:ext cx="3677691" cy="2582451"/>
                    </a:xfrm>
                    <a:prstGeom prst="rect">
                      <a:avLst/>
                    </a:prstGeom>
                  </pic:spPr>
                </pic:pic>
              </a:graphicData>
            </a:graphic>
          </wp:inline>
        </w:drawing>
      </w:r>
    </w:p>
    <w:p w14:paraId="2875E633" w14:textId="77777777" w:rsidR="00655D7A" w:rsidRPr="00FB24C6" w:rsidRDefault="00655D7A">
      <w:pPr>
        <w:widowControl/>
        <w:autoSpaceDE/>
        <w:autoSpaceDN/>
        <w:rPr>
          <w:b/>
          <w:bCs/>
          <w:color w:val="000000" w:themeColor="text1"/>
          <w:sz w:val="24"/>
          <w:szCs w:val="24"/>
        </w:rPr>
      </w:pPr>
    </w:p>
    <w:p w14:paraId="7CB87F20" w14:textId="77777777" w:rsidR="000A5CA2" w:rsidRPr="00FB24C6" w:rsidRDefault="000A5CA2" w:rsidP="000A5CA2">
      <w:pPr>
        <w:pStyle w:val="Heading3"/>
        <w:shd w:val="clear" w:color="auto" w:fill="FFFFFF"/>
        <w:spacing w:before="186"/>
        <w:jc w:val="both"/>
        <w:rPr>
          <w:rFonts w:ascii="Times New Roman" w:hAnsi="Times New Roman" w:cs="Times New Roman"/>
          <w:b/>
          <w:bCs/>
          <w:color w:val="000000"/>
          <w:sz w:val="32"/>
          <w:szCs w:val="32"/>
          <w:lang w:val="en-IN"/>
        </w:rPr>
      </w:pPr>
      <w:bookmarkStart w:id="14" w:name="_Toc165582324"/>
      <w:r w:rsidRPr="00FB24C6">
        <w:rPr>
          <w:rFonts w:ascii="Times New Roman" w:hAnsi="Times New Roman" w:cs="Times New Roman"/>
          <w:b/>
          <w:bCs/>
          <w:color w:val="000000"/>
          <w:sz w:val="32"/>
          <w:szCs w:val="32"/>
        </w:rPr>
        <w:t>Error Visualization and Threshold Determination</w:t>
      </w:r>
      <w:bookmarkEnd w:id="14"/>
    </w:p>
    <w:p w14:paraId="4CF1F618" w14:textId="77777777" w:rsidR="000A5CA2" w:rsidRPr="00FB24C6" w:rsidRDefault="000A5CA2" w:rsidP="000A5CA2">
      <w:pPr>
        <w:pStyle w:val="Heading4"/>
        <w:shd w:val="clear" w:color="auto" w:fill="FFFFFF"/>
        <w:spacing w:before="480"/>
        <w:jc w:val="both"/>
        <w:rPr>
          <w:rFonts w:ascii="Times New Roman" w:hAnsi="Times New Roman" w:cs="Times New Roman"/>
          <w:b/>
          <w:bCs/>
          <w:color w:val="000000"/>
          <w:sz w:val="24"/>
          <w:szCs w:val="24"/>
        </w:rPr>
      </w:pPr>
      <w:r w:rsidRPr="00FB24C6">
        <w:rPr>
          <w:rFonts w:ascii="Times New Roman" w:hAnsi="Times New Roman" w:cs="Times New Roman"/>
          <w:b/>
          <w:bCs/>
          <w:color w:val="000000"/>
          <w:sz w:val="24"/>
          <w:szCs w:val="24"/>
        </w:rPr>
        <w:t>Calculating and Visualizing Errors</w:t>
      </w:r>
    </w:p>
    <w:p w14:paraId="797AE024" w14:textId="77777777" w:rsidR="000A5CA2" w:rsidRPr="00FB24C6" w:rsidRDefault="000A5CA2" w:rsidP="000A5CA2">
      <w:pPr>
        <w:widowControl/>
        <w:numPr>
          <w:ilvl w:val="0"/>
          <w:numId w:val="48"/>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Combining Train and Validation Data</w:t>
      </w:r>
      <w:r w:rsidRPr="00FB24C6">
        <w:rPr>
          <w:color w:val="000000"/>
          <w:sz w:val="24"/>
          <w:szCs w:val="24"/>
        </w:rPr>
        <w:t>: Before evaluating performance, the code combines flattened training and validation datasets. This provides a larger sample for assessing model accuracy across different data.</w:t>
      </w:r>
    </w:p>
    <w:p w14:paraId="79F5B4B8" w14:textId="77777777" w:rsidR="000A5CA2" w:rsidRPr="00FB24C6" w:rsidRDefault="000A5CA2" w:rsidP="000A5CA2">
      <w:pPr>
        <w:widowControl/>
        <w:numPr>
          <w:ilvl w:val="0"/>
          <w:numId w:val="49"/>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Model Prediction</w:t>
      </w:r>
      <w:r w:rsidRPr="00FB24C6">
        <w:rPr>
          <w:color w:val="000000"/>
          <w:sz w:val="24"/>
          <w:szCs w:val="24"/>
        </w:rPr>
        <w:t>: The autoencoder predicts the output based on the combined dataset. This prediction is then used to determine how well the model can reconstruct the input.</w:t>
      </w:r>
    </w:p>
    <w:p w14:paraId="6222E98F" w14:textId="77777777" w:rsidR="000A5CA2" w:rsidRPr="00FB24C6" w:rsidRDefault="000A5CA2" w:rsidP="000A5CA2">
      <w:pPr>
        <w:widowControl/>
        <w:numPr>
          <w:ilvl w:val="0"/>
          <w:numId w:val="50"/>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Calculating Squared Errors</w:t>
      </w:r>
      <w:r w:rsidRPr="00FB24C6">
        <w:rPr>
          <w:color w:val="000000"/>
          <w:sz w:val="24"/>
          <w:szCs w:val="24"/>
        </w:rPr>
        <w:t>: The squared differences between the actual data and the predictions are computed, highlighting the reconstruction error for each data point.</w:t>
      </w:r>
    </w:p>
    <w:p w14:paraId="7066F062" w14:textId="77777777" w:rsidR="000A5CA2" w:rsidRPr="00FB24C6" w:rsidRDefault="000A5CA2" w:rsidP="000A5CA2">
      <w:pPr>
        <w:widowControl/>
        <w:numPr>
          <w:ilvl w:val="0"/>
          <w:numId w:val="51"/>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Error Distribution Visualization</w:t>
      </w:r>
      <w:r w:rsidRPr="00FB24C6">
        <w:rPr>
          <w:color w:val="000000"/>
          <w:sz w:val="24"/>
          <w:szCs w:val="24"/>
        </w:rPr>
        <w:t>: Histograms are plotted to visualize the distribution of these squared errors. This helps in understanding how errors are spread across the dataset, which is crucial for setting a threshold to identify anomalies.</w:t>
      </w:r>
    </w:p>
    <w:p w14:paraId="4EF112DB" w14:textId="34C0CF4A" w:rsidR="000A5CA2" w:rsidRPr="00FB24C6" w:rsidRDefault="000409E1" w:rsidP="000A5CA2">
      <w:pPr>
        <w:widowControl/>
        <w:shd w:val="clear" w:color="auto" w:fill="FFFFFF"/>
        <w:autoSpaceDE/>
        <w:autoSpaceDN/>
        <w:spacing w:before="100" w:beforeAutospacing="1" w:after="100" w:afterAutospacing="1"/>
        <w:ind w:left="720"/>
        <w:jc w:val="both"/>
        <w:rPr>
          <w:color w:val="000000"/>
          <w:sz w:val="24"/>
          <w:szCs w:val="24"/>
        </w:rPr>
      </w:pPr>
      <w:r w:rsidRPr="000409E1">
        <w:rPr>
          <w:color w:val="000000"/>
          <w:sz w:val="24"/>
          <w:szCs w:val="24"/>
        </w:rPr>
        <w:drawing>
          <wp:inline distT="0" distB="0" distL="0" distR="0" wp14:anchorId="63DD1B41" wp14:editId="6EABBDA5">
            <wp:extent cx="3975937" cy="2376488"/>
            <wp:effectExtent l="0" t="0" r="5715" b="5080"/>
            <wp:docPr id="276161299" name="Picture 1" descr="A blue graph with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61299" name="Picture 1" descr="A blue graph with white grid&#10;&#10;Description automatically generated"/>
                    <pic:cNvPicPr/>
                  </pic:nvPicPr>
                  <pic:blipFill>
                    <a:blip r:embed="rId15"/>
                    <a:stretch>
                      <a:fillRect/>
                    </a:stretch>
                  </pic:blipFill>
                  <pic:spPr>
                    <a:xfrm>
                      <a:off x="0" y="0"/>
                      <a:ext cx="3985642" cy="2382289"/>
                    </a:xfrm>
                    <a:prstGeom prst="rect">
                      <a:avLst/>
                    </a:prstGeom>
                  </pic:spPr>
                </pic:pic>
              </a:graphicData>
            </a:graphic>
          </wp:inline>
        </w:drawing>
      </w:r>
    </w:p>
    <w:p w14:paraId="3820CCD9" w14:textId="47F64CE7" w:rsidR="000A5CA2" w:rsidRDefault="000A5CA2" w:rsidP="000A5CA2">
      <w:pPr>
        <w:pStyle w:val="Heading4"/>
        <w:shd w:val="clear" w:color="auto" w:fill="FFFFFF"/>
        <w:spacing w:before="480"/>
        <w:jc w:val="both"/>
        <w:rPr>
          <w:rFonts w:ascii="Times New Roman" w:hAnsi="Times New Roman" w:cs="Times New Roman"/>
          <w:b/>
          <w:bCs/>
          <w:i w:val="0"/>
          <w:iCs w:val="0"/>
          <w:color w:val="000000"/>
          <w:sz w:val="32"/>
          <w:szCs w:val="32"/>
        </w:rPr>
      </w:pPr>
      <w:r w:rsidRPr="000409E1">
        <w:rPr>
          <w:rFonts w:ascii="Times New Roman" w:hAnsi="Times New Roman" w:cs="Times New Roman"/>
          <w:b/>
          <w:bCs/>
          <w:i w:val="0"/>
          <w:iCs w:val="0"/>
          <w:color w:val="000000"/>
          <w:sz w:val="32"/>
          <w:szCs w:val="32"/>
        </w:rPr>
        <w:lastRenderedPageBreak/>
        <w:t>Determining Error Threshold</w:t>
      </w:r>
    </w:p>
    <w:p w14:paraId="27EFFDD6" w14:textId="77777777" w:rsidR="000409E1" w:rsidRPr="000409E1" w:rsidRDefault="000409E1" w:rsidP="000409E1"/>
    <w:p w14:paraId="5D5F7460" w14:textId="77777777" w:rsidR="000A5CA2" w:rsidRPr="00FB24C6" w:rsidRDefault="000A5CA2" w:rsidP="000A5CA2">
      <w:pPr>
        <w:pStyle w:val="NormalWeb"/>
        <w:numPr>
          <w:ilvl w:val="0"/>
          <w:numId w:val="52"/>
        </w:numPr>
        <w:shd w:val="clear" w:color="auto" w:fill="FFFFFF"/>
        <w:spacing w:before="0" w:beforeAutospacing="0" w:after="0" w:afterAutospacing="0"/>
        <w:jc w:val="both"/>
        <w:rPr>
          <w:color w:val="000000"/>
        </w:rPr>
      </w:pPr>
      <w:r w:rsidRPr="00FB24C6">
        <w:rPr>
          <w:rStyle w:val="Strong"/>
          <w:color w:val="000000"/>
        </w:rPr>
        <w:t>Log Transformation and Normalization</w:t>
      </w:r>
      <w:r w:rsidRPr="00FB24C6">
        <w:rPr>
          <w:color w:val="000000"/>
        </w:rPr>
        <w:t>: To manage skewness in error distribution, a log transformation is applied. This is common in data science to handle right-skewed data, making the distribution more symmetrical and easier to analyze.</w:t>
      </w:r>
    </w:p>
    <w:p w14:paraId="5B20502B" w14:textId="77777777" w:rsidR="000A5CA2" w:rsidRPr="00FB24C6" w:rsidRDefault="000A5CA2" w:rsidP="000A5CA2">
      <w:pPr>
        <w:pStyle w:val="NormalWeb"/>
        <w:shd w:val="clear" w:color="auto" w:fill="FFFFFF"/>
        <w:spacing w:before="0" w:beforeAutospacing="0" w:after="0" w:afterAutospacing="0"/>
        <w:ind w:left="720"/>
        <w:jc w:val="both"/>
        <w:rPr>
          <w:rStyle w:val="Strong"/>
          <w:color w:val="000000"/>
        </w:rPr>
      </w:pPr>
    </w:p>
    <w:p w14:paraId="67103FC2" w14:textId="739619D0" w:rsidR="000A5CA2" w:rsidRPr="00FB24C6" w:rsidRDefault="000409E1" w:rsidP="000A5CA2">
      <w:pPr>
        <w:pStyle w:val="NormalWeb"/>
        <w:shd w:val="clear" w:color="auto" w:fill="FFFFFF"/>
        <w:spacing w:before="0" w:beforeAutospacing="0" w:after="0" w:afterAutospacing="0"/>
        <w:ind w:left="720"/>
        <w:jc w:val="both"/>
        <w:rPr>
          <w:rStyle w:val="Strong"/>
          <w:color w:val="000000"/>
        </w:rPr>
      </w:pPr>
      <w:r w:rsidRPr="000409E1">
        <w:rPr>
          <w:rStyle w:val="Strong"/>
          <w:color w:val="000000"/>
        </w:rPr>
        <w:drawing>
          <wp:inline distT="0" distB="0" distL="0" distR="0" wp14:anchorId="6069366C" wp14:editId="6F8744D4">
            <wp:extent cx="4971421" cy="3019425"/>
            <wp:effectExtent l="0" t="0" r="635" b="0"/>
            <wp:docPr id="1860406542"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06542" name="Picture 1" descr="A blue graph with white text&#10;&#10;Description automatically generated"/>
                    <pic:cNvPicPr/>
                  </pic:nvPicPr>
                  <pic:blipFill>
                    <a:blip r:embed="rId16"/>
                    <a:stretch>
                      <a:fillRect/>
                    </a:stretch>
                  </pic:blipFill>
                  <pic:spPr>
                    <a:xfrm>
                      <a:off x="0" y="0"/>
                      <a:ext cx="4981433" cy="3025506"/>
                    </a:xfrm>
                    <a:prstGeom prst="rect">
                      <a:avLst/>
                    </a:prstGeom>
                  </pic:spPr>
                </pic:pic>
              </a:graphicData>
            </a:graphic>
          </wp:inline>
        </w:drawing>
      </w:r>
    </w:p>
    <w:p w14:paraId="22B384A6" w14:textId="77777777" w:rsidR="000A5CA2" w:rsidRPr="00FB24C6" w:rsidRDefault="000A5CA2" w:rsidP="000A5CA2">
      <w:pPr>
        <w:pStyle w:val="NormalWeb"/>
        <w:shd w:val="clear" w:color="auto" w:fill="FFFFFF"/>
        <w:spacing w:before="0" w:beforeAutospacing="0" w:after="0" w:afterAutospacing="0"/>
        <w:ind w:left="720"/>
        <w:jc w:val="both"/>
        <w:rPr>
          <w:color w:val="000000"/>
        </w:rPr>
      </w:pPr>
    </w:p>
    <w:p w14:paraId="32007505" w14:textId="77777777" w:rsidR="000A5CA2" w:rsidRPr="00FB24C6" w:rsidRDefault="000A5CA2" w:rsidP="000A5CA2">
      <w:pPr>
        <w:pStyle w:val="NormalWeb"/>
        <w:numPr>
          <w:ilvl w:val="0"/>
          <w:numId w:val="52"/>
        </w:numPr>
        <w:shd w:val="clear" w:color="auto" w:fill="FFFFFF"/>
        <w:spacing w:before="0" w:beforeAutospacing="0" w:after="0" w:afterAutospacing="0"/>
        <w:jc w:val="both"/>
        <w:rPr>
          <w:color w:val="000000"/>
        </w:rPr>
      </w:pPr>
      <w:r w:rsidRPr="00FB24C6">
        <w:rPr>
          <w:rStyle w:val="Strong"/>
          <w:color w:val="000000"/>
        </w:rPr>
        <w:t>Quantile for Threshold</w:t>
      </w:r>
      <w:r w:rsidRPr="00FB24C6">
        <w:rPr>
          <w:color w:val="000000"/>
        </w:rPr>
        <w:t>: The 75th percentile (Q3) of the log-transformed error values is used to set a threshold. This means any data point with an error in the top 25% of the distribution is considered an anomaly.</w:t>
      </w:r>
    </w:p>
    <w:p w14:paraId="56961B1B" w14:textId="77777777" w:rsidR="000A5CA2" w:rsidRPr="000409E1" w:rsidRDefault="000A5CA2" w:rsidP="000A5CA2">
      <w:pPr>
        <w:pStyle w:val="Heading3"/>
        <w:shd w:val="clear" w:color="auto" w:fill="FFFFFF"/>
        <w:spacing w:before="372"/>
        <w:jc w:val="both"/>
        <w:rPr>
          <w:rFonts w:ascii="Times New Roman" w:hAnsi="Times New Roman" w:cs="Times New Roman"/>
          <w:b/>
          <w:bCs/>
          <w:color w:val="000000"/>
          <w:sz w:val="32"/>
          <w:szCs w:val="32"/>
        </w:rPr>
      </w:pPr>
      <w:bookmarkStart w:id="15" w:name="_Toc165582325"/>
      <w:r w:rsidRPr="000409E1">
        <w:rPr>
          <w:rFonts w:ascii="Times New Roman" w:hAnsi="Times New Roman" w:cs="Times New Roman"/>
          <w:b/>
          <w:bCs/>
          <w:color w:val="000000"/>
          <w:sz w:val="32"/>
          <w:szCs w:val="32"/>
        </w:rPr>
        <w:lastRenderedPageBreak/>
        <w:t>Model Testing and Performance Evaluation</w:t>
      </w:r>
      <w:bookmarkEnd w:id="15"/>
    </w:p>
    <w:p w14:paraId="579AAFED" w14:textId="77777777" w:rsidR="000A5CA2" w:rsidRPr="000409E1" w:rsidRDefault="000A5CA2" w:rsidP="000A5CA2">
      <w:pPr>
        <w:pStyle w:val="Heading4"/>
        <w:shd w:val="clear" w:color="auto" w:fill="FFFFFF"/>
        <w:spacing w:before="480"/>
        <w:jc w:val="both"/>
        <w:rPr>
          <w:rFonts w:ascii="Times New Roman" w:hAnsi="Times New Roman" w:cs="Times New Roman"/>
          <w:b/>
          <w:bCs/>
          <w:i w:val="0"/>
          <w:iCs w:val="0"/>
          <w:color w:val="000000"/>
          <w:sz w:val="24"/>
          <w:szCs w:val="24"/>
        </w:rPr>
      </w:pPr>
      <w:r w:rsidRPr="000409E1">
        <w:rPr>
          <w:rFonts w:ascii="Times New Roman" w:hAnsi="Times New Roman" w:cs="Times New Roman"/>
          <w:b/>
          <w:bCs/>
          <w:i w:val="0"/>
          <w:iCs w:val="0"/>
          <w:color w:val="000000"/>
          <w:sz w:val="24"/>
          <w:szCs w:val="24"/>
        </w:rPr>
        <w:t>Testing the Model</w:t>
      </w:r>
    </w:p>
    <w:p w14:paraId="210DAC32" w14:textId="3B56E1C9" w:rsidR="000A5CA2" w:rsidRPr="00C71E7D" w:rsidRDefault="000A5CA2" w:rsidP="00D923C3">
      <w:pPr>
        <w:widowControl/>
        <w:numPr>
          <w:ilvl w:val="0"/>
          <w:numId w:val="53"/>
        </w:numPr>
        <w:shd w:val="clear" w:color="auto" w:fill="FFFFFF"/>
        <w:autoSpaceDE/>
        <w:autoSpaceDN/>
        <w:spacing w:before="100" w:beforeAutospacing="1" w:after="100" w:afterAutospacing="1"/>
        <w:jc w:val="both"/>
        <w:rPr>
          <w:color w:val="000000"/>
          <w:sz w:val="24"/>
          <w:szCs w:val="24"/>
        </w:rPr>
      </w:pPr>
      <w:r w:rsidRPr="00C71E7D">
        <w:rPr>
          <w:rStyle w:val="Strong"/>
          <w:color w:val="000000"/>
          <w:sz w:val="24"/>
          <w:szCs w:val="24"/>
        </w:rPr>
        <w:t>Predict and Calculate Errors</w:t>
      </w:r>
      <w:r w:rsidRPr="00C71E7D">
        <w:rPr>
          <w:color w:val="000000"/>
          <w:sz w:val="24"/>
          <w:szCs w:val="24"/>
        </w:rPr>
        <w:t>: The model predicts the test set, and squared errors are again calculated to see how well the model performs with unseen data.</w:t>
      </w:r>
      <w:r w:rsidR="00C71E7D" w:rsidRPr="00C71E7D">
        <w:rPr>
          <w:color w:val="000000"/>
          <w:sz w:val="24"/>
          <w:szCs w:val="24"/>
        </w:rPr>
        <w:drawing>
          <wp:inline distT="0" distB="0" distL="0" distR="0" wp14:anchorId="22CD4038" wp14:editId="1A065858">
            <wp:extent cx="4576763" cy="2919677"/>
            <wp:effectExtent l="0" t="0" r="0" b="0"/>
            <wp:docPr id="1953226372" name="Picture 1" descr="A graph of a number of erro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26372" name="Picture 1" descr="A graph of a number of error bars&#10;&#10;Description automatically generated"/>
                    <pic:cNvPicPr/>
                  </pic:nvPicPr>
                  <pic:blipFill>
                    <a:blip r:embed="rId17"/>
                    <a:stretch>
                      <a:fillRect/>
                    </a:stretch>
                  </pic:blipFill>
                  <pic:spPr>
                    <a:xfrm>
                      <a:off x="0" y="0"/>
                      <a:ext cx="4630025" cy="2953655"/>
                    </a:xfrm>
                    <a:prstGeom prst="rect">
                      <a:avLst/>
                    </a:prstGeom>
                  </pic:spPr>
                </pic:pic>
              </a:graphicData>
            </a:graphic>
          </wp:inline>
        </w:drawing>
      </w:r>
    </w:p>
    <w:p w14:paraId="4AF8D8F4" w14:textId="3368636A" w:rsidR="000A5CA2" w:rsidRPr="00FB24C6" w:rsidRDefault="000A5CA2" w:rsidP="000A5CA2">
      <w:pPr>
        <w:widowControl/>
        <w:shd w:val="clear" w:color="auto" w:fill="FFFFFF"/>
        <w:autoSpaceDE/>
        <w:autoSpaceDN/>
        <w:spacing w:before="100" w:beforeAutospacing="1" w:after="100" w:afterAutospacing="1"/>
        <w:ind w:left="720"/>
        <w:jc w:val="both"/>
        <w:rPr>
          <w:color w:val="000000"/>
          <w:sz w:val="24"/>
          <w:szCs w:val="24"/>
        </w:rPr>
      </w:pPr>
    </w:p>
    <w:p w14:paraId="0F439360" w14:textId="77777777" w:rsidR="000A5CA2" w:rsidRPr="00FB24C6" w:rsidRDefault="000A5CA2" w:rsidP="000A5CA2">
      <w:pPr>
        <w:widowControl/>
        <w:shd w:val="clear" w:color="auto" w:fill="FFFFFF"/>
        <w:autoSpaceDE/>
        <w:autoSpaceDN/>
        <w:spacing w:before="100" w:beforeAutospacing="1" w:after="100" w:afterAutospacing="1"/>
        <w:ind w:left="720"/>
        <w:jc w:val="both"/>
        <w:rPr>
          <w:color w:val="000000"/>
          <w:sz w:val="24"/>
          <w:szCs w:val="24"/>
        </w:rPr>
      </w:pPr>
    </w:p>
    <w:p w14:paraId="3830E219" w14:textId="77777777" w:rsidR="000A5CA2" w:rsidRPr="00C71E7D" w:rsidRDefault="000A5CA2" w:rsidP="000A5CA2">
      <w:pPr>
        <w:pStyle w:val="Heading4"/>
        <w:shd w:val="clear" w:color="auto" w:fill="FFFFFF"/>
        <w:spacing w:before="480"/>
        <w:jc w:val="both"/>
        <w:rPr>
          <w:rFonts w:ascii="Times New Roman" w:hAnsi="Times New Roman" w:cs="Times New Roman"/>
          <w:b/>
          <w:bCs/>
          <w:i w:val="0"/>
          <w:iCs w:val="0"/>
          <w:color w:val="000000"/>
          <w:sz w:val="32"/>
          <w:szCs w:val="32"/>
        </w:rPr>
      </w:pPr>
      <w:r w:rsidRPr="00C71E7D">
        <w:rPr>
          <w:rFonts w:ascii="Times New Roman" w:hAnsi="Times New Roman" w:cs="Times New Roman"/>
          <w:b/>
          <w:bCs/>
          <w:i w:val="0"/>
          <w:iCs w:val="0"/>
          <w:color w:val="000000"/>
          <w:sz w:val="32"/>
          <w:szCs w:val="32"/>
        </w:rPr>
        <w:t>Evaluating Model Performance</w:t>
      </w:r>
    </w:p>
    <w:p w14:paraId="465EB611" w14:textId="77777777" w:rsidR="000A5CA2" w:rsidRPr="00FB24C6" w:rsidRDefault="000A5CA2" w:rsidP="000A5CA2">
      <w:pPr>
        <w:widowControl/>
        <w:numPr>
          <w:ilvl w:val="0"/>
          <w:numId w:val="54"/>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Setting Classification Criteria</w:t>
      </w:r>
      <w:r w:rsidRPr="00FB24C6">
        <w:rPr>
          <w:color w:val="000000"/>
          <w:sz w:val="24"/>
          <w:szCs w:val="24"/>
        </w:rPr>
        <w:t>: A criterion is set (in this case, a threshold derived from the training phase) to classify each prediction as normal or an anomaly.</w:t>
      </w:r>
    </w:p>
    <w:p w14:paraId="769D04DD" w14:textId="4773676A" w:rsidR="000A5CA2" w:rsidRDefault="000A5CA2" w:rsidP="00C71E7D">
      <w:pPr>
        <w:widowControl/>
        <w:numPr>
          <w:ilvl w:val="0"/>
          <w:numId w:val="55"/>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Generating Reports</w:t>
      </w:r>
      <w:r w:rsidRPr="00FB24C6">
        <w:rPr>
          <w:color w:val="000000"/>
          <w:sz w:val="24"/>
          <w:szCs w:val="24"/>
        </w:rPr>
        <w:t>: Finally, classification performance metrics such as precision, recall, and F1-score are calculated. This helps in evaluating the effectiveness of the model in detecting anomalies.</w:t>
      </w:r>
    </w:p>
    <w:p w14:paraId="60275B56" w14:textId="4E3D4F25" w:rsidR="00C71E7D" w:rsidRPr="00C71E7D" w:rsidRDefault="00C71E7D" w:rsidP="00C71E7D">
      <w:pPr>
        <w:widowControl/>
        <w:shd w:val="clear" w:color="auto" w:fill="FFFFFF"/>
        <w:autoSpaceDE/>
        <w:autoSpaceDN/>
        <w:spacing w:before="100" w:beforeAutospacing="1" w:after="100" w:afterAutospacing="1"/>
        <w:ind w:left="720"/>
        <w:jc w:val="both"/>
        <w:rPr>
          <w:color w:val="000000"/>
          <w:sz w:val="24"/>
          <w:szCs w:val="24"/>
        </w:rPr>
      </w:pPr>
      <w:r w:rsidRPr="00C71E7D">
        <w:rPr>
          <w:color w:val="000000"/>
          <w:sz w:val="24"/>
          <w:szCs w:val="24"/>
        </w:rPr>
        <w:drawing>
          <wp:inline distT="0" distB="0" distL="0" distR="0" wp14:anchorId="21121A61" wp14:editId="4E8AD035">
            <wp:extent cx="4000529" cy="1428760"/>
            <wp:effectExtent l="0" t="0" r="0" b="0"/>
            <wp:docPr id="181861733"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1733" name="Picture 1" descr="A number of numbers on a white background&#10;&#10;Description automatically generated"/>
                    <pic:cNvPicPr/>
                  </pic:nvPicPr>
                  <pic:blipFill>
                    <a:blip r:embed="rId18"/>
                    <a:stretch>
                      <a:fillRect/>
                    </a:stretch>
                  </pic:blipFill>
                  <pic:spPr>
                    <a:xfrm>
                      <a:off x="0" y="0"/>
                      <a:ext cx="4000529" cy="1428760"/>
                    </a:xfrm>
                    <a:prstGeom prst="rect">
                      <a:avLst/>
                    </a:prstGeom>
                  </pic:spPr>
                </pic:pic>
              </a:graphicData>
            </a:graphic>
          </wp:inline>
        </w:drawing>
      </w:r>
    </w:p>
    <w:p w14:paraId="6372CF64" w14:textId="38D5A162" w:rsidR="000A5CA2" w:rsidRPr="00FB24C6" w:rsidRDefault="000A5CA2" w:rsidP="000A5CA2">
      <w:pPr>
        <w:pStyle w:val="Heading3"/>
        <w:shd w:val="clear" w:color="auto" w:fill="FFFFFF"/>
        <w:spacing w:before="186"/>
        <w:jc w:val="both"/>
        <w:rPr>
          <w:rFonts w:ascii="Times New Roman" w:hAnsi="Times New Roman" w:cs="Times New Roman"/>
          <w:b/>
          <w:bCs/>
          <w:color w:val="000000"/>
          <w:sz w:val="32"/>
          <w:szCs w:val="32"/>
          <w:lang w:val="en-IN"/>
        </w:rPr>
      </w:pPr>
      <w:bookmarkStart w:id="16" w:name="_Toc165582326"/>
      <w:r w:rsidRPr="00FB24C6">
        <w:rPr>
          <w:rFonts w:ascii="Times New Roman" w:hAnsi="Times New Roman" w:cs="Times New Roman"/>
          <w:b/>
          <w:bCs/>
          <w:color w:val="000000"/>
          <w:sz w:val="32"/>
          <w:szCs w:val="32"/>
        </w:rPr>
        <w:lastRenderedPageBreak/>
        <w:t>Model Performance Overview</w:t>
      </w:r>
      <w:bookmarkEnd w:id="16"/>
    </w:p>
    <w:p w14:paraId="468B1994" w14:textId="77777777" w:rsidR="000A5CA2" w:rsidRPr="00FB24C6" w:rsidRDefault="000A5CA2" w:rsidP="000A5CA2">
      <w:pPr>
        <w:pStyle w:val="Heading4"/>
        <w:shd w:val="clear" w:color="auto" w:fill="FFFFFF"/>
        <w:spacing w:before="480"/>
        <w:jc w:val="both"/>
        <w:rPr>
          <w:rFonts w:ascii="Times New Roman" w:hAnsi="Times New Roman" w:cs="Times New Roman"/>
          <w:b/>
          <w:bCs/>
          <w:color w:val="000000"/>
          <w:sz w:val="24"/>
          <w:szCs w:val="24"/>
        </w:rPr>
      </w:pPr>
      <w:r w:rsidRPr="00FB24C6">
        <w:rPr>
          <w:rFonts w:ascii="Times New Roman" w:hAnsi="Times New Roman" w:cs="Times New Roman"/>
          <w:b/>
          <w:bCs/>
          <w:color w:val="000000"/>
          <w:sz w:val="24"/>
          <w:szCs w:val="24"/>
        </w:rPr>
        <w:t>Accuracy</w:t>
      </w:r>
    </w:p>
    <w:p w14:paraId="61610BF8" w14:textId="7910A10A" w:rsidR="000A5CA2" w:rsidRPr="00FB24C6" w:rsidRDefault="000A5CA2" w:rsidP="000A5CA2">
      <w:pPr>
        <w:widowControl/>
        <w:numPr>
          <w:ilvl w:val="0"/>
          <w:numId w:val="56"/>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Overall Accuracy</w:t>
      </w:r>
      <w:r w:rsidRPr="00FB24C6">
        <w:rPr>
          <w:color w:val="000000"/>
          <w:sz w:val="24"/>
          <w:szCs w:val="24"/>
        </w:rPr>
        <w:t>: The model achieved an accuracy of 6</w:t>
      </w:r>
      <w:r w:rsidR="00C71E7D">
        <w:rPr>
          <w:color w:val="000000"/>
          <w:sz w:val="24"/>
          <w:szCs w:val="24"/>
        </w:rPr>
        <w:t>5</w:t>
      </w:r>
      <w:r w:rsidRPr="00FB24C6">
        <w:rPr>
          <w:color w:val="000000"/>
          <w:sz w:val="24"/>
          <w:szCs w:val="24"/>
        </w:rPr>
        <w:t>%. This means that, on average, the model correctly identified 6</w:t>
      </w:r>
      <w:r w:rsidR="00C71E7D">
        <w:rPr>
          <w:color w:val="000000"/>
          <w:sz w:val="24"/>
          <w:szCs w:val="24"/>
        </w:rPr>
        <w:t>5</w:t>
      </w:r>
      <w:r w:rsidRPr="00FB24C6">
        <w:rPr>
          <w:color w:val="000000"/>
          <w:sz w:val="24"/>
          <w:szCs w:val="24"/>
        </w:rPr>
        <w:t>% of both normal and anomalous cases as they truly are.</w:t>
      </w:r>
    </w:p>
    <w:p w14:paraId="631514B0" w14:textId="77777777" w:rsidR="000A5CA2" w:rsidRPr="00FB24C6" w:rsidRDefault="000A5CA2" w:rsidP="000A5CA2">
      <w:pPr>
        <w:pStyle w:val="Heading4"/>
        <w:shd w:val="clear" w:color="auto" w:fill="FFFFFF"/>
        <w:spacing w:before="480"/>
        <w:jc w:val="both"/>
        <w:rPr>
          <w:rFonts w:ascii="Times New Roman" w:hAnsi="Times New Roman" w:cs="Times New Roman"/>
          <w:b/>
          <w:bCs/>
          <w:color w:val="000000"/>
          <w:sz w:val="24"/>
          <w:szCs w:val="24"/>
        </w:rPr>
      </w:pPr>
      <w:r w:rsidRPr="00FB24C6">
        <w:rPr>
          <w:rFonts w:ascii="Times New Roman" w:hAnsi="Times New Roman" w:cs="Times New Roman"/>
          <w:b/>
          <w:bCs/>
          <w:color w:val="000000"/>
          <w:sz w:val="24"/>
          <w:szCs w:val="24"/>
        </w:rPr>
        <w:t>Precision and Recall</w:t>
      </w:r>
    </w:p>
    <w:p w14:paraId="3AC79DD9" w14:textId="77777777" w:rsidR="000A5CA2" w:rsidRPr="00FB24C6" w:rsidRDefault="000A5CA2" w:rsidP="000A5CA2">
      <w:pPr>
        <w:widowControl/>
        <w:numPr>
          <w:ilvl w:val="0"/>
          <w:numId w:val="57"/>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Precision</w:t>
      </w:r>
      <w:r w:rsidRPr="00FB24C6">
        <w:rPr>
          <w:color w:val="000000"/>
          <w:sz w:val="24"/>
          <w:szCs w:val="24"/>
        </w:rPr>
        <w:t>:</w:t>
      </w:r>
    </w:p>
    <w:p w14:paraId="16FF559E" w14:textId="35C7B709" w:rsidR="000A5CA2" w:rsidRPr="00FB24C6" w:rsidRDefault="000A5CA2" w:rsidP="000A5CA2">
      <w:pPr>
        <w:widowControl/>
        <w:numPr>
          <w:ilvl w:val="1"/>
          <w:numId w:val="57"/>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For class 0 (normal cases), the precision is 0.6</w:t>
      </w:r>
      <w:r w:rsidR="00C71E7D">
        <w:rPr>
          <w:color w:val="000000"/>
          <w:sz w:val="24"/>
          <w:szCs w:val="24"/>
        </w:rPr>
        <w:t>5</w:t>
      </w:r>
      <w:r w:rsidRPr="00FB24C6">
        <w:rPr>
          <w:color w:val="000000"/>
          <w:sz w:val="24"/>
          <w:szCs w:val="24"/>
        </w:rPr>
        <w:t>, indicating that 6</w:t>
      </w:r>
      <w:r w:rsidR="00C71E7D">
        <w:rPr>
          <w:color w:val="000000"/>
          <w:sz w:val="24"/>
          <w:szCs w:val="24"/>
        </w:rPr>
        <w:t>5</w:t>
      </w:r>
      <w:r w:rsidRPr="00FB24C6">
        <w:rPr>
          <w:color w:val="000000"/>
          <w:sz w:val="24"/>
          <w:szCs w:val="24"/>
        </w:rPr>
        <w:t>% of the instances classified as normal were actually normal.</w:t>
      </w:r>
    </w:p>
    <w:p w14:paraId="5C844253" w14:textId="6BE058CD" w:rsidR="000A5CA2" w:rsidRPr="00FB24C6" w:rsidRDefault="000A5CA2" w:rsidP="000A5CA2">
      <w:pPr>
        <w:widowControl/>
        <w:numPr>
          <w:ilvl w:val="1"/>
          <w:numId w:val="57"/>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For class 1 (anomalous cases), the precision is 0.6</w:t>
      </w:r>
      <w:r w:rsidR="00C71E7D">
        <w:rPr>
          <w:color w:val="000000"/>
          <w:sz w:val="24"/>
          <w:szCs w:val="24"/>
        </w:rPr>
        <w:t>5</w:t>
      </w:r>
      <w:r w:rsidRPr="00FB24C6">
        <w:rPr>
          <w:color w:val="000000"/>
          <w:sz w:val="24"/>
          <w:szCs w:val="24"/>
        </w:rPr>
        <w:t>. This means that 6</w:t>
      </w:r>
      <w:r w:rsidR="00C71E7D">
        <w:rPr>
          <w:color w:val="000000"/>
          <w:sz w:val="24"/>
          <w:szCs w:val="24"/>
        </w:rPr>
        <w:t>5</w:t>
      </w:r>
      <w:r w:rsidRPr="00FB24C6">
        <w:rPr>
          <w:color w:val="000000"/>
          <w:sz w:val="24"/>
          <w:szCs w:val="24"/>
        </w:rPr>
        <w:t>% of the instances classified as anomalies were truly anomalies.</w:t>
      </w:r>
    </w:p>
    <w:p w14:paraId="58F13F45" w14:textId="77777777" w:rsidR="000A5CA2" w:rsidRPr="00FB24C6" w:rsidRDefault="000A5CA2" w:rsidP="000A5CA2">
      <w:pPr>
        <w:widowControl/>
        <w:numPr>
          <w:ilvl w:val="0"/>
          <w:numId w:val="57"/>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Recall</w:t>
      </w:r>
      <w:r w:rsidRPr="00FB24C6">
        <w:rPr>
          <w:color w:val="000000"/>
          <w:sz w:val="24"/>
          <w:szCs w:val="24"/>
        </w:rPr>
        <w:t>:</w:t>
      </w:r>
    </w:p>
    <w:p w14:paraId="3A152118" w14:textId="6E5409C5" w:rsidR="000A5CA2" w:rsidRPr="00FB24C6" w:rsidRDefault="000A5CA2" w:rsidP="000A5CA2">
      <w:pPr>
        <w:widowControl/>
        <w:numPr>
          <w:ilvl w:val="1"/>
          <w:numId w:val="57"/>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The recall for class 0 is 0.6</w:t>
      </w:r>
      <w:r w:rsidR="00C71E7D">
        <w:rPr>
          <w:color w:val="000000"/>
          <w:sz w:val="24"/>
          <w:szCs w:val="24"/>
        </w:rPr>
        <w:t>4</w:t>
      </w:r>
      <w:r w:rsidRPr="00FB24C6">
        <w:rPr>
          <w:color w:val="000000"/>
          <w:sz w:val="24"/>
          <w:szCs w:val="24"/>
        </w:rPr>
        <w:t>, suggesting that the model successfully identified 65% of all actual normal cases.</w:t>
      </w:r>
    </w:p>
    <w:p w14:paraId="57A36631" w14:textId="27C77E3F" w:rsidR="000A5CA2" w:rsidRPr="00FB24C6" w:rsidRDefault="000A5CA2" w:rsidP="000A5CA2">
      <w:pPr>
        <w:widowControl/>
        <w:numPr>
          <w:ilvl w:val="1"/>
          <w:numId w:val="57"/>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For class 1, the recall is 0.6</w:t>
      </w:r>
      <w:r w:rsidR="00C71E7D">
        <w:rPr>
          <w:color w:val="000000"/>
          <w:sz w:val="24"/>
          <w:szCs w:val="24"/>
        </w:rPr>
        <w:t>6</w:t>
      </w:r>
      <w:r w:rsidRPr="00FB24C6">
        <w:rPr>
          <w:color w:val="000000"/>
          <w:sz w:val="24"/>
          <w:szCs w:val="24"/>
        </w:rPr>
        <w:t>, indicating that the model correctly detected 63% of all true anomalies.</w:t>
      </w:r>
    </w:p>
    <w:p w14:paraId="329442CA" w14:textId="77777777" w:rsidR="000A5CA2" w:rsidRPr="00FB24C6" w:rsidRDefault="000A5CA2" w:rsidP="000A5CA2">
      <w:pPr>
        <w:pStyle w:val="Heading4"/>
        <w:shd w:val="clear" w:color="auto" w:fill="FFFFFF"/>
        <w:spacing w:before="480"/>
        <w:jc w:val="both"/>
        <w:rPr>
          <w:rFonts w:ascii="Times New Roman" w:hAnsi="Times New Roman" w:cs="Times New Roman"/>
          <w:b/>
          <w:bCs/>
          <w:color w:val="000000"/>
          <w:sz w:val="24"/>
          <w:szCs w:val="24"/>
        </w:rPr>
      </w:pPr>
      <w:r w:rsidRPr="00FB24C6">
        <w:rPr>
          <w:rFonts w:ascii="Times New Roman" w:hAnsi="Times New Roman" w:cs="Times New Roman"/>
          <w:b/>
          <w:bCs/>
          <w:color w:val="000000"/>
          <w:sz w:val="24"/>
          <w:szCs w:val="24"/>
        </w:rPr>
        <w:t>F1-Score</w:t>
      </w:r>
    </w:p>
    <w:p w14:paraId="7CD302D1" w14:textId="77777777" w:rsidR="000A5CA2" w:rsidRPr="00FB24C6" w:rsidRDefault="000A5CA2" w:rsidP="000A5CA2">
      <w:pPr>
        <w:widowControl/>
        <w:numPr>
          <w:ilvl w:val="0"/>
          <w:numId w:val="58"/>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F1-Score</w:t>
      </w:r>
      <w:r w:rsidRPr="00FB24C6">
        <w:rPr>
          <w:color w:val="000000"/>
          <w:sz w:val="24"/>
          <w:szCs w:val="24"/>
        </w:rPr>
        <w:t>:</w:t>
      </w:r>
    </w:p>
    <w:p w14:paraId="461FF80C" w14:textId="745C97CA" w:rsidR="000A5CA2" w:rsidRPr="00FB24C6" w:rsidRDefault="000A5CA2" w:rsidP="000A5CA2">
      <w:pPr>
        <w:widowControl/>
        <w:numPr>
          <w:ilvl w:val="1"/>
          <w:numId w:val="58"/>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The F1-score, which balances precision and recall, is 0.6</w:t>
      </w:r>
      <w:r w:rsidR="00C71E7D">
        <w:rPr>
          <w:color w:val="000000"/>
          <w:sz w:val="24"/>
          <w:szCs w:val="24"/>
        </w:rPr>
        <w:t>4</w:t>
      </w:r>
      <w:r w:rsidRPr="00FB24C6">
        <w:rPr>
          <w:color w:val="000000"/>
          <w:sz w:val="24"/>
          <w:szCs w:val="24"/>
        </w:rPr>
        <w:t xml:space="preserve"> for class 0 and 0.6</w:t>
      </w:r>
      <w:r w:rsidR="00C71E7D">
        <w:rPr>
          <w:color w:val="000000"/>
          <w:sz w:val="24"/>
          <w:szCs w:val="24"/>
        </w:rPr>
        <w:t>5</w:t>
      </w:r>
      <w:r w:rsidRPr="00FB24C6">
        <w:rPr>
          <w:color w:val="000000"/>
          <w:sz w:val="24"/>
          <w:szCs w:val="24"/>
        </w:rPr>
        <w:t xml:space="preserve"> for class 1. These values indicate a relatively balanced performance between precision and recall for both classes, though there is slight room for improvement, especially in ensuring that predictions are both precise and comprehensive.</w:t>
      </w:r>
    </w:p>
    <w:p w14:paraId="75B2096F" w14:textId="77777777" w:rsidR="00815C60" w:rsidRPr="00FB24C6" w:rsidRDefault="00815C60" w:rsidP="000A5CA2">
      <w:pPr>
        <w:pStyle w:val="Heading3"/>
        <w:shd w:val="clear" w:color="auto" w:fill="FFFFFF"/>
        <w:spacing w:before="372"/>
        <w:jc w:val="both"/>
        <w:rPr>
          <w:rFonts w:ascii="Times New Roman" w:hAnsi="Times New Roman" w:cs="Times New Roman"/>
          <w:b/>
          <w:bCs/>
          <w:color w:val="000000"/>
        </w:rPr>
      </w:pPr>
    </w:p>
    <w:p w14:paraId="537BC265" w14:textId="3737E0A6" w:rsidR="000A5CA2" w:rsidRPr="00FB24C6" w:rsidRDefault="000A5CA2" w:rsidP="000A5CA2">
      <w:pPr>
        <w:pStyle w:val="Heading3"/>
        <w:shd w:val="clear" w:color="auto" w:fill="FFFFFF"/>
        <w:spacing w:before="372"/>
        <w:jc w:val="both"/>
        <w:rPr>
          <w:rFonts w:ascii="Times New Roman" w:hAnsi="Times New Roman" w:cs="Times New Roman"/>
          <w:b/>
          <w:bCs/>
          <w:color w:val="000000"/>
        </w:rPr>
      </w:pPr>
      <w:bookmarkStart w:id="17" w:name="_Toc165582327"/>
      <w:r w:rsidRPr="00FB24C6">
        <w:rPr>
          <w:rFonts w:ascii="Times New Roman" w:hAnsi="Times New Roman" w:cs="Times New Roman"/>
          <w:b/>
          <w:bCs/>
          <w:color w:val="000000"/>
        </w:rPr>
        <w:t>Analysis of Results</w:t>
      </w:r>
      <w:bookmarkEnd w:id="17"/>
    </w:p>
    <w:p w14:paraId="11B1D65A" w14:textId="77777777" w:rsidR="000A5CA2" w:rsidRPr="00FB24C6" w:rsidRDefault="000A5CA2" w:rsidP="000A5CA2"/>
    <w:p w14:paraId="4DDD74F5" w14:textId="77777777" w:rsidR="000A5CA2" w:rsidRPr="00FB24C6" w:rsidRDefault="000A5CA2" w:rsidP="000A5CA2">
      <w:pPr>
        <w:pStyle w:val="NormalWeb"/>
        <w:numPr>
          <w:ilvl w:val="0"/>
          <w:numId w:val="59"/>
        </w:numPr>
        <w:shd w:val="clear" w:color="auto" w:fill="FFFFFF"/>
        <w:spacing w:before="0" w:beforeAutospacing="0" w:after="0" w:afterAutospacing="0"/>
        <w:jc w:val="both"/>
        <w:rPr>
          <w:color w:val="000000"/>
        </w:rPr>
      </w:pPr>
      <w:r w:rsidRPr="00FB24C6">
        <w:rPr>
          <w:rStyle w:val="Strong"/>
          <w:color w:val="000000"/>
        </w:rPr>
        <w:t>Balanced Performance Across Classes</w:t>
      </w:r>
      <w:r w:rsidRPr="00FB24C6">
        <w:rPr>
          <w:color w:val="000000"/>
        </w:rPr>
        <w:t>: The model shows a fairly balanced performance across both classes in terms of precision and recall, which is good in scenarios where it's equally important to identify both normal and anomalous conditions accurately.</w:t>
      </w:r>
    </w:p>
    <w:p w14:paraId="43DCB3CB" w14:textId="77777777" w:rsidR="000A5CA2" w:rsidRPr="00FB24C6" w:rsidRDefault="000A5CA2" w:rsidP="000A5CA2">
      <w:pPr>
        <w:pStyle w:val="NormalWeb"/>
        <w:numPr>
          <w:ilvl w:val="0"/>
          <w:numId w:val="59"/>
        </w:numPr>
        <w:shd w:val="clear" w:color="auto" w:fill="FFFFFF"/>
        <w:spacing w:before="0" w:beforeAutospacing="0" w:after="0" w:afterAutospacing="0"/>
        <w:jc w:val="both"/>
        <w:rPr>
          <w:color w:val="000000"/>
        </w:rPr>
      </w:pPr>
      <w:r w:rsidRPr="00FB24C6">
        <w:rPr>
          <w:rStyle w:val="Strong"/>
          <w:color w:val="000000"/>
        </w:rPr>
        <w:t>Moderate Recall and Precision</w:t>
      </w:r>
      <w:r w:rsidRPr="00FB24C6">
        <w:rPr>
          <w:color w:val="000000"/>
        </w:rPr>
        <w:t>:</w:t>
      </w:r>
    </w:p>
    <w:p w14:paraId="04EA55F5" w14:textId="77777777" w:rsidR="000A5CA2" w:rsidRPr="00FB24C6" w:rsidRDefault="000A5CA2" w:rsidP="000A5CA2">
      <w:pPr>
        <w:widowControl/>
        <w:numPr>
          <w:ilvl w:val="1"/>
          <w:numId w:val="59"/>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The precision and recall values are moderate, indicating that while the model is fairly reliable, it does misclassify a significant proportion of instances. This could lead to false positives (normal behavior flagged as anomalous) and false negatives (anomalous behavior not detected).</w:t>
      </w:r>
    </w:p>
    <w:p w14:paraId="2CF03800" w14:textId="77777777" w:rsidR="000A5CA2" w:rsidRPr="00FB24C6" w:rsidRDefault="000A5CA2" w:rsidP="000A5CA2">
      <w:pPr>
        <w:widowControl/>
        <w:numPr>
          <w:ilvl w:val="1"/>
          <w:numId w:val="59"/>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In critical applications, such as anomaly detection in systems where safety or significant financial implications are involved, higher precision and recall values would be desirable to minimize the risk of undetected anomalies and false alarms.</w:t>
      </w:r>
    </w:p>
    <w:p w14:paraId="16A120FC" w14:textId="77777777" w:rsidR="000A5CA2" w:rsidRPr="00FB24C6" w:rsidRDefault="000A5CA2" w:rsidP="000A5CA2">
      <w:pPr>
        <w:pStyle w:val="NormalWeb"/>
        <w:numPr>
          <w:ilvl w:val="0"/>
          <w:numId w:val="59"/>
        </w:numPr>
        <w:shd w:val="clear" w:color="auto" w:fill="FFFFFF"/>
        <w:spacing w:before="0" w:beforeAutospacing="0" w:after="0" w:afterAutospacing="0"/>
        <w:jc w:val="both"/>
        <w:rPr>
          <w:color w:val="000000"/>
        </w:rPr>
      </w:pPr>
      <w:r w:rsidRPr="00FB24C6">
        <w:rPr>
          <w:rStyle w:val="Strong"/>
          <w:color w:val="000000"/>
        </w:rPr>
        <w:lastRenderedPageBreak/>
        <w:t>Opportunities for Improvement</w:t>
      </w:r>
      <w:r w:rsidRPr="00FB24C6">
        <w:rPr>
          <w:color w:val="000000"/>
        </w:rPr>
        <w:t>:</w:t>
      </w:r>
    </w:p>
    <w:p w14:paraId="3E7B13E0" w14:textId="77777777" w:rsidR="000A5CA2" w:rsidRPr="00FB24C6" w:rsidRDefault="000A5CA2" w:rsidP="000A5CA2">
      <w:pPr>
        <w:widowControl/>
        <w:numPr>
          <w:ilvl w:val="1"/>
          <w:numId w:val="59"/>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Data Quality and Feature Engineering</w:t>
      </w:r>
      <w:r w:rsidRPr="00FB24C6">
        <w:rPr>
          <w:color w:val="000000"/>
          <w:sz w:val="24"/>
          <w:szCs w:val="24"/>
        </w:rPr>
        <w:t>: Improving the quality of input data or engineering more relevant features could help enhance model performance. For instance, including more contextual or temporal features might help the model distinguish between normal and anomalous behavior more effectively.</w:t>
      </w:r>
    </w:p>
    <w:p w14:paraId="12B65849" w14:textId="77777777" w:rsidR="000A5CA2" w:rsidRPr="00FB24C6" w:rsidRDefault="000A5CA2" w:rsidP="000A5CA2">
      <w:pPr>
        <w:widowControl/>
        <w:numPr>
          <w:ilvl w:val="1"/>
          <w:numId w:val="59"/>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Model Tuning and Experimentation</w:t>
      </w:r>
      <w:r w:rsidRPr="00FB24C6">
        <w:rPr>
          <w:color w:val="000000"/>
          <w:sz w:val="24"/>
          <w:szCs w:val="24"/>
        </w:rPr>
        <w:t>: Adjusting model parameters, experimenting with different architectures, or using techniques like ensemble learning could potentially improve precision and recall.</w:t>
      </w:r>
    </w:p>
    <w:p w14:paraId="7865AF2C" w14:textId="77777777" w:rsidR="000A5CA2" w:rsidRPr="00FB24C6" w:rsidRDefault="000A5CA2" w:rsidP="000A5CA2">
      <w:pPr>
        <w:widowControl/>
        <w:numPr>
          <w:ilvl w:val="1"/>
          <w:numId w:val="59"/>
        </w:numPr>
        <w:shd w:val="clear" w:color="auto" w:fill="FFFFFF"/>
        <w:autoSpaceDE/>
        <w:autoSpaceDN/>
        <w:spacing w:before="100" w:beforeAutospacing="1" w:after="100" w:afterAutospacing="1"/>
        <w:jc w:val="both"/>
        <w:rPr>
          <w:color w:val="000000"/>
          <w:sz w:val="24"/>
          <w:szCs w:val="24"/>
        </w:rPr>
      </w:pPr>
      <w:r w:rsidRPr="00FB24C6">
        <w:rPr>
          <w:rStyle w:val="Strong"/>
          <w:color w:val="000000"/>
          <w:sz w:val="24"/>
          <w:szCs w:val="24"/>
        </w:rPr>
        <w:t>Threshold Adjustment</w:t>
      </w:r>
      <w:r w:rsidRPr="00FB24C6">
        <w:rPr>
          <w:color w:val="000000"/>
          <w:sz w:val="24"/>
          <w:szCs w:val="24"/>
        </w:rPr>
        <w:t>: Since the model uses a threshold to classify anomalies, fine-tuning this threshold based on the cost of false positives vs. false negatives could help achieve a better balance that suits specific operational requirements.</w:t>
      </w:r>
    </w:p>
    <w:p w14:paraId="6FFE3633" w14:textId="77777777" w:rsidR="000A5CA2" w:rsidRPr="00FB24C6" w:rsidRDefault="000A5CA2" w:rsidP="000A5CA2">
      <w:pPr>
        <w:pStyle w:val="NormalWeb"/>
        <w:shd w:val="clear" w:color="auto" w:fill="FFFFFF"/>
        <w:spacing w:before="240" w:beforeAutospacing="0" w:after="0" w:afterAutospacing="0"/>
        <w:jc w:val="both"/>
        <w:rPr>
          <w:color w:val="000000"/>
        </w:rPr>
      </w:pPr>
      <w:r w:rsidRPr="00FB24C6">
        <w:rPr>
          <w:color w:val="000000"/>
        </w:rPr>
        <w:t>Overall, the model performs moderately well with equal accuracy across both classes and a balanced f1-score. However, for applications where higher accuracy is crucial, further optimizations and evaluations might be necessary to enhance the model's ability to detect anomalies with greater reliability.</w:t>
      </w:r>
    </w:p>
    <w:p w14:paraId="043C8C18" w14:textId="77777777" w:rsidR="00815C60" w:rsidRPr="00FB24C6" w:rsidRDefault="00815C60" w:rsidP="000A5CA2">
      <w:pPr>
        <w:pStyle w:val="NormalWeb"/>
        <w:shd w:val="clear" w:color="auto" w:fill="FFFFFF"/>
        <w:spacing w:before="240" w:beforeAutospacing="0" w:after="0" w:afterAutospacing="0"/>
        <w:jc w:val="both"/>
        <w:rPr>
          <w:color w:val="000000"/>
        </w:rPr>
      </w:pPr>
    </w:p>
    <w:p w14:paraId="432F0C2E" w14:textId="77777777" w:rsidR="00815C60" w:rsidRPr="00FB24C6" w:rsidRDefault="00815C60" w:rsidP="00815C60">
      <w:pPr>
        <w:pStyle w:val="Heading2"/>
        <w:shd w:val="clear" w:color="auto" w:fill="FFFFFF"/>
        <w:spacing w:before="153"/>
        <w:jc w:val="both"/>
        <w:rPr>
          <w:rFonts w:ascii="Times New Roman" w:hAnsi="Times New Roman" w:cs="Times New Roman"/>
          <w:b/>
          <w:bCs/>
          <w:color w:val="000000"/>
          <w:sz w:val="32"/>
          <w:szCs w:val="32"/>
          <w:lang w:val="en-IN"/>
        </w:rPr>
      </w:pPr>
      <w:bookmarkStart w:id="18" w:name="_Toc165582328"/>
      <w:r w:rsidRPr="00FB24C6">
        <w:rPr>
          <w:rFonts w:ascii="Times New Roman" w:hAnsi="Times New Roman" w:cs="Times New Roman"/>
          <w:b/>
          <w:bCs/>
          <w:color w:val="000000"/>
          <w:sz w:val="32"/>
          <w:szCs w:val="32"/>
        </w:rPr>
        <w:t>Conclusion</w:t>
      </w:r>
      <w:bookmarkEnd w:id="18"/>
    </w:p>
    <w:p w14:paraId="7EF31201" w14:textId="77777777" w:rsidR="00815C60" w:rsidRPr="00FB24C6" w:rsidRDefault="00815C60" w:rsidP="00815C60">
      <w:pPr>
        <w:pStyle w:val="NormalWeb"/>
        <w:shd w:val="clear" w:color="auto" w:fill="FFFFFF"/>
        <w:spacing w:before="240" w:beforeAutospacing="0" w:after="0" w:afterAutospacing="0"/>
        <w:jc w:val="both"/>
        <w:rPr>
          <w:color w:val="000000"/>
        </w:rPr>
      </w:pPr>
      <w:r w:rsidRPr="00FB24C6">
        <w:rPr>
          <w:color w:val="000000"/>
        </w:rPr>
        <w:t>In this project, we developed and evaluated an autoencoder model designed for the purpose of anomaly detection in aviation data. The model's architecture was carefully crafted with multiple layers, including a bottleneck feature to compress and decompress the data, aiming to identify deviations from normal operational patterns.</w:t>
      </w:r>
    </w:p>
    <w:p w14:paraId="4E06B3A3" w14:textId="77777777" w:rsidR="00815C60" w:rsidRPr="00FB24C6" w:rsidRDefault="00815C60" w:rsidP="00815C60">
      <w:pPr>
        <w:pStyle w:val="Heading3"/>
        <w:shd w:val="clear" w:color="auto" w:fill="FFFFFF"/>
        <w:spacing w:before="372"/>
        <w:jc w:val="both"/>
        <w:rPr>
          <w:rFonts w:ascii="Times New Roman" w:hAnsi="Times New Roman" w:cs="Times New Roman"/>
          <w:b/>
          <w:bCs/>
          <w:color w:val="000000"/>
        </w:rPr>
      </w:pPr>
      <w:bookmarkStart w:id="19" w:name="_Toc165582329"/>
      <w:r w:rsidRPr="00FB24C6">
        <w:rPr>
          <w:rFonts w:ascii="Times New Roman" w:hAnsi="Times New Roman" w:cs="Times New Roman"/>
          <w:b/>
          <w:bCs/>
          <w:color w:val="000000"/>
        </w:rPr>
        <w:t>Key Aspects of the Project:</w:t>
      </w:r>
      <w:bookmarkEnd w:id="19"/>
    </w:p>
    <w:p w14:paraId="7226570B" w14:textId="77777777" w:rsidR="00815C60" w:rsidRPr="00FB24C6" w:rsidRDefault="00815C60" w:rsidP="00815C60">
      <w:pPr>
        <w:pStyle w:val="NormalWeb"/>
        <w:numPr>
          <w:ilvl w:val="0"/>
          <w:numId w:val="60"/>
        </w:numPr>
        <w:shd w:val="clear" w:color="auto" w:fill="FFFFFF"/>
        <w:spacing w:before="0" w:beforeAutospacing="0" w:after="0" w:afterAutospacing="0"/>
        <w:jc w:val="both"/>
        <w:rPr>
          <w:color w:val="000000"/>
        </w:rPr>
      </w:pPr>
      <w:r w:rsidRPr="00FB24C6">
        <w:rPr>
          <w:rStyle w:val="Strong"/>
          <w:color w:val="000000"/>
        </w:rPr>
        <w:t>Model Design and Training</w:t>
      </w:r>
      <w:r w:rsidRPr="00FB24C6">
        <w:rPr>
          <w:color w:val="000000"/>
        </w:rPr>
        <w:t>:</w:t>
      </w:r>
    </w:p>
    <w:p w14:paraId="43E6313D" w14:textId="77777777" w:rsidR="00815C60" w:rsidRPr="00FB24C6" w:rsidRDefault="00815C60" w:rsidP="00815C60">
      <w:pPr>
        <w:widowControl/>
        <w:numPr>
          <w:ilvl w:val="1"/>
          <w:numId w:val="60"/>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The autoencoder architecture included layers for compression and decompression, featuring ReLU activation functions and dropout layers to prevent overfitting. The model was trained with a significant amount of data, including a combination of training and validation sets to ensure robust learning.</w:t>
      </w:r>
    </w:p>
    <w:p w14:paraId="70FBCEE5" w14:textId="77777777" w:rsidR="00815C60" w:rsidRPr="00FB24C6" w:rsidRDefault="00815C60" w:rsidP="00815C60">
      <w:pPr>
        <w:pStyle w:val="NormalWeb"/>
        <w:numPr>
          <w:ilvl w:val="0"/>
          <w:numId w:val="60"/>
        </w:numPr>
        <w:shd w:val="clear" w:color="auto" w:fill="FFFFFF"/>
        <w:spacing w:before="0" w:beforeAutospacing="0" w:after="0" w:afterAutospacing="0"/>
        <w:jc w:val="both"/>
        <w:rPr>
          <w:color w:val="000000"/>
        </w:rPr>
      </w:pPr>
      <w:r w:rsidRPr="00FB24C6">
        <w:rPr>
          <w:rStyle w:val="Strong"/>
          <w:color w:val="000000"/>
        </w:rPr>
        <w:t>Performance Evaluation</w:t>
      </w:r>
      <w:r w:rsidRPr="00FB24C6">
        <w:rPr>
          <w:color w:val="000000"/>
        </w:rPr>
        <w:t>:</w:t>
      </w:r>
    </w:p>
    <w:p w14:paraId="073D09F3" w14:textId="77777777" w:rsidR="00815C60" w:rsidRPr="00FB24C6" w:rsidRDefault="00815C60" w:rsidP="00815C60">
      <w:pPr>
        <w:widowControl/>
        <w:numPr>
          <w:ilvl w:val="1"/>
          <w:numId w:val="60"/>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The model's performance was assessed using standard metrics: precision, recall, and F1-score. These metrics were chosen to provide a balanced view of model accuracy, specifically its ability to detect both normal and anomalous conditions accurately.</w:t>
      </w:r>
    </w:p>
    <w:p w14:paraId="4BB37256" w14:textId="77777777" w:rsidR="00815C60" w:rsidRPr="00FB24C6" w:rsidRDefault="00815C60" w:rsidP="00815C60">
      <w:pPr>
        <w:pStyle w:val="NormalWeb"/>
        <w:numPr>
          <w:ilvl w:val="0"/>
          <w:numId w:val="60"/>
        </w:numPr>
        <w:shd w:val="clear" w:color="auto" w:fill="FFFFFF"/>
        <w:spacing w:before="0" w:beforeAutospacing="0" w:after="0" w:afterAutospacing="0"/>
        <w:jc w:val="both"/>
        <w:rPr>
          <w:color w:val="000000"/>
        </w:rPr>
      </w:pPr>
      <w:r w:rsidRPr="00FB24C6">
        <w:rPr>
          <w:rStyle w:val="Strong"/>
          <w:color w:val="000000"/>
        </w:rPr>
        <w:t>Results</w:t>
      </w:r>
      <w:r w:rsidRPr="00FB24C6">
        <w:rPr>
          <w:color w:val="000000"/>
        </w:rPr>
        <w:t>:</w:t>
      </w:r>
    </w:p>
    <w:p w14:paraId="3E363CE3" w14:textId="77777777" w:rsidR="00815C60" w:rsidRPr="00FB24C6" w:rsidRDefault="00815C60" w:rsidP="00815C60">
      <w:pPr>
        <w:widowControl/>
        <w:numPr>
          <w:ilvl w:val="1"/>
          <w:numId w:val="60"/>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The model achieved an overall accuracy of 64%, with comparable precision and recall across the two classes (normal and anomalous). Each class showed a precision and recall of approximately 63-64%, with F1-scores in the same range. These results indicate a balanced but moderate ability to classify and detect anomalies, suggesting that while the model is generally reliable, it may still benefit from further tuning and optimization.</w:t>
      </w:r>
    </w:p>
    <w:p w14:paraId="41CA9CAB" w14:textId="77777777" w:rsidR="00815C60" w:rsidRPr="00FB24C6" w:rsidRDefault="00815C60" w:rsidP="00815C60">
      <w:pPr>
        <w:pStyle w:val="NormalWeb"/>
        <w:numPr>
          <w:ilvl w:val="0"/>
          <w:numId w:val="60"/>
        </w:numPr>
        <w:shd w:val="clear" w:color="auto" w:fill="FFFFFF"/>
        <w:spacing w:before="0" w:beforeAutospacing="0" w:after="0" w:afterAutospacing="0"/>
        <w:jc w:val="both"/>
        <w:rPr>
          <w:color w:val="000000"/>
        </w:rPr>
      </w:pPr>
      <w:r w:rsidRPr="00FB24C6">
        <w:rPr>
          <w:rStyle w:val="Strong"/>
          <w:color w:val="000000"/>
        </w:rPr>
        <w:t>Challenges and Improvements</w:t>
      </w:r>
      <w:r w:rsidRPr="00FB24C6">
        <w:rPr>
          <w:color w:val="000000"/>
        </w:rPr>
        <w:t>:</w:t>
      </w:r>
    </w:p>
    <w:p w14:paraId="14E91B8C" w14:textId="77777777" w:rsidR="00815C60" w:rsidRPr="00FB24C6" w:rsidRDefault="00815C60" w:rsidP="00815C60">
      <w:pPr>
        <w:widowControl/>
        <w:numPr>
          <w:ilvl w:val="1"/>
          <w:numId w:val="60"/>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Throughout the project, challenges such as balancing the sensitivity and specificity of the model were addressed through architectural adjustments and threshold setting. Future improvements could include more sophisticated feature engineering, exploring different model architectures, or implementing ensemble techniques to enhance the model’s accuracy and reliability.</w:t>
      </w:r>
    </w:p>
    <w:p w14:paraId="4DD29204" w14:textId="77777777" w:rsidR="00815C60" w:rsidRPr="00FB24C6" w:rsidRDefault="00815C60" w:rsidP="00815C60">
      <w:pPr>
        <w:pStyle w:val="NormalWeb"/>
        <w:numPr>
          <w:ilvl w:val="0"/>
          <w:numId w:val="60"/>
        </w:numPr>
        <w:shd w:val="clear" w:color="auto" w:fill="FFFFFF"/>
        <w:spacing w:before="0" w:beforeAutospacing="0" w:after="0" w:afterAutospacing="0"/>
        <w:jc w:val="both"/>
        <w:rPr>
          <w:color w:val="000000"/>
        </w:rPr>
      </w:pPr>
      <w:r w:rsidRPr="00FB24C6">
        <w:rPr>
          <w:rStyle w:val="Strong"/>
          <w:color w:val="000000"/>
        </w:rPr>
        <w:lastRenderedPageBreak/>
        <w:t>Strategic Implications</w:t>
      </w:r>
      <w:r w:rsidRPr="00FB24C6">
        <w:rPr>
          <w:color w:val="000000"/>
        </w:rPr>
        <w:t>:</w:t>
      </w:r>
    </w:p>
    <w:p w14:paraId="22387A39" w14:textId="77777777" w:rsidR="00815C60" w:rsidRPr="00FB24C6" w:rsidRDefault="00815C60" w:rsidP="00815C60">
      <w:pPr>
        <w:widowControl/>
        <w:numPr>
          <w:ilvl w:val="1"/>
          <w:numId w:val="60"/>
        </w:numPr>
        <w:shd w:val="clear" w:color="auto" w:fill="FFFFFF"/>
        <w:autoSpaceDE/>
        <w:autoSpaceDN/>
        <w:spacing w:before="100" w:beforeAutospacing="1" w:after="100" w:afterAutospacing="1"/>
        <w:jc w:val="both"/>
        <w:rPr>
          <w:color w:val="000000"/>
          <w:sz w:val="24"/>
          <w:szCs w:val="24"/>
        </w:rPr>
      </w:pPr>
      <w:r w:rsidRPr="00FB24C6">
        <w:rPr>
          <w:color w:val="000000"/>
          <w:sz w:val="24"/>
          <w:szCs w:val="24"/>
        </w:rPr>
        <w:t>For aviation safety, where the cost of false negatives (undetected anomalies) can be extremely high, optimizing the model to reduce these occurrences without significantly increasing false positives is crucial. Further refinement of the model could lead to better deployment in real-world scenarios, enhancing predictive maintenance and safety monitoring systems.</w:t>
      </w:r>
    </w:p>
    <w:p w14:paraId="6BB59D38" w14:textId="554DA1EC" w:rsidR="00815C60" w:rsidRPr="00FB24C6" w:rsidRDefault="00815C60" w:rsidP="00815C60">
      <w:pPr>
        <w:pStyle w:val="NormalWeb"/>
        <w:shd w:val="clear" w:color="auto" w:fill="FFFFFF"/>
        <w:spacing w:before="240" w:beforeAutospacing="0" w:after="0" w:afterAutospacing="0"/>
        <w:jc w:val="both"/>
        <w:rPr>
          <w:color w:val="000000"/>
        </w:rPr>
      </w:pPr>
      <w:r w:rsidRPr="00FB24C6">
        <w:rPr>
          <w:color w:val="000000"/>
        </w:rPr>
        <w:t>In conclusion, the autoencoder model represents a valuable tool in the field of anomaly detection, providing a foundation upon which further improvements can be made. With continued development, the model has the potential to significantly impact operational safety and efficiency in aviation by enabling earlier and more accurate detection of potential issues. this project underscores the potential of machine learning models to improve safety and operational efficiency in critical industries like aviation. Continued research and adaptation of such models are essential to meet the increasing demands for safety and reliability in these sectors.</w:t>
      </w:r>
    </w:p>
    <w:p w14:paraId="60E496C3" w14:textId="77777777" w:rsidR="000A5CA2" w:rsidRPr="00FB24C6" w:rsidRDefault="000A5CA2" w:rsidP="000A5CA2">
      <w:pPr>
        <w:widowControl/>
        <w:shd w:val="clear" w:color="auto" w:fill="FFFFFF"/>
        <w:autoSpaceDE/>
        <w:autoSpaceDN/>
        <w:spacing w:before="100" w:beforeAutospacing="1" w:after="100" w:afterAutospacing="1"/>
        <w:ind w:left="720"/>
        <w:jc w:val="both"/>
        <w:rPr>
          <w:color w:val="000000"/>
          <w:sz w:val="24"/>
          <w:szCs w:val="24"/>
        </w:rPr>
      </w:pPr>
    </w:p>
    <w:p w14:paraId="4CDC75E1" w14:textId="77777777" w:rsidR="000A5CA2" w:rsidRPr="00FB24C6" w:rsidRDefault="000A5CA2">
      <w:pPr>
        <w:widowControl/>
        <w:autoSpaceDE/>
        <w:autoSpaceDN/>
        <w:rPr>
          <w:b/>
          <w:bCs/>
          <w:color w:val="000000" w:themeColor="text1"/>
          <w:sz w:val="24"/>
          <w:szCs w:val="24"/>
        </w:rPr>
      </w:pPr>
    </w:p>
    <w:p w14:paraId="6B08993E" w14:textId="6D065EF6" w:rsidR="00853264" w:rsidRPr="00FB24C6" w:rsidRDefault="00853264">
      <w:pPr>
        <w:widowControl/>
        <w:autoSpaceDE/>
        <w:autoSpaceDN/>
        <w:rPr>
          <w:b/>
          <w:bCs/>
          <w:color w:val="000000" w:themeColor="text1"/>
          <w:sz w:val="28"/>
          <w:szCs w:val="28"/>
        </w:rPr>
      </w:pPr>
      <w:r w:rsidRPr="00FB24C6">
        <w:rPr>
          <w:b/>
          <w:bCs/>
          <w:color w:val="000000" w:themeColor="text1"/>
          <w:sz w:val="28"/>
          <w:szCs w:val="28"/>
        </w:rPr>
        <w:br w:type="page"/>
      </w:r>
    </w:p>
    <w:p w14:paraId="57B5FBB6" w14:textId="77777777" w:rsidR="00962A53" w:rsidRPr="00FB24C6" w:rsidRDefault="00962A53" w:rsidP="00962A53">
      <w:pPr>
        <w:pStyle w:val="NormalWeb"/>
        <w:spacing w:before="0" w:beforeAutospacing="0" w:after="0" w:afterAutospacing="0" w:line="480" w:lineRule="auto"/>
        <w:jc w:val="both"/>
        <w:rPr>
          <w:b/>
          <w:bCs/>
          <w:color w:val="000000" w:themeColor="text1"/>
          <w:sz w:val="28"/>
          <w:szCs w:val="28"/>
        </w:rPr>
      </w:pPr>
    </w:p>
    <w:p w14:paraId="16BA8214" w14:textId="5D838828" w:rsidR="00270503" w:rsidRPr="00FB24C6" w:rsidRDefault="00270503" w:rsidP="00962A53">
      <w:pPr>
        <w:pStyle w:val="NormalWeb"/>
        <w:spacing w:before="0" w:beforeAutospacing="0" w:after="0" w:afterAutospacing="0" w:line="480" w:lineRule="auto"/>
        <w:jc w:val="both"/>
        <w:rPr>
          <w:b/>
          <w:bCs/>
          <w:color w:val="000000" w:themeColor="text1"/>
          <w:sz w:val="28"/>
          <w:szCs w:val="28"/>
        </w:rPr>
      </w:pPr>
      <w:r w:rsidRPr="00FB24C6">
        <w:rPr>
          <w:b/>
          <w:bCs/>
          <w:color w:val="000000" w:themeColor="text1"/>
          <w:sz w:val="28"/>
          <w:szCs w:val="28"/>
        </w:rPr>
        <w:t>References:</w:t>
      </w:r>
    </w:p>
    <w:p w14:paraId="4A2A5171" w14:textId="77777777" w:rsidR="00BC52D1" w:rsidRPr="00FB24C6" w:rsidRDefault="00BC52D1" w:rsidP="00BC52D1">
      <w:pPr>
        <w:pStyle w:val="NormalWeb"/>
        <w:spacing w:before="0" w:beforeAutospacing="0" w:after="0" w:afterAutospacing="0" w:line="480" w:lineRule="auto"/>
        <w:ind w:left="720" w:hanging="720"/>
        <w:rPr>
          <w:lang w:val="en-IN"/>
        </w:rPr>
      </w:pPr>
      <w:r w:rsidRPr="00FB24C6">
        <w:rPr>
          <w:i/>
          <w:iCs/>
        </w:rPr>
        <w:t>DASHLink - Sample flight data</w:t>
      </w:r>
      <w:r w:rsidRPr="00FB24C6">
        <w:t xml:space="preserve">. (n.d.). </w:t>
      </w:r>
      <w:r w:rsidRPr="00FB24C6">
        <w:rPr>
          <w:rStyle w:val="url"/>
        </w:rPr>
        <w:t>https://c3.ndc.nasa.gov/dashlink/projects/85/</w:t>
      </w:r>
    </w:p>
    <w:p w14:paraId="2C4B5F4F" w14:textId="2C484732" w:rsidR="00270503" w:rsidRPr="00FB24C6" w:rsidRDefault="00270503" w:rsidP="00DC3279">
      <w:pPr>
        <w:jc w:val="both"/>
        <w:rPr>
          <w:sz w:val="24"/>
          <w:szCs w:val="24"/>
        </w:rPr>
      </w:pPr>
    </w:p>
    <w:sectPr w:rsidR="00270503" w:rsidRPr="00FB24C6" w:rsidSect="00A46BD1">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50583" w14:textId="77777777" w:rsidR="00A46BD1" w:rsidRDefault="00A46BD1">
      <w:r>
        <w:separator/>
      </w:r>
    </w:p>
  </w:endnote>
  <w:endnote w:type="continuationSeparator" w:id="0">
    <w:p w14:paraId="74A3BE2D" w14:textId="77777777" w:rsidR="00A46BD1" w:rsidRDefault="00A46BD1">
      <w:r>
        <w:continuationSeparator/>
      </w:r>
    </w:p>
  </w:endnote>
  <w:endnote w:type="continuationNotice" w:id="1">
    <w:p w14:paraId="18C2ADB2" w14:textId="77777777" w:rsidR="00A46BD1" w:rsidRDefault="00A46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3350302"/>
      <w:docPartObj>
        <w:docPartGallery w:val="Page Numbers (Bottom of Page)"/>
        <w:docPartUnique/>
      </w:docPartObj>
    </w:sdtPr>
    <w:sdtEndPr>
      <w:rPr>
        <w:noProof/>
      </w:rPr>
    </w:sdtEndPr>
    <w:sdtContent>
      <w:p w14:paraId="5FF32337" w14:textId="77777777" w:rsidR="00BB02A4" w:rsidRDefault="009B3A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AEBE5" w14:textId="77777777" w:rsidR="00BB02A4" w:rsidRDefault="00BB02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BB07C" w14:textId="77777777" w:rsidR="00A46BD1" w:rsidRDefault="00A46BD1">
      <w:r>
        <w:separator/>
      </w:r>
    </w:p>
  </w:footnote>
  <w:footnote w:type="continuationSeparator" w:id="0">
    <w:p w14:paraId="6765302A" w14:textId="77777777" w:rsidR="00A46BD1" w:rsidRDefault="00A46BD1">
      <w:r>
        <w:continuationSeparator/>
      </w:r>
    </w:p>
  </w:footnote>
  <w:footnote w:type="continuationNotice" w:id="1">
    <w:p w14:paraId="012E0F28" w14:textId="77777777" w:rsidR="00A46BD1" w:rsidRDefault="00A46B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7014"/>
    <w:multiLevelType w:val="multilevel"/>
    <w:tmpl w:val="1D00E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B23A3"/>
    <w:multiLevelType w:val="multilevel"/>
    <w:tmpl w:val="9F7E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A720F"/>
    <w:multiLevelType w:val="multilevel"/>
    <w:tmpl w:val="14E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B6B9A"/>
    <w:multiLevelType w:val="hybridMultilevel"/>
    <w:tmpl w:val="428A18B8"/>
    <w:lvl w:ilvl="0" w:tplc="FFFFFFF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D12308"/>
    <w:multiLevelType w:val="multilevel"/>
    <w:tmpl w:val="486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E73573"/>
    <w:multiLevelType w:val="hybridMultilevel"/>
    <w:tmpl w:val="5D282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02970"/>
    <w:multiLevelType w:val="multilevel"/>
    <w:tmpl w:val="B8F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41632"/>
    <w:multiLevelType w:val="hybridMultilevel"/>
    <w:tmpl w:val="B0C4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C1FA7"/>
    <w:multiLevelType w:val="multilevel"/>
    <w:tmpl w:val="1BC6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ED6C28"/>
    <w:multiLevelType w:val="multilevel"/>
    <w:tmpl w:val="1EC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B570FC"/>
    <w:multiLevelType w:val="hybridMultilevel"/>
    <w:tmpl w:val="998CF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643DA"/>
    <w:multiLevelType w:val="hybridMultilevel"/>
    <w:tmpl w:val="4DFAD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57445E"/>
    <w:multiLevelType w:val="hybridMultilevel"/>
    <w:tmpl w:val="F4982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F6780"/>
    <w:multiLevelType w:val="multilevel"/>
    <w:tmpl w:val="CEE47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611F03"/>
    <w:multiLevelType w:val="multilevel"/>
    <w:tmpl w:val="C12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92978"/>
    <w:multiLevelType w:val="multilevel"/>
    <w:tmpl w:val="57BC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95857"/>
    <w:multiLevelType w:val="multilevel"/>
    <w:tmpl w:val="8320E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F165106"/>
    <w:multiLevelType w:val="multilevel"/>
    <w:tmpl w:val="3DB6E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044D87"/>
    <w:multiLevelType w:val="multilevel"/>
    <w:tmpl w:val="EF88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9B681E"/>
    <w:multiLevelType w:val="multilevel"/>
    <w:tmpl w:val="40D0EF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B16FA1"/>
    <w:multiLevelType w:val="multilevel"/>
    <w:tmpl w:val="E772A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EA0C17"/>
    <w:multiLevelType w:val="multilevel"/>
    <w:tmpl w:val="0C0A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AA1650"/>
    <w:multiLevelType w:val="hybridMultilevel"/>
    <w:tmpl w:val="64C2F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7C86490"/>
    <w:multiLevelType w:val="multilevel"/>
    <w:tmpl w:val="8776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636DA8"/>
    <w:multiLevelType w:val="multilevel"/>
    <w:tmpl w:val="3F18F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C45898"/>
    <w:multiLevelType w:val="multilevel"/>
    <w:tmpl w:val="113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B03AD2"/>
    <w:multiLevelType w:val="multilevel"/>
    <w:tmpl w:val="9C6EC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A717E6"/>
    <w:multiLevelType w:val="multilevel"/>
    <w:tmpl w:val="186E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501813"/>
    <w:multiLevelType w:val="hybridMultilevel"/>
    <w:tmpl w:val="B2F63250"/>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1FF5176"/>
    <w:multiLevelType w:val="multilevel"/>
    <w:tmpl w:val="A47E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461B22"/>
    <w:multiLevelType w:val="hybridMultilevel"/>
    <w:tmpl w:val="B7CED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5678F2"/>
    <w:multiLevelType w:val="multilevel"/>
    <w:tmpl w:val="3B36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6410B0"/>
    <w:multiLevelType w:val="multilevel"/>
    <w:tmpl w:val="C1CE8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6C388F"/>
    <w:multiLevelType w:val="multilevel"/>
    <w:tmpl w:val="0F6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8D7DA6"/>
    <w:multiLevelType w:val="multilevel"/>
    <w:tmpl w:val="45B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ED05D4"/>
    <w:multiLevelType w:val="multilevel"/>
    <w:tmpl w:val="93F24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2F2128"/>
    <w:multiLevelType w:val="hybridMultilevel"/>
    <w:tmpl w:val="1C8C7890"/>
    <w:lvl w:ilvl="0" w:tplc="0409000F">
      <w:start w:val="1"/>
      <w:numFmt w:val="decimal"/>
      <w:lvlText w:val="%1."/>
      <w:lvlJc w:val="left"/>
      <w:pPr>
        <w:ind w:left="1440" w:hanging="360"/>
      </w:pPr>
    </w:lvl>
    <w:lvl w:ilvl="1" w:tplc="C92E91B2">
      <w:numFmt w:val="bullet"/>
      <w:lvlText w:val="-"/>
      <w:lvlJc w:val="left"/>
      <w:pPr>
        <w:ind w:left="2160" w:hanging="360"/>
      </w:pPr>
      <w:rPr>
        <w:rFonts w:ascii="Times New Roman" w:eastAsia="Times New Roman"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B897C1D"/>
    <w:multiLevelType w:val="hybridMultilevel"/>
    <w:tmpl w:val="AFEA1852"/>
    <w:lvl w:ilvl="0" w:tplc="FFFFFFF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BF82785"/>
    <w:multiLevelType w:val="multilevel"/>
    <w:tmpl w:val="896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947E49"/>
    <w:multiLevelType w:val="multilevel"/>
    <w:tmpl w:val="263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457045"/>
    <w:multiLevelType w:val="multilevel"/>
    <w:tmpl w:val="D0DC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331ED4"/>
    <w:multiLevelType w:val="hybridMultilevel"/>
    <w:tmpl w:val="AB16EAA8"/>
    <w:lvl w:ilvl="0" w:tplc="C92E91B2">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703920"/>
    <w:multiLevelType w:val="multilevel"/>
    <w:tmpl w:val="751C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327BF0"/>
    <w:multiLevelType w:val="multilevel"/>
    <w:tmpl w:val="D806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65122A6"/>
    <w:multiLevelType w:val="multilevel"/>
    <w:tmpl w:val="FD646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0C3C6F"/>
    <w:multiLevelType w:val="hybridMultilevel"/>
    <w:tmpl w:val="4F8AC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944460C"/>
    <w:multiLevelType w:val="multilevel"/>
    <w:tmpl w:val="FD2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525FD5"/>
    <w:multiLevelType w:val="multilevel"/>
    <w:tmpl w:val="5FCE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6A6D8A"/>
    <w:multiLevelType w:val="hybridMultilevel"/>
    <w:tmpl w:val="7576C2BA"/>
    <w:lvl w:ilvl="0" w:tplc="FFFFFFF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A291077"/>
    <w:multiLevelType w:val="hybridMultilevel"/>
    <w:tmpl w:val="94BA0FF8"/>
    <w:lvl w:ilvl="0" w:tplc="C92E91B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AA1D31"/>
    <w:multiLevelType w:val="hybridMultilevel"/>
    <w:tmpl w:val="0B401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9C43FA1"/>
    <w:multiLevelType w:val="multilevel"/>
    <w:tmpl w:val="9BBA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0D2B2E"/>
    <w:multiLevelType w:val="multilevel"/>
    <w:tmpl w:val="7794E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77513A"/>
    <w:multiLevelType w:val="hybridMultilevel"/>
    <w:tmpl w:val="AC96A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6D437D58"/>
    <w:multiLevelType w:val="multilevel"/>
    <w:tmpl w:val="C15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303740"/>
    <w:multiLevelType w:val="multilevel"/>
    <w:tmpl w:val="7DE2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C27088"/>
    <w:multiLevelType w:val="multilevel"/>
    <w:tmpl w:val="CA7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5953CF"/>
    <w:multiLevelType w:val="multilevel"/>
    <w:tmpl w:val="EB885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02197B"/>
    <w:multiLevelType w:val="multilevel"/>
    <w:tmpl w:val="63E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EE6120"/>
    <w:multiLevelType w:val="hybridMultilevel"/>
    <w:tmpl w:val="122C9FE2"/>
    <w:lvl w:ilvl="0" w:tplc="FFFFFFFF">
      <w:start w:val="1"/>
      <w:numFmt w:val="decimal"/>
      <w:lvlText w:val="%1."/>
      <w:lvlJc w:val="left"/>
      <w:pPr>
        <w:ind w:left="720" w:hanging="360"/>
      </w:pPr>
    </w:lvl>
    <w:lvl w:ilvl="1" w:tplc="04090001">
      <w:start w:val="1"/>
      <w:numFmt w:val="bullet"/>
      <w:lvlText w:val=""/>
      <w:lvlJc w:val="left"/>
      <w:pPr>
        <w:ind w:left="216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2784359">
    <w:abstractNumId w:val="11"/>
  </w:num>
  <w:num w:numId="2" w16cid:durableId="1538546981">
    <w:abstractNumId w:val="22"/>
  </w:num>
  <w:num w:numId="3" w16cid:durableId="148517658">
    <w:abstractNumId w:val="50"/>
  </w:num>
  <w:num w:numId="4" w16cid:durableId="108822308">
    <w:abstractNumId w:val="30"/>
  </w:num>
  <w:num w:numId="5" w16cid:durableId="2141994508">
    <w:abstractNumId w:val="18"/>
  </w:num>
  <w:num w:numId="6" w16cid:durableId="600919460">
    <w:abstractNumId w:val="58"/>
  </w:num>
  <w:num w:numId="7" w16cid:durableId="226451637">
    <w:abstractNumId w:val="14"/>
  </w:num>
  <w:num w:numId="8" w16cid:durableId="786117865">
    <w:abstractNumId w:val="51"/>
  </w:num>
  <w:num w:numId="9" w16cid:durableId="1932541641">
    <w:abstractNumId w:val="55"/>
  </w:num>
  <w:num w:numId="10" w16cid:durableId="1709797524">
    <w:abstractNumId w:val="17"/>
  </w:num>
  <w:num w:numId="11" w16cid:durableId="972441796">
    <w:abstractNumId w:val="21"/>
  </w:num>
  <w:num w:numId="12" w16cid:durableId="1904368400">
    <w:abstractNumId w:val="42"/>
  </w:num>
  <w:num w:numId="13" w16cid:durableId="866136537">
    <w:abstractNumId w:val="2"/>
  </w:num>
  <w:num w:numId="14" w16cid:durableId="419758173">
    <w:abstractNumId w:val="31"/>
  </w:num>
  <w:num w:numId="15" w16cid:durableId="567618729">
    <w:abstractNumId w:val="15"/>
  </w:num>
  <w:num w:numId="16" w16cid:durableId="490024309">
    <w:abstractNumId w:val="20"/>
  </w:num>
  <w:num w:numId="17" w16cid:durableId="242765147">
    <w:abstractNumId w:val="6"/>
  </w:num>
  <w:num w:numId="18" w16cid:durableId="579949658">
    <w:abstractNumId w:val="45"/>
  </w:num>
  <w:num w:numId="19" w16cid:durableId="305552420">
    <w:abstractNumId w:val="7"/>
  </w:num>
  <w:num w:numId="20" w16cid:durableId="762188205">
    <w:abstractNumId w:val="36"/>
  </w:num>
  <w:num w:numId="21" w16cid:durableId="1878275438">
    <w:abstractNumId w:val="5"/>
  </w:num>
  <w:num w:numId="22" w16cid:durableId="1721709900">
    <w:abstractNumId w:val="41"/>
  </w:num>
  <w:num w:numId="23" w16cid:durableId="2116973848">
    <w:abstractNumId w:val="49"/>
  </w:num>
  <w:num w:numId="24" w16cid:durableId="930743998">
    <w:abstractNumId w:val="28"/>
  </w:num>
  <w:num w:numId="25" w16cid:durableId="1006984922">
    <w:abstractNumId w:val="3"/>
  </w:num>
  <w:num w:numId="26" w16cid:durableId="133838902">
    <w:abstractNumId w:val="48"/>
  </w:num>
  <w:num w:numId="27" w16cid:durableId="1688411701">
    <w:abstractNumId w:val="59"/>
  </w:num>
  <w:num w:numId="28" w16cid:durableId="896403601">
    <w:abstractNumId w:val="37"/>
  </w:num>
  <w:num w:numId="29" w16cid:durableId="668026653">
    <w:abstractNumId w:val="53"/>
  </w:num>
  <w:num w:numId="30" w16cid:durableId="1425490384">
    <w:abstractNumId w:val="10"/>
  </w:num>
  <w:num w:numId="31" w16cid:durableId="1600913951">
    <w:abstractNumId w:val="12"/>
  </w:num>
  <w:num w:numId="32" w16cid:durableId="1684742021">
    <w:abstractNumId w:val="46"/>
  </w:num>
  <w:num w:numId="33" w16cid:durableId="2011324759">
    <w:abstractNumId w:val="47"/>
  </w:num>
  <w:num w:numId="34" w16cid:durableId="1451586981">
    <w:abstractNumId w:val="8"/>
  </w:num>
  <w:num w:numId="35" w16cid:durableId="1066486778">
    <w:abstractNumId w:val="4"/>
  </w:num>
  <w:num w:numId="36" w16cid:durableId="1854298143">
    <w:abstractNumId w:val="1"/>
  </w:num>
  <w:num w:numId="37" w16cid:durableId="1144127715">
    <w:abstractNumId w:val="54"/>
  </w:num>
  <w:num w:numId="38" w16cid:durableId="1488471945">
    <w:abstractNumId w:val="27"/>
  </w:num>
  <w:num w:numId="39" w16cid:durableId="1683362919">
    <w:abstractNumId w:val="9"/>
  </w:num>
  <w:num w:numId="40" w16cid:durableId="852648390">
    <w:abstractNumId w:val="24"/>
  </w:num>
  <w:num w:numId="41" w16cid:durableId="1424689186">
    <w:abstractNumId w:val="32"/>
  </w:num>
  <w:num w:numId="42" w16cid:durableId="1289239177">
    <w:abstractNumId w:val="19"/>
  </w:num>
  <w:num w:numId="43" w16cid:durableId="1599559081">
    <w:abstractNumId w:val="35"/>
  </w:num>
  <w:num w:numId="44" w16cid:durableId="1266155846">
    <w:abstractNumId w:val="57"/>
  </w:num>
  <w:num w:numId="45" w16cid:durableId="1568496721">
    <w:abstractNumId w:val="33"/>
  </w:num>
  <w:num w:numId="46" w16cid:durableId="1072042621">
    <w:abstractNumId w:val="16"/>
  </w:num>
  <w:num w:numId="47" w16cid:durableId="1726560657">
    <w:abstractNumId w:val="52"/>
  </w:num>
  <w:num w:numId="48" w16cid:durableId="705906003">
    <w:abstractNumId w:val="56"/>
  </w:num>
  <w:num w:numId="49" w16cid:durableId="968784765">
    <w:abstractNumId w:val="38"/>
  </w:num>
  <w:num w:numId="50" w16cid:durableId="2091658685">
    <w:abstractNumId w:val="25"/>
  </w:num>
  <w:num w:numId="51" w16cid:durableId="159925684">
    <w:abstractNumId w:val="43"/>
  </w:num>
  <w:num w:numId="52" w16cid:durableId="638649052">
    <w:abstractNumId w:val="34"/>
  </w:num>
  <w:num w:numId="53" w16cid:durableId="1838032702">
    <w:abstractNumId w:val="39"/>
  </w:num>
  <w:num w:numId="54" w16cid:durableId="1970283350">
    <w:abstractNumId w:val="29"/>
  </w:num>
  <w:num w:numId="55" w16cid:durableId="851605103">
    <w:abstractNumId w:val="40"/>
  </w:num>
  <w:num w:numId="56" w16cid:durableId="531576911">
    <w:abstractNumId w:val="23"/>
  </w:num>
  <w:num w:numId="57" w16cid:durableId="899629549">
    <w:abstractNumId w:val="0"/>
  </w:num>
  <w:num w:numId="58" w16cid:durableId="746272671">
    <w:abstractNumId w:val="44"/>
  </w:num>
  <w:num w:numId="59" w16cid:durableId="1801072305">
    <w:abstractNumId w:val="13"/>
  </w:num>
  <w:num w:numId="60" w16cid:durableId="76292100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74"/>
    <w:rsid w:val="00000DF1"/>
    <w:rsid w:val="00004D65"/>
    <w:rsid w:val="000121CE"/>
    <w:rsid w:val="00020B54"/>
    <w:rsid w:val="000216D1"/>
    <w:rsid w:val="00027CFA"/>
    <w:rsid w:val="000347E3"/>
    <w:rsid w:val="000409E1"/>
    <w:rsid w:val="00056A83"/>
    <w:rsid w:val="00086C75"/>
    <w:rsid w:val="00091D46"/>
    <w:rsid w:val="000A47F1"/>
    <w:rsid w:val="000A5CA2"/>
    <w:rsid w:val="000C0A53"/>
    <w:rsid w:val="000D1F6C"/>
    <w:rsid w:val="000D5CDC"/>
    <w:rsid w:val="000E331A"/>
    <w:rsid w:val="000F45C8"/>
    <w:rsid w:val="00105773"/>
    <w:rsid w:val="001216A1"/>
    <w:rsid w:val="001615E0"/>
    <w:rsid w:val="00175DED"/>
    <w:rsid w:val="001A439F"/>
    <w:rsid w:val="001C10E3"/>
    <w:rsid w:val="001F313F"/>
    <w:rsid w:val="002107B9"/>
    <w:rsid w:val="00223334"/>
    <w:rsid w:val="002258C1"/>
    <w:rsid w:val="0023315C"/>
    <w:rsid w:val="002353DA"/>
    <w:rsid w:val="00246D3E"/>
    <w:rsid w:val="00270503"/>
    <w:rsid w:val="00272F33"/>
    <w:rsid w:val="00273BD0"/>
    <w:rsid w:val="002C1828"/>
    <w:rsid w:val="002F46E7"/>
    <w:rsid w:val="0033111B"/>
    <w:rsid w:val="003404F3"/>
    <w:rsid w:val="0035166C"/>
    <w:rsid w:val="00351C1C"/>
    <w:rsid w:val="003756B3"/>
    <w:rsid w:val="0038264A"/>
    <w:rsid w:val="003D1679"/>
    <w:rsid w:val="003F3722"/>
    <w:rsid w:val="00402014"/>
    <w:rsid w:val="00406674"/>
    <w:rsid w:val="004319C0"/>
    <w:rsid w:val="00432364"/>
    <w:rsid w:val="0048135C"/>
    <w:rsid w:val="00485021"/>
    <w:rsid w:val="004A2BD9"/>
    <w:rsid w:val="004A3CE4"/>
    <w:rsid w:val="004A3D54"/>
    <w:rsid w:val="004A7DD4"/>
    <w:rsid w:val="004C4547"/>
    <w:rsid w:val="00520F75"/>
    <w:rsid w:val="005429D2"/>
    <w:rsid w:val="00554DA7"/>
    <w:rsid w:val="005623E8"/>
    <w:rsid w:val="0057300C"/>
    <w:rsid w:val="005E239F"/>
    <w:rsid w:val="00610B29"/>
    <w:rsid w:val="006142F4"/>
    <w:rsid w:val="006202A9"/>
    <w:rsid w:val="00630693"/>
    <w:rsid w:val="006447C1"/>
    <w:rsid w:val="006475AA"/>
    <w:rsid w:val="00655D7A"/>
    <w:rsid w:val="0065756D"/>
    <w:rsid w:val="00694159"/>
    <w:rsid w:val="006B3D83"/>
    <w:rsid w:val="006B621D"/>
    <w:rsid w:val="006F1D81"/>
    <w:rsid w:val="00713166"/>
    <w:rsid w:val="00715424"/>
    <w:rsid w:val="00742940"/>
    <w:rsid w:val="00757FE5"/>
    <w:rsid w:val="00764EDC"/>
    <w:rsid w:val="007874C2"/>
    <w:rsid w:val="007A35D6"/>
    <w:rsid w:val="007C6FE9"/>
    <w:rsid w:val="007D74AE"/>
    <w:rsid w:val="00800B0D"/>
    <w:rsid w:val="00815C60"/>
    <w:rsid w:val="0085292F"/>
    <w:rsid w:val="00853264"/>
    <w:rsid w:val="00873303"/>
    <w:rsid w:val="00892876"/>
    <w:rsid w:val="00896BFF"/>
    <w:rsid w:val="008B45D2"/>
    <w:rsid w:val="008C6694"/>
    <w:rsid w:val="008D1A9A"/>
    <w:rsid w:val="008D7C47"/>
    <w:rsid w:val="008D7E2C"/>
    <w:rsid w:val="008E53A9"/>
    <w:rsid w:val="0091603E"/>
    <w:rsid w:val="00924205"/>
    <w:rsid w:val="0093108A"/>
    <w:rsid w:val="00933144"/>
    <w:rsid w:val="00941E80"/>
    <w:rsid w:val="009516DA"/>
    <w:rsid w:val="00962A53"/>
    <w:rsid w:val="009B3A5E"/>
    <w:rsid w:val="009C4B4F"/>
    <w:rsid w:val="009D46C8"/>
    <w:rsid w:val="009E1A60"/>
    <w:rsid w:val="009E2200"/>
    <w:rsid w:val="00A126A7"/>
    <w:rsid w:val="00A328CE"/>
    <w:rsid w:val="00A36693"/>
    <w:rsid w:val="00A46BD1"/>
    <w:rsid w:val="00A6414F"/>
    <w:rsid w:val="00A74567"/>
    <w:rsid w:val="00A9437C"/>
    <w:rsid w:val="00AA630E"/>
    <w:rsid w:val="00AC5D91"/>
    <w:rsid w:val="00AC665B"/>
    <w:rsid w:val="00B32AF7"/>
    <w:rsid w:val="00B41996"/>
    <w:rsid w:val="00B43BFB"/>
    <w:rsid w:val="00B46918"/>
    <w:rsid w:val="00B71BF4"/>
    <w:rsid w:val="00BB02A4"/>
    <w:rsid w:val="00BC52D1"/>
    <w:rsid w:val="00BC66FB"/>
    <w:rsid w:val="00BD6C87"/>
    <w:rsid w:val="00BF010B"/>
    <w:rsid w:val="00BF04E0"/>
    <w:rsid w:val="00C152B5"/>
    <w:rsid w:val="00C32BDB"/>
    <w:rsid w:val="00C454C8"/>
    <w:rsid w:val="00C60277"/>
    <w:rsid w:val="00C71E7D"/>
    <w:rsid w:val="00C95331"/>
    <w:rsid w:val="00C959DC"/>
    <w:rsid w:val="00CA3E6E"/>
    <w:rsid w:val="00CC067A"/>
    <w:rsid w:val="00CD7D41"/>
    <w:rsid w:val="00D25EEB"/>
    <w:rsid w:val="00D31BE0"/>
    <w:rsid w:val="00D33530"/>
    <w:rsid w:val="00D40AB5"/>
    <w:rsid w:val="00D675EC"/>
    <w:rsid w:val="00D941C5"/>
    <w:rsid w:val="00DA5029"/>
    <w:rsid w:val="00DC3279"/>
    <w:rsid w:val="00DF071B"/>
    <w:rsid w:val="00E1028E"/>
    <w:rsid w:val="00E214D2"/>
    <w:rsid w:val="00E94A48"/>
    <w:rsid w:val="00EA328D"/>
    <w:rsid w:val="00EB332C"/>
    <w:rsid w:val="00EB4DF5"/>
    <w:rsid w:val="00EE725E"/>
    <w:rsid w:val="00EF35A5"/>
    <w:rsid w:val="00EF5EAC"/>
    <w:rsid w:val="00EF6C77"/>
    <w:rsid w:val="00F23658"/>
    <w:rsid w:val="00F60F73"/>
    <w:rsid w:val="00F675EC"/>
    <w:rsid w:val="00F714A1"/>
    <w:rsid w:val="00F87C22"/>
    <w:rsid w:val="00FB24C6"/>
    <w:rsid w:val="00FD13B2"/>
    <w:rsid w:val="2E2EE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83A5"/>
  <w15:docId w15:val="{10ACB88B-B20A-4326-996E-5197F52A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74"/>
    <w:pPr>
      <w:widowControl w:val="0"/>
      <w:autoSpaceDE w:val="0"/>
      <w:autoSpaceDN w:val="0"/>
    </w:pPr>
    <w:rPr>
      <w:rFonts w:ascii="Times New Roman" w:eastAsia="Times New Roman" w:hAnsi="Times New Roman" w:cs="Times New Roman"/>
      <w:lang w:val="en-US"/>
    </w:rPr>
  </w:style>
  <w:style w:type="paragraph" w:styleId="Heading1">
    <w:name w:val="heading 1"/>
    <w:basedOn w:val="Normal"/>
    <w:link w:val="Heading1Char"/>
    <w:uiPriority w:val="9"/>
    <w:qFormat/>
    <w:rsid w:val="00406674"/>
    <w:pPr>
      <w:widowControl/>
      <w:autoSpaceDE/>
      <w:autoSpaceDN/>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unhideWhenUsed/>
    <w:qFormat/>
    <w:rsid w:val="005429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5D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55D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674"/>
    <w:rPr>
      <w:rFonts w:ascii="Times New Roman" w:eastAsia="Times New Roman" w:hAnsi="Times New Roman" w:cs="Times New Roman"/>
      <w:b/>
      <w:bCs/>
      <w:kern w:val="36"/>
      <w:sz w:val="48"/>
      <w:szCs w:val="48"/>
      <w:lang w:eastAsia="en-IN"/>
    </w:rPr>
  </w:style>
  <w:style w:type="paragraph" w:styleId="BodyText">
    <w:name w:val="Body Text"/>
    <w:basedOn w:val="Normal"/>
    <w:link w:val="BodyTextChar"/>
    <w:uiPriority w:val="1"/>
    <w:qFormat/>
    <w:rsid w:val="00406674"/>
  </w:style>
  <w:style w:type="character" w:customStyle="1" w:styleId="BodyTextChar">
    <w:name w:val="Body Text Char"/>
    <w:basedOn w:val="DefaultParagraphFont"/>
    <w:link w:val="BodyText"/>
    <w:uiPriority w:val="1"/>
    <w:rsid w:val="00406674"/>
    <w:rPr>
      <w:rFonts w:ascii="Times New Roman" w:eastAsia="Times New Roman" w:hAnsi="Times New Roman" w:cs="Times New Roman"/>
      <w:lang w:val="en-US"/>
    </w:rPr>
  </w:style>
  <w:style w:type="paragraph" w:customStyle="1" w:styleId="TableParagraph">
    <w:name w:val="Table Paragraph"/>
    <w:basedOn w:val="Normal"/>
    <w:uiPriority w:val="1"/>
    <w:qFormat/>
    <w:rsid w:val="00406674"/>
    <w:pPr>
      <w:spacing w:before="4"/>
    </w:pPr>
    <w:rPr>
      <w:rFonts w:ascii="Arial" w:eastAsia="Arial" w:hAnsi="Arial" w:cs="Arial"/>
    </w:rPr>
  </w:style>
  <w:style w:type="character" w:styleId="Hyperlink">
    <w:name w:val="Hyperlink"/>
    <w:basedOn w:val="DefaultParagraphFont"/>
    <w:uiPriority w:val="99"/>
    <w:unhideWhenUsed/>
    <w:rsid w:val="00406674"/>
    <w:rPr>
      <w:color w:val="0563C1" w:themeColor="hyperlink"/>
      <w:u w:val="single"/>
    </w:rPr>
  </w:style>
  <w:style w:type="paragraph" w:styleId="Header">
    <w:name w:val="header"/>
    <w:basedOn w:val="Normal"/>
    <w:link w:val="HeaderChar"/>
    <w:uiPriority w:val="99"/>
    <w:unhideWhenUsed/>
    <w:rsid w:val="00406674"/>
    <w:pPr>
      <w:tabs>
        <w:tab w:val="center" w:pos="4513"/>
        <w:tab w:val="right" w:pos="9026"/>
      </w:tabs>
    </w:pPr>
  </w:style>
  <w:style w:type="character" w:customStyle="1" w:styleId="HeaderChar">
    <w:name w:val="Header Char"/>
    <w:basedOn w:val="DefaultParagraphFont"/>
    <w:link w:val="Header"/>
    <w:uiPriority w:val="99"/>
    <w:rsid w:val="00406674"/>
    <w:rPr>
      <w:rFonts w:ascii="Times New Roman" w:eastAsia="Times New Roman" w:hAnsi="Times New Roman" w:cs="Times New Roman"/>
      <w:lang w:val="en-US"/>
    </w:rPr>
  </w:style>
  <w:style w:type="paragraph" w:styleId="Footer">
    <w:name w:val="footer"/>
    <w:basedOn w:val="Normal"/>
    <w:link w:val="FooterChar"/>
    <w:uiPriority w:val="99"/>
    <w:unhideWhenUsed/>
    <w:rsid w:val="00406674"/>
    <w:pPr>
      <w:tabs>
        <w:tab w:val="center" w:pos="4513"/>
        <w:tab w:val="right" w:pos="9026"/>
      </w:tabs>
    </w:pPr>
  </w:style>
  <w:style w:type="character" w:customStyle="1" w:styleId="FooterChar">
    <w:name w:val="Footer Char"/>
    <w:basedOn w:val="DefaultParagraphFont"/>
    <w:link w:val="Footer"/>
    <w:uiPriority w:val="99"/>
    <w:rsid w:val="00406674"/>
    <w:rPr>
      <w:rFonts w:ascii="Times New Roman" w:eastAsia="Times New Roman" w:hAnsi="Times New Roman" w:cs="Times New Roman"/>
      <w:lang w:val="en-US"/>
    </w:rPr>
  </w:style>
  <w:style w:type="paragraph" w:styleId="ListParagraph">
    <w:name w:val="List Paragraph"/>
    <w:basedOn w:val="Normal"/>
    <w:uiPriority w:val="34"/>
    <w:qFormat/>
    <w:rsid w:val="00C32BDB"/>
    <w:pPr>
      <w:ind w:left="720"/>
      <w:contextualSpacing/>
    </w:pPr>
  </w:style>
  <w:style w:type="paragraph" w:styleId="NormalWeb">
    <w:name w:val="Normal (Web)"/>
    <w:basedOn w:val="Normal"/>
    <w:uiPriority w:val="99"/>
    <w:unhideWhenUsed/>
    <w:rsid w:val="002C182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93108A"/>
    <w:rPr>
      <w:color w:val="605E5C"/>
      <w:shd w:val="clear" w:color="auto" w:fill="E1DFDD"/>
    </w:rPr>
  </w:style>
  <w:style w:type="character" w:styleId="FollowedHyperlink">
    <w:name w:val="FollowedHyperlink"/>
    <w:basedOn w:val="DefaultParagraphFont"/>
    <w:uiPriority w:val="99"/>
    <w:semiHidden/>
    <w:unhideWhenUsed/>
    <w:rsid w:val="0093108A"/>
    <w:rPr>
      <w:color w:val="954F72" w:themeColor="followedHyperlink"/>
      <w:u w:val="single"/>
    </w:rPr>
  </w:style>
  <w:style w:type="character" w:customStyle="1" w:styleId="Heading2Char">
    <w:name w:val="Heading 2 Char"/>
    <w:basedOn w:val="DefaultParagraphFont"/>
    <w:link w:val="Heading2"/>
    <w:uiPriority w:val="9"/>
    <w:rsid w:val="005429D2"/>
    <w:rPr>
      <w:rFonts w:asciiTheme="majorHAnsi" w:eastAsiaTheme="majorEastAsia" w:hAnsiTheme="majorHAnsi" w:cstheme="majorBidi"/>
      <w:color w:val="2F5496" w:themeColor="accent1" w:themeShade="BF"/>
      <w:sz w:val="26"/>
      <w:szCs w:val="26"/>
      <w:lang w:val="en-US"/>
    </w:rPr>
  </w:style>
  <w:style w:type="paragraph" w:styleId="Bibliography">
    <w:name w:val="Bibliography"/>
    <w:basedOn w:val="Normal"/>
    <w:next w:val="Normal"/>
    <w:uiPriority w:val="37"/>
    <w:unhideWhenUsed/>
    <w:rsid w:val="00AC665B"/>
  </w:style>
  <w:style w:type="paragraph" w:styleId="FootnoteText">
    <w:name w:val="footnote text"/>
    <w:basedOn w:val="Normal"/>
    <w:link w:val="FootnoteTextChar"/>
    <w:uiPriority w:val="99"/>
    <w:semiHidden/>
    <w:unhideWhenUsed/>
    <w:rsid w:val="00AC665B"/>
    <w:rPr>
      <w:sz w:val="20"/>
      <w:szCs w:val="20"/>
    </w:rPr>
  </w:style>
  <w:style w:type="character" w:customStyle="1" w:styleId="FootnoteTextChar">
    <w:name w:val="Footnote Text Char"/>
    <w:basedOn w:val="DefaultParagraphFont"/>
    <w:link w:val="FootnoteText"/>
    <w:uiPriority w:val="99"/>
    <w:semiHidden/>
    <w:rsid w:val="00AC665B"/>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AC665B"/>
    <w:rPr>
      <w:vertAlign w:val="superscript"/>
    </w:rPr>
  </w:style>
  <w:style w:type="paragraph" w:styleId="EndnoteText">
    <w:name w:val="endnote text"/>
    <w:basedOn w:val="Normal"/>
    <w:link w:val="EndnoteTextChar"/>
    <w:uiPriority w:val="99"/>
    <w:semiHidden/>
    <w:unhideWhenUsed/>
    <w:rsid w:val="00AC665B"/>
    <w:rPr>
      <w:sz w:val="20"/>
      <w:szCs w:val="20"/>
    </w:rPr>
  </w:style>
  <w:style w:type="character" w:customStyle="1" w:styleId="EndnoteTextChar">
    <w:name w:val="Endnote Text Char"/>
    <w:basedOn w:val="DefaultParagraphFont"/>
    <w:link w:val="EndnoteText"/>
    <w:uiPriority w:val="99"/>
    <w:semiHidden/>
    <w:rsid w:val="00AC665B"/>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AC665B"/>
    <w:rPr>
      <w:vertAlign w:val="superscript"/>
    </w:rPr>
  </w:style>
  <w:style w:type="paragraph" w:styleId="Caption">
    <w:name w:val="caption"/>
    <w:basedOn w:val="Normal"/>
    <w:next w:val="Normal"/>
    <w:uiPriority w:val="35"/>
    <w:unhideWhenUsed/>
    <w:qFormat/>
    <w:rsid w:val="00C454C8"/>
    <w:pPr>
      <w:spacing w:after="200"/>
    </w:pPr>
    <w:rPr>
      <w:i/>
      <w:iCs/>
      <w:color w:val="44546A" w:themeColor="text2"/>
      <w:sz w:val="18"/>
      <w:szCs w:val="18"/>
    </w:rPr>
  </w:style>
  <w:style w:type="character" w:styleId="Strong">
    <w:name w:val="Strong"/>
    <w:basedOn w:val="DefaultParagraphFont"/>
    <w:uiPriority w:val="22"/>
    <w:qFormat/>
    <w:rsid w:val="00004D65"/>
    <w:rPr>
      <w:b/>
      <w:bCs/>
    </w:rPr>
  </w:style>
  <w:style w:type="character" w:customStyle="1" w:styleId="Heading3Char">
    <w:name w:val="Heading 3 Char"/>
    <w:basedOn w:val="DefaultParagraphFont"/>
    <w:link w:val="Heading3"/>
    <w:uiPriority w:val="9"/>
    <w:semiHidden/>
    <w:rsid w:val="00655D7A"/>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655D7A"/>
    <w:rPr>
      <w:rFonts w:asciiTheme="majorHAnsi" w:eastAsiaTheme="majorEastAsia" w:hAnsiTheme="majorHAnsi" w:cstheme="majorBidi"/>
      <w:i/>
      <w:iCs/>
      <w:color w:val="2F5496" w:themeColor="accent1" w:themeShade="BF"/>
      <w:lang w:val="en-US"/>
    </w:rPr>
  </w:style>
  <w:style w:type="character" w:styleId="HTMLCode">
    <w:name w:val="HTML Code"/>
    <w:basedOn w:val="DefaultParagraphFont"/>
    <w:uiPriority w:val="99"/>
    <w:semiHidden/>
    <w:unhideWhenUsed/>
    <w:rsid w:val="006447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D7D41"/>
    <w:rPr>
      <w:rFonts w:ascii="Courier New" w:eastAsia="Times New Roman" w:hAnsi="Courier New" w:cs="Courier New"/>
      <w:sz w:val="20"/>
      <w:szCs w:val="20"/>
      <w:lang w:eastAsia="en-IN"/>
    </w:rPr>
  </w:style>
  <w:style w:type="character" w:customStyle="1" w:styleId="url">
    <w:name w:val="url"/>
    <w:basedOn w:val="DefaultParagraphFont"/>
    <w:rsid w:val="00BC52D1"/>
  </w:style>
  <w:style w:type="paragraph" w:styleId="TOCHeading">
    <w:name w:val="TOC Heading"/>
    <w:basedOn w:val="Heading1"/>
    <w:next w:val="Normal"/>
    <w:uiPriority w:val="39"/>
    <w:unhideWhenUsed/>
    <w:qFormat/>
    <w:rsid w:val="000C0A5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C0A53"/>
    <w:pPr>
      <w:spacing w:after="100"/>
    </w:pPr>
  </w:style>
  <w:style w:type="paragraph" w:styleId="TOC2">
    <w:name w:val="toc 2"/>
    <w:basedOn w:val="Normal"/>
    <w:next w:val="Normal"/>
    <w:autoRedefine/>
    <w:uiPriority w:val="39"/>
    <w:unhideWhenUsed/>
    <w:rsid w:val="000C0A53"/>
    <w:pPr>
      <w:spacing w:after="100"/>
      <w:ind w:left="220"/>
    </w:pPr>
  </w:style>
  <w:style w:type="paragraph" w:styleId="TOC3">
    <w:name w:val="toc 3"/>
    <w:basedOn w:val="Normal"/>
    <w:next w:val="Normal"/>
    <w:autoRedefine/>
    <w:uiPriority w:val="39"/>
    <w:unhideWhenUsed/>
    <w:rsid w:val="00EF6C77"/>
    <w:pPr>
      <w:tabs>
        <w:tab w:val="right" w:leader="dot" w:pos="9016"/>
      </w:tabs>
      <w:spacing w:after="100"/>
      <w:ind w:left="44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32746">
      <w:bodyDiv w:val="1"/>
      <w:marLeft w:val="0"/>
      <w:marRight w:val="0"/>
      <w:marTop w:val="0"/>
      <w:marBottom w:val="0"/>
      <w:divBdr>
        <w:top w:val="none" w:sz="0" w:space="0" w:color="auto"/>
        <w:left w:val="none" w:sz="0" w:space="0" w:color="auto"/>
        <w:bottom w:val="none" w:sz="0" w:space="0" w:color="auto"/>
        <w:right w:val="none" w:sz="0" w:space="0" w:color="auto"/>
      </w:divBdr>
    </w:div>
    <w:div w:id="66078463">
      <w:bodyDiv w:val="1"/>
      <w:marLeft w:val="0"/>
      <w:marRight w:val="0"/>
      <w:marTop w:val="0"/>
      <w:marBottom w:val="0"/>
      <w:divBdr>
        <w:top w:val="none" w:sz="0" w:space="0" w:color="auto"/>
        <w:left w:val="none" w:sz="0" w:space="0" w:color="auto"/>
        <w:bottom w:val="none" w:sz="0" w:space="0" w:color="auto"/>
        <w:right w:val="none" w:sz="0" w:space="0" w:color="auto"/>
      </w:divBdr>
      <w:divsChild>
        <w:div w:id="132212209">
          <w:marLeft w:val="-720"/>
          <w:marRight w:val="0"/>
          <w:marTop w:val="0"/>
          <w:marBottom w:val="0"/>
          <w:divBdr>
            <w:top w:val="none" w:sz="0" w:space="0" w:color="auto"/>
            <w:left w:val="none" w:sz="0" w:space="0" w:color="auto"/>
            <w:bottom w:val="none" w:sz="0" w:space="0" w:color="auto"/>
            <w:right w:val="none" w:sz="0" w:space="0" w:color="auto"/>
          </w:divBdr>
        </w:div>
      </w:divsChild>
    </w:div>
    <w:div w:id="93089867">
      <w:bodyDiv w:val="1"/>
      <w:marLeft w:val="0"/>
      <w:marRight w:val="0"/>
      <w:marTop w:val="0"/>
      <w:marBottom w:val="0"/>
      <w:divBdr>
        <w:top w:val="none" w:sz="0" w:space="0" w:color="auto"/>
        <w:left w:val="none" w:sz="0" w:space="0" w:color="auto"/>
        <w:bottom w:val="none" w:sz="0" w:space="0" w:color="auto"/>
        <w:right w:val="none" w:sz="0" w:space="0" w:color="auto"/>
      </w:divBdr>
    </w:div>
    <w:div w:id="132412528">
      <w:bodyDiv w:val="1"/>
      <w:marLeft w:val="0"/>
      <w:marRight w:val="0"/>
      <w:marTop w:val="0"/>
      <w:marBottom w:val="0"/>
      <w:divBdr>
        <w:top w:val="none" w:sz="0" w:space="0" w:color="auto"/>
        <w:left w:val="none" w:sz="0" w:space="0" w:color="auto"/>
        <w:bottom w:val="none" w:sz="0" w:space="0" w:color="auto"/>
        <w:right w:val="none" w:sz="0" w:space="0" w:color="auto"/>
      </w:divBdr>
    </w:div>
    <w:div w:id="174658505">
      <w:bodyDiv w:val="1"/>
      <w:marLeft w:val="0"/>
      <w:marRight w:val="0"/>
      <w:marTop w:val="0"/>
      <w:marBottom w:val="0"/>
      <w:divBdr>
        <w:top w:val="none" w:sz="0" w:space="0" w:color="auto"/>
        <w:left w:val="none" w:sz="0" w:space="0" w:color="auto"/>
        <w:bottom w:val="none" w:sz="0" w:space="0" w:color="auto"/>
        <w:right w:val="none" w:sz="0" w:space="0" w:color="auto"/>
      </w:divBdr>
    </w:div>
    <w:div w:id="176579627">
      <w:bodyDiv w:val="1"/>
      <w:marLeft w:val="0"/>
      <w:marRight w:val="0"/>
      <w:marTop w:val="0"/>
      <w:marBottom w:val="0"/>
      <w:divBdr>
        <w:top w:val="none" w:sz="0" w:space="0" w:color="auto"/>
        <w:left w:val="none" w:sz="0" w:space="0" w:color="auto"/>
        <w:bottom w:val="none" w:sz="0" w:space="0" w:color="auto"/>
        <w:right w:val="none" w:sz="0" w:space="0" w:color="auto"/>
      </w:divBdr>
    </w:div>
    <w:div w:id="201021849">
      <w:bodyDiv w:val="1"/>
      <w:marLeft w:val="0"/>
      <w:marRight w:val="0"/>
      <w:marTop w:val="0"/>
      <w:marBottom w:val="0"/>
      <w:divBdr>
        <w:top w:val="none" w:sz="0" w:space="0" w:color="auto"/>
        <w:left w:val="none" w:sz="0" w:space="0" w:color="auto"/>
        <w:bottom w:val="none" w:sz="0" w:space="0" w:color="auto"/>
        <w:right w:val="none" w:sz="0" w:space="0" w:color="auto"/>
      </w:divBdr>
    </w:div>
    <w:div w:id="203758776">
      <w:bodyDiv w:val="1"/>
      <w:marLeft w:val="0"/>
      <w:marRight w:val="0"/>
      <w:marTop w:val="0"/>
      <w:marBottom w:val="0"/>
      <w:divBdr>
        <w:top w:val="none" w:sz="0" w:space="0" w:color="auto"/>
        <w:left w:val="none" w:sz="0" w:space="0" w:color="auto"/>
        <w:bottom w:val="none" w:sz="0" w:space="0" w:color="auto"/>
        <w:right w:val="none" w:sz="0" w:space="0" w:color="auto"/>
      </w:divBdr>
    </w:div>
    <w:div w:id="213781086">
      <w:bodyDiv w:val="1"/>
      <w:marLeft w:val="0"/>
      <w:marRight w:val="0"/>
      <w:marTop w:val="0"/>
      <w:marBottom w:val="0"/>
      <w:divBdr>
        <w:top w:val="none" w:sz="0" w:space="0" w:color="auto"/>
        <w:left w:val="none" w:sz="0" w:space="0" w:color="auto"/>
        <w:bottom w:val="none" w:sz="0" w:space="0" w:color="auto"/>
        <w:right w:val="none" w:sz="0" w:space="0" w:color="auto"/>
      </w:divBdr>
      <w:divsChild>
        <w:div w:id="799346696">
          <w:marLeft w:val="-720"/>
          <w:marRight w:val="0"/>
          <w:marTop w:val="0"/>
          <w:marBottom w:val="0"/>
          <w:divBdr>
            <w:top w:val="none" w:sz="0" w:space="0" w:color="auto"/>
            <w:left w:val="none" w:sz="0" w:space="0" w:color="auto"/>
            <w:bottom w:val="none" w:sz="0" w:space="0" w:color="auto"/>
            <w:right w:val="none" w:sz="0" w:space="0" w:color="auto"/>
          </w:divBdr>
        </w:div>
      </w:divsChild>
    </w:div>
    <w:div w:id="221521068">
      <w:bodyDiv w:val="1"/>
      <w:marLeft w:val="0"/>
      <w:marRight w:val="0"/>
      <w:marTop w:val="0"/>
      <w:marBottom w:val="0"/>
      <w:divBdr>
        <w:top w:val="none" w:sz="0" w:space="0" w:color="auto"/>
        <w:left w:val="none" w:sz="0" w:space="0" w:color="auto"/>
        <w:bottom w:val="none" w:sz="0" w:space="0" w:color="auto"/>
        <w:right w:val="none" w:sz="0" w:space="0" w:color="auto"/>
      </w:divBdr>
    </w:div>
    <w:div w:id="225265478">
      <w:bodyDiv w:val="1"/>
      <w:marLeft w:val="0"/>
      <w:marRight w:val="0"/>
      <w:marTop w:val="0"/>
      <w:marBottom w:val="0"/>
      <w:divBdr>
        <w:top w:val="none" w:sz="0" w:space="0" w:color="auto"/>
        <w:left w:val="none" w:sz="0" w:space="0" w:color="auto"/>
        <w:bottom w:val="none" w:sz="0" w:space="0" w:color="auto"/>
        <w:right w:val="none" w:sz="0" w:space="0" w:color="auto"/>
      </w:divBdr>
    </w:div>
    <w:div w:id="238906013">
      <w:bodyDiv w:val="1"/>
      <w:marLeft w:val="0"/>
      <w:marRight w:val="0"/>
      <w:marTop w:val="0"/>
      <w:marBottom w:val="0"/>
      <w:divBdr>
        <w:top w:val="none" w:sz="0" w:space="0" w:color="auto"/>
        <w:left w:val="none" w:sz="0" w:space="0" w:color="auto"/>
        <w:bottom w:val="none" w:sz="0" w:space="0" w:color="auto"/>
        <w:right w:val="none" w:sz="0" w:space="0" w:color="auto"/>
      </w:divBdr>
    </w:div>
    <w:div w:id="282228828">
      <w:bodyDiv w:val="1"/>
      <w:marLeft w:val="0"/>
      <w:marRight w:val="0"/>
      <w:marTop w:val="0"/>
      <w:marBottom w:val="0"/>
      <w:divBdr>
        <w:top w:val="none" w:sz="0" w:space="0" w:color="auto"/>
        <w:left w:val="none" w:sz="0" w:space="0" w:color="auto"/>
        <w:bottom w:val="none" w:sz="0" w:space="0" w:color="auto"/>
        <w:right w:val="none" w:sz="0" w:space="0" w:color="auto"/>
      </w:divBdr>
    </w:div>
    <w:div w:id="309527618">
      <w:bodyDiv w:val="1"/>
      <w:marLeft w:val="0"/>
      <w:marRight w:val="0"/>
      <w:marTop w:val="0"/>
      <w:marBottom w:val="0"/>
      <w:divBdr>
        <w:top w:val="none" w:sz="0" w:space="0" w:color="auto"/>
        <w:left w:val="none" w:sz="0" w:space="0" w:color="auto"/>
        <w:bottom w:val="none" w:sz="0" w:space="0" w:color="auto"/>
        <w:right w:val="none" w:sz="0" w:space="0" w:color="auto"/>
      </w:divBdr>
    </w:div>
    <w:div w:id="316037045">
      <w:bodyDiv w:val="1"/>
      <w:marLeft w:val="0"/>
      <w:marRight w:val="0"/>
      <w:marTop w:val="0"/>
      <w:marBottom w:val="0"/>
      <w:divBdr>
        <w:top w:val="none" w:sz="0" w:space="0" w:color="auto"/>
        <w:left w:val="none" w:sz="0" w:space="0" w:color="auto"/>
        <w:bottom w:val="none" w:sz="0" w:space="0" w:color="auto"/>
        <w:right w:val="none" w:sz="0" w:space="0" w:color="auto"/>
      </w:divBdr>
    </w:div>
    <w:div w:id="376979351">
      <w:bodyDiv w:val="1"/>
      <w:marLeft w:val="0"/>
      <w:marRight w:val="0"/>
      <w:marTop w:val="0"/>
      <w:marBottom w:val="0"/>
      <w:divBdr>
        <w:top w:val="none" w:sz="0" w:space="0" w:color="auto"/>
        <w:left w:val="none" w:sz="0" w:space="0" w:color="auto"/>
        <w:bottom w:val="none" w:sz="0" w:space="0" w:color="auto"/>
        <w:right w:val="none" w:sz="0" w:space="0" w:color="auto"/>
      </w:divBdr>
    </w:div>
    <w:div w:id="429274428">
      <w:bodyDiv w:val="1"/>
      <w:marLeft w:val="0"/>
      <w:marRight w:val="0"/>
      <w:marTop w:val="0"/>
      <w:marBottom w:val="0"/>
      <w:divBdr>
        <w:top w:val="none" w:sz="0" w:space="0" w:color="auto"/>
        <w:left w:val="none" w:sz="0" w:space="0" w:color="auto"/>
        <w:bottom w:val="none" w:sz="0" w:space="0" w:color="auto"/>
        <w:right w:val="none" w:sz="0" w:space="0" w:color="auto"/>
      </w:divBdr>
    </w:div>
    <w:div w:id="441071603">
      <w:bodyDiv w:val="1"/>
      <w:marLeft w:val="0"/>
      <w:marRight w:val="0"/>
      <w:marTop w:val="0"/>
      <w:marBottom w:val="0"/>
      <w:divBdr>
        <w:top w:val="none" w:sz="0" w:space="0" w:color="auto"/>
        <w:left w:val="none" w:sz="0" w:space="0" w:color="auto"/>
        <w:bottom w:val="none" w:sz="0" w:space="0" w:color="auto"/>
        <w:right w:val="none" w:sz="0" w:space="0" w:color="auto"/>
      </w:divBdr>
    </w:div>
    <w:div w:id="459614360">
      <w:bodyDiv w:val="1"/>
      <w:marLeft w:val="0"/>
      <w:marRight w:val="0"/>
      <w:marTop w:val="0"/>
      <w:marBottom w:val="0"/>
      <w:divBdr>
        <w:top w:val="none" w:sz="0" w:space="0" w:color="auto"/>
        <w:left w:val="none" w:sz="0" w:space="0" w:color="auto"/>
        <w:bottom w:val="none" w:sz="0" w:space="0" w:color="auto"/>
        <w:right w:val="none" w:sz="0" w:space="0" w:color="auto"/>
      </w:divBdr>
    </w:div>
    <w:div w:id="469591644">
      <w:bodyDiv w:val="1"/>
      <w:marLeft w:val="0"/>
      <w:marRight w:val="0"/>
      <w:marTop w:val="0"/>
      <w:marBottom w:val="0"/>
      <w:divBdr>
        <w:top w:val="none" w:sz="0" w:space="0" w:color="auto"/>
        <w:left w:val="none" w:sz="0" w:space="0" w:color="auto"/>
        <w:bottom w:val="none" w:sz="0" w:space="0" w:color="auto"/>
        <w:right w:val="none" w:sz="0" w:space="0" w:color="auto"/>
      </w:divBdr>
    </w:div>
    <w:div w:id="471338567">
      <w:bodyDiv w:val="1"/>
      <w:marLeft w:val="0"/>
      <w:marRight w:val="0"/>
      <w:marTop w:val="0"/>
      <w:marBottom w:val="0"/>
      <w:divBdr>
        <w:top w:val="none" w:sz="0" w:space="0" w:color="auto"/>
        <w:left w:val="none" w:sz="0" w:space="0" w:color="auto"/>
        <w:bottom w:val="none" w:sz="0" w:space="0" w:color="auto"/>
        <w:right w:val="none" w:sz="0" w:space="0" w:color="auto"/>
      </w:divBdr>
    </w:div>
    <w:div w:id="539126978">
      <w:bodyDiv w:val="1"/>
      <w:marLeft w:val="0"/>
      <w:marRight w:val="0"/>
      <w:marTop w:val="0"/>
      <w:marBottom w:val="0"/>
      <w:divBdr>
        <w:top w:val="none" w:sz="0" w:space="0" w:color="auto"/>
        <w:left w:val="none" w:sz="0" w:space="0" w:color="auto"/>
        <w:bottom w:val="none" w:sz="0" w:space="0" w:color="auto"/>
        <w:right w:val="none" w:sz="0" w:space="0" w:color="auto"/>
      </w:divBdr>
    </w:div>
    <w:div w:id="577832358">
      <w:bodyDiv w:val="1"/>
      <w:marLeft w:val="0"/>
      <w:marRight w:val="0"/>
      <w:marTop w:val="0"/>
      <w:marBottom w:val="0"/>
      <w:divBdr>
        <w:top w:val="none" w:sz="0" w:space="0" w:color="auto"/>
        <w:left w:val="none" w:sz="0" w:space="0" w:color="auto"/>
        <w:bottom w:val="none" w:sz="0" w:space="0" w:color="auto"/>
        <w:right w:val="none" w:sz="0" w:space="0" w:color="auto"/>
      </w:divBdr>
    </w:div>
    <w:div w:id="590509742">
      <w:bodyDiv w:val="1"/>
      <w:marLeft w:val="0"/>
      <w:marRight w:val="0"/>
      <w:marTop w:val="0"/>
      <w:marBottom w:val="0"/>
      <w:divBdr>
        <w:top w:val="none" w:sz="0" w:space="0" w:color="auto"/>
        <w:left w:val="none" w:sz="0" w:space="0" w:color="auto"/>
        <w:bottom w:val="none" w:sz="0" w:space="0" w:color="auto"/>
        <w:right w:val="none" w:sz="0" w:space="0" w:color="auto"/>
      </w:divBdr>
    </w:div>
    <w:div w:id="605577364">
      <w:bodyDiv w:val="1"/>
      <w:marLeft w:val="0"/>
      <w:marRight w:val="0"/>
      <w:marTop w:val="0"/>
      <w:marBottom w:val="0"/>
      <w:divBdr>
        <w:top w:val="none" w:sz="0" w:space="0" w:color="auto"/>
        <w:left w:val="none" w:sz="0" w:space="0" w:color="auto"/>
        <w:bottom w:val="none" w:sz="0" w:space="0" w:color="auto"/>
        <w:right w:val="none" w:sz="0" w:space="0" w:color="auto"/>
      </w:divBdr>
    </w:div>
    <w:div w:id="630594881">
      <w:bodyDiv w:val="1"/>
      <w:marLeft w:val="0"/>
      <w:marRight w:val="0"/>
      <w:marTop w:val="0"/>
      <w:marBottom w:val="0"/>
      <w:divBdr>
        <w:top w:val="none" w:sz="0" w:space="0" w:color="auto"/>
        <w:left w:val="none" w:sz="0" w:space="0" w:color="auto"/>
        <w:bottom w:val="none" w:sz="0" w:space="0" w:color="auto"/>
        <w:right w:val="none" w:sz="0" w:space="0" w:color="auto"/>
      </w:divBdr>
    </w:div>
    <w:div w:id="653800471">
      <w:bodyDiv w:val="1"/>
      <w:marLeft w:val="0"/>
      <w:marRight w:val="0"/>
      <w:marTop w:val="0"/>
      <w:marBottom w:val="0"/>
      <w:divBdr>
        <w:top w:val="none" w:sz="0" w:space="0" w:color="auto"/>
        <w:left w:val="none" w:sz="0" w:space="0" w:color="auto"/>
        <w:bottom w:val="none" w:sz="0" w:space="0" w:color="auto"/>
        <w:right w:val="none" w:sz="0" w:space="0" w:color="auto"/>
      </w:divBdr>
    </w:div>
    <w:div w:id="661391070">
      <w:bodyDiv w:val="1"/>
      <w:marLeft w:val="0"/>
      <w:marRight w:val="0"/>
      <w:marTop w:val="0"/>
      <w:marBottom w:val="0"/>
      <w:divBdr>
        <w:top w:val="none" w:sz="0" w:space="0" w:color="auto"/>
        <w:left w:val="none" w:sz="0" w:space="0" w:color="auto"/>
        <w:bottom w:val="none" w:sz="0" w:space="0" w:color="auto"/>
        <w:right w:val="none" w:sz="0" w:space="0" w:color="auto"/>
      </w:divBdr>
      <w:divsChild>
        <w:div w:id="1854107296">
          <w:marLeft w:val="-720"/>
          <w:marRight w:val="0"/>
          <w:marTop w:val="0"/>
          <w:marBottom w:val="0"/>
          <w:divBdr>
            <w:top w:val="none" w:sz="0" w:space="0" w:color="auto"/>
            <w:left w:val="none" w:sz="0" w:space="0" w:color="auto"/>
            <w:bottom w:val="none" w:sz="0" w:space="0" w:color="auto"/>
            <w:right w:val="none" w:sz="0" w:space="0" w:color="auto"/>
          </w:divBdr>
        </w:div>
      </w:divsChild>
    </w:div>
    <w:div w:id="678507975">
      <w:bodyDiv w:val="1"/>
      <w:marLeft w:val="0"/>
      <w:marRight w:val="0"/>
      <w:marTop w:val="0"/>
      <w:marBottom w:val="0"/>
      <w:divBdr>
        <w:top w:val="none" w:sz="0" w:space="0" w:color="auto"/>
        <w:left w:val="none" w:sz="0" w:space="0" w:color="auto"/>
        <w:bottom w:val="none" w:sz="0" w:space="0" w:color="auto"/>
        <w:right w:val="none" w:sz="0" w:space="0" w:color="auto"/>
      </w:divBdr>
      <w:divsChild>
        <w:div w:id="593980988">
          <w:marLeft w:val="-720"/>
          <w:marRight w:val="0"/>
          <w:marTop w:val="0"/>
          <w:marBottom w:val="0"/>
          <w:divBdr>
            <w:top w:val="none" w:sz="0" w:space="0" w:color="auto"/>
            <w:left w:val="none" w:sz="0" w:space="0" w:color="auto"/>
            <w:bottom w:val="none" w:sz="0" w:space="0" w:color="auto"/>
            <w:right w:val="none" w:sz="0" w:space="0" w:color="auto"/>
          </w:divBdr>
        </w:div>
      </w:divsChild>
    </w:div>
    <w:div w:id="679628363">
      <w:bodyDiv w:val="1"/>
      <w:marLeft w:val="0"/>
      <w:marRight w:val="0"/>
      <w:marTop w:val="0"/>
      <w:marBottom w:val="0"/>
      <w:divBdr>
        <w:top w:val="none" w:sz="0" w:space="0" w:color="auto"/>
        <w:left w:val="none" w:sz="0" w:space="0" w:color="auto"/>
        <w:bottom w:val="none" w:sz="0" w:space="0" w:color="auto"/>
        <w:right w:val="none" w:sz="0" w:space="0" w:color="auto"/>
      </w:divBdr>
      <w:divsChild>
        <w:div w:id="403533693">
          <w:marLeft w:val="-720"/>
          <w:marRight w:val="0"/>
          <w:marTop w:val="0"/>
          <w:marBottom w:val="0"/>
          <w:divBdr>
            <w:top w:val="none" w:sz="0" w:space="0" w:color="auto"/>
            <w:left w:val="none" w:sz="0" w:space="0" w:color="auto"/>
            <w:bottom w:val="none" w:sz="0" w:space="0" w:color="auto"/>
            <w:right w:val="none" w:sz="0" w:space="0" w:color="auto"/>
          </w:divBdr>
        </w:div>
      </w:divsChild>
    </w:div>
    <w:div w:id="704643592">
      <w:bodyDiv w:val="1"/>
      <w:marLeft w:val="0"/>
      <w:marRight w:val="0"/>
      <w:marTop w:val="0"/>
      <w:marBottom w:val="0"/>
      <w:divBdr>
        <w:top w:val="none" w:sz="0" w:space="0" w:color="auto"/>
        <w:left w:val="none" w:sz="0" w:space="0" w:color="auto"/>
        <w:bottom w:val="none" w:sz="0" w:space="0" w:color="auto"/>
        <w:right w:val="none" w:sz="0" w:space="0" w:color="auto"/>
      </w:divBdr>
    </w:div>
    <w:div w:id="707994689">
      <w:bodyDiv w:val="1"/>
      <w:marLeft w:val="0"/>
      <w:marRight w:val="0"/>
      <w:marTop w:val="0"/>
      <w:marBottom w:val="0"/>
      <w:divBdr>
        <w:top w:val="none" w:sz="0" w:space="0" w:color="auto"/>
        <w:left w:val="none" w:sz="0" w:space="0" w:color="auto"/>
        <w:bottom w:val="none" w:sz="0" w:space="0" w:color="auto"/>
        <w:right w:val="none" w:sz="0" w:space="0" w:color="auto"/>
      </w:divBdr>
    </w:div>
    <w:div w:id="712071713">
      <w:bodyDiv w:val="1"/>
      <w:marLeft w:val="0"/>
      <w:marRight w:val="0"/>
      <w:marTop w:val="0"/>
      <w:marBottom w:val="0"/>
      <w:divBdr>
        <w:top w:val="none" w:sz="0" w:space="0" w:color="auto"/>
        <w:left w:val="none" w:sz="0" w:space="0" w:color="auto"/>
        <w:bottom w:val="none" w:sz="0" w:space="0" w:color="auto"/>
        <w:right w:val="none" w:sz="0" w:space="0" w:color="auto"/>
      </w:divBdr>
      <w:divsChild>
        <w:div w:id="1275400701">
          <w:marLeft w:val="-720"/>
          <w:marRight w:val="0"/>
          <w:marTop w:val="0"/>
          <w:marBottom w:val="0"/>
          <w:divBdr>
            <w:top w:val="none" w:sz="0" w:space="0" w:color="auto"/>
            <w:left w:val="none" w:sz="0" w:space="0" w:color="auto"/>
            <w:bottom w:val="none" w:sz="0" w:space="0" w:color="auto"/>
            <w:right w:val="none" w:sz="0" w:space="0" w:color="auto"/>
          </w:divBdr>
        </w:div>
      </w:divsChild>
    </w:div>
    <w:div w:id="731654144">
      <w:bodyDiv w:val="1"/>
      <w:marLeft w:val="0"/>
      <w:marRight w:val="0"/>
      <w:marTop w:val="0"/>
      <w:marBottom w:val="0"/>
      <w:divBdr>
        <w:top w:val="none" w:sz="0" w:space="0" w:color="auto"/>
        <w:left w:val="none" w:sz="0" w:space="0" w:color="auto"/>
        <w:bottom w:val="none" w:sz="0" w:space="0" w:color="auto"/>
        <w:right w:val="none" w:sz="0" w:space="0" w:color="auto"/>
      </w:divBdr>
    </w:div>
    <w:div w:id="736707903">
      <w:bodyDiv w:val="1"/>
      <w:marLeft w:val="0"/>
      <w:marRight w:val="0"/>
      <w:marTop w:val="0"/>
      <w:marBottom w:val="0"/>
      <w:divBdr>
        <w:top w:val="none" w:sz="0" w:space="0" w:color="auto"/>
        <w:left w:val="none" w:sz="0" w:space="0" w:color="auto"/>
        <w:bottom w:val="none" w:sz="0" w:space="0" w:color="auto"/>
        <w:right w:val="none" w:sz="0" w:space="0" w:color="auto"/>
      </w:divBdr>
    </w:div>
    <w:div w:id="762797019">
      <w:bodyDiv w:val="1"/>
      <w:marLeft w:val="0"/>
      <w:marRight w:val="0"/>
      <w:marTop w:val="0"/>
      <w:marBottom w:val="0"/>
      <w:divBdr>
        <w:top w:val="none" w:sz="0" w:space="0" w:color="auto"/>
        <w:left w:val="none" w:sz="0" w:space="0" w:color="auto"/>
        <w:bottom w:val="none" w:sz="0" w:space="0" w:color="auto"/>
        <w:right w:val="none" w:sz="0" w:space="0" w:color="auto"/>
      </w:divBdr>
    </w:div>
    <w:div w:id="769735327">
      <w:bodyDiv w:val="1"/>
      <w:marLeft w:val="0"/>
      <w:marRight w:val="0"/>
      <w:marTop w:val="0"/>
      <w:marBottom w:val="0"/>
      <w:divBdr>
        <w:top w:val="none" w:sz="0" w:space="0" w:color="auto"/>
        <w:left w:val="none" w:sz="0" w:space="0" w:color="auto"/>
        <w:bottom w:val="none" w:sz="0" w:space="0" w:color="auto"/>
        <w:right w:val="none" w:sz="0" w:space="0" w:color="auto"/>
      </w:divBdr>
      <w:divsChild>
        <w:div w:id="385880108">
          <w:marLeft w:val="0"/>
          <w:marRight w:val="0"/>
          <w:marTop w:val="0"/>
          <w:marBottom w:val="0"/>
          <w:divBdr>
            <w:top w:val="none" w:sz="0" w:space="0" w:color="auto"/>
            <w:left w:val="none" w:sz="0" w:space="0" w:color="auto"/>
            <w:bottom w:val="none" w:sz="0" w:space="0" w:color="auto"/>
            <w:right w:val="none" w:sz="0" w:space="0" w:color="auto"/>
          </w:divBdr>
          <w:divsChild>
            <w:div w:id="1902977884">
              <w:marLeft w:val="0"/>
              <w:marRight w:val="0"/>
              <w:marTop w:val="0"/>
              <w:marBottom w:val="0"/>
              <w:divBdr>
                <w:top w:val="none" w:sz="0" w:space="0" w:color="auto"/>
                <w:left w:val="none" w:sz="0" w:space="0" w:color="auto"/>
                <w:bottom w:val="none" w:sz="0" w:space="0" w:color="auto"/>
                <w:right w:val="none" w:sz="0" w:space="0" w:color="auto"/>
              </w:divBdr>
            </w:div>
          </w:divsChild>
        </w:div>
        <w:div w:id="887767991">
          <w:marLeft w:val="0"/>
          <w:marRight w:val="0"/>
          <w:marTop w:val="0"/>
          <w:marBottom w:val="0"/>
          <w:divBdr>
            <w:top w:val="none" w:sz="0" w:space="0" w:color="auto"/>
            <w:left w:val="none" w:sz="0" w:space="0" w:color="auto"/>
            <w:bottom w:val="none" w:sz="0" w:space="0" w:color="auto"/>
            <w:right w:val="none" w:sz="0" w:space="0" w:color="auto"/>
          </w:divBdr>
          <w:divsChild>
            <w:div w:id="1685014134">
              <w:marLeft w:val="0"/>
              <w:marRight w:val="0"/>
              <w:marTop w:val="0"/>
              <w:marBottom w:val="0"/>
              <w:divBdr>
                <w:top w:val="none" w:sz="0" w:space="0" w:color="auto"/>
                <w:left w:val="none" w:sz="0" w:space="0" w:color="auto"/>
                <w:bottom w:val="none" w:sz="0" w:space="0" w:color="auto"/>
                <w:right w:val="none" w:sz="0" w:space="0" w:color="auto"/>
              </w:divBdr>
            </w:div>
          </w:divsChild>
        </w:div>
        <w:div w:id="1269040813">
          <w:marLeft w:val="0"/>
          <w:marRight w:val="0"/>
          <w:marTop w:val="0"/>
          <w:marBottom w:val="0"/>
          <w:divBdr>
            <w:top w:val="none" w:sz="0" w:space="0" w:color="auto"/>
            <w:left w:val="none" w:sz="0" w:space="0" w:color="auto"/>
            <w:bottom w:val="none" w:sz="0" w:space="0" w:color="auto"/>
            <w:right w:val="none" w:sz="0" w:space="0" w:color="auto"/>
          </w:divBdr>
          <w:divsChild>
            <w:div w:id="1315142860">
              <w:marLeft w:val="0"/>
              <w:marRight w:val="0"/>
              <w:marTop w:val="0"/>
              <w:marBottom w:val="0"/>
              <w:divBdr>
                <w:top w:val="none" w:sz="0" w:space="0" w:color="auto"/>
                <w:left w:val="none" w:sz="0" w:space="0" w:color="auto"/>
                <w:bottom w:val="none" w:sz="0" w:space="0" w:color="auto"/>
                <w:right w:val="none" w:sz="0" w:space="0" w:color="auto"/>
              </w:divBdr>
            </w:div>
          </w:divsChild>
        </w:div>
        <w:div w:id="1823542196">
          <w:marLeft w:val="0"/>
          <w:marRight w:val="0"/>
          <w:marTop w:val="0"/>
          <w:marBottom w:val="0"/>
          <w:divBdr>
            <w:top w:val="none" w:sz="0" w:space="0" w:color="auto"/>
            <w:left w:val="none" w:sz="0" w:space="0" w:color="auto"/>
            <w:bottom w:val="none" w:sz="0" w:space="0" w:color="auto"/>
            <w:right w:val="none" w:sz="0" w:space="0" w:color="auto"/>
          </w:divBdr>
          <w:divsChild>
            <w:div w:id="123238591">
              <w:marLeft w:val="0"/>
              <w:marRight w:val="0"/>
              <w:marTop w:val="0"/>
              <w:marBottom w:val="0"/>
              <w:divBdr>
                <w:top w:val="none" w:sz="0" w:space="0" w:color="auto"/>
                <w:left w:val="none" w:sz="0" w:space="0" w:color="auto"/>
                <w:bottom w:val="none" w:sz="0" w:space="0" w:color="auto"/>
                <w:right w:val="none" w:sz="0" w:space="0" w:color="auto"/>
              </w:divBdr>
            </w:div>
          </w:divsChild>
        </w:div>
        <w:div w:id="2022658208">
          <w:marLeft w:val="0"/>
          <w:marRight w:val="0"/>
          <w:marTop w:val="0"/>
          <w:marBottom w:val="0"/>
          <w:divBdr>
            <w:top w:val="none" w:sz="0" w:space="0" w:color="auto"/>
            <w:left w:val="none" w:sz="0" w:space="0" w:color="auto"/>
            <w:bottom w:val="none" w:sz="0" w:space="0" w:color="auto"/>
            <w:right w:val="none" w:sz="0" w:space="0" w:color="auto"/>
          </w:divBdr>
          <w:divsChild>
            <w:div w:id="4553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0969">
      <w:bodyDiv w:val="1"/>
      <w:marLeft w:val="0"/>
      <w:marRight w:val="0"/>
      <w:marTop w:val="0"/>
      <w:marBottom w:val="0"/>
      <w:divBdr>
        <w:top w:val="none" w:sz="0" w:space="0" w:color="auto"/>
        <w:left w:val="none" w:sz="0" w:space="0" w:color="auto"/>
        <w:bottom w:val="none" w:sz="0" w:space="0" w:color="auto"/>
        <w:right w:val="none" w:sz="0" w:space="0" w:color="auto"/>
      </w:divBdr>
    </w:div>
    <w:div w:id="791167058">
      <w:bodyDiv w:val="1"/>
      <w:marLeft w:val="0"/>
      <w:marRight w:val="0"/>
      <w:marTop w:val="0"/>
      <w:marBottom w:val="0"/>
      <w:divBdr>
        <w:top w:val="none" w:sz="0" w:space="0" w:color="auto"/>
        <w:left w:val="none" w:sz="0" w:space="0" w:color="auto"/>
        <w:bottom w:val="none" w:sz="0" w:space="0" w:color="auto"/>
        <w:right w:val="none" w:sz="0" w:space="0" w:color="auto"/>
      </w:divBdr>
    </w:div>
    <w:div w:id="833647222">
      <w:bodyDiv w:val="1"/>
      <w:marLeft w:val="0"/>
      <w:marRight w:val="0"/>
      <w:marTop w:val="0"/>
      <w:marBottom w:val="0"/>
      <w:divBdr>
        <w:top w:val="none" w:sz="0" w:space="0" w:color="auto"/>
        <w:left w:val="none" w:sz="0" w:space="0" w:color="auto"/>
        <w:bottom w:val="none" w:sz="0" w:space="0" w:color="auto"/>
        <w:right w:val="none" w:sz="0" w:space="0" w:color="auto"/>
      </w:divBdr>
    </w:div>
    <w:div w:id="871378480">
      <w:bodyDiv w:val="1"/>
      <w:marLeft w:val="0"/>
      <w:marRight w:val="0"/>
      <w:marTop w:val="0"/>
      <w:marBottom w:val="0"/>
      <w:divBdr>
        <w:top w:val="none" w:sz="0" w:space="0" w:color="auto"/>
        <w:left w:val="none" w:sz="0" w:space="0" w:color="auto"/>
        <w:bottom w:val="none" w:sz="0" w:space="0" w:color="auto"/>
        <w:right w:val="none" w:sz="0" w:space="0" w:color="auto"/>
      </w:divBdr>
    </w:div>
    <w:div w:id="892035699">
      <w:bodyDiv w:val="1"/>
      <w:marLeft w:val="0"/>
      <w:marRight w:val="0"/>
      <w:marTop w:val="0"/>
      <w:marBottom w:val="0"/>
      <w:divBdr>
        <w:top w:val="none" w:sz="0" w:space="0" w:color="auto"/>
        <w:left w:val="none" w:sz="0" w:space="0" w:color="auto"/>
        <w:bottom w:val="none" w:sz="0" w:space="0" w:color="auto"/>
        <w:right w:val="none" w:sz="0" w:space="0" w:color="auto"/>
      </w:divBdr>
    </w:div>
    <w:div w:id="931625532">
      <w:bodyDiv w:val="1"/>
      <w:marLeft w:val="0"/>
      <w:marRight w:val="0"/>
      <w:marTop w:val="0"/>
      <w:marBottom w:val="0"/>
      <w:divBdr>
        <w:top w:val="none" w:sz="0" w:space="0" w:color="auto"/>
        <w:left w:val="none" w:sz="0" w:space="0" w:color="auto"/>
        <w:bottom w:val="none" w:sz="0" w:space="0" w:color="auto"/>
        <w:right w:val="none" w:sz="0" w:space="0" w:color="auto"/>
      </w:divBdr>
    </w:div>
    <w:div w:id="938413444">
      <w:bodyDiv w:val="1"/>
      <w:marLeft w:val="0"/>
      <w:marRight w:val="0"/>
      <w:marTop w:val="0"/>
      <w:marBottom w:val="0"/>
      <w:divBdr>
        <w:top w:val="none" w:sz="0" w:space="0" w:color="auto"/>
        <w:left w:val="none" w:sz="0" w:space="0" w:color="auto"/>
        <w:bottom w:val="none" w:sz="0" w:space="0" w:color="auto"/>
        <w:right w:val="none" w:sz="0" w:space="0" w:color="auto"/>
      </w:divBdr>
    </w:div>
    <w:div w:id="983899335">
      <w:bodyDiv w:val="1"/>
      <w:marLeft w:val="0"/>
      <w:marRight w:val="0"/>
      <w:marTop w:val="0"/>
      <w:marBottom w:val="0"/>
      <w:divBdr>
        <w:top w:val="none" w:sz="0" w:space="0" w:color="auto"/>
        <w:left w:val="none" w:sz="0" w:space="0" w:color="auto"/>
        <w:bottom w:val="none" w:sz="0" w:space="0" w:color="auto"/>
        <w:right w:val="none" w:sz="0" w:space="0" w:color="auto"/>
      </w:divBdr>
    </w:div>
    <w:div w:id="989557483">
      <w:bodyDiv w:val="1"/>
      <w:marLeft w:val="0"/>
      <w:marRight w:val="0"/>
      <w:marTop w:val="0"/>
      <w:marBottom w:val="0"/>
      <w:divBdr>
        <w:top w:val="none" w:sz="0" w:space="0" w:color="auto"/>
        <w:left w:val="none" w:sz="0" w:space="0" w:color="auto"/>
        <w:bottom w:val="none" w:sz="0" w:space="0" w:color="auto"/>
        <w:right w:val="none" w:sz="0" w:space="0" w:color="auto"/>
      </w:divBdr>
    </w:div>
    <w:div w:id="997684749">
      <w:bodyDiv w:val="1"/>
      <w:marLeft w:val="0"/>
      <w:marRight w:val="0"/>
      <w:marTop w:val="0"/>
      <w:marBottom w:val="0"/>
      <w:divBdr>
        <w:top w:val="none" w:sz="0" w:space="0" w:color="auto"/>
        <w:left w:val="none" w:sz="0" w:space="0" w:color="auto"/>
        <w:bottom w:val="none" w:sz="0" w:space="0" w:color="auto"/>
        <w:right w:val="none" w:sz="0" w:space="0" w:color="auto"/>
      </w:divBdr>
      <w:divsChild>
        <w:div w:id="829172190">
          <w:marLeft w:val="-720"/>
          <w:marRight w:val="0"/>
          <w:marTop w:val="0"/>
          <w:marBottom w:val="0"/>
          <w:divBdr>
            <w:top w:val="none" w:sz="0" w:space="0" w:color="auto"/>
            <w:left w:val="none" w:sz="0" w:space="0" w:color="auto"/>
            <w:bottom w:val="none" w:sz="0" w:space="0" w:color="auto"/>
            <w:right w:val="none" w:sz="0" w:space="0" w:color="auto"/>
          </w:divBdr>
        </w:div>
      </w:divsChild>
    </w:div>
    <w:div w:id="1026833026">
      <w:bodyDiv w:val="1"/>
      <w:marLeft w:val="0"/>
      <w:marRight w:val="0"/>
      <w:marTop w:val="0"/>
      <w:marBottom w:val="0"/>
      <w:divBdr>
        <w:top w:val="none" w:sz="0" w:space="0" w:color="auto"/>
        <w:left w:val="none" w:sz="0" w:space="0" w:color="auto"/>
        <w:bottom w:val="none" w:sz="0" w:space="0" w:color="auto"/>
        <w:right w:val="none" w:sz="0" w:space="0" w:color="auto"/>
      </w:divBdr>
    </w:div>
    <w:div w:id="1029992525">
      <w:bodyDiv w:val="1"/>
      <w:marLeft w:val="0"/>
      <w:marRight w:val="0"/>
      <w:marTop w:val="0"/>
      <w:marBottom w:val="0"/>
      <w:divBdr>
        <w:top w:val="none" w:sz="0" w:space="0" w:color="auto"/>
        <w:left w:val="none" w:sz="0" w:space="0" w:color="auto"/>
        <w:bottom w:val="none" w:sz="0" w:space="0" w:color="auto"/>
        <w:right w:val="none" w:sz="0" w:space="0" w:color="auto"/>
      </w:divBdr>
    </w:div>
    <w:div w:id="1058015167">
      <w:bodyDiv w:val="1"/>
      <w:marLeft w:val="0"/>
      <w:marRight w:val="0"/>
      <w:marTop w:val="0"/>
      <w:marBottom w:val="0"/>
      <w:divBdr>
        <w:top w:val="none" w:sz="0" w:space="0" w:color="auto"/>
        <w:left w:val="none" w:sz="0" w:space="0" w:color="auto"/>
        <w:bottom w:val="none" w:sz="0" w:space="0" w:color="auto"/>
        <w:right w:val="none" w:sz="0" w:space="0" w:color="auto"/>
      </w:divBdr>
    </w:div>
    <w:div w:id="1077367242">
      <w:bodyDiv w:val="1"/>
      <w:marLeft w:val="0"/>
      <w:marRight w:val="0"/>
      <w:marTop w:val="0"/>
      <w:marBottom w:val="0"/>
      <w:divBdr>
        <w:top w:val="none" w:sz="0" w:space="0" w:color="auto"/>
        <w:left w:val="none" w:sz="0" w:space="0" w:color="auto"/>
        <w:bottom w:val="none" w:sz="0" w:space="0" w:color="auto"/>
        <w:right w:val="none" w:sz="0" w:space="0" w:color="auto"/>
      </w:divBdr>
    </w:div>
    <w:div w:id="1078477010">
      <w:bodyDiv w:val="1"/>
      <w:marLeft w:val="0"/>
      <w:marRight w:val="0"/>
      <w:marTop w:val="0"/>
      <w:marBottom w:val="0"/>
      <w:divBdr>
        <w:top w:val="none" w:sz="0" w:space="0" w:color="auto"/>
        <w:left w:val="none" w:sz="0" w:space="0" w:color="auto"/>
        <w:bottom w:val="none" w:sz="0" w:space="0" w:color="auto"/>
        <w:right w:val="none" w:sz="0" w:space="0" w:color="auto"/>
      </w:divBdr>
    </w:div>
    <w:div w:id="1079520402">
      <w:bodyDiv w:val="1"/>
      <w:marLeft w:val="0"/>
      <w:marRight w:val="0"/>
      <w:marTop w:val="0"/>
      <w:marBottom w:val="0"/>
      <w:divBdr>
        <w:top w:val="none" w:sz="0" w:space="0" w:color="auto"/>
        <w:left w:val="none" w:sz="0" w:space="0" w:color="auto"/>
        <w:bottom w:val="none" w:sz="0" w:space="0" w:color="auto"/>
        <w:right w:val="none" w:sz="0" w:space="0" w:color="auto"/>
      </w:divBdr>
    </w:div>
    <w:div w:id="1092051788">
      <w:bodyDiv w:val="1"/>
      <w:marLeft w:val="0"/>
      <w:marRight w:val="0"/>
      <w:marTop w:val="0"/>
      <w:marBottom w:val="0"/>
      <w:divBdr>
        <w:top w:val="none" w:sz="0" w:space="0" w:color="auto"/>
        <w:left w:val="none" w:sz="0" w:space="0" w:color="auto"/>
        <w:bottom w:val="none" w:sz="0" w:space="0" w:color="auto"/>
        <w:right w:val="none" w:sz="0" w:space="0" w:color="auto"/>
      </w:divBdr>
    </w:div>
    <w:div w:id="1121150451">
      <w:bodyDiv w:val="1"/>
      <w:marLeft w:val="0"/>
      <w:marRight w:val="0"/>
      <w:marTop w:val="0"/>
      <w:marBottom w:val="0"/>
      <w:divBdr>
        <w:top w:val="none" w:sz="0" w:space="0" w:color="auto"/>
        <w:left w:val="none" w:sz="0" w:space="0" w:color="auto"/>
        <w:bottom w:val="none" w:sz="0" w:space="0" w:color="auto"/>
        <w:right w:val="none" w:sz="0" w:space="0" w:color="auto"/>
      </w:divBdr>
    </w:div>
    <w:div w:id="1215845711">
      <w:bodyDiv w:val="1"/>
      <w:marLeft w:val="0"/>
      <w:marRight w:val="0"/>
      <w:marTop w:val="0"/>
      <w:marBottom w:val="0"/>
      <w:divBdr>
        <w:top w:val="none" w:sz="0" w:space="0" w:color="auto"/>
        <w:left w:val="none" w:sz="0" w:space="0" w:color="auto"/>
        <w:bottom w:val="none" w:sz="0" w:space="0" w:color="auto"/>
        <w:right w:val="none" w:sz="0" w:space="0" w:color="auto"/>
      </w:divBdr>
    </w:div>
    <w:div w:id="1218735353">
      <w:bodyDiv w:val="1"/>
      <w:marLeft w:val="0"/>
      <w:marRight w:val="0"/>
      <w:marTop w:val="0"/>
      <w:marBottom w:val="0"/>
      <w:divBdr>
        <w:top w:val="none" w:sz="0" w:space="0" w:color="auto"/>
        <w:left w:val="none" w:sz="0" w:space="0" w:color="auto"/>
        <w:bottom w:val="none" w:sz="0" w:space="0" w:color="auto"/>
        <w:right w:val="none" w:sz="0" w:space="0" w:color="auto"/>
      </w:divBdr>
      <w:divsChild>
        <w:div w:id="1849906190">
          <w:marLeft w:val="-720"/>
          <w:marRight w:val="0"/>
          <w:marTop w:val="0"/>
          <w:marBottom w:val="0"/>
          <w:divBdr>
            <w:top w:val="none" w:sz="0" w:space="0" w:color="auto"/>
            <w:left w:val="none" w:sz="0" w:space="0" w:color="auto"/>
            <w:bottom w:val="none" w:sz="0" w:space="0" w:color="auto"/>
            <w:right w:val="none" w:sz="0" w:space="0" w:color="auto"/>
          </w:divBdr>
        </w:div>
      </w:divsChild>
    </w:div>
    <w:div w:id="1236009447">
      <w:bodyDiv w:val="1"/>
      <w:marLeft w:val="0"/>
      <w:marRight w:val="0"/>
      <w:marTop w:val="0"/>
      <w:marBottom w:val="0"/>
      <w:divBdr>
        <w:top w:val="none" w:sz="0" w:space="0" w:color="auto"/>
        <w:left w:val="none" w:sz="0" w:space="0" w:color="auto"/>
        <w:bottom w:val="none" w:sz="0" w:space="0" w:color="auto"/>
        <w:right w:val="none" w:sz="0" w:space="0" w:color="auto"/>
      </w:divBdr>
      <w:divsChild>
        <w:div w:id="743600458">
          <w:marLeft w:val="-720"/>
          <w:marRight w:val="0"/>
          <w:marTop w:val="0"/>
          <w:marBottom w:val="0"/>
          <w:divBdr>
            <w:top w:val="none" w:sz="0" w:space="0" w:color="auto"/>
            <w:left w:val="none" w:sz="0" w:space="0" w:color="auto"/>
            <w:bottom w:val="none" w:sz="0" w:space="0" w:color="auto"/>
            <w:right w:val="none" w:sz="0" w:space="0" w:color="auto"/>
          </w:divBdr>
        </w:div>
      </w:divsChild>
    </w:div>
    <w:div w:id="1243373752">
      <w:bodyDiv w:val="1"/>
      <w:marLeft w:val="0"/>
      <w:marRight w:val="0"/>
      <w:marTop w:val="0"/>
      <w:marBottom w:val="0"/>
      <w:divBdr>
        <w:top w:val="none" w:sz="0" w:space="0" w:color="auto"/>
        <w:left w:val="none" w:sz="0" w:space="0" w:color="auto"/>
        <w:bottom w:val="none" w:sz="0" w:space="0" w:color="auto"/>
        <w:right w:val="none" w:sz="0" w:space="0" w:color="auto"/>
      </w:divBdr>
    </w:div>
    <w:div w:id="1248537281">
      <w:bodyDiv w:val="1"/>
      <w:marLeft w:val="0"/>
      <w:marRight w:val="0"/>
      <w:marTop w:val="0"/>
      <w:marBottom w:val="0"/>
      <w:divBdr>
        <w:top w:val="none" w:sz="0" w:space="0" w:color="auto"/>
        <w:left w:val="none" w:sz="0" w:space="0" w:color="auto"/>
        <w:bottom w:val="none" w:sz="0" w:space="0" w:color="auto"/>
        <w:right w:val="none" w:sz="0" w:space="0" w:color="auto"/>
      </w:divBdr>
    </w:div>
    <w:div w:id="1337612136">
      <w:bodyDiv w:val="1"/>
      <w:marLeft w:val="0"/>
      <w:marRight w:val="0"/>
      <w:marTop w:val="0"/>
      <w:marBottom w:val="0"/>
      <w:divBdr>
        <w:top w:val="none" w:sz="0" w:space="0" w:color="auto"/>
        <w:left w:val="none" w:sz="0" w:space="0" w:color="auto"/>
        <w:bottom w:val="none" w:sz="0" w:space="0" w:color="auto"/>
        <w:right w:val="none" w:sz="0" w:space="0" w:color="auto"/>
      </w:divBdr>
    </w:div>
    <w:div w:id="1339889270">
      <w:bodyDiv w:val="1"/>
      <w:marLeft w:val="0"/>
      <w:marRight w:val="0"/>
      <w:marTop w:val="0"/>
      <w:marBottom w:val="0"/>
      <w:divBdr>
        <w:top w:val="none" w:sz="0" w:space="0" w:color="auto"/>
        <w:left w:val="none" w:sz="0" w:space="0" w:color="auto"/>
        <w:bottom w:val="none" w:sz="0" w:space="0" w:color="auto"/>
        <w:right w:val="none" w:sz="0" w:space="0" w:color="auto"/>
      </w:divBdr>
    </w:div>
    <w:div w:id="1390837319">
      <w:bodyDiv w:val="1"/>
      <w:marLeft w:val="0"/>
      <w:marRight w:val="0"/>
      <w:marTop w:val="0"/>
      <w:marBottom w:val="0"/>
      <w:divBdr>
        <w:top w:val="none" w:sz="0" w:space="0" w:color="auto"/>
        <w:left w:val="none" w:sz="0" w:space="0" w:color="auto"/>
        <w:bottom w:val="none" w:sz="0" w:space="0" w:color="auto"/>
        <w:right w:val="none" w:sz="0" w:space="0" w:color="auto"/>
      </w:divBdr>
    </w:div>
    <w:div w:id="1456870034">
      <w:bodyDiv w:val="1"/>
      <w:marLeft w:val="0"/>
      <w:marRight w:val="0"/>
      <w:marTop w:val="0"/>
      <w:marBottom w:val="0"/>
      <w:divBdr>
        <w:top w:val="none" w:sz="0" w:space="0" w:color="auto"/>
        <w:left w:val="none" w:sz="0" w:space="0" w:color="auto"/>
        <w:bottom w:val="none" w:sz="0" w:space="0" w:color="auto"/>
        <w:right w:val="none" w:sz="0" w:space="0" w:color="auto"/>
      </w:divBdr>
    </w:div>
    <w:div w:id="1482114030">
      <w:bodyDiv w:val="1"/>
      <w:marLeft w:val="0"/>
      <w:marRight w:val="0"/>
      <w:marTop w:val="0"/>
      <w:marBottom w:val="0"/>
      <w:divBdr>
        <w:top w:val="none" w:sz="0" w:space="0" w:color="auto"/>
        <w:left w:val="none" w:sz="0" w:space="0" w:color="auto"/>
        <w:bottom w:val="none" w:sz="0" w:space="0" w:color="auto"/>
        <w:right w:val="none" w:sz="0" w:space="0" w:color="auto"/>
      </w:divBdr>
    </w:div>
    <w:div w:id="1484815994">
      <w:bodyDiv w:val="1"/>
      <w:marLeft w:val="0"/>
      <w:marRight w:val="0"/>
      <w:marTop w:val="0"/>
      <w:marBottom w:val="0"/>
      <w:divBdr>
        <w:top w:val="none" w:sz="0" w:space="0" w:color="auto"/>
        <w:left w:val="none" w:sz="0" w:space="0" w:color="auto"/>
        <w:bottom w:val="none" w:sz="0" w:space="0" w:color="auto"/>
        <w:right w:val="none" w:sz="0" w:space="0" w:color="auto"/>
      </w:divBdr>
      <w:divsChild>
        <w:div w:id="1814836530">
          <w:marLeft w:val="-720"/>
          <w:marRight w:val="0"/>
          <w:marTop w:val="0"/>
          <w:marBottom w:val="0"/>
          <w:divBdr>
            <w:top w:val="none" w:sz="0" w:space="0" w:color="auto"/>
            <w:left w:val="none" w:sz="0" w:space="0" w:color="auto"/>
            <w:bottom w:val="none" w:sz="0" w:space="0" w:color="auto"/>
            <w:right w:val="none" w:sz="0" w:space="0" w:color="auto"/>
          </w:divBdr>
        </w:div>
      </w:divsChild>
    </w:div>
    <w:div w:id="1522040076">
      <w:bodyDiv w:val="1"/>
      <w:marLeft w:val="0"/>
      <w:marRight w:val="0"/>
      <w:marTop w:val="0"/>
      <w:marBottom w:val="0"/>
      <w:divBdr>
        <w:top w:val="none" w:sz="0" w:space="0" w:color="auto"/>
        <w:left w:val="none" w:sz="0" w:space="0" w:color="auto"/>
        <w:bottom w:val="none" w:sz="0" w:space="0" w:color="auto"/>
        <w:right w:val="none" w:sz="0" w:space="0" w:color="auto"/>
      </w:divBdr>
    </w:div>
    <w:div w:id="1540320906">
      <w:bodyDiv w:val="1"/>
      <w:marLeft w:val="0"/>
      <w:marRight w:val="0"/>
      <w:marTop w:val="0"/>
      <w:marBottom w:val="0"/>
      <w:divBdr>
        <w:top w:val="none" w:sz="0" w:space="0" w:color="auto"/>
        <w:left w:val="none" w:sz="0" w:space="0" w:color="auto"/>
        <w:bottom w:val="none" w:sz="0" w:space="0" w:color="auto"/>
        <w:right w:val="none" w:sz="0" w:space="0" w:color="auto"/>
      </w:divBdr>
    </w:div>
    <w:div w:id="1611156919">
      <w:bodyDiv w:val="1"/>
      <w:marLeft w:val="0"/>
      <w:marRight w:val="0"/>
      <w:marTop w:val="0"/>
      <w:marBottom w:val="0"/>
      <w:divBdr>
        <w:top w:val="none" w:sz="0" w:space="0" w:color="auto"/>
        <w:left w:val="none" w:sz="0" w:space="0" w:color="auto"/>
        <w:bottom w:val="none" w:sz="0" w:space="0" w:color="auto"/>
        <w:right w:val="none" w:sz="0" w:space="0" w:color="auto"/>
      </w:divBdr>
    </w:div>
    <w:div w:id="1638030279">
      <w:bodyDiv w:val="1"/>
      <w:marLeft w:val="0"/>
      <w:marRight w:val="0"/>
      <w:marTop w:val="0"/>
      <w:marBottom w:val="0"/>
      <w:divBdr>
        <w:top w:val="none" w:sz="0" w:space="0" w:color="auto"/>
        <w:left w:val="none" w:sz="0" w:space="0" w:color="auto"/>
        <w:bottom w:val="none" w:sz="0" w:space="0" w:color="auto"/>
        <w:right w:val="none" w:sz="0" w:space="0" w:color="auto"/>
      </w:divBdr>
      <w:divsChild>
        <w:div w:id="930240861">
          <w:marLeft w:val="-720"/>
          <w:marRight w:val="0"/>
          <w:marTop w:val="0"/>
          <w:marBottom w:val="0"/>
          <w:divBdr>
            <w:top w:val="none" w:sz="0" w:space="0" w:color="auto"/>
            <w:left w:val="none" w:sz="0" w:space="0" w:color="auto"/>
            <w:bottom w:val="none" w:sz="0" w:space="0" w:color="auto"/>
            <w:right w:val="none" w:sz="0" w:space="0" w:color="auto"/>
          </w:divBdr>
        </w:div>
      </w:divsChild>
    </w:div>
    <w:div w:id="1644433414">
      <w:bodyDiv w:val="1"/>
      <w:marLeft w:val="0"/>
      <w:marRight w:val="0"/>
      <w:marTop w:val="0"/>
      <w:marBottom w:val="0"/>
      <w:divBdr>
        <w:top w:val="none" w:sz="0" w:space="0" w:color="auto"/>
        <w:left w:val="none" w:sz="0" w:space="0" w:color="auto"/>
        <w:bottom w:val="none" w:sz="0" w:space="0" w:color="auto"/>
        <w:right w:val="none" w:sz="0" w:space="0" w:color="auto"/>
      </w:divBdr>
    </w:div>
    <w:div w:id="1676105036">
      <w:bodyDiv w:val="1"/>
      <w:marLeft w:val="0"/>
      <w:marRight w:val="0"/>
      <w:marTop w:val="0"/>
      <w:marBottom w:val="0"/>
      <w:divBdr>
        <w:top w:val="none" w:sz="0" w:space="0" w:color="auto"/>
        <w:left w:val="none" w:sz="0" w:space="0" w:color="auto"/>
        <w:bottom w:val="none" w:sz="0" w:space="0" w:color="auto"/>
        <w:right w:val="none" w:sz="0" w:space="0" w:color="auto"/>
      </w:divBdr>
    </w:div>
    <w:div w:id="1676686036">
      <w:bodyDiv w:val="1"/>
      <w:marLeft w:val="0"/>
      <w:marRight w:val="0"/>
      <w:marTop w:val="0"/>
      <w:marBottom w:val="0"/>
      <w:divBdr>
        <w:top w:val="none" w:sz="0" w:space="0" w:color="auto"/>
        <w:left w:val="none" w:sz="0" w:space="0" w:color="auto"/>
        <w:bottom w:val="none" w:sz="0" w:space="0" w:color="auto"/>
        <w:right w:val="none" w:sz="0" w:space="0" w:color="auto"/>
      </w:divBdr>
    </w:div>
    <w:div w:id="1695884960">
      <w:bodyDiv w:val="1"/>
      <w:marLeft w:val="0"/>
      <w:marRight w:val="0"/>
      <w:marTop w:val="0"/>
      <w:marBottom w:val="0"/>
      <w:divBdr>
        <w:top w:val="none" w:sz="0" w:space="0" w:color="auto"/>
        <w:left w:val="none" w:sz="0" w:space="0" w:color="auto"/>
        <w:bottom w:val="none" w:sz="0" w:space="0" w:color="auto"/>
        <w:right w:val="none" w:sz="0" w:space="0" w:color="auto"/>
      </w:divBdr>
    </w:div>
    <w:div w:id="1796294191">
      <w:bodyDiv w:val="1"/>
      <w:marLeft w:val="0"/>
      <w:marRight w:val="0"/>
      <w:marTop w:val="0"/>
      <w:marBottom w:val="0"/>
      <w:divBdr>
        <w:top w:val="none" w:sz="0" w:space="0" w:color="auto"/>
        <w:left w:val="none" w:sz="0" w:space="0" w:color="auto"/>
        <w:bottom w:val="none" w:sz="0" w:space="0" w:color="auto"/>
        <w:right w:val="none" w:sz="0" w:space="0" w:color="auto"/>
      </w:divBdr>
      <w:divsChild>
        <w:div w:id="703094997">
          <w:marLeft w:val="-720"/>
          <w:marRight w:val="0"/>
          <w:marTop w:val="0"/>
          <w:marBottom w:val="0"/>
          <w:divBdr>
            <w:top w:val="none" w:sz="0" w:space="0" w:color="auto"/>
            <w:left w:val="none" w:sz="0" w:space="0" w:color="auto"/>
            <w:bottom w:val="none" w:sz="0" w:space="0" w:color="auto"/>
            <w:right w:val="none" w:sz="0" w:space="0" w:color="auto"/>
          </w:divBdr>
        </w:div>
      </w:divsChild>
    </w:div>
    <w:div w:id="1797063390">
      <w:bodyDiv w:val="1"/>
      <w:marLeft w:val="0"/>
      <w:marRight w:val="0"/>
      <w:marTop w:val="0"/>
      <w:marBottom w:val="0"/>
      <w:divBdr>
        <w:top w:val="none" w:sz="0" w:space="0" w:color="auto"/>
        <w:left w:val="none" w:sz="0" w:space="0" w:color="auto"/>
        <w:bottom w:val="none" w:sz="0" w:space="0" w:color="auto"/>
        <w:right w:val="none" w:sz="0" w:space="0" w:color="auto"/>
      </w:divBdr>
    </w:div>
    <w:div w:id="1814372190">
      <w:bodyDiv w:val="1"/>
      <w:marLeft w:val="0"/>
      <w:marRight w:val="0"/>
      <w:marTop w:val="0"/>
      <w:marBottom w:val="0"/>
      <w:divBdr>
        <w:top w:val="none" w:sz="0" w:space="0" w:color="auto"/>
        <w:left w:val="none" w:sz="0" w:space="0" w:color="auto"/>
        <w:bottom w:val="none" w:sz="0" w:space="0" w:color="auto"/>
        <w:right w:val="none" w:sz="0" w:space="0" w:color="auto"/>
      </w:divBdr>
    </w:div>
    <w:div w:id="1821844525">
      <w:bodyDiv w:val="1"/>
      <w:marLeft w:val="0"/>
      <w:marRight w:val="0"/>
      <w:marTop w:val="0"/>
      <w:marBottom w:val="0"/>
      <w:divBdr>
        <w:top w:val="none" w:sz="0" w:space="0" w:color="auto"/>
        <w:left w:val="none" w:sz="0" w:space="0" w:color="auto"/>
        <w:bottom w:val="none" w:sz="0" w:space="0" w:color="auto"/>
        <w:right w:val="none" w:sz="0" w:space="0" w:color="auto"/>
      </w:divBdr>
    </w:div>
    <w:div w:id="1843740852">
      <w:bodyDiv w:val="1"/>
      <w:marLeft w:val="0"/>
      <w:marRight w:val="0"/>
      <w:marTop w:val="0"/>
      <w:marBottom w:val="0"/>
      <w:divBdr>
        <w:top w:val="none" w:sz="0" w:space="0" w:color="auto"/>
        <w:left w:val="none" w:sz="0" w:space="0" w:color="auto"/>
        <w:bottom w:val="none" w:sz="0" w:space="0" w:color="auto"/>
        <w:right w:val="none" w:sz="0" w:space="0" w:color="auto"/>
      </w:divBdr>
    </w:div>
    <w:div w:id="1872381237">
      <w:bodyDiv w:val="1"/>
      <w:marLeft w:val="0"/>
      <w:marRight w:val="0"/>
      <w:marTop w:val="0"/>
      <w:marBottom w:val="0"/>
      <w:divBdr>
        <w:top w:val="none" w:sz="0" w:space="0" w:color="auto"/>
        <w:left w:val="none" w:sz="0" w:space="0" w:color="auto"/>
        <w:bottom w:val="none" w:sz="0" w:space="0" w:color="auto"/>
        <w:right w:val="none" w:sz="0" w:space="0" w:color="auto"/>
      </w:divBdr>
    </w:div>
    <w:div w:id="1903056853">
      <w:bodyDiv w:val="1"/>
      <w:marLeft w:val="0"/>
      <w:marRight w:val="0"/>
      <w:marTop w:val="0"/>
      <w:marBottom w:val="0"/>
      <w:divBdr>
        <w:top w:val="none" w:sz="0" w:space="0" w:color="auto"/>
        <w:left w:val="none" w:sz="0" w:space="0" w:color="auto"/>
        <w:bottom w:val="none" w:sz="0" w:space="0" w:color="auto"/>
        <w:right w:val="none" w:sz="0" w:space="0" w:color="auto"/>
      </w:divBdr>
    </w:div>
    <w:div w:id="1912157242">
      <w:bodyDiv w:val="1"/>
      <w:marLeft w:val="0"/>
      <w:marRight w:val="0"/>
      <w:marTop w:val="0"/>
      <w:marBottom w:val="0"/>
      <w:divBdr>
        <w:top w:val="none" w:sz="0" w:space="0" w:color="auto"/>
        <w:left w:val="none" w:sz="0" w:space="0" w:color="auto"/>
        <w:bottom w:val="none" w:sz="0" w:space="0" w:color="auto"/>
        <w:right w:val="none" w:sz="0" w:space="0" w:color="auto"/>
      </w:divBdr>
    </w:div>
    <w:div w:id="1914077051">
      <w:bodyDiv w:val="1"/>
      <w:marLeft w:val="0"/>
      <w:marRight w:val="0"/>
      <w:marTop w:val="0"/>
      <w:marBottom w:val="0"/>
      <w:divBdr>
        <w:top w:val="none" w:sz="0" w:space="0" w:color="auto"/>
        <w:left w:val="none" w:sz="0" w:space="0" w:color="auto"/>
        <w:bottom w:val="none" w:sz="0" w:space="0" w:color="auto"/>
        <w:right w:val="none" w:sz="0" w:space="0" w:color="auto"/>
      </w:divBdr>
    </w:div>
    <w:div w:id="1928344992">
      <w:bodyDiv w:val="1"/>
      <w:marLeft w:val="0"/>
      <w:marRight w:val="0"/>
      <w:marTop w:val="0"/>
      <w:marBottom w:val="0"/>
      <w:divBdr>
        <w:top w:val="none" w:sz="0" w:space="0" w:color="auto"/>
        <w:left w:val="none" w:sz="0" w:space="0" w:color="auto"/>
        <w:bottom w:val="none" w:sz="0" w:space="0" w:color="auto"/>
        <w:right w:val="none" w:sz="0" w:space="0" w:color="auto"/>
      </w:divBdr>
    </w:div>
    <w:div w:id="1974021943">
      <w:bodyDiv w:val="1"/>
      <w:marLeft w:val="0"/>
      <w:marRight w:val="0"/>
      <w:marTop w:val="0"/>
      <w:marBottom w:val="0"/>
      <w:divBdr>
        <w:top w:val="none" w:sz="0" w:space="0" w:color="auto"/>
        <w:left w:val="none" w:sz="0" w:space="0" w:color="auto"/>
        <w:bottom w:val="none" w:sz="0" w:space="0" w:color="auto"/>
        <w:right w:val="none" w:sz="0" w:space="0" w:color="auto"/>
      </w:divBdr>
    </w:div>
    <w:div w:id="2031947196">
      <w:bodyDiv w:val="1"/>
      <w:marLeft w:val="0"/>
      <w:marRight w:val="0"/>
      <w:marTop w:val="0"/>
      <w:marBottom w:val="0"/>
      <w:divBdr>
        <w:top w:val="none" w:sz="0" w:space="0" w:color="auto"/>
        <w:left w:val="none" w:sz="0" w:space="0" w:color="auto"/>
        <w:bottom w:val="none" w:sz="0" w:space="0" w:color="auto"/>
        <w:right w:val="none" w:sz="0" w:space="0" w:color="auto"/>
      </w:divBdr>
    </w:div>
    <w:div w:id="2057776453">
      <w:bodyDiv w:val="1"/>
      <w:marLeft w:val="0"/>
      <w:marRight w:val="0"/>
      <w:marTop w:val="0"/>
      <w:marBottom w:val="0"/>
      <w:divBdr>
        <w:top w:val="none" w:sz="0" w:space="0" w:color="auto"/>
        <w:left w:val="none" w:sz="0" w:space="0" w:color="auto"/>
        <w:bottom w:val="none" w:sz="0" w:space="0" w:color="auto"/>
        <w:right w:val="none" w:sz="0" w:space="0" w:color="auto"/>
      </w:divBdr>
    </w:div>
    <w:div w:id="2089888353">
      <w:bodyDiv w:val="1"/>
      <w:marLeft w:val="0"/>
      <w:marRight w:val="0"/>
      <w:marTop w:val="0"/>
      <w:marBottom w:val="0"/>
      <w:divBdr>
        <w:top w:val="none" w:sz="0" w:space="0" w:color="auto"/>
        <w:left w:val="none" w:sz="0" w:space="0" w:color="auto"/>
        <w:bottom w:val="none" w:sz="0" w:space="0" w:color="auto"/>
        <w:right w:val="none" w:sz="0" w:space="0" w:color="auto"/>
      </w:divBdr>
    </w:div>
    <w:div w:id="2103793633">
      <w:bodyDiv w:val="1"/>
      <w:marLeft w:val="0"/>
      <w:marRight w:val="0"/>
      <w:marTop w:val="0"/>
      <w:marBottom w:val="0"/>
      <w:divBdr>
        <w:top w:val="none" w:sz="0" w:space="0" w:color="auto"/>
        <w:left w:val="none" w:sz="0" w:space="0" w:color="auto"/>
        <w:bottom w:val="none" w:sz="0" w:space="0" w:color="auto"/>
        <w:right w:val="none" w:sz="0" w:space="0" w:color="auto"/>
      </w:divBdr>
    </w:div>
    <w:div w:id="2114284639">
      <w:bodyDiv w:val="1"/>
      <w:marLeft w:val="0"/>
      <w:marRight w:val="0"/>
      <w:marTop w:val="0"/>
      <w:marBottom w:val="0"/>
      <w:divBdr>
        <w:top w:val="none" w:sz="0" w:space="0" w:color="auto"/>
        <w:left w:val="none" w:sz="0" w:space="0" w:color="auto"/>
        <w:bottom w:val="none" w:sz="0" w:space="0" w:color="auto"/>
        <w:right w:val="none" w:sz="0" w:space="0" w:color="auto"/>
      </w:divBdr>
    </w:div>
    <w:div w:id="2129931157">
      <w:bodyDiv w:val="1"/>
      <w:marLeft w:val="0"/>
      <w:marRight w:val="0"/>
      <w:marTop w:val="0"/>
      <w:marBottom w:val="0"/>
      <w:divBdr>
        <w:top w:val="none" w:sz="0" w:space="0" w:color="auto"/>
        <w:left w:val="none" w:sz="0" w:space="0" w:color="auto"/>
        <w:bottom w:val="none" w:sz="0" w:space="0" w:color="auto"/>
        <w:right w:val="none" w:sz="0" w:space="0" w:color="auto"/>
      </w:divBdr>
    </w:div>
    <w:div w:id="2141797577">
      <w:bodyDiv w:val="1"/>
      <w:marLeft w:val="0"/>
      <w:marRight w:val="0"/>
      <w:marTop w:val="0"/>
      <w:marBottom w:val="0"/>
      <w:divBdr>
        <w:top w:val="none" w:sz="0" w:space="0" w:color="auto"/>
        <w:left w:val="none" w:sz="0" w:space="0" w:color="auto"/>
        <w:bottom w:val="none" w:sz="0" w:space="0" w:color="auto"/>
        <w:right w:val="none" w:sz="0" w:space="0" w:color="auto"/>
      </w:divBdr>
    </w:div>
    <w:div w:id="214368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ArticleInAPeriodical</b:SourceType>
    <b:Guid>{66636F5B-B855-48CE-A9E9-2F9CD7AF4967}</b:Guid>
    <b:Title>Figure 1 : Zomato Logo</b:Title>
    <b:RefOrder>12</b:RefOrder>
  </b:Source>
  <b:Source>
    <b:Tag>Goy17</b:Tag>
    <b:SourceType>ArticleInAPeriodical</b:SourceType>
    <b:Guid>{E780AB2A-4791-4C79-8AB8-BF9619EFD50B}</b:Guid>
    <b:Author>
      <b:Author>
        <b:NameList>
          <b:Person>
            <b:Last>Goyal</b:Last>
            <b:First>D</b:First>
          </b:Person>
        </b:NameList>
      </b:Author>
    </b:Author>
    <b:Title>Security Update – What really happened? And what next?</b:Title>
    <b:PeriodicalTitle>Zomato Blog</b:PeriodicalTitle>
    <b:Year>2017</b:Year>
    <b:Month>May</b:Month>
    <b:Day>23</b:Day>
    <b:Pages>1</b:Pages>
    <b:RefOrder>3</b:RefOrder>
  </b:Source>
  <b:Source>
    <b:Tag>Jal20</b:Tag>
    <b:SourceType>ArticleInAPeriodical</b:SourceType>
    <b:Guid>{41F15A13-BE14-420B-B5FA-C39E7A10BBE5}</b:Guid>
    <b:Author>
      <b:Author>
        <b:NameList>
          <b:Person>
            <b:Last>Jalan</b:Last>
            <b:First>A</b:First>
          </b:Person>
        </b:NameList>
      </b:Author>
    </b:Author>
    <b:Title>Zomato: Business Model, Funding Rounds | How Zomato Started?</b:Title>
    <b:Year>2020</b:Year>
    <b:Month>September</b:Month>
    <b:Day>26</b:Day>
    <b:RefOrder>1</b:RefOrder>
  </b:Source>
  <b:Source>
    <b:Tag>TRE15</b:Tag>
    <b:SourceType>ArticleInAPeriodical</b:SourceType>
    <b:Guid>{0D1E0013-F7DB-4D3D-89FC-38D2E0B74DBC}</b:Guid>
    <b:Title>TREND MICRO. (2015). Data Breach - Definition - Trend Micro USA.</b:Title>
    <b:PeriodicalTitle>TREND MICRO USA</b:PeriodicalTitle>
    <b:Year>2015</b:Year>
    <b:RefOrder>2</b:RefOrder>
  </b:Source>
  <b:Source>
    <b:Tag>Kum18</b:Tag>
    <b:SourceType>ArticleInAPeriodical</b:SourceType>
    <b:Guid>{684A7ACD-DE5D-498A-B9BC-1DF9373A913D}</b:Guid>
    <b:Author>
      <b:Author>
        <b:NameList>
          <b:Person>
            <b:Last>Kumar</b:Last>
            <b:First>M</b:First>
          </b:Person>
        </b:NameList>
      </b:Author>
    </b:Author>
    <b:Title>Zomato Hacked; Hacker Puts Up 17 Million Users’ Emails and Passwords On Sale.</b:Title>
    <b:PeriodicalTitle>Hacker News</b:PeriodicalTitle>
    <b:Year>2018</b:Year>
    <b:Month>May</b:Month>
    <b:Day>18</b:Day>
    <b:RefOrder>4</b:RefOrder>
  </b:Source>
  <b:Source>
    <b:Tag>Hal17</b:Tag>
    <b:SourceType>ArticleInAPeriodical</b:SourceType>
    <b:Guid>{CC15EFDC-94D1-49B0-8AB0-263D3F716D6C}</b:Guid>
    <b:Author>
      <b:Author>
        <b:NameList>
          <b:Person>
            <b:Last>Halder</b:Last>
            <b:First>S</b:First>
          </b:Person>
        </b:NameList>
      </b:Author>
    </b:Author>
    <b:Title>Zomato Hack leads to 17 Million Accounts Stolen. Here’s Why It’s Good!</b:Title>
    <b:PeriodicalTitle>appknox</b:PeriodicalTitle>
    <b:Year>2017</b:Year>
    <b:Month>may</b:Month>
    <b:Day>18</b:Day>
    <b:RefOrder>5</b:RefOrder>
  </b:Source>
  <b:Source>
    <b:Tag>Mic23</b:Tag>
    <b:SourceType>ArticleInAPeriodical</b:SourceType>
    <b:Guid>{1DDE70D0-D136-4FF6-B326-6E1AC508511B}</b:Guid>
    <b:Title>Microsoft. (2023). What is two-factor authentication (2FA)? </b:Title>
    <b:PeriodicalTitle>Microsoft Security.</b:PeriodicalTitle>
    <b:Year>2023</b:Year>
    <b:RefOrder>10</b:RefOrder>
  </b:Source>
  <b:Source>
    <b:Tag>Cyb23</b:Tag>
    <b:SourceType>ArticleInAPeriodical</b:SourceType>
    <b:Guid>{685A19CF-3F75-4B27-882F-FC2CFFA1A5BE}</b:Guid>
    <b:Title>CybSafe. (2023). 7 reasons why security awareness training is important </b:Title>
    <b:PeriodicalTitle>cybsafe</b:PeriodicalTitle>
    <b:Year>2023</b:Year>
    <b:RefOrder>7</b:RefOrder>
  </b:Source>
  <b:Source>
    <b:Tag>Ngu23</b:Tag>
    <b:SourceType>ArticleInAPeriodical</b:SourceType>
    <b:Guid>{5DB83C18-865E-4605-BB49-8B4D4F113C8E}</b:Guid>
    <b:Author>
      <b:Author>
        <b:NameList>
          <b:Person>
            <b:Last>Nguyen</b:Last>
            <b:First>V</b:First>
          </b:Person>
        </b:NameList>
      </b:Author>
    </b:Author>
    <b:Title>Building a Robust Cybersecurity Framework: Key Elements and Implementation Strategies. </b:Title>
    <b:Year>2023</b:Year>
    <b:Month>August</b:Month>
    <b:Day>2</b:Day>
    <b:RefOrder>13</b:RefOrder>
  </b:Source>
  <b:Source>
    <b:Tag>Bob23</b:Tag>
    <b:SourceType>ArticleInAPeriodical</b:SourceType>
    <b:Guid>{EE7FE8EE-E628-44DE-8FC3-8D8D868E2A8B}</b:Guid>
    <b:Author>
      <b:Author>
        <b:NameList>
          <b:Person>
            <b:Last>Bob</b:Last>
          </b:Person>
        </b:NameList>
      </b:Author>
    </b:Author>
    <b:Title>The CEOs role in cybersecurity.</b:Title>
    <b:PeriodicalTitle>Imagine IT</b:PeriodicalTitle>
    <b:Year>2023</b:Year>
    <b:Month>July</b:Month>
    <b:Day>14</b:Day>
    <b:RefOrder>9</b:RefOrder>
  </b:Source>
  <b:Source>
    <b:Tag>Ext20</b:Tag>
    <b:SourceType>ArticleInAPeriodical</b:SourceType>
    <b:Guid>{205C0561-D631-4B6E-B80C-2E42E30150CF}</b:Guid>
    <b:Title>External vs. Internal Cybersecurity Risks: Know the Difference</b:Title>
    <b:Year>2020</b:Year>
    <b:PeriodicalTitle>ERMProtect</b:PeriodicalTitle>
    <b:Month>Jan</b:Month>
    <b:Day>31</b:Day>
    <b:RefOrder>6</b:RefOrder>
  </b:Source>
  <b:Source>
    <b:Tag>Ham22</b:Tag>
    <b:SourceType>ArticleInAPeriodical</b:SourceType>
    <b:Guid>{64E46F47-E36C-45CA-B27F-E0F7620DA1F1}</b:Guid>
    <b:Author>
      <b:Author>
        <b:NameList>
          <b:Person>
            <b:Last>Hammond</b:Last>
            <b:First>P</b:First>
          </b:Person>
        </b:NameList>
      </b:Author>
    </b:Author>
    <b:Title>9 Most Common Causes of Data Breaches</b:Title>
    <b:PeriodicalTitle>Data-Breach.com</b:PeriodicalTitle>
    <b:Year>2022</b:Year>
    <b:Month>August</b:Month>
    <b:Day>24</b:Day>
    <b:RefOrder>8</b:RefOrder>
  </b:Source>
  <b:Source>
    <b:Tag>Tip20</b:Tag>
    <b:SourceType>ArticleInAPeriodical</b:SourceType>
    <b:Guid>{ACD2CE50-EC71-411B-A769-FA6C42CEEC46}</b:Guid>
    <b:Title>Tips for Data Leakage and Breach Prevention </b:Title>
    <b:PeriodicalTitle>Team FileCloud</b:PeriodicalTitle>
    <b:Year>2020</b:Year>
    <b:Month>June</b:Month>
    <b:Day>29</b:Day>
    <b:RefOrder>11</b:RefOrder>
  </b:Source>
</b:Sources>
</file>

<file path=customXml/itemProps1.xml><?xml version="1.0" encoding="utf-8"?>
<ds:datastoreItem xmlns:ds="http://schemas.openxmlformats.org/officeDocument/2006/customXml" ds:itemID="{09FA554A-0222-46FB-ACE3-2778CDF1F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15</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Mekala;sandeep Karanam;Amit Kapoor</dc:creator>
  <cp:keywords/>
  <dc:description/>
  <cp:lastModifiedBy>Sandeep Karanam</cp:lastModifiedBy>
  <cp:revision>9</cp:revision>
  <cp:lastPrinted>2024-01-22T00:48:00Z</cp:lastPrinted>
  <dcterms:created xsi:type="dcterms:W3CDTF">2024-05-02T22:26:00Z</dcterms:created>
  <dcterms:modified xsi:type="dcterms:W3CDTF">2024-05-03T03:38:00Z</dcterms:modified>
</cp:coreProperties>
</file>