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E1" w:rsidRDefault="00094AE1" w:rsidP="00094AE1"/>
    <w:p w:rsidR="00094AE1" w:rsidRPr="00C7099A" w:rsidRDefault="00C7099A" w:rsidP="00094AE1">
      <w:pPr>
        <w:rPr>
          <w:b/>
          <w:sz w:val="32"/>
          <w:szCs w:val="32"/>
        </w:rPr>
      </w:pPr>
      <w:r w:rsidRPr="00C7099A">
        <w:rPr>
          <w:b/>
          <w:sz w:val="32"/>
          <w:szCs w:val="32"/>
        </w:rPr>
        <w:t>XML:</w:t>
      </w:r>
    </w:p>
    <w:p w:rsidR="00094AE1" w:rsidRDefault="00094AE1" w:rsidP="00094AE1"/>
    <w:p w:rsidR="00094AE1" w:rsidRPr="00094AE1" w:rsidRDefault="00094AE1" w:rsidP="00094AE1">
      <w:pPr>
        <w:rPr>
          <w:b/>
        </w:rPr>
      </w:pPr>
      <w:r w:rsidRPr="00094AE1">
        <w:rPr>
          <w:b/>
          <w:u w:val="single"/>
        </w:rPr>
        <w:t>Components in XML</w:t>
      </w:r>
      <w:r w:rsidRPr="00094AE1">
        <w:rPr>
          <w:b/>
        </w:rPr>
        <w:t xml:space="preserve">: </w:t>
      </w:r>
      <w:r w:rsidRPr="00094AE1">
        <w:t>The following are the different components which together form an XML</w:t>
      </w:r>
      <w:r w:rsidRPr="00094AE1">
        <w:rPr>
          <w:b/>
        </w:rPr>
        <w:t>.</w:t>
      </w:r>
    </w:p>
    <w:p w:rsidR="00094AE1" w:rsidRPr="00094AE1" w:rsidRDefault="00094AE1" w:rsidP="00094AE1">
      <w:pPr>
        <w:numPr>
          <w:ilvl w:val="0"/>
          <w:numId w:val="1"/>
        </w:numPr>
      </w:pPr>
      <w:r w:rsidRPr="00094AE1">
        <w:t>Tags</w:t>
      </w:r>
    </w:p>
    <w:p w:rsidR="00094AE1" w:rsidRPr="00094AE1" w:rsidRDefault="00094AE1" w:rsidP="00094AE1">
      <w:pPr>
        <w:numPr>
          <w:ilvl w:val="0"/>
          <w:numId w:val="1"/>
        </w:numPr>
      </w:pPr>
      <w:r w:rsidRPr="00094AE1">
        <w:t>Elements</w:t>
      </w:r>
    </w:p>
    <w:p w:rsidR="00094AE1" w:rsidRPr="00094AE1" w:rsidRDefault="00094AE1" w:rsidP="00094AE1">
      <w:pPr>
        <w:numPr>
          <w:ilvl w:val="0"/>
          <w:numId w:val="1"/>
        </w:numPr>
      </w:pPr>
      <w:r w:rsidRPr="00094AE1">
        <w:t>Attributes</w:t>
      </w:r>
    </w:p>
    <w:p w:rsidR="00094AE1" w:rsidRPr="00094AE1" w:rsidRDefault="00094AE1" w:rsidP="00094AE1">
      <w:pPr>
        <w:numPr>
          <w:ilvl w:val="0"/>
          <w:numId w:val="1"/>
        </w:numPr>
      </w:pPr>
      <w:r w:rsidRPr="00094AE1">
        <w:t>References</w:t>
      </w:r>
    </w:p>
    <w:p w:rsidR="00094AE1" w:rsidRPr="00094AE1" w:rsidRDefault="00094AE1" w:rsidP="00094AE1">
      <w:pPr>
        <w:numPr>
          <w:ilvl w:val="0"/>
          <w:numId w:val="1"/>
        </w:numPr>
      </w:pPr>
      <w:r w:rsidRPr="00094AE1">
        <w:t>Comments</w:t>
      </w:r>
    </w:p>
    <w:p w:rsidR="00094AE1" w:rsidRDefault="00094AE1" w:rsidP="00094AE1">
      <w:pPr>
        <w:numPr>
          <w:ilvl w:val="0"/>
          <w:numId w:val="1"/>
        </w:numPr>
      </w:pPr>
      <w:r w:rsidRPr="00094AE1">
        <w:t>Namespaces</w:t>
      </w:r>
    </w:p>
    <w:p w:rsidR="00C7099A" w:rsidRDefault="00C7099A" w:rsidP="00C7099A"/>
    <w:p w:rsidR="00C7099A" w:rsidRPr="00C7099A" w:rsidRDefault="00C7099A" w:rsidP="00C7099A">
      <w:pPr>
        <w:rPr>
          <w:b/>
          <w:u w:val="single"/>
        </w:rPr>
      </w:pPr>
      <w:r w:rsidRPr="00C7099A">
        <w:rPr>
          <w:b/>
          <w:u w:val="single"/>
        </w:rPr>
        <w:t>Tags:</w:t>
      </w:r>
    </w:p>
    <w:p w:rsidR="00C7099A" w:rsidRDefault="00C7099A" w:rsidP="00C7099A"/>
    <w:p w:rsidR="00C7099A" w:rsidRPr="00C7099A" w:rsidRDefault="00C7099A" w:rsidP="00C7099A">
      <w:pPr>
        <w:numPr>
          <w:ilvl w:val="0"/>
          <w:numId w:val="5"/>
        </w:numPr>
        <w:spacing w:after="0" w:line="240" w:lineRule="auto"/>
        <w:ind w:left="300"/>
        <w:textAlignment w:val="baseline"/>
        <w:rPr>
          <w:rFonts w:cs="Arial"/>
          <w:color w:val="000000"/>
        </w:rPr>
      </w:pPr>
      <w:r w:rsidRPr="00C7099A">
        <w:rPr>
          <w:rFonts w:cs="Arial"/>
          <w:color w:val="000000"/>
          <w:bdr w:val="none" w:sz="0" w:space="0" w:color="auto" w:frame="1"/>
        </w:rPr>
        <w:t xml:space="preserve">Start tag:  Any tag in an XML file starts with a start tag. The following text </w:t>
      </w:r>
      <w:proofErr w:type="spellStart"/>
      <w:r w:rsidRPr="00C7099A">
        <w:rPr>
          <w:rFonts w:cs="Arial"/>
          <w:color w:val="000000"/>
          <w:bdr w:val="none" w:sz="0" w:space="0" w:color="auto" w:frame="1"/>
        </w:rPr>
        <w:t>colored</w:t>
      </w:r>
      <w:proofErr w:type="spellEnd"/>
      <w:r w:rsidRPr="00C7099A">
        <w:rPr>
          <w:rFonts w:cs="Arial"/>
          <w:color w:val="000000"/>
          <w:bdr w:val="none" w:sz="0" w:space="0" w:color="auto" w:frame="1"/>
        </w:rPr>
        <w:t xml:space="preserve"> in red represents a start tag:</w:t>
      </w:r>
    </w:p>
    <w:p w:rsidR="00C7099A" w:rsidRPr="00C7099A" w:rsidRDefault="00C7099A" w:rsidP="00C7099A">
      <w:pPr>
        <w:spacing w:after="0" w:line="240" w:lineRule="auto"/>
        <w:ind w:left="300"/>
        <w:textAlignment w:val="baseline"/>
        <w:rPr>
          <w:rFonts w:cs="Arial"/>
          <w:color w:val="000000"/>
        </w:rPr>
      </w:pPr>
    </w:p>
    <w:p w:rsidR="00C7099A" w:rsidRPr="00C7099A" w:rsidRDefault="00C7099A" w:rsidP="00C7099A">
      <w:pPr>
        <w:numPr>
          <w:ilvl w:val="1"/>
          <w:numId w:val="6"/>
        </w:numPr>
        <w:spacing w:after="0" w:line="240" w:lineRule="auto"/>
        <w:ind w:left="600"/>
        <w:textAlignment w:val="baseline"/>
        <w:rPr>
          <w:rFonts w:cs="Arial"/>
          <w:color w:val="000000"/>
        </w:rPr>
      </w:pPr>
      <w:r w:rsidRPr="00C7099A">
        <w:rPr>
          <w:rFonts w:cs="Arial"/>
          <w:color w:val="FF0000"/>
          <w:bdr w:val="none" w:sz="0" w:space="0" w:color="auto" w:frame="1"/>
        </w:rPr>
        <w:t>&lt;name&gt; </w:t>
      </w:r>
      <w:proofErr w:type="spellStart"/>
      <w:r w:rsidRPr="00C7099A">
        <w:rPr>
          <w:rFonts w:cs="Arial"/>
          <w:color w:val="000000"/>
          <w:bdr w:val="none" w:sz="0" w:space="0" w:color="auto" w:frame="1"/>
        </w:rPr>
        <w:t>QAFox</w:t>
      </w:r>
      <w:proofErr w:type="spellEnd"/>
      <w:r w:rsidRPr="00C7099A">
        <w:rPr>
          <w:rFonts w:cs="Arial"/>
          <w:color w:val="000000"/>
          <w:bdr w:val="none" w:sz="0" w:space="0" w:color="auto" w:frame="1"/>
        </w:rPr>
        <w:t xml:space="preserve"> &lt;/name&gt;</w:t>
      </w:r>
    </w:p>
    <w:p w:rsidR="00C7099A" w:rsidRPr="00C7099A" w:rsidRDefault="00C7099A" w:rsidP="00C7099A">
      <w:pPr>
        <w:numPr>
          <w:ilvl w:val="0"/>
          <w:numId w:val="6"/>
        </w:numPr>
        <w:spacing w:after="0" w:line="240" w:lineRule="auto"/>
        <w:ind w:left="300"/>
        <w:textAlignment w:val="baseline"/>
        <w:rPr>
          <w:rFonts w:cs="Arial"/>
          <w:color w:val="000000"/>
        </w:rPr>
      </w:pPr>
      <w:r w:rsidRPr="00C7099A">
        <w:rPr>
          <w:rFonts w:cs="Arial"/>
          <w:color w:val="000000"/>
          <w:bdr w:val="none" w:sz="0" w:space="0" w:color="auto" w:frame="1"/>
        </w:rPr>
        <w:t xml:space="preserve">End tag: Any tag in an XML file which is used for ending a start tag. The following text </w:t>
      </w:r>
      <w:proofErr w:type="spellStart"/>
      <w:r w:rsidRPr="00C7099A">
        <w:rPr>
          <w:rFonts w:cs="Arial"/>
          <w:color w:val="000000"/>
          <w:bdr w:val="none" w:sz="0" w:space="0" w:color="auto" w:frame="1"/>
        </w:rPr>
        <w:t>colored</w:t>
      </w:r>
      <w:proofErr w:type="spellEnd"/>
      <w:r w:rsidRPr="00C7099A">
        <w:rPr>
          <w:rFonts w:cs="Arial"/>
          <w:color w:val="000000"/>
          <w:bdr w:val="none" w:sz="0" w:space="0" w:color="auto" w:frame="1"/>
        </w:rPr>
        <w:t xml:space="preserve"> in red represents an end tag in XML:</w:t>
      </w:r>
    </w:p>
    <w:p w:rsidR="00C7099A" w:rsidRPr="00C7099A" w:rsidRDefault="00C7099A" w:rsidP="00C7099A">
      <w:pPr>
        <w:spacing w:after="0" w:line="240" w:lineRule="auto"/>
        <w:textAlignment w:val="baseline"/>
        <w:rPr>
          <w:rFonts w:cs="Arial"/>
          <w:color w:val="000000"/>
        </w:rPr>
      </w:pPr>
    </w:p>
    <w:p w:rsidR="00C7099A" w:rsidRDefault="00C7099A" w:rsidP="00C7099A">
      <w:pPr>
        <w:numPr>
          <w:ilvl w:val="1"/>
          <w:numId w:val="6"/>
        </w:numPr>
        <w:spacing w:after="0" w:line="240" w:lineRule="auto"/>
        <w:ind w:left="600"/>
        <w:textAlignment w:val="baseline"/>
        <w:rPr>
          <w:rFonts w:cs="Arial"/>
          <w:color w:val="000000"/>
        </w:rPr>
      </w:pPr>
      <w:r w:rsidRPr="00C7099A">
        <w:rPr>
          <w:rFonts w:cs="Arial"/>
          <w:color w:val="000000"/>
          <w:bdr w:val="none" w:sz="0" w:space="0" w:color="auto" w:frame="1"/>
        </w:rPr>
        <w:t xml:space="preserve">&lt;name&gt; </w:t>
      </w:r>
      <w:proofErr w:type="spellStart"/>
      <w:r w:rsidRPr="00C7099A">
        <w:rPr>
          <w:rFonts w:cs="Arial"/>
          <w:color w:val="000000"/>
          <w:bdr w:val="none" w:sz="0" w:space="0" w:color="auto" w:frame="1"/>
        </w:rPr>
        <w:t>QAFox</w:t>
      </w:r>
      <w:proofErr w:type="spellEnd"/>
      <w:r w:rsidRPr="00C7099A">
        <w:rPr>
          <w:rFonts w:cs="Arial"/>
          <w:color w:val="000000"/>
          <w:bdr w:val="none" w:sz="0" w:space="0" w:color="auto" w:frame="1"/>
        </w:rPr>
        <w:t> </w:t>
      </w:r>
      <w:r w:rsidRPr="00C7099A">
        <w:rPr>
          <w:rFonts w:cs="Arial"/>
          <w:color w:val="FF0000"/>
          <w:bdr w:val="none" w:sz="0" w:space="0" w:color="auto" w:frame="1"/>
        </w:rPr>
        <w:t>&lt;/name&gt;</w:t>
      </w:r>
    </w:p>
    <w:p w:rsidR="00C7099A" w:rsidRDefault="00C7099A" w:rsidP="00C7099A">
      <w:pPr>
        <w:spacing w:after="0" w:line="240" w:lineRule="auto"/>
        <w:textAlignment w:val="baseline"/>
        <w:rPr>
          <w:rFonts w:cs="Arial"/>
          <w:color w:val="000000"/>
        </w:rPr>
      </w:pPr>
    </w:p>
    <w:p w:rsidR="00C7099A" w:rsidRPr="00C7099A" w:rsidRDefault="00C7099A" w:rsidP="00C7099A">
      <w:pPr>
        <w:spacing w:after="0" w:line="240" w:lineRule="auto"/>
        <w:textAlignment w:val="baseline"/>
        <w:rPr>
          <w:rFonts w:cs="Arial"/>
          <w:color w:val="000000"/>
        </w:rPr>
      </w:pPr>
    </w:p>
    <w:p w:rsidR="00C7099A" w:rsidRDefault="00C7099A" w:rsidP="00C7099A">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C7099A">
        <w:rPr>
          <w:rFonts w:asciiTheme="minorHAnsi" w:hAnsiTheme="minorHAnsi" w:cs="Arial"/>
          <w:color w:val="000000"/>
          <w:sz w:val="22"/>
          <w:szCs w:val="22"/>
          <w:bdr w:val="none" w:sz="0" w:space="0" w:color="auto" w:frame="1"/>
        </w:rPr>
        <w:t>And,</w:t>
      </w:r>
      <w:r w:rsidRPr="00C7099A">
        <w:rPr>
          <w:rFonts w:asciiTheme="minorHAnsi" w:hAnsiTheme="minorHAnsi" w:cs="Arial"/>
          <w:color w:val="FF0000"/>
          <w:sz w:val="22"/>
          <w:szCs w:val="22"/>
          <w:bdr w:val="none" w:sz="0" w:space="0" w:color="auto" w:frame="1"/>
        </w:rPr>
        <w:t> /</w:t>
      </w:r>
      <w:r w:rsidRPr="00C7099A">
        <w:rPr>
          <w:rFonts w:asciiTheme="minorHAnsi" w:hAnsiTheme="minorHAnsi" w:cs="Arial"/>
          <w:color w:val="000000"/>
          <w:sz w:val="22"/>
          <w:szCs w:val="22"/>
          <w:bdr w:val="none" w:sz="0" w:space="0" w:color="auto" w:frame="1"/>
        </w:rPr>
        <w:t> in the end tag is known as slash or solidus</w:t>
      </w:r>
    </w:p>
    <w:p w:rsidR="000F7F5F" w:rsidRDefault="000F7F5F" w:rsidP="00C7099A">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p>
    <w:p w:rsidR="000F7F5F" w:rsidRDefault="000F7F5F" w:rsidP="00C7099A">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Elements:</w:t>
      </w: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 xml:space="preserve">Elements in XML must start with a letter or underscore and can have letters, digits, period, underscore </w:t>
      </w:r>
      <w:proofErr w:type="spellStart"/>
      <w:proofErr w:type="gramStart"/>
      <w:r w:rsidRPr="000F7F5F">
        <w:rPr>
          <w:rFonts w:asciiTheme="minorHAnsi" w:hAnsiTheme="minorHAnsi" w:cs="Arial"/>
          <w:color w:val="000000"/>
          <w:sz w:val="22"/>
          <w:szCs w:val="22"/>
          <w:bdr w:val="none" w:sz="0" w:space="0" w:color="auto" w:frame="1"/>
        </w:rPr>
        <w:t>etc</w:t>
      </w:r>
      <w:proofErr w:type="spellEnd"/>
      <w:r w:rsidRPr="000F7F5F">
        <w:rPr>
          <w:rFonts w:asciiTheme="minorHAnsi" w:hAnsiTheme="minorHAnsi" w:cs="Arial"/>
          <w:color w:val="000000"/>
          <w:sz w:val="22"/>
          <w:szCs w:val="22"/>
          <w:bdr w:val="none" w:sz="0" w:space="0" w:color="auto" w:frame="1"/>
        </w:rPr>
        <w:t xml:space="preserve"> ..</w:t>
      </w:r>
      <w:proofErr w:type="gramEnd"/>
      <w:r w:rsidRPr="000F7F5F">
        <w:rPr>
          <w:rFonts w:asciiTheme="minorHAnsi" w:hAnsiTheme="minorHAnsi" w:cs="Arial"/>
          <w:color w:val="000000"/>
          <w:sz w:val="22"/>
          <w:szCs w:val="22"/>
          <w:bdr w:val="none" w:sz="0" w:space="0" w:color="auto" w:frame="1"/>
        </w:rPr>
        <w:t xml:space="preserve"> </w:t>
      </w:r>
      <w:proofErr w:type="gramStart"/>
      <w:r w:rsidRPr="000F7F5F">
        <w:rPr>
          <w:rFonts w:asciiTheme="minorHAnsi" w:hAnsiTheme="minorHAnsi" w:cs="Arial"/>
          <w:color w:val="000000"/>
          <w:sz w:val="22"/>
          <w:szCs w:val="22"/>
          <w:bdr w:val="none" w:sz="0" w:space="0" w:color="auto" w:frame="1"/>
        </w:rPr>
        <w:t>but</w:t>
      </w:r>
      <w:proofErr w:type="gramEnd"/>
      <w:r w:rsidRPr="000F7F5F">
        <w:rPr>
          <w:rFonts w:asciiTheme="minorHAnsi" w:hAnsiTheme="minorHAnsi" w:cs="Arial"/>
          <w:color w:val="000000"/>
          <w:sz w:val="22"/>
          <w:szCs w:val="22"/>
          <w:bdr w:val="none" w:sz="0" w:space="0" w:color="auto" w:frame="1"/>
        </w:rPr>
        <w:t xml:space="preserve"> not white space. The following is an example of an element: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&lt;</w:t>
      </w:r>
      <w:proofErr w:type="gramStart"/>
      <w:r w:rsidRPr="000F7F5F">
        <w:rPr>
          <w:rFonts w:asciiTheme="minorHAnsi" w:hAnsiTheme="minorHAnsi" w:cs="Arial"/>
          <w:color w:val="000000"/>
          <w:sz w:val="22"/>
          <w:szCs w:val="22"/>
          <w:bdr w:val="none" w:sz="0" w:space="0" w:color="auto" w:frame="1"/>
        </w:rPr>
        <w:t>name&gt;</w:t>
      </w:r>
      <w:proofErr w:type="gramEnd"/>
      <w:r w:rsidRPr="000F7F5F">
        <w:rPr>
          <w:rFonts w:asciiTheme="minorHAnsi" w:hAnsiTheme="minorHAnsi" w:cs="Arial"/>
          <w:color w:val="000000"/>
          <w:sz w:val="22"/>
          <w:szCs w:val="22"/>
          <w:bdr w:val="none" w:sz="0" w:space="0" w:color="auto" w:frame="1"/>
        </w:rPr>
        <w:t>sample&lt;/name&gt;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b/>
          <w:bCs/>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Text</w:t>
      </w:r>
      <w:r w:rsidRPr="000F7F5F">
        <w:rPr>
          <w:rFonts w:asciiTheme="minorHAnsi" w:hAnsiTheme="minorHAnsi" w:cs="Arial"/>
          <w:b/>
          <w:bCs/>
          <w:color w:val="000000"/>
          <w:sz w:val="22"/>
          <w:szCs w:val="22"/>
          <w:bdr w:val="none" w:sz="0" w:space="0" w:color="auto" w:frame="1"/>
        </w:rPr>
        <w:t> ‘</w:t>
      </w:r>
      <w:r w:rsidRPr="000F7F5F">
        <w:rPr>
          <w:rFonts w:asciiTheme="minorHAnsi" w:hAnsiTheme="minorHAnsi" w:cs="Arial"/>
          <w:color w:val="000000"/>
          <w:sz w:val="22"/>
          <w:szCs w:val="22"/>
          <w:bdr w:val="none" w:sz="0" w:space="0" w:color="auto" w:frame="1"/>
        </w:rPr>
        <w:t>name’ called in the above example is an </w:t>
      </w:r>
      <w:r w:rsidRPr="000F7F5F">
        <w:rPr>
          <w:rFonts w:asciiTheme="minorHAnsi" w:hAnsiTheme="minorHAnsi" w:cs="Arial"/>
          <w:color w:val="000000"/>
          <w:sz w:val="22"/>
          <w:szCs w:val="22"/>
        </w:rPr>
        <w:t>element name,</w:t>
      </w:r>
      <w:r w:rsidRPr="000F7F5F">
        <w:rPr>
          <w:rFonts w:asciiTheme="minorHAnsi" w:hAnsiTheme="minorHAnsi" w:cs="Arial"/>
          <w:color w:val="000000"/>
          <w:sz w:val="22"/>
          <w:szCs w:val="22"/>
          <w:bdr w:val="none" w:sz="0" w:space="0" w:color="auto" w:frame="1"/>
        </w:rPr>
        <w:t> whereas text ‘sample’ is </w:t>
      </w:r>
      <w:r w:rsidRPr="000F7F5F">
        <w:rPr>
          <w:rFonts w:asciiTheme="minorHAnsi" w:hAnsiTheme="minorHAnsi" w:cs="Arial"/>
          <w:b/>
          <w:bCs/>
          <w:color w:val="000000"/>
          <w:sz w:val="22"/>
          <w:szCs w:val="22"/>
          <w:bdr w:val="none" w:sz="0" w:space="0" w:color="auto" w:frame="1"/>
        </w:rPr>
        <w:t>element value</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Following are the rules</w:t>
      </w:r>
      <w:r w:rsidRPr="000F7F5F">
        <w:rPr>
          <w:rFonts w:asciiTheme="minorHAnsi" w:hAnsiTheme="minorHAnsi" w:cs="Arial"/>
          <w:color w:val="000000"/>
          <w:sz w:val="22"/>
          <w:szCs w:val="22"/>
        </w:rPr>
        <w:t> to </w:t>
      </w:r>
      <w:r w:rsidRPr="000F7F5F">
        <w:rPr>
          <w:rFonts w:asciiTheme="minorHAnsi" w:hAnsiTheme="minorHAnsi" w:cs="Arial"/>
          <w:color w:val="000000"/>
          <w:sz w:val="22"/>
          <w:szCs w:val="22"/>
          <w:bdr w:val="none" w:sz="0" w:space="0" w:color="auto" w:frame="1"/>
        </w:rPr>
        <w:t>keep in mind while writing the XML elements:</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numPr>
          <w:ilvl w:val="0"/>
          <w:numId w:val="7"/>
        </w:numPr>
        <w:spacing w:after="0" w:line="240" w:lineRule="auto"/>
        <w:ind w:left="300"/>
        <w:textAlignment w:val="baseline"/>
        <w:rPr>
          <w:rFonts w:cs="Arial"/>
          <w:color w:val="000000"/>
        </w:rPr>
      </w:pPr>
      <w:r w:rsidRPr="000F7F5F">
        <w:rPr>
          <w:rFonts w:cs="Arial"/>
          <w:color w:val="000000"/>
          <w:bdr w:val="none" w:sz="0" w:space="0" w:color="auto" w:frame="1"/>
        </w:rPr>
        <w:t>XML element names are case sensitive</w:t>
      </w:r>
    </w:p>
    <w:p w:rsidR="000F7F5F" w:rsidRPr="000F7F5F" w:rsidRDefault="000F7F5F" w:rsidP="000F7F5F">
      <w:pPr>
        <w:numPr>
          <w:ilvl w:val="0"/>
          <w:numId w:val="7"/>
        </w:numPr>
        <w:spacing w:after="0" w:line="240" w:lineRule="auto"/>
        <w:ind w:left="300"/>
        <w:textAlignment w:val="baseline"/>
        <w:rPr>
          <w:rFonts w:cs="Arial"/>
          <w:color w:val="000000"/>
        </w:rPr>
      </w:pPr>
      <w:r w:rsidRPr="000F7F5F">
        <w:rPr>
          <w:rFonts w:cs="Arial"/>
          <w:color w:val="000000"/>
          <w:bdr w:val="none" w:sz="0" w:space="0" w:color="auto" w:frame="1"/>
        </w:rPr>
        <w:t>XML document should have one root element</w:t>
      </w:r>
    </w:p>
    <w:p w:rsidR="000F7F5F" w:rsidRPr="000F7F5F" w:rsidRDefault="000F7F5F" w:rsidP="000F7F5F">
      <w:pPr>
        <w:numPr>
          <w:ilvl w:val="0"/>
          <w:numId w:val="7"/>
        </w:numPr>
        <w:spacing w:after="0" w:line="240" w:lineRule="auto"/>
        <w:ind w:left="300"/>
        <w:textAlignment w:val="baseline"/>
        <w:rPr>
          <w:rFonts w:cs="Arial"/>
          <w:color w:val="000000"/>
        </w:rPr>
      </w:pPr>
      <w:r w:rsidRPr="000F7F5F">
        <w:rPr>
          <w:rFonts w:cs="Arial"/>
          <w:color w:val="000000"/>
          <w:bdr w:val="none" w:sz="0" w:space="0" w:color="auto" w:frame="1"/>
        </w:rPr>
        <w:t>Elements should not be overlapped</w:t>
      </w:r>
    </w:p>
    <w:p w:rsidR="000F7F5F" w:rsidRDefault="000F7F5F" w:rsidP="000F7F5F">
      <w:pPr>
        <w:spacing w:after="0" w:line="240" w:lineRule="auto"/>
        <w:ind w:left="300"/>
        <w:textAlignment w:val="baseline"/>
        <w:rPr>
          <w:rFonts w:cs="Arial"/>
          <w:color w:val="000000"/>
          <w:bdr w:val="none" w:sz="0" w:space="0" w:color="auto" w:frame="1"/>
        </w:rPr>
      </w:pPr>
    </w:p>
    <w:p w:rsidR="000F7F5F" w:rsidRPr="000F7F5F" w:rsidRDefault="000F7F5F" w:rsidP="000F7F5F">
      <w:pPr>
        <w:spacing w:after="0" w:line="240" w:lineRule="auto"/>
        <w:ind w:left="300"/>
        <w:textAlignment w:val="baseline"/>
        <w:rPr>
          <w:rFonts w:cs="Arial"/>
          <w:color w:val="000000"/>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Style w:val="Strong"/>
          <w:rFonts w:asciiTheme="minorHAnsi" w:hAnsiTheme="minorHAnsi" w:cs="Arial"/>
          <w:color w:val="000000"/>
          <w:sz w:val="22"/>
          <w:szCs w:val="22"/>
          <w:bdr w:val="none" w:sz="0" w:space="0" w:color="auto" w:frame="1"/>
        </w:rPr>
        <w:t>Following is the structure of XML elements:</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i/>
          <w:iCs/>
          <w:color w:val="000000"/>
          <w:sz w:val="22"/>
          <w:szCs w:val="22"/>
          <w:bdr w:val="none" w:sz="0" w:space="0" w:color="auto" w:frame="1"/>
        </w:rPr>
        <w:lastRenderedPageBreak/>
        <w:t>&lt;</w:t>
      </w:r>
      <w:proofErr w:type="gramStart"/>
      <w:r w:rsidRPr="000F7F5F">
        <w:rPr>
          <w:rFonts w:asciiTheme="minorHAnsi" w:hAnsiTheme="minorHAnsi" w:cs="Arial"/>
          <w:i/>
          <w:iCs/>
          <w:color w:val="000000"/>
          <w:sz w:val="22"/>
          <w:szCs w:val="22"/>
          <w:bdr w:val="none" w:sz="0" w:space="0" w:color="auto" w:frame="1"/>
        </w:rPr>
        <w:t>parent</w:t>
      </w:r>
      <w:proofErr w:type="gramEnd"/>
      <w:r w:rsidRPr="000F7F5F">
        <w:rPr>
          <w:rFonts w:asciiTheme="minorHAnsi" w:hAnsiTheme="minorHAnsi" w:cs="Arial"/>
          <w:i/>
          <w:iCs/>
          <w:color w:val="000000"/>
          <w:sz w:val="22"/>
          <w:szCs w:val="22"/>
          <w:bdr w:val="none" w:sz="0" w:space="0" w:color="auto" w:frame="1"/>
        </w:rPr>
        <w: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i/>
          <w:iCs/>
          <w:color w:val="000000"/>
          <w:sz w:val="22"/>
          <w:szCs w:val="22"/>
          <w:bdr w:val="none" w:sz="0" w:space="0" w:color="auto" w:frame="1"/>
        </w:rPr>
        <w:t>&lt;</w:t>
      </w:r>
      <w:proofErr w:type="gramStart"/>
      <w:r w:rsidRPr="000F7F5F">
        <w:rPr>
          <w:rFonts w:asciiTheme="minorHAnsi" w:hAnsiTheme="minorHAnsi" w:cs="Arial"/>
          <w:i/>
          <w:iCs/>
          <w:color w:val="000000"/>
          <w:sz w:val="22"/>
          <w:szCs w:val="22"/>
          <w:bdr w:val="none" w:sz="0" w:space="0" w:color="auto" w:frame="1"/>
        </w:rPr>
        <w:t>child</w:t>
      </w:r>
      <w:proofErr w:type="gramEnd"/>
      <w:r w:rsidRPr="000F7F5F">
        <w:rPr>
          <w:rFonts w:asciiTheme="minorHAnsi" w:hAnsiTheme="minorHAnsi" w:cs="Arial"/>
          <w:i/>
          <w:iCs/>
          <w:color w:val="000000"/>
          <w:sz w:val="22"/>
          <w:szCs w:val="22"/>
          <w:bdr w:val="none" w:sz="0" w:space="0" w:color="auto" w:frame="1"/>
        </w:rPr>
        <w: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i/>
          <w:iCs/>
          <w:color w:val="000000"/>
          <w:sz w:val="22"/>
          <w:szCs w:val="22"/>
          <w:bdr w:val="none" w:sz="0" w:space="0" w:color="auto" w:frame="1"/>
        </w:rPr>
        <w:t>&lt;</w:t>
      </w:r>
      <w:proofErr w:type="gramStart"/>
      <w:r w:rsidRPr="000F7F5F">
        <w:rPr>
          <w:rFonts w:asciiTheme="minorHAnsi" w:hAnsiTheme="minorHAnsi" w:cs="Arial"/>
          <w:i/>
          <w:iCs/>
          <w:color w:val="000000"/>
          <w:sz w:val="22"/>
          <w:szCs w:val="22"/>
          <w:bdr w:val="none" w:sz="0" w:space="0" w:color="auto" w:frame="1"/>
        </w:rPr>
        <w:t>sub-child</w:t>
      </w:r>
      <w:proofErr w:type="gramEnd"/>
      <w:r w:rsidRPr="000F7F5F">
        <w:rPr>
          <w:rFonts w:asciiTheme="minorHAnsi" w:hAnsiTheme="minorHAnsi" w:cs="Arial"/>
          <w:i/>
          <w:iCs/>
          <w:color w:val="000000"/>
          <w:sz w:val="22"/>
          <w:szCs w:val="22"/>
          <w:bdr w:val="none" w:sz="0" w:space="0" w:color="auto" w:frame="1"/>
        </w:rPr>
        <w:t>&gt;…………..&lt;/sub-child&gt;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i/>
          <w:iCs/>
          <w:color w:val="000000"/>
          <w:sz w:val="22"/>
          <w:szCs w:val="22"/>
          <w:bdr w:val="none" w:sz="0" w:space="0" w:color="auto" w:frame="1"/>
        </w:rPr>
        <w:t>&lt;/child&gt;</w:t>
      </w: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i/>
          <w:iCs/>
          <w:color w:val="000000"/>
          <w:sz w:val="22"/>
          <w:szCs w:val="22"/>
          <w:bdr w:val="none" w:sz="0" w:space="0" w:color="auto" w:frame="1"/>
        </w:rPr>
      </w:pPr>
      <w:r w:rsidRPr="000F7F5F">
        <w:rPr>
          <w:rFonts w:asciiTheme="minorHAnsi" w:hAnsiTheme="minorHAnsi" w:cs="Arial"/>
          <w:i/>
          <w:iCs/>
          <w:color w:val="000000"/>
          <w:sz w:val="22"/>
          <w:szCs w:val="22"/>
          <w:bdr w:val="none" w:sz="0" w:space="0" w:color="auto" w:frame="1"/>
        </w:rPr>
        <w:t>&lt;/parent&gt;</w:t>
      </w:r>
    </w:p>
    <w:p w:rsidR="007233EB" w:rsidRDefault="007233EB" w:rsidP="000F7F5F">
      <w:pPr>
        <w:pStyle w:val="NormalWeb"/>
        <w:shd w:val="clear" w:color="auto" w:fill="FFFFFF"/>
        <w:spacing w:before="0" w:beforeAutospacing="0" w:after="0" w:afterAutospacing="0"/>
        <w:textAlignment w:val="baseline"/>
        <w:rPr>
          <w:rFonts w:asciiTheme="minorHAnsi" w:hAnsiTheme="minorHAnsi" w:cs="Arial"/>
          <w:i/>
          <w:iCs/>
          <w:color w:val="000000"/>
          <w:sz w:val="22"/>
          <w:szCs w:val="22"/>
          <w:bdr w:val="none" w:sz="0" w:space="0" w:color="auto" w:frame="1"/>
        </w:rPr>
      </w:pPr>
    </w:p>
    <w:p w:rsidR="007233EB" w:rsidRPr="000F7F5F" w:rsidRDefault="007233EB"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Style w:val="Strong"/>
          <w:rFonts w:asciiTheme="minorHAnsi" w:hAnsiTheme="minorHAnsi" w:cs="Arial"/>
          <w:color w:val="000000"/>
          <w:sz w:val="22"/>
          <w:szCs w:val="22"/>
          <w:bdr w:val="none" w:sz="0" w:space="0" w:color="auto" w:frame="1"/>
        </w:rPr>
      </w:pPr>
      <w:r w:rsidRPr="000F7F5F">
        <w:rPr>
          <w:rStyle w:val="Strong"/>
          <w:rFonts w:asciiTheme="minorHAnsi" w:hAnsiTheme="minorHAnsi" w:cs="Arial"/>
          <w:color w:val="000000"/>
          <w:sz w:val="22"/>
          <w:szCs w:val="22"/>
          <w:bdr w:val="none" w:sz="0" w:space="0" w:color="auto" w:frame="1"/>
        </w:rPr>
        <w:t xml:space="preserve">Understanding XML declaration or </w:t>
      </w:r>
      <w:proofErr w:type="spellStart"/>
      <w:r w:rsidRPr="000F7F5F">
        <w:rPr>
          <w:rStyle w:val="Strong"/>
          <w:rFonts w:asciiTheme="minorHAnsi" w:hAnsiTheme="minorHAnsi" w:cs="Arial"/>
          <w:color w:val="000000"/>
          <w:sz w:val="22"/>
          <w:szCs w:val="22"/>
          <w:bdr w:val="none" w:sz="0" w:space="0" w:color="auto" w:frame="1"/>
        </w:rPr>
        <w:t>prolog</w:t>
      </w:r>
      <w:proofErr w:type="spellEnd"/>
      <w:r w:rsidRPr="000F7F5F">
        <w:rPr>
          <w:rStyle w:val="Strong"/>
          <w:rFonts w:asciiTheme="minorHAnsi" w:hAnsiTheme="minorHAnsi" w:cs="Arial"/>
          <w:color w:val="000000"/>
          <w:sz w:val="22"/>
          <w:szCs w:val="22"/>
          <w:bdr w:val="none" w:sz="0" w:space="0" w:color="auto" w:frame="1"/>
        </w:rPr>
        <w:t>:</w:t>
      </w:r>
    </w:p>
    <w:p w:rsidR="007233EB" w:rsidRPr="000F7F5F" w:rsidRDefault="007233EB"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i/>
          <w:iCs/>
          <w:color w:val="0000FF"/>
          <w:sz w:val="22"/>
          <w:szCs w:val="22"/>
          <w:bdr w:val="none" w:sz="0" w:space="0" w:color="auto" w:frame="1"/>
        </w:rPr>
        <w:t xml:space="preserve">&lt;? </w:t>
      </w:r>
      <w:proofErr w:type="gramStart"/>
      <w:r w:rsidRPr="000F7F5F">
        <w:rPr>
          <w:rFonts w:asciiTheme="minorHAnsi" w:hAnsiTheme="minorHAnsi" w:cs="Arial"/>
          <w:i/>
          <w:iCs/>
          <w:color w:val="0000FF"/>
          <w:sz w:val="22"/>
          <w:szCs w:val="22"/>
          <w:bdr w:val="none" w:sz="0" w:space="0" w:color="auto" w:frame="1"/>
        </w:rPr>
        <w:t>xml  version</w:t>
      </w:r>
      <w:proofErr w:type="gramEnd"/>
      <w:r w:rsidRPr="000F7F5F">
        <w:rPr>
          <w:rFonts w:asciiTheme="minorHAnsi" w:hAnsiTheme="minorHAnsi" w:cs="Arial"/>
          <w:i/>
          <w:iCs/>
          <w:color w:val="0000FF"/>
          <w:sz w:val="22"/>
          <w:szCs w:val="22"/>
          <w:bdr w:val="none" w:sz="0" w:space="0" w:color="auto" w:frame="1"/>
        </w:rPr>
        <w:t>=”1.0” encoding=”UTF-8” ?&gt; </w:t>
      </w:r>
      <w:r w:rsidRPr="000F7F5F">
        <w:rPr>
          <w:rFonts w:asciiTheme="minorHAnsi" w:hAnsiTheme="minorHAnsi" w:cs="Arial"/>
          <w:i/>
          <w:iCs/>
          <w:color w:val="000000"/>
          <w:sz w:val="22"/>
          <w:szCs w:val="22"/>
          <w:bdr w:val="none" w:sz="0" w:space="0" w:color="auto" w:frame="1"/>
        </w:rPr>
        <w:t> </w:t>
      </w:r>
      <w:r w:rsidRPr="000F7F5F">
        <w:rPr>
          <w:rFonts w:asciiTheme="minorHAnsi" w:hAnsiTheme="minorHAnsi" w:cs="Arial"/>
          <w:color w:val="000000"/>
          <w:sz w:val="22"/>
          <w:szCs w:val="22"/>
          <w:bdr w:val="none" w:sz="0" w:space="0" w:color="auto" w:frame="1"/>
        </w:rPr>
        <w:t xml:space="preserve">is the XML declaration or </w:t>
      </w:r>
      <w:proofErr w:type="spellStart"/>
      <w:r w:rsidRPr="000F7F5F">
        <w:rPr>
          <w:rFonts w:asciiTheme="minorHAnsi" w:hAnsiTheme="minorHAnsi" w:cs="Arial"/>
          <w:color w:val="000000"/>
          <w:sz w:val="22"/>
          <w:szCs w:val="22"/>
          <w:bdr w:val="none" w:sz="0" w:space="0" w:color="auto" w:frame="1"/>
        </w:rPr>
        <w:t>prolog</w:t>
      </w:r>
      <w:proofErr w:type="spellEnd"/>
      <w:r w:rsidRPr="000F7F5F">
        <w:rPr>
          <w:rFonts w:asciiTheme="minorHAnsi" w:hAnsiTheme="minorHAnsi" w:cs="Arial"/>
          <w:color w:val="000000"/>
          <w:sz w:val="22"/>
          <w:szCs w:val="22"/>
          <w:bdr w:val="none" w:sz="0" w:space="0" w:color="auto" w:frame="1"/>
        </w:rPr>
        <w:t xml:space="preserve"> of XML. Which is the very first statement in XML. It is explained </w:t>
      </w:r>
      <w:proofErr w:type="spellStart"/>
      <w:r w:rsidRPr="000F7F5F">
        <w:rPr>
          <w:rFonts w:asciiTheme="minorHAnsi" w:hAnsiTheme="minorHAnsi" w:cs="Arial"/>
          <w:color w:val="000000"/>
          <w:sz w:val="22"/>
          <w:szCs w:val="22"/>
          <w:bdr w:val="none" w:sz="0" w:space="0" w:color="auto" w:frame="1"/>
        </w:rPr>
        <w:t>indetailed</w:t>
      </w:r>
      <w:proofErr w:type="spellEnd"/>
      <w:r w:rsidRPr="000F7F5F">
        <w:rPr>
          <w:rFonts w:asciiTheme="minorHAnsi" w:hAnsiTheme="minorHAnsi" w:cs="Arial"/>
          <w:color w:val="000000"/>
          <w:sz w:val="22"/>
          <w:szCs w:val="22"/>
          <w:bdr w:val="none" w:sz="0" w:space="0" w:color="auto" w:frame="1"/>
        </w:rPr>
        <w:t xml:space="preserve"> below:</w:t>
      </w:r>
    </w:p>
    <w:p w:rsidR="007233EB" w:rsidRPr="000F7F5F" w:rsidRDefault="007233EB"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proofErr w:type="gramStart"/>
      <w:r w:rsidRPr="000F7F5F">
        <w:rPr>
          <w:rFonts w:asciiTheme="minorHAnsi" w:hAnsiTheme="minorHAnsi" w:cs="Arial"/>
          <w:b/>
          <w:bCs/>
          <w:color w:val="000000"/>
          <w:sz w:val="22"/>
          <w:szCs w:val="22"/>
          <w:bdr w:val="none" w:sz="0" w:space="0" w:color="auto" w:frame="1"/>
        </w:rPr>
        <w:t>version</w:t>
      </w:r>
      <w:proofErr w:type="gramEnd"/>
      <w:r w:rsidRPr="000F7F5F">
        <w:rPr>
          <w:rFonts w:asciiTheme="minorHAnsi" w:hAnsiTheme="minorHAnsi" w:cs="Arial"/>
          <w:b/>
          <w:bCs/>
          <w:color w:val="000000"/>
          <w:sz w:val="22"/>
          <w:szCs w:val="22"/>
          <w:bdr w:val="none" w:sz="0" w:space="0" w:color="auto" w:frame="1"/>
        </w:rPr>
        <w:t>=”1.0” </w:t>
      </w:r>
      <w:r w:rsidRPr="000F7F5F">
        <w:rPr>
          <w:rFonts w:asciiTheme="minorHAnsi" w:hAnsiTheme="minorHAnsi" w:cs="Arial"/>
          <w:color w:val="000000"/>
          <w:sz w:val="22"/>
          <w:szCs w:val="22"/>
          <w:bdr w:val="none" w:sz="0" w:space="0" w:color="auto" w:frame="1"/>
        </w:rPr>
        <w:t>– Version of XML</w:t>
      </w:r>
    </w:p>
    <w:p w:rsidR="007233EB" w:rsidRPr="000F7F5F" w:rsidRDefault="007233EB"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7233EB"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There are two versions of XML i.e. 1.0 and 1.1. Mostly used one is 1.0 and 1.1 only used when one needs any special features like using non-ASCII characters. We can find non-</w:t>
      </w:r>
      <w:proofErr w:type="spellStart"/>
      <w:r w:rsidRPr="000F7F5F">
        <w:rPr>
          <w:rFonts w:asciiTheme="minorHAnsi" w:hAnsiTheme="minorHAnsi" w:cs="Arial"/>
          <w:color w:val="000000"/>
          <w:sz w:val="22"/>
          <w:szCs w:val="22"/>
          <w:bdr w:val="none" w:sz="0" w:space="0" w:color="auto" w:frame="1"/>
        </w:rPr>
        <w:t>ascii</w:t>
      </w:r>
      <w:proofErr w:type="spellEnd"/>
      <w:r w:rsidRPr="000F7F5F">
        <w:rPr>
          <w:rFonts w:asciiTheme="minorHAnsi" w:hAnsiTheme="minorHAnsi" w:cs="Arial"/>
          <w:color w:val="000000"/>
          <w:sz w:val="22"/>
          <w:szCs w:val="22"/>
          <w:bdr w:val="none" w:sz="0" w:space="0" w:color="auto" w:frame="1"/>
        </w:rPr>
        <w:t xml:space="preserve"> characters here: </w:t>
      </w:r>
    </w:p>
    <w:p w:rsidR="007233EB" w:rsidRDefault="007233EB" w:rsidP="007233EB">
      <w:pPr>
        <w:pStyle w:val="NormalWeb"/>
        <w:shd w:val="clear" w:color="auto" w:fill="FFFFFF"/>
        <w:tabs>
          <w:tab w:val="left" w:pos="2655"/>
        </w:tabs>
        <w:spacing w:before="0" w:beforeAutospacing="0" w:after="0" w:afterAutospacing="0"/>
        <w:textAlignment w:val="baseline"/>
        <w:rPr>
          <w:rFonts w:asciiTheme="minorHAnsi" w:hAnsiTheme="minorHAnsi" w:cs="Arial"/>
          <w:color w:val="000000"/>
          <w:sz w:val="22"/>
          <w:szCs w:val="22"/>
          <w:bdr w:val="none" w:sz="0" w:space="0" w:color="auto" w:frame="1"/>
        </w:rPr>
      </w:pPr>
      <w:r>
        <w:rPr>
          <w:rFonts w:asciiTheme="minorHAnsi" w:hAnsiTheme="minorHAnsi" w:cs="Arial"/>
          <w:color w:val="000000"/>
          <w:sz w:val="22"/>
          <w:szCs w:val="22"/>
          <w:bdr w:val="none" w:sz="0" w:space="0" w:color="auto" w:frame="1"/>
        </w:rPr>
        <w:tab/>
      </w:r>
    </w:p>
    <w:p w:rsidR="000F7F5F" w:rsidRDefault="007233EB"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hyperlink r:id="rId5" w:history="1">
        <w:r w:rsidRPr="00DC5F71">
          <w:rPr>
            <w:rStyle w:val="Hyperlink"/>
            <w:rFonts w:asciiTheme="minorHAnsi" w:hAnsiTheme="minorHAnsi" w:cs="Arial"/>
            <w:sz w:val="22"/>
            <w:szCs w:val="22"/>
            <w:bdr w:val="none" w:sz="0" w:space="0" w:color="auto" w:frame="1"/>
          </w:rPr>
          <w:t>http://rbutterworth.nfshost.com/Tables/common</w:t>
        </w:r>
      </w:hyperlink>
    </w:p>
    <w:p w:rsidR="007233EB" w:rsidRPr="000F7F5F" w:rsidRDefault="007233EB"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b/>
          <w:bCs/>
          <w:color w:val="000000"/>
          <w:sz w:val="22"/>
          <w:szCs w:val="22"/>
          <w:bdr w:val="none" w:sz="0" w:space="0" w:color="auto" w:frame="1"/>
        </w:rPr>
        <w:t>UTF</w:t>
      </w:r>
      <w:proofErr w:type="gramStart"/>
      <w:r w:rsidRPr="000F7F5F">
        <w:rPr>
          <w:rFonts w:asciiTheme="minorHAnsi" w:hAnsiTheme="minorHAnsi" w:cs="Arial"/>
          <w:color w:val="000000"/>
          <w:sz w:val="22"/>
          <w:szCs w:val="22"/>
          <w:bdr w:val="none" w:sz="0" w:space="0" w:color="auto" w:frame="1"/>
        </w:rPr>
        <w:t>–  It</w:t>
      </w:r>
      <w:proofErr w:type="gramEnd"/>
      <w:r w:rsidRPr="000F7F5F">
        <w:rPr>
          <w:rFonts w:asciiTheme="minorHAnsi" w:hAnsiTheme="minorHAnsi" w:cs="Arial"/>
          <w:color w:val="000000"/>
          <w:sz w:val="22"/>
          <w:szCs w:val="22"/>
          <w:bdr w:val="none" w:sz="0" w:space="0" w:color="auto" w:frame="1"/>
        </w:rPr>
        <w:t xml:space="preserve"> is an encoding type and is nothing but Universal Character Set Transformation Format.</w:t>
      </w:r>
    </w:p>
    <w:p w:rsidR="007233EB" w:rsidRPr="000F7F5F" w:rsidRDefault="007233EB"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numPr>
          <w:ilvl w:val="0"/>
          <w:numId w:val="8"/>
        </w:numPr>
        <w:spacing w:after="0" w:line="240" w:lineRule="auto"/>
        <w:ind w:left="300"/>
        <w:textAlignment w:val="baseline"/>
        <w:rPr>
          <w:rFonts w:cs="Arial"/>
          <w:color w:val="000000"/>
        </w:rPr>
      </w:pPr>
      <w:r w:rsidRPr="000F7F5F">
        <w:rPr>
          <w:rFonts w:cs="Arial"/>
          <w:color w:val="000000"/>
          <w:bdr w:val="none" w:sz="0" w:space="0" w:color="auto" w:frame="1"/>
        </w:rPr>
        <w:t>UTF itself has two versions i.e. UTF-8 and UTF-16.</w:t>
      </w:r>
    </w:p>
    <w:p w:rsidR="000F7F5F" w:rsidRPr="005862B8" w:rsidRDefault="000F7F5F" w:rsidP="000F7F5F">
      <w:pPr>
        <w:numPr>
          <w:ilvl w:val="0"/>
          <w:numId w:val="8"/>
        </w:numPr>
        <w:spacing w:after="0" w:line="240" w:lineRule="auto"/>
        <w:ind w:left="300"/>
        <w:textAlignment w:val="baseline"/>
        <w:rPr>
          <w:rFonts w:cs="Arial"/>
          <w:color w:val="000000"/>
        </w:rPr>
      </w:pPr>
      <w:r w:rsidRPr="000F7F5F">
        <w:rPr>
          <w:rFonts w:cs="Arial"/>
          <w:color w:val="000000"/>
          <w:bdr w:val="none" w:sz="0" w:space="0" w:color="auto" w:frame="1"/>
        </w:rPr>
        <w:t>8 and 16 represent the number of bits used to represent a character.</w:t>
      </w:r>
    </w:p>
    <w:p w:rsidR="005862B8" w:rsidRPr="000F7F5F" w:rsidRDefault="005862B8" w:rsidP="005862B8">
      <w:pPr>
        <w:spacing w:after="0" w:line="240" w:lineRule="auto"/>
        <w:ind w:left="300"/>
        <w:textAlignment w:val="baseline"/>
        <w:rPr>
          <w:rFonts w:cs="Arial"/>
          <w:color w:val="000000"/>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We have other encoding types along with UTF. The following is the list:</w:t>
      </w:r>
    </w:p>
    <w:p w:rsidR="005862B8" w:rsidRPr="000F7F5F" w:rsidRDefault="005862B8"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numPr>
          <w:ilvl w:val="0"/>
          <w:numId w:val="9"/>
        </w:numPr>
        <w:spacing w:after="0" w:line="240" w:lineRule="auto"/>
        <w:ind w:left="300"/>
        <w:textAlignment w:val="baseline"/>
        <w:rPr>
          <w:rFonts w:cs="Arial"/>
          <w:color w:val="000000"/>
        </w:rPr>
      </w:pPr>
      <w:r w:rsidRPr="000F7F5F">
        <w:rPr>
          <w:rFonts w:cs="Arial"/>
          <w:color w:val="000000"/>
          <w:bdr w:val="none" w:sz="0" w:space="0" w:color="auto" w:frame="1"/>
        </w:rPr>
        <w:t>UTF-8 and UTF-16</w:t>
      </w:r>
    </w:p>
    <w:p w:rsidR="000F7F5F" w:rsidRPr="000F7F5F" w:rsidRDefault="000F7F5F" w:rsidP="000F7F5F">
      <w:pPr>
        <w:numPr>
          <w:ilvl w:val="0"/>
          <w:numId w:val="9"/>
        </w:numPr>
        <w:spacing w:after="0" w:line="240" w:lineRule="auto"/>
        <w:ind w:left="300"/>
        <w:textAlignment w:val="baseline"/>
        <w:rPr>
          <w:rFonts w:cs="Arial"/>
          <w:color w:val="000000"/>
        </w:rPr>
      </w:pPr>
      <w:r w:rsidRPr="000F7F5F">
        <w:rPr>
          <w:rFonts w:cs="Arial"/>
          <w:color w:val="000000"/>
          <w:bdr w:val="none" w:sz="0" w:space="0" w:color="auto" w:frame="1"/>
        </w:rPr>
        <w:t>US-ASCII</w:t>
      </w:r>
    </w:p>
    <w:p w:rsidR="000F7F5F" w:rsidRPr="000F7F5F" w:rsidRDefault="000F7F5F" w:rsidP="000F7F5F">
      <w:pPr>
        <w:numPr>
          <w:ilvl w:val="0"/>
          <w:numId w:val="9"/>
        </w:numPr>
        <w:spacing w:after="0" w:line="240" w:lineRule="auto"/>
        <w:ind w:left="300"/>
        <w:textAlignment w:val="baseline"/>
        <w:rPr>
          <w:rFonts w:cs="Arial"/>
          <w:color w:val="000000"/>
        </w:rPr>
      </w:pPr>
      <w:r w:rsidRPr="000F7F5F">
        <w:rPr>
          <w:rFonts w:cs="Arial"/>
          <w:color w:val="000000"/>
          <w:bdr w:val="none" w:sz="0" w:space="0" w:color="auto" w:frame="1"/>
        </w:rPr>
        <w:t>ISO-8859-1</w:t>
      </w:r>
    </w:p>
    <w:p w:rsidR="000F7F5F" w:rsidRPr="000F7F5F" w:rsidRDefault="000F7F5F" w:rsidP="000F7F5F">
      <w:pPr>
        <w:numPr>
          <w:ilvl w:val="0"/>
          <w:numId w:val="9"/>
        </w:numPr>
        <w:spacing w:after="0" w:line="240" w:lineRule="auto"/>
        <w:ind w:left="300"/>
        <w:textAlignment w:val="baseline"/>
        <w:rPr>
          <w:rFonts w:cs="Arial"/>
          <w:color w:val="000000"/>
        </w:rPr>
      </w:pPr>
      <w:r w:rsidRPr="000F7F5F">
        <w:rPr>
          <w:rFonts w:cs="Arial"/>
          <w:color w:val="000000"/>
          <w:bdr w:val="none" w:sz="0" w:space="0" w:color="auto" w:frame="1"/>
        </w:rPr>
        <w:t>ISO-8859-2</w:t>
      </w:r>
    </w:p>
    <w:p w:rsidR="000F7F5F" w:rsidRPr="000F7F5F" w:rsidRDefault="000F7F5F" w:rsidP="000F7F5F">
      <w:pPr>
        <w:numPr>
          <w:ilvl w:val="0"/>
          <w:numId w:val="9"/>
        </w:numPr>
        <w:spacing w:after="0" w:line="240" w:lineRule="auto"/>
        <w:ind w:left="300"/>
        <w:textAlignment w:val="baseline"/>
        <w:rPr>
          <w:rFonts w:cs="Arial"/>
          <w:color w:val="000000"/>
        </w:rPr>
      </w:pPr>
      <w:r w:rsidRPr="000F7F5F">
        <w:rPr>
          <w:rFonts w:cs="Arial"/>
          <w:color w:val="000000"/>
          <w:bdr w:val="none" w:sz="0" w:space="0" w:color="auto" w:frame="1"/>
        </w:rPr>
        <w:t>Big5</w:t>
      </w:r>
    </w:p>
    <w:p w:rsidR="005862B8" w:rsidRDefault="000F7F5F" w:rsidP="000F7F5F">
      <w:pPr>
        <w:numPr>
          <w:ilvl w:val="0"/>
          <w:numId w:val="9"/>
        </w:numPr>
        <w:spacing w:after="0" w:line="240" w:lineRule="auto"/>
        <w:ind w:left="300"/>
        <w:textAlignment w:val="baseline"/>
        <w:rPr>
          <w:rFonts w:cs="Arial"/>
          <w:color w:val="000000"/>
        </w:rPr>
      </w:pPr>
      <w:r w:rsidRPr="000F7F5F">
        <w:rPr>
          <w:rFonts w:cs="Arial"/>
          <w:color w:val="000000"/>
        </w:rPr>
        <w:t xml:space="preserve">And others. All the other types are mentioned </w:t>
      </w:r>
    </w:p>
    <w:p w:rsidR="005862B8" w:rsidRDefault="005862B8" w:rsidP="005862B8">
      <w:pPr>
        <w:spacing w:after="0" w:line="240" w:lineRule="auto"/>
        <w:ind w:left="300"/>
        <w:textAlignment w:val="baseline"/>
        <w:rPr>
          <w:rFonts w:cs="Arial"/>
          <w:color w:val="000000"/>
        </w:rPr>
      </w:pPr>
    </w:p>
    <w:p w:rsidR="000F7F5F" w:rsidRDefault="000F7F5F" w:rsidP="005862B8">
      <w:pPr>
        <w:spacing w:after="0" w:line="240" w:lineRule="auto"/>
        <w:ind w:left="300"/>
        <w:textAlignment w:val="baseline"/>
        <w:rPr>
          <w:rFonts w:cs="Arial"/>
          <w:color w:val="000000"/>
        </w:rPr>
      </w:pPr>
      <w:proofErr w:type="gramStart"/>
      <w:r w:rsidRPr="005862B8">
        <w:rPr>
          <w:rFonts w:cs="Arial"/>
          <w:color w:val="000000"/>
        </w:rPr>
        <w:t>here</w:t>
      </w:r>
      <w:proofErr w:type="gramEnd"/>
      <w:r w:rsidRPr="005862B8">
        <w:rPr>
          <w:rFonts w:cs="Arial"/>
          <w:color w:val="000000"/>
        </w:rPr>
        <w:t>: </w:t>
      </w:r>
      <w:hyperlink r:id="rId6" w:history="1">
        <w:r w:rsidRPr="005862B8">
          <w:rPr>
            <w:rStyle w:val="Hyperlink"/>
            <w:rFonts w:cs="Arial"/>
            <w:color w:val="42A5F5"/>
            <w:bdr w:val="none" w:sz="0" w:space="0" w:color="auto" w:frame="1"/>
          </w:rPr>
          <w:t>https://www.iana.org/assignments/character-sets/character-sets.xml</w:t>
        </w:r>
      </w:hyperlink>
    </w:p>
    <w:p w:rsidR="005862B8" w:rsidRPr="005862B8" w:rsidRDefault="005862B8" w:rsidP="005862B8">
      <w:pPr>
        <w:spacing w:after="0" w:line="240" w:lineRule="auto"/>
        <w:ind w:left="300"/>
        <w:textAlignment w:val="baseline"/>
        <w:rPr>
          <w:rFonts w:cs="Arial"/>
          <w:color w:val="000000"/>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XML declaration statement </w:t>
      </w:r>
      <w:r w:rsidRPr="000F7F5F">
        <w:rPr>
          <w:rFonts w:asciiTheme="minorHAnsi" w:hAnsiTheme="minorHAnsi" w:cs="Arial"/>
          <w:i/>
          <w:iCs/>
          <w:color w:val="0000FF"/>
          <w:sz w:val="22"/>
          <w:szCs w:val="22"/>
          <w:bdr w:val="none" w:sz="0" w:space="0" w:color="auto" w:frame="1"/>
        </w:rPr>
        <w:t xml:space="preserve">&lt;? </w:t>
      </w:r>
      <w:proofErr w:type="gramStart"/>
      <w:r w:rsidRPr="000F7F5F">
        <w:rPr>
          <w:rFonts w:asciiTheme="minorHAnsi" w:hAnsiTheme="minorHAnsi" w:cs="Arial"/>
          <w:i/>
          <w:iCs/>
          <w:color w:val="0000FF"/>
          <w:sz w:val="22"/>
          <w:szCs w:val="22"/>
          <w:bdr w:val="none" w:sz="0" w:space="0" w:color="auto" w:frame="1"/>
        </w:rPr>
        <w:t>xml  version</w:t>
      </w:r>
      <w:proofErr w:type="gramEnd"/>
      <w:r w:rsidRPr="000F7F5F">
        <w:rPr>
          <w:rFonts w:asciiTheme="minorHAnsi" w:hAnsiTheme="minorHAnsi" w:cs="Arial"/>
          <w:i/>
          <w:iCs/>
          <w:color w:val="0000FF"/>
          <w:sz w:val="22"/>
          <w:szCs w:val="22"/>
          <w:bdr w:val="none" w:sz="0" w:space="0" w:color="auto" w:frame="1"/>
        </w:rPr>
        <w:t>=”1.0” encoding=”UTF-8” ?&gt; </w:t>
      </w:r>
      <w:r w:rsidRPr="000F7F5F">
        <w:rPr>
          <w:rFonts w:asciiTheme="minorHAnsi" w:hAnsiTheme="minorHAnsi" w:cs="Arial"/>
          <w:color w:val="000000"/>
          <w:sz w:val="22"/>
          <w:szCs w:val="22"/>
          <w:bdr w:val="none" w:sz="0" w:space="0" w:color="auto" w:frame="1"/>
        </w:rPr>
        <w:t>doesn’t have any end tag, hence it is not an element and can be called as a declaration.</w:t>
      </w:r>
    </w:p>
    <w:p w:rsidR="00DF7CD4" w:rsidRPr="000F7F5F" w:rsidRDefault="00DF7CD4"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Following rules to be followed while writing the above declaration:</w:t>
      </w:r>
    </w:p>
    <w:p w:rsidR="000F7F5F" w:rsidRPr="000F7F5F" w:rsidRDefault="000F7F5F" w:rsidP="000F7F5F">
      <w:pPr>
        <w:numPr>
          <w:ilvl w:val="0"/>
          <w:numId w:val="10"/>
        </w:numPr>
        <w:spacing w:after="0" w:line="240" w:lineRule="auto"/>
        <w:ind w:left="300"/>
        <w:textAlignment w:val="baseline"/>
        <w:rPr>
          <w:rFonts w:cs="Arial"/>
          <w:color w:val="000000"/>
        </w:rPr>
      </w:pPr>
      <w:r w:rsidRPr="000F7F5F">
        <w:rPr>
          <w:rFonts w:cs="Arial"/>
          <w:color w:val="000000"/>
          <w:bdr w:val="none" w:sz="0" w:space="0" w:color="auto" w:frame="1"/>
        </w:rPr>
        <w:t>It is optional. If it appears in a document then it should be on top. Not even whitespace or comment come before it</w:t>
      </w:r>
    </w:p>
    <w:p w:rsidR="000F7F5F" w:rsidRPr="000F7F5F" w:rsidRDefault="000F7F5F" w:rsidP="000F7F5F">
      <w:pPr>
        <w:numPr>
          <w:ilvl w:val="0"/>
          <w:numId w:val="10"/>
        </w:numPr>
        <w:spacing w:after="0" w:line="240" w:lineRule="auto"/>
        <w:ind w:left="300"/>
        <w:textAlignment w:val="baseline"/>
        <w:rPr>
          <w:rFonts w:cs="Arial"/>
          <w:color w:val="000000"/>
        </w:rPr>
      </w:pPr>
      <w:r w:rsidRPr="000F7F5F">
        <w:rPr>
          <w:rFonts w:cs="Arial"/>
          <w:color w:val="000000"/>
          <w:bdr w:val="none" w:sz="0" w:space="0" w:color="auto" w:frame="1"/>
        </w:rPr>
        <w:t>All XML parsers are required to support UTF-8 and UTF-16</w:t>
      </w:r>
    </w:p>
    <w:p w:rsidR="000F7F5F" w:rsidRPr="00DF7CD4" w:rsidRDefault="000F7F5F" w:rsidP="000F7F5F">
      <w:pPr>
        <w:numPr>
          <w:ilvl w:val="0"/>
          <w:numId w:val="10"/>
        </w:numPr>
        <w:spacing w:after="0" w:line="240" w:lineRule="auto"/>
        <w:ind w:left="300"/>
        <w:textAlignment w:val="baseline"/>
        <w:rPr>
          <w:rFonts w:cs="Arial"/>
          <w:color w:val="000000"/>
        </w:rPr>
      </w:pPr>
      <w:r w:rsidRPr="000F7F5F">
        <w:rPr>
          <w:rFonts w:cs="Arial"/>
          <w:color w:val="000000"/>
          <w:bdr w:val="none" w:sz="0" w:space="0" w:color="auto" w:frame="1"/>
        </w:rPr>
        <w:t>It is case sensitive</w:t>
      </w:r>
    </w:p>
    <w:p w:rsidR="00DF7CD4" w:rsidRDefault="00DF7CD4" w:rsidP="00DF7CD4">
      <w:pPr>
        <w:spacing w:after="0" w:line="240" w:lineRule="auto"/>
        <w:textAlignment w:val="baseline"/>
        <w:rPr>
          <w:rFonts w:cs="Arial"/>
          <w:color w:val="000000"/>
          <w:bdr w:val="none" w:sz="0" w:space="0" w:color="auto" w:frame="1"/>
        </w:rPr>
      </w:pPr>
    </w:p>
    <w:p w:rsidR="00DF7CD4" w:rsidRDefault="00DF7CD4" w:rsidP="00DF7CD4">
      <w:pPr>
        <w:spacing w:after="0" w:line="240" w:lineRule="auto"/>
        <w:textAlignment w:val="baseline"/>
        <w:rPr>
          <w:rFonts w:cs="Arial"/>
          <w:color w:val="000000"/>
          <w:bdr w:val="none" w:sz="0" w:space="0" w:color="auto" w:frame="1"/>
        </w:rPr>
      </w:pPr>
    </w:p>
    <w:p w:rsidR="00DF7CD4" w:rsidRPr="000F7F5F" w:rsidRDefault="00DF7CD4" w:rsidP="00DF7CD4">
      <w:pPr>
        <w:spacing w:after="0" w:line="240" w:lineRule="auto"/>
        <w:textAlignment w:val="baseline"/>
        <w:rPr>
          <w:rFonts w:cs="Arial"/>
          <w:color w:val="000000"/>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b/>
          <w:bCs/>
          <w:color w:val="000000"/>
          <w:sz w:val="22"/>
          <w:szCs w:val="22"/>
          <w:bdr w:val="none" w:sz="0" w:space="0" w:color="auto" w:frame="1"/>
        </w:rPr>
      </w:pPr>
      <w:r w:rsidRPr="000F7F5F">
        <w:rPr>
          <w:rFonts w:asciiTheme="minorHAnsi" w:hAnsiTheme="minorHAnsi" w:cs="Arial"/>
          <w:b/>
          <w:bCs/>
          <w:color w:val="000000"/>
          <w:sz w:val="22"/>
          <w:szCs w:val="22"/>
          <w:bdr w:val="none" w:sz="0" w:space="0" w:color="auto" w:frame="1"/>
        </w:rPr>
        <w:t>XML Attributes:</w:t>
      </w:r>
    </w:p>
    <w:p w:rsidR="00DF7CD4" w:rsidRPr="000F7F5F" w:rsidRDefault="00DF7CD4"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Property of XML element called as XML attributes. It consists of name and value separated by an equal sign. Following example elaborates about XML attribute:</w:t>
      </w:r>
    </w:p>
    <w:p w:rsidR="00DF7CD4" w:rsidRPr="000F7F5F" w:rsidRDefault="00DF7CD4"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i/>
          <w:iCs/>
          <w:color w:val="000000"/>
          <w:sz w:val="22"/>
          <w:szCs w:val="22"/>
          <w:bdr w:val="none" w:sz="0" w:space="0" w:color="auto" w:frame="1"/>
        </w:rPr>
      </w:pPr>
      <w:r w:rsidRPr="000F7F5F">
        <w:rPr>
          <w:rFonts w:asciiTheme="minorHAnsi" w:hAnsiTheme="minorHAnsi" w:cs="Arial"/>
          <w:i/>
          <w:iCs/>
          <w:color w:val="000000"/>
          <w:sz w:val="22"/>
          <w:szCs w:val="22"/>
          <w:bdr w:val="none" w:sz="0" w:space="0" w:color="auto" w:frame="1"/>
        </w:rPr>
        <w:lastRenderedPageBreak/>
        <w:t>&lt;book name=”mine”&gt;</w:t>
      </w:r>
    </w:p>
    <w:p w:rsidR="00DF7CD4" w:rsidRPr="000F7F5F" w:rsidRDefault="00DF7CD4"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The text </w:t>
      </w:r>
      <w:r w:rsidRPr="000F7F5F">
        <w:rPr>
          <w:rFonts w:asciiTheme="minorHAnsi" w:hAnsiTheme="minorHAnsi" w:cs="Arial"/>
          <w:color w:val="0000FF"/>
          <w:sz w:val="22"/>
          <w:szCs w:val="22"/>
          <w:bdr w:val="none" w:sz="0" w:space="0" w:color="auto" w:frame="1"/>
        </w:rPr>
        <w:t>name=”mine”</w:t>
      </w:r>
      <w:r w:rsidRPr="000F7F5F">
        <w:rPr>
          <w:rFonts w:asciiTheme="minorHAnsi" w:hAnsiTheme="minorHAnsi" w:cs="Arial"/>
          <w:color w:val="000000"/>
          <w:sz w:val="22"/>
          <w:szCs w:val="22"/>
          <w:bdr w:val="none" w:sz="0" w:space="0" w:color="auto" w:frame="1"/>
        </w:rPr>
        <w:t> is nothing but an XML attribute. And, text ‘name’ is attribute name and text ‘mine’ is attribute value and it is should always be in single or double quotes.</w:t>
      </w:r>
    </w:p>
    <w:p w:rsidR="00DF7CD4" w:rsidRPr="000F7F5F" w:rsidRDefault="00DF7CD4"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bdr w:val="none" w:sz="0" w:space="0" w:color="auto" w:frame="1"/>
        </w:rPr>
        <w:t>Few rules of XML attributes to keep in mind are:</w:t>
      </w:r>
    </w:p>
    <w:p w:rsidR="000F7F5F" w:rsidRPr="000F7F5F" w:rsidRDefault="000F7F5F" w:rsidP="000F7F5F">
      <w:pPr>
        <w:numPr>
          <w:ilvl w:val="0"/>
          <w:numId w:val="11"/>
        </w:numPr>
        <w:spacing w:after="0" w:line="240" w:lineRule="auto"/>
        <w:ind w:left="300"/>
        <w:textAlignment w:val="baseline"/>
        <w:rPr>
          <w:rFonts w:cs="Arial"/>
          <w:color w:val="000000"/>
        </w:rPr>
      </w:pPr>
      <w:r w:rsidRPr="000F7F5F">
        <w:rPr>
          <w:rFonts w:cs="Arial"/>
          <w:color w:val="000000"/>
          <w:bdr w:val="none" w:sz="0" w:space="0" w:color="auto" w:frame="1"/>
        </w:rPr>
        <w:t>The attribute is only placed inside the start tag with white space associated</w:t>
      </w:r>
    </w:p>
    <w:p w:rsidR="000F7F5F" w:rsidRPr="00067D29" w:rsidRDefault="000F7F5F" w:rsidP="000F7F5F">
      <w:pPr>
        <w:numPr>
          <w:ilvl w:val="0"/>
          <w:numId w:val="11"/>
        </w:numPr>
        <w:spacing w:after="0" w:line="240" w:lineRule="auto"/>
        <w:ind w:left="300"/>
        <w:textAlignment w:val="baseline"/>
        <w:rPr>
          <w:rFonts w:cs="Arial"/>
          <w:color w:val="000000"/>
        </w:rPr>
      </w:pPr>
      <w:r w:rsidRPr="000F7F5F">
        <w:rPr>
          <w:rFonts w:cs="Arial"/>
          <w:color w:val="000000"/>
          <w:bdr w:val="none" w:sz="0" w:space="0" w:color="auto" w:frame="1"/>
        </w:rPr>
        <w:t>Only one value for the same attribute in the same start-tag</w:t>
      </w:r>
    </w:p>
    <w:p w:rsidR="00067D29" w:rsidRDefault="00067D29" w:rsidP="00067D29">
      <w:pPr>
        <w:spacing w:after="0" w:line="240" w:lineRule="auto"/>
        <w:textAlignment w:val="baseline"/>
        <w:rPr>
          <w:rFonts w:cs="Arial"/>
          <w:color w:val="000000"/>
          <w:bdr w:val="none" w:sz="0" w:space="0" w:color="auto" w:frame="1"/>
        </w:rPr>
      </w:pPr>
    </w:p>
    <w:p w:rsidR="00067D29" w:rsidRPr="000F7F5F" w:rsidRDefault="00067D29" w:rsidP="00067D29">
      <w:pPr>
        <w:spacing w:after="0" w:line="240" w:lineRule="auto"/>
        <w:textAlignment w:val="baseline"/>
        <w:rPr>
          <w:rFonts w:cs="Arial"/>
          <w:color w:val="000000"/>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XML References:</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bdr w:val="none" w:sz="0" w:space="0" w:color="auto" w:frame="1"/>
        </w:rPr>
        <w:t xml:space="preserve">A reference is used to add additional text or </w:t>
      </w:r>
      <w:proofErr w:type="spellStart"/>
      <w:r w:rsidRPr="000F7F5F">
        <w:rPr>
          <w:rFonts w:asciiTheme="minorHAnsi" w:hAnsiTheme="minorHAnsi" w:cs="Arial"/>
          <w:color w:val="000000"/>
          <w:sz w:val="22"/>
          <w:szCs w:val="22"/>
          <w:bdr w:val="none" w:sz="0" w:space="0" w:color="auto" w:frame="1"/>
        </w:rPr>
        <w:t>markup</w:t>
      </w:r>
      <w:proofErr w:type="spellEnd"/>
      <w:r w:rsidRPr="000F7F5F">
        <w:rPr>
          <w:rFonts w:asciiTheme="minorHAnsi" w:hAnsiTheme="minorHAnsi" w:cs="Arial"/>
          <w:color w:val="000000"/>
          <w:sz w:val="22"/>
          <w:szCs w:val="22"/>
          <w:bdr w:val="none" w:sz="0" w:space="0" w:color="auto" w:frame="1"/>
        </w:rPr>
        <w:t xml:space="preserve"> in an XML document, where an error may occur if the character is typed directly. Such as </w:t>
      </w:r>
      <w:proofErr w:type="gramStart"/>
      <w:r w:rsidRPr="000F7F5F">
        <w:rPr>
          <w:rFonts w:asciiTheme="minorHAnsi" w:hAnsiTheme="minorHAnsi" w:cs="Arial"/>
          <w:b/>
          <w:bCs/>
          <w:i/>
          <w:iCs/>
          <w:color w:val="000000"/>
          <w:sz w:val="22"/>
          <w:szCs w:val="22"/>
          <w:bdr w:val="none" w:sz="0" w:space="0" w:color="auto" w:frame="1"/>
        </w:rPr>
        <w:t>&lt; ,</w:t>
      </w:r>
      <w:proofErr w:type="gramEnd"/>
      <w:r w:rsidRPr="000F7F5F">
        <w:rPr>
          <w:rFonts w:asciiTheme="minorHAnsi" w:hAnsiTheme="minorHAnsi" w:cs="Arial"/>
          <w:b/>
          <w:bCs/>
          <w:i/>
          <w:iCs/>
          <w:color w:val="000000"/>
          <w:sz w:val="22"/>
          <w:szCs w:val="22"/>
          <w:bdr w:val="none" w:sz="0" w:space="0" w:color="auto" w:frame="1"/>
        </w:rPr>
        <w:t xml:space="preserve"> &amp;, &gt;,</w:t>
      </w:r>
      <w:r w:rsidRPr="000F7F5F">
        <w:rPr>
          <w:rFonts w:asciiTheme="minorHAnsi" w:hAnsiTheme="minorHAnsi" w:cs="Arial"/>
          <w:color w:val="000000"/>
          <w:sz w:val="22"/>
          <w:szCs w:val="22"/>
          <w:bdr w:val="none" w:sz="0" w:space="0" w:color="auto" w:frame="1"/>
        </w:rPr>
        <w:t xml:space="preserve"> etc.. </w:t>
      </w:r>
      <w:proofErr w:type="gramStart"/>
      <w:r w:rsidRPr="000F7F5F">
        <w:rPr>
          <w:rFonts w:asciiTheme="minorHAnsi" w:hAnsiTheme="minorHAnsi" w:cs="Arial"/>
          <w:color w:val="000000"/>
          <w:sz w:val="22"/>
          <w:szCs w:val="22"/>
          <w:bdr w:val="none" w:sz="0" w:space="0" w:color="auto" w:frame="1"/>
        </w:rPr>
        <w:t>can</w:t>
      </w:r>
      <w:proofErr w:type="gramEnd"/>
      <w:r w:rsidRPr="000F7F5F">
        <w:rPr>
          <w:rFonts w:asciiTheme="minorHAnsi" w:hAnsiTheme="minorHAnsi" w:cs="Arial"/>
          <w:color w:val="000000"/>
          <w:sz w:val="22"/>
          <w:szCs w:val="22"/>
          <w:bdr w:val="none" w:sz="0" w:space="0" w:color="auto" w:frame="1"/>
        </w:rPr>
        <w:t xml:space="preserve"> be replaced by </w:t>
      </w:r>
      <w:r w:rsidRPr="000F7F5F">
        <w:rPr>
          <w:rFonts w:asciiTheme="minorHAnsi" w:hAnsiTheme="minorHAnsi" w:cs="Arial"/>
          <w:b/>
          <w:bCs/>
          <w:i/>
          <w:iCs/>
          <w:color w:val="000000"/>
          <w:sz w:val="22"/>
          <w:szCs w:val="22"/>
          <w:bdr w:val="none" w:sz="0" w:space="0" w:color="auto" w:frame="1"/>
        </w:rPr>
        <w:t>&amp;amp;, &amp;</w:t>
      </w:r>
      <w:proofErr w:type="spellStart"/>
      <w:r w:rsidRPr="000F7F5F">
        <w:rPr>
          <w:rFonts w:asciiTheme="minorHAnsi" w:hAnsiTheme="minorHAnsi" w:cs="Arial"/>
          <w:b/>
          <w:bCs/>
          <w:i/>
          <w:iCs/>
          <w:color w:val="000000"/>
          <w:sz w:val="22"/>
          <w:szCs w:val="22"/>
          <w:bdr w:val="none" w:sz="0" w:space="0" w:color="auto" w:frame="1"/>
        </w:rPr>
        <w:t>lt</w:t>
      </w:r>
      <w:proofErr w:type="spellEnd"/>
      <w:r w:rsidRPr="000F7F5F">
        <w:rPr>
          <w:rFonts w:asciiTheme="minorHAnsi" w:hAnsiTheme="minorHAnsi" w:cs="Arial"/>
          <w:b/>
          <w:bCs/>
          <w:i/>
          <w:iCs/>
          <w:color w:val="000000"/>
          <w:sz w:val="22"/>
          <w:szCs w:val="22"/>
          <w:bdr w:val="none" w:sz="0" w:space="0" w:color="auto" w:frame="1"/>
        </w:rPr>
        <w:t>;, &amp;</w:t>
      </w:r>
      <w:proofErr w:type="spellStart"/>
      <w:r w:rsidRPr="000F7F5F">
        <w:rPr>
          <w:rFonts w:asciiTheme="minorHAnsi" w:hAnsiTheme="minorHAnsi" w:cs="Arial"/>
          <w:b/>
          <w:bCs/>
          <w:i/>
          <w:iCs/>
          <w:color w:val="000000"/>
          <w:sz w:val="22"/>
          <w:szCs w:val="22"/>
          <w:bdr w:val="none" w:sz="0" w:space="0" w:color="auto" w:frame="1"/>
        </w:rPr>
        <w:t>gt</w:t>
      </w:r>
      <w:proofErr w:type="spellEnd"/>
      <w:r w:rsidRPr="000F7F5F">
        <w:rPr>
          <w:rFonts w:asciiTheme="minorHAnsi" w:hAnsiTheme="minorHAnsi" w:cs="Arial"/>
          <w:b/>
          <w:bCs/>
          <w:i/>
          <w:iCs/>
          <w:color w:val="000000"/>
          <w:sz w:val="22"/>
          <w:szCs w:val="22"/>
          <w:bdr w:val="none" w:sz="0" w:space="0" w:color="auto" w:frame="1"/>
        </w:rPr>
        <w:t>;,</w:t>
      </w:r>
      <w:r w:rsidRPr="000F7F5F">
        <w:rPr>
          <w:rFonts w:asciiTheme="minorHAnsi" w:hAnsiTheme="minorHAnsi" w:cs="Arial"/>
          <w:color w:val="000000"/>
          <w:sz w:val="22"/>
          <w:szCs w:val="22"/>
          <w:bdr w:val="none" w:sz="0" w:space="0" w:color="auto" w:frame="1"/>
        </w:rPr>
        <w:t> etc. References start with </w:t>
      </w:r>
      <w:r w:rsidRPr="000F7F5F">
        <w:rPr>
          <w:rFonts w:asciiTheme="minorHAnsi" w:hAnsiTheme="minorHAnsi" w:cs="Arial"/>
          <w:b/>
          <w:bCs/>
          <w:color w:val="000000"/>
          <w:sz w:val="22"/>
          <w:szCs w:val="22"/>
          <w:bdr w:val="none" w:sz="0" w:space="0" w:color="auto" w:frame="1"/>
        </w:rPr>
        <w:t>&amp; (ampersand)</w:t>
      </w:r>
      <w:r w:rsidRPr="000F7F5F">
        <w:rPr>
          <w:rFonts w:asciiTheme="minorHAnsi" w:hAnsiTheme="minorHAnsi" w:cs="Arial"/>
          <w:color w:val="000000"/>
          <w:sz w:val="22"/>
          <w:szCs w:val="22"/>
          <w:bdr w:val="none" w:sz="0" w:space="0" w:color="auto" w:frame="1"/>
        </w:rPr>
        <w:t> and end with </w:t>
      </w:r>
      <w:r w:rsidRPr="000F7F5F">
        <w:rPr>
          <w:rFonts w:asciiTheme="minorHAnsi" w:hAnsiTheme="minorHAnsi" w:cs="Arial"/>
          <w:b/>
          <w:bCs/>
          <w:color w:val="000000"/>
          <w:sz w:val="22"/>
          <w:szCs w:val="22"/>
          <w:bdr w:val="none" w:sz="0" w:space="0" w:color="auto" w:frame="1"/>
        </w:rPr>
        <w:t>;</w:t>
      </w:r>
      <w:proofErr w:type="gramStart"/>
      <w:r w:rsidRPr="000F7F5F">
        <w:rPr>
          <w:rFonts w:asciiTheme="minorHAnsi" w:hAnsiTheme="minorHAnsi" w:cs="Arial"/>
          <w:b/>
          <w:bCs/>
          <w:color w:val="000000"/>
          <w:sz w:val="22"/>
          <w:szCs w:val="22"/>
          <w:bdr w:val="none" w:sz="0" w:space="0" w:color="auto" w:frame="1"/>
        </w:rPr>
        <w:t>(semicolon</w:t>
      </w:r>
      <w:proofErr w:type="gramEnd"/>
      <w:r w:rsidRPr="000F7F5F">
        <w:rPr>
          <w:rFonts w:asciiTheme="minorHAnsi" w:hAnsiTheme="minorHAnsi" w:cs="Arial"/>
          <w:b/>
          <w:bCs/>
          <w:color w:val="000000"/>
          <w:sz w:val="22"/>
          <w:szCs w:val="22"/>
          <w:bdr w:val="none" w:sz="0" w:space="0" w:color="auto" w:frame="1"/>
        </w:rPr>
        <w:t>)</w:t>
      </w:r>
    </w:p>
    <w:p w:rsidR="00067D29" w:rsidRDefault="00067D29" w:rsidP="000F7F5F">
      <w:pPr>
        <w:pStyle w:val="NormalWeb"/>
        <w:shd w:val="clear" w:color="auto" w:fill="FFFFFF"/>
        <w:spacing w:before="0" w:beforeAutospacing="0" w:after="0" w:afterAutospacing="0"/>
        <w:textAlignment w:val="baseline"/>
        <w:rPr>
          <w:rFonts w:asciiTheme="minorHAnsi" w:hAnsiTheme="minorHAnsi" w:cs="Arial"/>
          <w:b/>
          <w:bCs/>
          <w:color w:val="000000"/>
          <w:sz w:val="22"/>
          <w:szCs w:val="22"/>
          <w:bdr w:val="none" w:sz="0" w:space="0" w:color="auto" w:frame="1"/>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References are of two types:</w:t>
      </w:r>
    </w:p>
    <w:p w:rsidR="000F7F5F" w:rsidRPr="000F7F5F" w:rsidRDefault="000F7F5F" w:rsidP="000F7F5F">
      <w:pPr>
        <w:numPr>
          <w:ilvl w:val="0"/>
          <w:numId w:val="12"/>
        </w:numPr>
        <w:spacing w:after="0" w:line="240" w:lineRule="auto"/>
        <w:ind w:left="300"/>
        <w:textAlignment w:val="baseline"/>
        <w:rPr>
          <w:rFonts w:cs="Arial"/>
          <w:color w:val="000000"/>
        </w:rPr>
      </w:pPr>
      <w:r w:rsidRPr="000F7F5F">
        <w:rPr>
          <w:rFonts w:cs="Arial"/>
          <w:color w:val="000000"/>
          <w:bdr w:val="none" w:sz="0" w:space="0" w:color="auto" w:frame="1"/>
        </w:rPr>
        <w:t>Entity References</w:t>
      </w:r>
    </w:p>
    <w:p w:rsidR="000F7F5F" w:rsidRPr="00067D29" w:rsidRDefault="000F7F5F" w:rsidP="000F7F5F">
      <w:pPr>
        <w:numPr>
          <w:ilvl w:val="0"/>
          <w:numId w:val="12"/>
        </w:numPr>
        <w:spacing w:after="0" w:line="240" w:lineRule="auto"/>
        <w:ind w:left="300"/>
        <w:textAlignment w:val="baseline"/>
        <w:rPr>
          <w:rFonts w:cs="Arial"/>
          <w:color w:val="000000"/>
        </w:rPr>
      </w:pPr>
      <w:r w:rsidRPr="000F7F5F">
        <w:rPr>
          <w:rFonts w:cs="Arial"/>
          <w:color w:val="000000"/>
          <w:bdr w:val="none" w:sz="0" w:space="0" w:color="auto" w:frame="1"/>
        </w:rPr>
        <w:t>Character References</w:t>
      </w:r>
    </w:p>
    <w:p w:rsidR="00067D29" w:rsidRDefault="00067D29" w:rsidP="00067D29">
      <w:pPr>
        <w:spacing w:after="0" w:line="240" w:lineRule="auto"/>
        <w:textAlignment w:val="baseline"/>
        <w:rPr>
          <w:rFonts w:cs="Arial"/>
          <w:color w:val="000000"/>
          <w:bdr w:val="none" w:sz="0" w:space="0" w:color="auto" w:frame="1"/>
        </w:rPr>
      </w:pPr>
    </w:p>
    <w:p w:rsidR="00067D29" w:rsidRPr="000F7F5F" w:rsidRDefault="00067D29" w:rsidP="00067D29">
      <w:pPr>
        <w:spacing w:after="0" w:line="240" w:lineRule="auto"/>
        <w:textAlignment w:val="baseline"/>
        <w:rPr>
          <w:rFonts w:cs="Arial"/>
          <w:color w:val="000000"/>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Entity references: </w:t>
      </w:r>
      <w:r w:rsidRPr="000F7F5F">
        <w:rPr>
          <w:rFonts w:asciiTheme="minorHAnsi" w:hAnsiTheme="minorHAnsi" w:cs="Arial"/>
          <w:color w:val="000000"/>
          <w:sz w:val="22"/>
          <w:szCs w:val="22"/>
          <w:bdr w:val="none" w:sz="0" w:space="0" w:color="auto" w:frame="1"/>
        </w:rPr>
        <w:t>Starts with </w:t>
      </w:r>
      <w:r w:rsidRPr="000F7F5F">
        <w:rPr>
          <w:rFonts w:asciiTheme="minorHAnsi" w:hAnsiTheme="minorHAnsi" w:cs="Arial"/>
          <w:b/>
          <w:bCs/>
          <w:color w:val="000000"/>
          <w:sz w:val="22"/>
          <w:szCs w:val="22"/>
          <w:bdr w:val="none" w:sz="0" w:space="0" w:color="auto" w:frame="1"/>
        </w:rPr>
        <w:t>&amp; (ampersand)</w:t>
      </w:r>
      <w:r w:rsidRPr="000F7F5F">
        <w:rPr>
          <w:rFonts w:asciiTheme="minorHAnsi" w:hAnsiTheme="minorHAnsi" w:cs="Arial"/>
          <w:color w:val="000000"/>
          <w:sz w:val="22"/>
          <w:szCs w:val="22"/>
          <w:bdr w:val="none" w:sz="0" w:space="0" w:color="auto" w:frame="1"/>
        </w:rPr>
        <w:t> and ends with </w:t>
      </w:r>
      <w:r w:rsidRPr="000F7F5F">
        <w:rPr>
          <w:rFonts w:asciiTheme="minorHAnsi" w:hAnsiTheme="minorHAnsi" w:cs="Arial"/>
          <w:b/>
          <w:bCs/>
          <w:color w:val="000000"/>
          <w:sz w:val="22"/>
          <w:szCs w:val="22"/>
          <w:bdr w:val="none" w:sz="0" w:space="0" w:color="auto" w:frame="1"/>
        </w:rPr>
        <w:t>;</w:t>
      </w:r>
      <w:proofErr w:type="gramStart"/>
      <w:r w:rsidRPr="000F7F5F">
        <w:rPr>
          <w:rFonts w:asciiTheme="minorHAnsi" w:hAnsiTheme="minorHAnsi" w:cs="Arial"/>
          <w:b/>
          <w:bCs/>
          <w:color w:val="000000"/>
          <w:sz w:val="22"/>
          <w:szCs w:val="22"/>
          <w:bdr w:val="none" w:sz="0" w:space="0" w:color="auto" w:frame="1"/>
        </w:rPr>
        <w:t>(semicolon</w:t>
      </w:r>
      <w:proofErr w:type="gramEnd"/>
      <w:r w:rsidRPr="000F7F5F">
        <w:rPr>
          <w:rFonts w:asciiTheme="minorHAnsi" w:hAnsiTheme="minorHAnsi" w:cs="Arial"/>
          <w:b/>
          <w:bCs/>
          <w:color w:val="000000"/>
          <w:sz w:val="22"/>
          <w:szCs w:val="22"/>
          <w:bdr w:val="none" w:sz="0" w:space="0" w:color="auto" w:frame="1"/>
        </w:rPr>
        <w:t>). </w:t>
      </w:r>
      <w:r w:rsidRPr="000F7F5F">
        <w:rPr>
          <w:rFonts w:asciiTheme="minorHAnsi" w:hAnsiTheme="minorHAnsi" w:cs="Arial"/>
          <w:color w:val="000000"/>
          <w:sz w:val="22"/>
          <w:szCs w:val="22"/>
          <w:bdr w:val="none" w:sz="0" w:space="0" w:color="auto" w:frame="1"/>
        </w:rPr>
        <w:t>Below example illustrates entity reference:</w:t>
      </w: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If you write &lt;salary&gt; salary &lt; 100 &lt;/salary&gt;, throws XML error. Hence it can be fixed using entity reference as &lt;salary&gt;salary </w:t>
      </w:r>
      <w:r w:rsidRPr="000F7F5F">
        <w:rPr>
          <w:rFonts w:asciiTheme="minorHAnsi" w:hAnsiTheme="minorHAnsi" w:cs="Arial"/>
          <w:b/>
          <w:bCs/>
          <w:color w:val="000000"/>
          <w:sz w:val="22"/>
          <w:szCs w:val="22"/>
          <w:bdr w:val="none" w:sz="0" w:space="0" w:color="auto" w:frame="1"/>
        </w:rPr>
        <w:t>&amp;</w:t>
      </w:r>
      <w:proofErr w:type="spellStart"/>
      <w:r w:rsidRPr="000F7F5F">
        <w:rPr>
          <w:rFonts w:asciiTheme="minorHAnsi" w:hAnsiTheme="minorHAnsi" w:cs="Arial"/>
          <w:b/>
          <w:bCs/>
          <w:color w:val="000000"/>
          <w:sz w:val="22"/>
          <w:szCs w:val="22"/>
          <w:bdr w:val="none" w:sz="0" w:space="0" w:color="auto" w:frame="1"/>
        </w:rPr>
        <w:t>lt</w:t>
      </w:r>
      <w:proofErr w:type="spellEnd"/>
      <w:r w:rsidRPr="000F7F5F">
        <w:rPr>
          <w:rFonts w:asciiTheme="minorHAnsi" w:hAnsiTheme="minorHAnsi" w:cs="Arial"/>
          <w:b/>
          <w:bCs/>
          <w:color w:val="000000"/>
          <w:sz w:val="22"/>
          <w:szCs w:val="22"/>
          <w:bdr w:val="none" w:sz="0" w:space="0" w:color="auto" w:frame="1"/>
        </w:rPr>
        <w:t>;</w:t>
      </w:r>
      <w:r w:rsidRPr="000F7F5F">
        <w:rPr>
          <w:rFonts w:asciiTheme="minorHAnsi" w:hAnsiTheme="minorHAnsi" w:cs="Arial"/>
          <w:color w:val="000000"/>
          <w:sz w:val="22"/>
          <w:szCs w:val="22"/>
          <w:bdr w:val="none" w:sz="0" w:space="0" w:color="auto" w:frame="1"/>
        </w:rPr>
        <w:t> 1000&lt;/salary&gt;.</w:t>
      </w: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numPr>
          <w:ilvl w:val="0"/>
          <w:numId w:val="13"/>
        </w:numPr>
        <w:spacing w:after="0" w:line="240" w:lineRule="auto"/>
        <w:ind w:left="300"/>
        <w:textAlignment w:val="baseline"/>
        <w:rPr>
          <w:rFonts w:cs="Arial"/>
          <w:color w:val="000000"/>
        </w:rPr>
      </w:pPr>
      <w:r w:rsidRPr="000F7F5F">
        <w:rPr>
          <w:rFonts w:cs="Arial"/>
          <w:color w:val="000000"/>
          <w:bdr w:val="none" w:sz="0" w:space="0" w:color="auto" w:frame="1"/>
        </w:rPr>
        <w:t>Here, ‘</w:t>
      </w:r>
      <w:r w:rsidRPr="000F7F5F">
        <w:rPr>
          <w:rFonts w:cs="Arial"/>
          <w:b/>
          <w:bCs/>
          <w:color w:val="000000"/>
          <w:bdr w:val="none" w:sz="0" w:space="0" w:color="auto" w:frame="1"/>
        </w:rPr>
        <w:t>&amp;</w:t>
      </w:r>
      <w:proofErr w:type="spellStart"/>
      <w:r w:rsidRPr="000F7F5F">
        <w:rPr>
          <w:rFonts w:cs="Arial"/>
          <w:b/>
          <w:bCs/>
          <w:color w:val="000000"/>
          <w:bdr w:val="none" w:sz="0" w:space="0" w:color="auto" w:frame="1"/>
        </w:rPr>
        <w:t>lt</w:t>
      </w:r>
      <w:proofErr w:type="spellEnd"/>
      <w:r w:rsidRPr="000F7F5F">
        <w:rPr>
          <w:rFonts w:cs="Arial"/>
          <w:b/>
          <w:bCs/>
          <w:color w:val="000000"/>
          <w:bdr w:val="none" w:sz="0" w:space="0" w:color="auto" w:frame="1"/>
        </w:rPr>
        <w:t>;</w:t>
      </w:r>
      <w:r w:rsidRPr="000F7F5F">
        <w:rPr>
          <w:rFonts w:cs="Arial"/>
          <w:color w:val="000000"/>
          <w:bdr w:val="none" w:sz="0" w:space="0" w:color="auto" w:frame="1"/>
        </w:rPr>
        <w:t>’ is the equivalent of ‘</w:t>
      </w:r>
      <w:r w:rsidRPr="000F7F5F">
        <w:rPr>
          <w:rFonts w:cs="Arial"/>
          <w:b/>
          <w:bCs/>
          <w:color w:val="000000"/>
          <w:bdr w:val="none" w:sz="0" w:space="0" w:color="auto" w:frame="1"/>
        </w:rPr>
        <w:t>&lt;</w:t>
      </w:r>
      <w:r w:rsidRPr="000F7F5F">
        <w:rPr>
          <w:rFonts w:cs="Arial"/>
          <w:color w:val="000000"/>
          <w:bdr w:val="none" w:sz="0" w:space="0" w:color="auto" w:frame="1"/>
        </w:rPr>
        <w:t>’ symbol</w:t>
      </w:r>
    </w:p>
    <w:p w:rsidR="000F7F5F" w:rsidRDefault="000F7F5F" w:rsidP="000F7F5F">
      <w:pPr>
        <w:numPr>
          <w:ilvl w:val="0"/>
          <w:numId w:val="13"/>
        </w:numPr>
        <w:spacing w:after="0" w:line="240" w:lineRule="auto"/>
        <w:ind w:left="300"/>
        <w:textAlignment w:val="baseline"/>
        <w:rPr>
          <w:rFonts w:cs="Arial"/>
          <w:color w:val="000000"/>
        </w:rPr>
      </w:pPr>
      <w:r w:rsidRPr="000F7F5F">
        <w:rPr>
          <w:rFonts w:cs="Arial"/>
          <w:color w:val="000000"/>
          <w:bdr w:val="none" w:sz="0" w:space="0" w:color="auto" w:frame="1"/>
        </w:rPr>
        <w:t>List of entity references are shown here: </w:t>
      </w:r>
      <w:hyperlink r:id="rId7" w:history="1">
        <w:r w:rsidRPr="000F7F5F">
          <w:rPr>
            <w:rStyle w:val="Hyperlink"/>
            <w:rFonts w:cs="Arial"/>
            <w:color w:val="42A5F5"/>
            <w:bdr w:val="none" w:sz="0" w:space="0" w:color="auto" w:frame="1"/>
          </w:rPr>
          <w:t>http://xml.silmaril.ie/specials.html</w:t>
        </w:r>
      </w:hyperlink>
    </w:p>
    <w:p w:rsidR="00455564" w:rsidRDefault="00455564" w:rsidP="00455564">
      <w:pPr>
        <w:spacing w:after="0" w:line="240" w:lineRule="auto"/>
        <w:textAlignment w:val="baseline"/>
        <w:rPr>
          <w:rFonts w:cs="Arial"/>
          <w:color w:val="000000"/>
        </w:rPr>
      </w:pPr>
    </w:p>
    <w:p w:rsidR="00455564" w:rsidRPr="000F7F5F" w:rsidRDefault="00455564" w:rsidP="00455564">
      <w:pPr>
        <w:spacing w:after="0" w:line="240" w:lineRule="auto"/>
        <w:textAlignment w:val="baseline"/>
        <w:rPr>
          <w:rFonts w:cs="Arial"/>
          <w:color w:val="000000"/>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Character references: </w:t>
      </w:r>
      <w:r w:rsidRPr="000F7F5F">
        <w:rPr>
          <w:rFonts w:asciiTheme="minorHAnsi" w:hAnsiTheme="minorHAnsi" w:cs="Arial"/>
          <w:color w:val="000000"/>
          <w:sz w:val="22"/>
          <w:szCs w:val="22"/>
          <w:bdr w:val="none" w:sz="0" w:space="0" w:color="auto" w:frame="1"/>
        </w:rPr>
        <w:t>starts with </w:t>
      </w:r>
      <w:r w:rsidRPr="000F7F5F">
        <w:rPr>
          <w:rFonts w:asciiTheme="minorHAnsi" w:hAnsiTheme="minorHAnsi" w:cs="Arial"/>
          <w:b/>
          <w:bCs/>
          <w:color w:val="000000"/>
          <w:sz w:val="22"/>
          <w:szCs w:val="22"/>
          <w:bdr w:val="none" w:sz="0" w:space="0" w:color="auto" w:frame="1"/>
        </w:rPr>
        <w:t>&amp;# </w:t>
      </w:r>
      <w:r w:rsidRPr="000F7F5F">
        <w:rPr>
          <w:rFonts w:asciiTheme="minorHAnsi" w:hAnsiTheme="minorHAnsi" w:cs="Arial"/>
          <w:color w:val="000000"/>
          <w:sz w:val="22"/>
          <w:szCs w:val="22"/>
          <w:bdr w:val="none" w:sz="0" w:space="0" w:color="auto" w:frame="1"/>
        </w:rPr>
        <w:t xml:space="preserve">and ends </w:t>
      </w:r>
      <w:proofErr w:type="gramStart"/>
      <w:r w:rsidRPr="000F7F5F">
        <w:rPr>
          <w:rFonts w:asciiTheme="minorHAnsi" w:hAnsiTheme="minorHAnsi" w:cs="Arial"/>
          <w:color w:val="000000"/>
          <w:sz w:val="22"/>
          <w:szCs w:val="22"/>
          <w:bdr w:val="none" w:sz="0" w:space="0" w:color="auto" w:frame="1"/>
        </w:rPr>
        <w:t>with </w:t>
      </w:r>
      <w:r w:rsidRPr="000F7F5F">
        <w:rPr>
          <w:rFonts w:asciiTheme="minorHAnsi" w:hAnsiTheme="minorHAnsi" w:cs="Arial"/>
          <w:b/>
          <w:bCs/>
          <w:color w:val="000000"/>
          <w:sz w:val="22"/>
          <w:szCs w:val="22"/>
          <w:bdr w:val="none" w:sz="0" w:space="0" w:color="auto" w:frame="1"/>
        </w:rPr>
        <w:t>;</w:t>
      </w:r>
      <w:proofErr w:type="gramEnd"/>
      <w:r w:rsidRPr="000F7F5F">
        <w:rPr>
          <w:rFonts w:asciiTheme="minorHAnsi" w:hAnsiTheme="minorHAnsi" w:cs="Arial"/>
          <w:color w:val="000000"/>
          <w:sz w:val="22"/>
          <w:szCs w:val="22"/>
          <w:bdr w:val="none" w:sz="0" w:space="0" w:color="auto" w:frame="1"/>
        </w:rPr>
        <w:t> (semicolon).</w:t>
      </w:r>
    </w:p>
    <w:p w:rsidR="000F7F5F" w:rsidRPr="000F7F5F" w:rsidRDefault="000F7F5F" w:rsidP="000F7F5F">
      <w:pPr>
        <w:numPr>
          <w:ilvl w:val="0"/>
          <w:numId w:val="14"/>
        </w:numPr>
        <w:spacing w:after="0" w:line="240" w:lineRule="auto"/>
        <w:ind w:left="300"/>
        <w:textAlignment w:val="baseline"/>
        <w:rPr>
          <w:rFonts w:cs="Arial"/>
          <w:color w:val="000000"/>
        </w:rPr>
      </w:pPr>
      <w:r w:rsidRPr="000F7F5F">
        <w:rPr>
          <w:rFonts w:cs="Arial"/>
          <w:color w:val="000000"/>
          <w:bdr w:val="none" w:sz="0" w:space="0" w:color="auto" w:frame="1"/>
        </w:rPr>
        <w:t>Examples: &amp;#97→a, &amp;#65→A, &amp;#90→ z etc.</w:t>
      </w:r>
    </w:p>
    <w:p w:rsidR="000F7F5F" w:rsidRDefault="000F7F5F" w:rsidP="000F7F5F">
      <w:pPr>
        <w:numPr>
          <w:ilvl w:val="0"/>
          <w:numId w:val="14"/>
        </w:numPr>
        <w:spacing w:after="0" w:line="240" w:lineRule="auto"/>
        <w:ind w:left="300"/>
        <w:textAlignment w:val="baseline"/>
        <w:rPr>
          <w:rFonts w:cs="Arial"/>
          <w:color w:val="000000"/>
        </w:rPr>
      </w:pPr>
      <w:r w:rsidRPr="000F7F5F">
        <w:rPr>
          <w:rFonts w:cs="Arial"/>
          <w:color w:val="000000"/>
          <w:bdr w:val="none" w:sz="0" w:space="0" w:color="auto" w:frame="1"/>
        </w:rPr>
        <w:t>List of character references are shown here: </w:t>
      </w:r>
      <w:hyperlink r:id="rId8" w:history="1">
        <w:r w:rsidRPr="000F7F5F">
          <w:rPr>
            <w:rStyle w:val="Hyperlink"/>
            <w:rFonts w:cs="Arial"/>
            <w:color w:val="42A5F5"/>
            <w:bdr w:val="none" w:sz="0" w:space="0" w:color="auto" w:frame="1"/>
          </w:rPr>
          <w:t>http://myhandbook.info/codes_htmlchr.html</w:t>
        </w:r>
      </w:hyperlink>
    </w:p>
    <w:p w:rsidR="00067D29" w:rsidRDefault="00067D29" w:rsidP="00067D29">
      <w:pPr>
        <w:spacing w:after="0" w:line="240" w:lineRule="auto"/>
        <w:textAlignment w:val="baseline"/>
        <w:rPr>
          <w:rFonts w:cs="Arial"/>
          <w:color w:val="000000"/>
        </w:rPr>
      </w:pPr>
    </w:p>
    <w:p w:rsidR="00067D29" w:rsidRPr="000F7F5F" w:rsidRDefault="00067D29" w:rsidP="00067D29">
      <w:pPr>
        <w:spacing w:after="0" w:line="240" w:lineRule="auto"/>
        <w:textAlignment w:val="baseline"/>
        <w:rPr>
          <w:rFonts w:cs="Arial"/>
          <w:color w:val="000000"/>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b/>
          <w:bCs/>
          <w:color w:val="000000"/>
          <w:sz w:val="22"/>
          <w:szCs w:val="22"/>
          <w:bdr w:val="none" w:sz="0" w:space="0" w:color="auto" w:frame="1"/>
        </w:rPr>
        <w:t>XML Comments: </w:t>
      </w:r>
      <w:r w:rsidRPr="000F7F5F">
        <w:rPr>
          <w:rFonts w:asciiTheme="minorHAnsi" w:hAnsiTheme="minorHAnsi" w:cs="Arial"/>
          <w:color w:val="000000"/>
          <w:sz w:val="22"/>
          <w:szCs w:val="22"/>
          <w:bdr w:val="none" w:sz="0" w:space="0" w:color="auto" w:frame="1"/>
        </w:rPr>
        <w:t>Declaration of XML comments is shown below:</w:t>
      </w: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&lt;!-comment goes here-&gt;</w:t>
      </w: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XML comments are same like any other language comments. Which are added as notes or lines for understanding the purpose of the code. Also, comments can be used to include terms and conditions links or any other related links. They may appear anywhere in the code.</w:t>
      </w:r>
    </w:p>
    <w:p w:rsidR="00067D29"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Follow below instructions while writing comments in XML:</w:t>
      </w:r>
    </w:p>
    <w:p w:rsidR="000F7F5F" w:rsidRPr="000F7F5F" w:rsidRDefault="000F7F5F" w:rsidP="000F7F5F">
      <w:pPr>
        <w:numPr>
          <w:ilvl w:val="0"/>
          <w:numId w:val="15"/>
        </w:numPr>
        <w:spacing w:after="0" w:line="240" w:lineRule="auto"/>
        <w:ind w:left="300"/>
        <w:textAlignment w:val="baseline"/>
        <w:rPr>
          <w:rFonts w:cs="Arial"/>
          <w:color w:val="000000"/>
        </w:rPr>
      </w:pPr>
      <w:r w:rsidRPr="000F7F5F">
        <w:rPr>
          <w:rFonts w:cs="Arial"/>
          <w:color w:val="000000"/>
          <w:bdr w:val="none" w:sz="0" w:space="0" w:color="auto" w:frame="1"/>
        </w:rPr>
        <w:t>Comments are placed anywhere expect inside tag and top of the XML</w:t>
      </w:r>
    </w:p>
    <w:p w:rsidR="000F7F5F" w:rsidRPr="000F7F5F" w:rsidRDefault="000F7F5F" w:rsidP="000F7F5F">
      <w:pPr>
        <w:numPr>
          <w:ilvl w:val="0"/>
          <w:numId w:val="15"/>
        </w:numPr>
        <w:spacing w:before="150" w:after="150" w:line="240" w:lineRule="auto"/>
        <w:ind w:left="300"/>
        <w:textAlignment w:val="baseline"/>
        <w:rPr>
          <w:rFonts w:cs="Arial"/>
          <w:color w:val="000000"/>
        </w:rPr>
      </w:pPr>
      <w:r w:rsidRPr="000F7F5F">
        <w:rPr>
          <w:rFonts w:cs="Arial"/>
          <w:color w:val="000000"/>
        </w:rPr>
        <w:t>XML comments cannot be nested</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Defining Empty XML elements:</w:t>
      </w:r>
      <w:r w:rsidRPr="000F7F5F">
        <w:rPr>
          <w:rFonts w:asciiTheme="minorHAnsi" w:hAnsiTheme="minorHAnsi" w:cs="Arial"/>
          <w:color w:val="000000"/>
          <w:sz w:val="22"/>
          <w:szCs w:val="22"/>
          <w:bdr w:val="none" w:sz="0" w:space="0" w:color="auto" w:frame="1"/>
        </w:rPr>
        <w:t> An XML element which has no value is known as empty XML element. The following are the examples for empty XML elements:</w:t>
      </w: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i/>
          <w:iCs/>
          <w:color w:val="000000"/>
          <w:sz w:val="22"/>
          <w:szCs w:val="22"/>
          <w:bdr w:val="none" w:sz="0" w:space="0" w:color="auto" w:frame="1"/>
        </w:rPr>
      </w:pPr>
      <w:r w:rsidRPr="000F7F5F">
        <w:rPr>
          <w:rFonts w:asciiTheme="minorHAnsi" w:hAnsiTheme="minorHAnsi" w:cs="Arial"/>
          <w:i/>
          <w:iCs/>
          <w:color w:val="000000"/>
          <w:sz w:val="22"/>
          <w:szCs w:val="22"/>
          <w:bdr w:val="none" w:sz="0" w:space="0" w:color="auto" w:frame="1"/>
        </w:rPr>
        <w:t>&lt;</w:t>
      </w:r>
      <w:proofErr w:type="gramStart"/>
      <w:r w:rsidRPr="000F7F5F">
        <w:rPr>
          <w:rFonts w:asciiTheme="minorHAnsi" w:hAnsiTheme="minorHAnsi" w:cs="Arial"/>
          <w:i/>
          <w:iCs/>
          <w:color w:val="000000"/>
          <w:sz w:val="22"/>
          <w:szCs w:val="22"/>
          <w:bdr w:val="none" w:sz="0" w:space="0" w:color="auto" w:frame="1"/>
        </w:rPr>
        <w:t>element</w:t>
      </w:r>
      <w:proofErr w:type="gramEnd"/>
      <w:r w:rsidRPr="000F7F5F">
        <w:rPr>
          <w:rFonts w:asciiTheme="minorHAnsi" w:hAnsiTheme="minorHAnsi" w:cs="Arial"/>
          <w:i/>
          <w:iCs/>
          <w:color w:val="000000"/>
          <w:sz w:val="22"/>
          <w:szCs w:val="22"/>
          <w:bdr w:val="none" w:sz="0" w:space="0" w:color="auto" w:frame="1"/>
        </w:rPr>
        <w:t>&gt;&lt;/element&gt;  or &lt;element/&gt;</w:t>
      </w:r>
    </w:p>
    <w:p w:rsidR="00067D29" w:rsidRDefault="00067D29" w:rsidP="000F7F5F">
      <w:pPr>
        <w:pStyle w:val="NormalWeb"/>
        <w:shd w:val="clear" w:color="auto" w:fill="FFFFFF"/>
        <w:spacing w:before="0" w:beforeAutospacing="0" w:after="0" w:afterAutospacing="0"/>
        <w:textAlignment w:val="baseline"/>
        <w:rPr>
          <w:rFonts w:asciiTheme="minorHAnsi" w:hAnsiTheme="minorHAnsi" w:cs="Arial"/>
          <w:i/>
          <w:iCs/>
          <w:color w:val="000000"/>
          <w:sz w:val="22"/>
          <w:szCs w:val="22"/>
          <w:bdr w:val="none" w:sz="0" w:space="0" w:color="auto" w:frame="1"/>
        </w:rPr>
      </w:pPr>
      <w:bookmarkStart w:id="0" w:name="_GoBack"/>
      <w:bookmarkEnd w:id="0"/>
    </w:p>
    <w:p w:rsidR="00067D29" w:rsidRDefault="00067D29" w:rsidP="000F7F5F">
      <w:pPr>
        <w:pStyle w:val="NormalWeb"/>
        <w:shd w:val="clear" w:color="auto" w:fill="FFFFFF"/>
        <w:spacing w:before="0" w:beforeAutospacing="0" w:after="0" w:afterAutospacing="0"/>
        <w:textAlignment w:val="baseline"/>
        <w:rPr>
          <w:rFonts w:asciiTheme="minorHAnsi" w:hAnsiTheme="minorHAnsi" w:cs="Arial"/>
          <w:i/>
          <w:iCs/>
          <w:color w:val="000000"/>
          <w:sz w:val="22"/>
          <w:szCs w:val="22"/>
          <w:bdr w:val="none" w:sz="0" w:space="0" w:color="auto" w:frame="1"/>
        </w:rPr>
      </w:pP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b/>
          <w:bCs/>
          <w:color w:val="000000"/>
          <w:sz w:val="22"/>
          <w:szCs w:val="22"/>
          <w:bdr w:val="none" w:sz="0" w:space="0" w:color="auto" w:frame="1"/>
        </w:rPr>
        <w:t>XML Namespaces: </w:t>
      </w:r>
      <w:r w:rsidRPr="000F7F5F">
        <w:rPr>
          <w:rFonts w:asciiTheme="minorHAnsi" w:hAnsiTheme="minorHAnsi" w:cs="Arial"/>
          <w:color w:val="000000"/>
          <w:sz w:val="22"/>
          <w:szCs w:val="22"/>
          <w:bdr w:val="none" w:sz="0" w:space="0" w:color="auto" w:frame="1"/>
        </w:rPr>
        <w:t>It provides a way to avoid element name conflicts.</w:t>
      </w: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XML 1:</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message</w:t>
      </w:r>
      <w:proofErr w:type="gram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list&gt;</w:t>
      </w:r>
      <w:proofErr w:type="gramEnd"/>
      <w:r w:rsidRPr="000F7F5F">
        <w:rPr>
          <w:rFonts w:asciiTheme="minorHAnsi" w:hAnsiTheme="minorHAnsi" w:cs="Arial"/>
          <w:color w:val="000000"/>
          <w:sz w:val="22"/>
          <w:szCs w:val="22"/>
        </w:rPr>
        <w:t>item1&lt;/list&gt;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list&gt;</w:t>
      </w:r>
      <w:proofErr w:type="gramEnd"/>
      <w:r w:rsidRPr="000F7F5F">
        <w:rPr>
          <w:rFonts w:asciiTheme="minorHAnsi" w:hAnsiTheme="minorHAnsi" w:cs="Arial"/>
          <w:color w:val="000000"/>
          <w:sz w:val="22"/>
          <w:szCs w:val="22"/>
        </w:rPr>
        <w:t>item2&lt;/list&gt;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&lt;/message&gt;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XML 2:</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message</w:t>
      </w:r>
      <w:proofErr w:type="gram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list&gt;</w:t>
      </w:r>
      <w:proofErr w:type="gramEnd"/>
      <w:r w:rsidRPr="000F7F5F">
        <w:rPr>
          <w:rFonts w:asciiTheme="minorHAnsi" w:hAnsiTheme="minorHAnsi" w:cs="Arial"/>
          <w:color w:val="000000"/>
          <w:sz w:val="22"/>
          <w:szCs w:val="22"/>
        </w:rPr>
        <w:t>first&lt;/list&gt;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list&gt;</w:t>
      </w:r>
      <w:proofErr w:type="gramEnd"/>
      <w:r w:rsidRPr="000F7F5F">
        <w:rPr>
          <w:rFonts w:asciiTheme="minorHAnsi" w:hAnsiTheme="minorHAnsi" w:cs="Arial"/>
          <w:color w:val="000000"/>
          <w:sz w:val="22"/>
          <w:szCs w:val="22"/>
        </w:rPr>
        <w:t>second&lt;/list&gt;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&lt;/message&gt;</w:t>
      </w: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Name conflict will occur when you are trying to mix XML documents from different applications like above XML 1 and XML 2.  To avoid such situations we can add prefix like below:</w:t>
      </w: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XML 1:</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proofErr w:type="gramStart"/>
      <w:r w:rsidRPr="000F7F5F">
        <w:rPr>
          <w:rFonts w:asciiTheme="minorHAnsi" w:hAnsiTheme="minorHAnsi" w:cs="Arial"/>
          <w:color w:val="0000FF"/>
          <w:sz w:val="22"/>
          <w:szCs w:val="22"/>
          <w:bdr w:val="none" w:sz="0" w:space="0" w:color="auto" w:frame="1"/>
        </w:rPr>
        <w:t>f:</w:t>
      </w:r>
      <w:proofErr w:type="gramEnd"/>
      <w:r w:rsidRPr="000F7F5F">
        <w:rPr>
          <w:rFonts w:asciiTheme="minorHAnsi" w:hAnsiTheme="minorHAnsi" w:cs="Arial"/>
          <w:color w:val="000000"/>
          <w:sz w:val="22"/>
          <w:szCs w:val="22"/>
        </w:rPr>
        <w:t>message</w:t>
      </w:r>
      <w:proofErr w:type="spell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FF"/>
          <w:sz w:val="22"/>
          <w:szCs w:val="22"/>
          <w:bdr w:val="none" w:sz="0" w:space="0" w:color="auto" w:frame="1"/>
        </w:rPr>
        <w:t>f</w:t>
      </w:r>
      <w:proofErr w:type="gramStart"/>
      <w:r w:rsidRPr="000F7F5F">
        <w:rPr>
          <w:rFonts w:asciiTheme="minorHAnsi" w:hAnsiTheme="minorHAnsi" w:cs="Arial"/>
          <w:color w:val="0000FF"/>
          <w:sz w:val="22"/>
          <w:szCs w:val="22"/>
          <w:bdr w:val="none" w:sz="0" w:space="0" w:color="auto" w:frame="1"/>
        </w:rPr>
        <w:t>:</w:t>
      </w:r>
      <w:r w:rsidRPr="000F7F5F">
        <w:rPr>
          <w:rFonts w:asciiTheme="minorHAnsi" w:hAnsiTheme="minorHAnsi" w:cs="Arial"/>
          <w:color w:val="000000"/>
          <w:sz w:val="22"/>
          <w:szCs w:val="22"/>
        </w:rPr>
        <w:t>list</w:t>
      </w:r>
      <w:proofErr w:type="spellEnd"/>
      <w:proofErr w:type="gramEnd"/>
      <w:r w:rsidRPr="000F7F5F">
        <w:rPr>
          <w:rFonts w:asciiTheme="minorHAnsi" w:hAnsiTheme="minorHAnsi" w:cs="Arial"/>
          <w:color w:val="000000"/>
          <w:sz w:val="22"/>
          <w:szCs w:val="22"/>
        </w:rPr>
        <w:t>&gt;item1&lt;/</w:t>
      </w:r>
      <w:proofErr w:type="spellStart"/>
      <w:r w:rsidRPr="000F7F5F">
        <w:rPr>
          <w:rFonts w:asciiTheme="minorHAnsi" w:hAnsiTheme="minorHAnsi" w:cs="Arial"/>
          <w:color w:val="0000FF"/>
          <w:sz w:val="22"/>
          <w:szCs w:val="22"/>
          <w:bdr w:val="none" w:sz="0" w:space="0" w:color="auto" w:frame="1"/>
        </w:rPr>
        <w:t>f:</w:t>
      </w:r>
      <w:r w:rsidRPr="000F7F5F">
        <w:rPr>
          <w:rFonts w:asciiTheme="minorHAnsi" w:hAnsiTheme="minorHAnsi" w:cs="Arial"/>
          <w:color w:val="000000"/>
          <w:sz w:val="22"/>
          <w:szCs w:val="22"/>
        </w:rPr>
        <w:t>list</w:t>
      </w:r>
      <w:proofErr w:type="spell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FF"/>
          <w:sz w:val="22"/>
          <w:szCs w:val="22"/>
          <w:bdr w:val="none" w:sz="0" w:space="0" w:color="auto" w:frame="1"/>
        </w:rPr>
        <w:t>f</w:t>
      </w:r>
      <w:proofErr w:type="gramStart"/>
      <w:r w:rsidRPr="000F7F5F">
        <w:rPr>
          <w:rFonts w:asciiTheme="minorHAnsi" w:hAnsiTheme="minorHAnsi" w:cs="Arial"/>
          <w:color w:val="0000FF"/>
          <w:sz w:val="22"/>
          <w:szCs w:val="22"/>
          <w:bdr w:val="none" w:sz="0" w:space="0" w:color="auto" w:frame="1"/>
        </w:rPr>
        <w:t>:</w:t>
      </w:r>
      <w:r w:rsidRPr="000F7F5F">
        <w:rPr>
          <w:rFonts w:asciiTheme="minorHAnsi" w:hAnsiTheme="minorHAnsi" w:cs="Arial"/>
          <w:color w:val="000000"/>
          <w:sz w:val="22"/>
          <w:szCs w:val="22"/>
        </w:rPr>
        <w:t>list</w:t>
      </w:r>
      <w:proofErr w:type="spellEnd"/>
      <w:proofErr w:type="gramEnd"/>
      <w:r w:rsidRPr="000F7F5F">
        <w:rPr>
          <w:rFonts w:asciiTheme="minorHAnsi" w:hAnsiTheme="minorHAnsi" w:cs="Arial"/>
          <w:color w:val="000000"/>
          <w:sz w:val="22"/>
          <w:szCs w:val="22"/>
        </w:rPr>
        <w:t>&gt;item2&lt;/</w:t>
      </w:r>
      <w:proofErr w:type="spellStart"/>
      <w:r w:rsidRPr="000F7F5F">
        <w:rPr>
          <w:rFonts w:asciiTheme="minorHAnsi" w:hAnsiTheme="minorHAnsi" w:cs="Arial"/>
          <w:color w:val="0000FF"/>
          <w:sz w:val="22"/>
          <w:szCs w:val="22"/>
          <w:bdr w:val="none" w:sz="0" w:space="0" w:color="auto" w:frame="1"/>
        </w:rPr>
        <w:t>f:</w:t>
      </w:r>
      <w:r w:rsidRPr="000F7F5F">
        <w:rPr>
          <w:rFonts w:asciiTheme="minorHAnsi" w:hAnsiTheme="minorHAnsi" w:cs="Arial"/>
          <w:color w:val="000000"/>
          <w:sz w:val="22"/>
          <w:szCs w:val="22"/>
        </w:rPr>
        <w:t>list</w:t>
      </w:r>
      <w:proofErr w:type="spellEnd"/>
      <w:r w:rsidRPr="000F7F5F">
        <w:rPr>
          <w:rFonts w:asciiTheme="minorHAnsi" w:hAnsiTheme="minorHAnsi" w:cs="Arial"/>
          <w:color w:val="000000"/>
          <w:sz w:val="22"/>
          <w:szCs w:val="22"/>
        </w:rPr>
        <w:t>&gt;</w:t>
      </w: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FF"/>
          <w:sz w:val="22"/>
          <w:szCs w:val="22"/>
          <w:bdr w:val="none" w:sz="0" w:space="0" w:color="auto" w:frame="1"/>
        </w:rPr>
        <w:t>f</w:t>
      </w:r>
      <w:proofErr w:type="gramStart"/>
      <w:r w:rsidRPr="000F7F5F">
        <w:rPr>
          <w:rFonts w:asciiTheme="minorHAnsi" w:hAnsiTheme="minorHAnsi" w:cs="Arial"/>
          <w:color w:val="0000FF"/>
          <w:sz w:val="22"/>
          <w:szCs w:val="22"/>
          <w:bdr w:val="none" w:sz="0" w:space="0" w:color="auto" w:frame="1"/>
        </w:rPr>
        <w:t>:</w:t>
      </w:r>
      <w:r w:rsidRPr="000F7F5F">
        <w:rPr>
          <w:rFonts w:asciiTheme="minorHAnsi" w:hAnsiTheme="minorHAnsi" w:cs="Arial"/>
          <w:color w:val="000000"/>
          <w:sz w:val="22"/>
          <w:szCs w:val="22"/>
        </w:rPr>
        <w:t>message</w:t>
      </w:r>
      <w:proofErr w:type="spellEnd"/>
      <w:proofErr w:type="gramEnd"/>
      <w:r w:rsidRPr="000F7F5F">
        <w:rPr>
          <w:rFonts w:asciiTheme="minorHAnsi" w:hAnsiTheme="minorHAnsi" w:cs="Arial"/>
          <w:color w:val="000000"/>
          <w:sz w:val="22"/>
          <w:szCs w:val="22"/>
        </w:rPr>
        <w:t>&gt;</w:t>
      </w: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XML 2:</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proofErr w:type="gramStart"/>
      <w:r w:rsidRPr="000F7F5F">
        <w:rPr>
          <w:rFonts w:asciiTheme="minorHAnsi" w:hAnsiTheme="minorHAnsi" w:cs="Arial"/>
          <w:color w:val="0000FF"/>
          <w:sz w:val="22"/>
          <w:szCs w:val="22"/>
          <w:bdr w:val="none" w:sz="0" w:space="0" w:color="auto" w:frame="1"/>
        </w:rPr>
        <w:t>s:</w:t>
      </w:r>
      <w:proofErr w:type="gramEnd"/>
      <w:r w:rsidRPr="000F7F5F">
        <w:rPr>
          <w:rFonts w:asciiTheme="minorHAnsi" w:hAnsiTheme="minorHAnsi" w:cs="Arial"/>
          <w:color w:val="000000"/>
          <w:sz w:val="22"/>
          <w:szCs w:val="22"/>
        </w:rPr>
        <w:t>message</w:t>
      </w:r>
      <w:proofErr w:type="spell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FF"/>
          <w:sz w:val="22"/>
          <w:szCs w:val="22"/>
          <w:bdr w:val="none" w:sz="0" w:space="0" w:color="auto" w:frame="1"/>
        </w:rPr>
        <w:t>s</w:t>
      </w:r>
      <w:proofErr w:type="gramStart"/>
      <w:r w:rsidRPr="000F7F5F">
        <w:rPr>
          <w:rFonts w:asciiTheme="minorHAnsi" w:hAnsiTheme="minorHAnsi" w:cs="Arial"/>
          <w:color w:val="0000FF"/>
          <w:sz w:val="22"/>
          <w:szCs w:val="22"/>
          <w:bdr w:val="none" w:sz="0" w:space="0" w:color="auto" w:frame="1"/>
        </w:rPr>
        <w:t>:</w:t>
      </w:r>
      <w:r w:rsidRPr="000F7F5F">
        <w:rPr>
          <w:rFonts w:asciiTheme="minorHAnsi" w:hAnsiTheme="minorHAnsi" w:cs="Arial"/>
          <w:color w:val="000000"/>
          <w:sz w:val="22"/>
          <w:szCs w:val="22"/>
        </w:rPr>
        <w:t>list</w:t>
      </w:r>
      <w:proofErr w:type="spellEnd"/>
      <w:proofErr w:type="gramEnd"/>
      <w:r w:rsidRPr="000F7F5F">
        <w:rPr>
          <w:rFonts w:asciiTheme="minorHAnsi" w:hAnsiTheme="minorHAnsi" w:cs="Arial"/>
          <w:color w:val="000000"/>
          <w:sz w:val="22"/>
          <w:szCs w:val="22"/>
        </w:rPr>
        <w:t>&gt;first&lt;/</w:t>
      </w:r>
      <w:proofErr w:type="spellStart"/>
      <w:r w:rsidRPr="000F7F5F">
        <w:rPr>
          <w:rFonts w:asciiTheme="minorHAnsi" w:hAnsiTheme="minorHAnsi" w:cs="Arial"/>
          <w:color w:val="0000FF"/>
          <w:sz w:val="22"/>
          <w:szCs w:val="22"/>
          <w:bdr w:val="none" w:sz="0" w:space="0" w:color="auto" w:frame="1"/>
        </w:rPr>
        <w:t>s:</w:t>
      </w:r>
      <w:r w:rsidRPr="000F7F5F">
        <w:rPr>
          <w:rFonts w:asciiTheme="minorHAnsi" w:hAnsiTheme="minorHAnsi" w:cs="Arial"/>
          <w:color w:val="000000"/>
          <w:sz w:val="22"/>
          <w:szCs w:val="22"/>
        </w:rPr>
        <w:t>list</w:t>
      </w:r>
      <w:proofErr w:type="spell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FF"/>
          <w:sz w:val="22"/>
          <w:szCs w:val="22"/>
          <w:bdr w:val="none" w:sz="0" w:space="0" w:color="auto" w:frame="1"/>
        </w:rPr>
        <w:t>s</w:t>
      </w:r>
      <w:proofErr w:type="gramStart"/>
      <w:r w:rsidRPr="000F7F5F">
        <w:rPr>
          <w:rFonts w:asciiTheme="minorHAnsi" w:hAnsiTheme="minorHAnsi" w:cs="Arial"/>
          <w:color w:val="0000FF"/>
          <w:sz w:val="22"/>
          <w:szCs w:val="22"/>
          <w:bdr w:val="none" w:sz="0" w:space="0" w:color="auto" w:frame="1"/>
        </w:rPr>
        <w:t>:</w:t>
      </w:r>
      <w:r w:rsidRPr="000F7F5F">
        <w:rPr>
          <w:rFonts w:asciiTheme="minorHAnsi" w:hAnsiTheme="minorHAnsi" w:cs="Arial"/>
          <w:color w:val="000000"/>
          <w:sz w:val="22"/>
          <w:szCs w:val="22"/>
        </w:rPr>
        <w:t>list</w:t>
      </w:r>
      <w:proofErr w:type="spellEnd"/>
      <w:proofErr w:type="gramEnd"/>
      <w:r w:rsidRPr="000F7F5F">
        <w:rPr>
          <w:rFonts w:asciiTheme="minorHAnsi" w:hAnsiTheme="minorHAnsi" w:cs="Arial"/>
          <w:color w:val="000000"/>
          <w:sz w:val="22"/>
          <w:szCs w:val="22"/>
        </w:rPr>
        <w:t>&gt;second&lt;/</w:t>
      </w:r>
      <w:proofErr w:type="spellStart"/>
      <w:r w:rsidRPr="000F7F5F">
        <w:rPr>
          <w:rFonts w:asciiTheme="minorHAnsi" w:hAnsiTheme="minorHAnsi" w:cs="Arial"/>
          <w:color w:val="0000FF"/>
          <w:sz w:val="22"/>
          <w:szCs w:val="22"/>
          <w:bdr w:val="none" w:sz="0" w:space="0" w:color="auto" w:frame="1"/>
        </w:rPr>
        <w:t>s:</w:t>
      </w:r>
      <w:r w:rsidRPr="000F7F5F">
        <w:rPr>
          <w:rFonts w:asciiTheme="minorHAnsi" w:hAnsiTheme="minorHAnsi" w:cs="Arial"/>
          <w:color w:val="000000"/>
          <w:sz w:val="22"/>
          <w:szCs w:val="22"/>
        </w:rPr>
        <w:t>list</w:t>
      </w:r>
      <w:proofErr w:type="spellEnd"/>
      <w:r w:rsidRPr="000F7F5F">
        <w:rPr>
          <w:rFonts w:asciiTheme="minorHAnsi" w:hAnsiTheme="minorHAnsi" w:cs="Arial"/>
          <w:color w:val="000000"/>
          <w:sz w:val="22"/>
          <w:szCs w:val="22"/>
        </w:rPr>
        <w:t>&gt;</w:t>
      </w: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FF"/>
          <w:sz w:val="22"/>
          <w:szCs w:val="22"/>
          <w:bdr w:val="none" w:sz="0" w:space="0" w:color="auto" w:frame="1"/>
        </w:rPr>
        <w:t>s</w:t>
      </w:r>
      <w:proofErr w:type="gramStart"/>
      <w:r w:rsidRPr="000F7F5F">
        <w:rPr>
          <w:rFonts w:asciiTheme="minorHAnsi" w:hAnsiTheme="minorHAnsi" w:cs="Arial"/>
          <w:color w:val="0000FF"/>
          <w:sz w:val="22"/>
          <w:szCs w:val="22"/>
          <w:bdr w:val="none" w:sz="0" w:space="0" w:color="auto" w:frame="1"/>
        </w:rPr>
        <w:t>:</w:t>
      </w:r>
      <w:r w:rsidRPr="000F7F5F">
        <w:rPr>
          <w:rFonts w:asciiTheme="minorHAnsi" w:hAnsiTheme="minorHAnsi" w:cs="Arial"/>
          <w:color w:val="000000"/>
          <w:sz w:val="22"/>
          <w:szCs w:val="22"/>
        </w:rPr>
        <w:t>message</w:t>
      </w:r>
      <w:proofErr w:type="spellEnd"/>
      <w:proofErr w:type="gramEnd"/>
      <w:r w:rsidRPr="000F7F5F">
        <w:rPr>
          <w:rFonts w:asciiTheme="minorHAnsi" w:hAnsiTheme="minorHAnsi" w:cs="Arial"/>
          <w:color w:val="000000"/>
          <w:sz w:val="22"/>
          <w:szCs w:val="22"/>
        </w:rPr>
        <w:t>&gt;</w:t>
      </w:r>
    </w:p>
    <w:p w:rsidR="00067D29" w:rsidRPr="000F7F5F" w:rsidRDefault="00067D29"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bdr w:val="none" w:sz="0" w:space="0" w:color="auto" w:frame="1"/>
        </w:rPr>
        <w:t>When using these prefixes in XML, namespace must be defined. Which can be defined by using attribute called ‘</w:t>
      </w:r>
      <w:proofErr w:type="spellStart"/>
      <w:r w:rsidRPr="000F7F5F">
        <w:rPr>
          <w:rFonts w:asciiTheme="minorHAnsi" w:hAnsiTheme="minorHAnsi" w:cs="Arial"/>
          <w:color w:val="000000"/>
          <w:sz w:val="22"/>
          <w:szCs w:val="22"/>
          <w:bdr w:val="none" w:sz="0" w:space="0" w:color="auto" w:frame="1"/>
        </w:rPr>
        <w:t>xmlns</w:t>
      </w:r>
      <w:proofErr w:type="spellEnd"/>
      <w:r w:rsidRPr="000F7F5F">
        <w:rPr>
          <w:rFonts w:asciiTheme="minorHAnsi" w:hAnsiTheme="minorHAnsi" w:cs="Arial"/>
          <w:color w:val="000000"/>
          <w:sz w:val="22"/>
          <w:szCs w:val="22"/>
          <w:bdr w:val="none" w:sz="0" w:space="0" w:color="auto" w:frame="1"/>
        </w:rPr>
        <w:t>’ in the start tag of an element. And the syntax is shown below:</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proofErr w:type="spellStart"/>
      <w:proofErr w:type="gramStart"/>
      <w:r w:rsidRPr="000F7F5F">
        <w:rPr>
          <w:rFonts w:asciiTheme="minorHAnsi" w:hAnsiTheme="minorHAnsi" w:cs="Arial"/>
          <w:color w:val="000000"/>
          <w:sz w:val="22"/>
          <w:szCs w:val="22"/>
        </w:rPr>
        <w:t>xmlns:</w:t>
      </w:r>
      <w:proofErr w:type="gramEnd"/>
      <w:r w:rsidRPr="000F7F5F">
        <w:rPr>
          <w:rFonts w:asciiTheme="minorHAnsi" w:hAnsiTheme="minorHAnsi" w:cs="Arial"/>
          <w:color w:val="000000"/>
          <w:sz w:val="22"/>
          <w:szCs w:val="22"/>
        </w:rPr>
        <w:t>prefix</w:t>
      </w:r>
      <w:proofErr w:type="spellEnd"/>
      <w:r w:rsidRPr="000F7F5F">
        <w:rPr>
          <w:rFonts w:asciiTheme="minorHAnsi" w:hAnsiTheme="minorHAnsi" w:cs="Arial"/>
          <w:color w:val="000000"/>
          <w:sz w:val="22"/>
          <w:szCs w:val="22"/>
        </w:rPr>
        <w:t xml:space="preserve"> = “URI”</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Example: The following is an example for using the above syntax:</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root</w:t>
      </w:r>
      <w:proofErr w:type="gram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lastRenderedPageBreak/>
        <w:t>&lt;</w:t>
      </w:r>
      <w:proofErr w:type="spellStart"/>
      <w:r w:rsidRPr="000F7F5F">
        <w:rPr>
          <w:rFonts w:asciiTheme="minorHAnsi" w:hAnsiTheme="minorHAnsi" w:cs="Arial"/>
          <w:color w:val="000000"/>
          <w:sz w:val="22"/>
          <w:szCs w:val="22"/>
        </w:rPr>
        <w:t>f</w:t>
      </w:r>
      <w:proofErr w:type="gramStart"/>
      <w:r w:rsidRPr="000F7F5F">
        <w:rPr>
          <w:rFonts w:asciiTheme="minorHAnsi" w:hAnsiTheme="minorHAnsi" w:cs="Arial"/>
          <w:color w:val="000000"/>
          <w:sz w:val="22"/>
          <w:szCs w:val="22"/>
        </w:rPr>
        <w:t>:message</w:t>
      </w:r>
      <w:proofErr w:type="spellEnd"/>
      <w:proofErr w:type="gramEnd"/>
      <w:r w:rsidRPr="000F7F5F">
        <w:rPr>
          <w:rFonts w:asciiTheme="minorHAnsi" w:hAnsiTheme="minorHAnsi" w:cs="Arial"/>
          <w:color w:val="000000"/>
          <w:sz w:val="22"/>
          <w:szCs w:val="22"/>
        </w:rPr>
        <w:t> </w:t>
      </w:r>
      <w:proofErr w:type="spellStart"/>
      <w:r w:rsidRPr="000F7F5F">
        <w:rPr>
          <w:rFonts w:asciiTheme="minorHAnsi" w:hAnsiTheme="minorHAnsi" w:cs="Arial"/>
          <w:color w:val="0000FF"/>
          <w:sz w:val="22"/>
          <w:szCs w:val="22"/>
          <w:bdr w:val="none" w:sz="0" w:space="0" w:color="auto" w:frame="1"/>
        </w:rPr>
        <w:t>xmlns</w:t>
      </w:r>
      <w:r w:rsidRPr="000F7F5F">
        <w:rPr>
          <w:rFonts w:asciiTheme="minorHAnsi" w:hAnsiTheme="minorHAnsi" w:cs="Arial"/>
          <w:color w:val="000000"/>
          <w:sz w:val="22"/>
          <w:szCs w:val="22"/>
        </w:rPr>
        <w:t>:f</w:t>
      </w:r>
      <w:proofErr w:type="spellEnd"/>
      <w:r w:rsidRPr="000F7F5F">
        <w:rPr>
          <w:rFonts w:asciiTheme="minorHAnsi" w:hAnsiTheme="minorHAnsi" w:cs="Arial"/>
          <w:color w:val="000000"/>
          <w:sz w:val="22"/>
          <w:szCs w:val="22"/>
        </w:rPr>
        <w:t>=”http://www.qafox.com”&gt;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00"/>
          <w:sz w:val="22"/>
          <w:szCs w:val="22"/>
        </w:rPr>
        <w:t>f</w:t>
      </w:r>
      <w:proofErr w:type="gramStart"/>
      <w:r w:rsidRPr="000F7F5F">
        <w:rPr>
          <w:rFonts w:asciiTheme="minorHAnsi" w:hAnsiTheme="minorHAnsi" w:cs="Arial"/>
          <w:color w:val="000000"/>
          <w:sz w:val="22"/>
          <w:szCs w:val="22"/>
        </w:rPr>
        <w:t>:list</w:t>
      </w:r>
      <w:proofErr w:type="spellEnd"/>
      <w:proofErr w:type="gramEnd"/>
      <w:r w:rsidRPr="000F7F5F">
        <w:rPr>
          <w:rFonts w:asciiTheme="minorHAnsi" w:hAnsiTheme="minorHAnsi" w:cs="Arial"/>
          <w:color w:val="000000"/>
          <w:sz w:val="22"/>
          <w:szCs w:val="22"/>
        </w:rPr>
        <w:t>&gt;item1&lt;/</w:t>
      </w:r>
      <w:proofErr w:type="spellStart"/>
      <w:r w:rsidRPr="000F7F5F">
        <w:rPr>
          <w:rFonts w:asciiTheme="minorHAnsi" w:hAnsiTheme="minorHAnsi" w:cs="Arial"/>
          <w:color w:val="000000"/>
          <w:sz w:val="22"/>
          <w:szCs w:val="22"/>
        </w:rPr>
        <w:t>f:list</w:t>
      </w:r>
      <w:proofErr w:type="spell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00"/>
          <w:sz w:val="22"/>
          <w:szCs w:val="22"/>
        </w:rPr>
        <w:t>f</w:t>
      </w:r>
      <w:proofErr w:type="gramStart"/>
      <w:r w:rsidRPr="000F7F5F">
        <w:rPr>
          <w:rFonts w:asciiTheme="minorHAnsi" w:hAnsiTheme="minorHAnsi" w:cs="Arial"/>
          <w:color w:val="000000"/>
          <w:sz w:val="22"/>
          <w:szCs w:val="22"/>
        </w:rPr>
        <w:t>:list</w:t>
      </w:r>
      <w:proofErr w:type="spellEnd"/>
      <w:proofErr w:type="gramEnd"/>
      <w:r w:rsidRPr="000F7F5F">
        <w:rPr>
          <w:rFonts w:asciiTheme="minorHAnsi" w:hAnsiTheme="minorHAnsi" w:cs="Arial"/>
          <w:color w:val="000000"/>
          <w:sz w:val="22"/>
          <w:szCs w:val="22"/>
        </w:rPr>
        <w:t>&gt;item2&lt;/</w:t>
      </w:r>
      <w:proofErr w:type="spellStart"/>
      <w:r w:rsidRPr="000F7F5F">
        <w:rPr>
          <w:rFonts w:asciiTheme="minorHAnsi" w:hAnsiTheme="minorHAnsi" w:cs="Arial"/>
          <w:color w:val="000000"/>
          <w:sz w:val="22"/>
          <w:szCs w:val="22"/>
        </w:rPr>
        <w:t>f:list</w:t>
      </w:r>
      <w:proofErr w:type="spell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00"/>
          <w:sz w:val="22"/>
          <w:szCs w:val="22"/>
        </w:rPr>
        <w:t>f</w:t>
      </w:r>
      <w:proofErr w:type="gramStart"/>
      <w:r w:rsidRPr="000F7F5F">
        <w:rPr>
          <w:rFonts w:asciiTheme="minorHAnsi" w:hAnsiTheme="minorHAnsi" w:cs="Arial"/>
          <w:color w:val="000000"/>
          <w:sz w:val="22"/>
          <w:szCs w:val="22"/>
        </w:rPr>
        <w:t>:message</w:t>
      </w:r>
      <w:proofErr w:type="spellEnd"/>
      <w:proofErr w:type="gram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00"/>
          <w:sz w:val="22"/>
          <w:szCs w:val="22"/>
        </w:rPr>
        <w:t>s</w:t>
      </w:r>
      <w:proofErr w:type="gramStart"/>
      <w:r w:rsidRPr="000F7F5F">
        <w:rPr>
          <w:rFonts w:asciiTheme="minorHAnsi" w:hAnsiTheme="minorHAnsi" w:cs="Arial"/>
          <w:color w:val="000000"/>
          <w:sz w:val="22"/>
          <w:szCs w:val="22"/>
        </w:rPr>
        <w:t>:message</w:t>
      </w:r>
      <w:proofErr w:type="spellEnd"/>
      <w:proofErr w:type="gramEnd"/>
      <w:r w:rsidRPr="000F7F5F">
        <w:rPr>
          <w:rFonts w:asciiTheme="minorHAnsi" w:hAnsiTheme="minorHAnsi" w:cs="Arial"/>
          <w:color w:val="000000"/>
          <w:sz w:val="22"/>
          <w:szCs w:val="22"/>
        </w:rPr>
        <w:t> </w:t>
      </w:r>
      <w:proofErr w:type="spellStart"/>
      <w:r w:rsidRPr="000F7F5F">
        <w:rPr>
          <w:rFonts w:asciiTheme="minorHAnsi" w:hAnsiTheme="minorHAnsi" w:cs="Arial"/>
          <w:color w:val="0000FF"/>
          <w:sz w:val="22"/>
          <w:szCs w:val="22"/>
          <w:bdr w:val="none" w:sz="0" w:space="0" w:color="auto" w:frame="1"/>
        </w:rPr>
        <w:t>xmlns</w:t>
      </w:r>
      <w:r w:rsidRPr="000F7F5F">
        <w:rPr>
          <w:rFonts w:asciiTheme="minorHAnsi" w:hAnsiTheme="minorHAnsi" w:cs="Arial"/>
          <w:color w:val="000000"/>
          <w:sz w:val="22"/>
          <w:szCs w:val="22"/>
        </w:rPr>
        <w:t>:s</w:t>
      </w:r>
      <w:proofErr w:type="spellEnd"/>
      <w:r w:rsidRPr="000F7F5F">
        <w:rPr>
          <w:rFonts w:asciiTheme="minorHAnsi" w:hAnsiTheme="minorHAnsi" w:cs="Arial"/>
          <w:color w:val="000000"/>
          <w:sz w:val="22"/>
          <w:szCs w:val="22"/>
        </w:rPr>
        <w:t>=”http://www.qafox.com”&gt;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00"/>
          <w:sz w:val="22"/>
          <w:szCs w:val="22"/>
        </w:rPr>
        <w:t>s</w:t>
      </w:r>
      <w:proofErr w:type="gramStart"/>
      <w:r w:rsidRPr="000F7F5F">
        <w:rPr>
          <w:rFonts w:asciiTheme="minorHAnsi" w:hAnsiTheme="minorHAnsi" w:cs="Arial"/>
          <w:color w:val="000000"/>
          <w:sz w:val="22"/>
          <w:szCs w:val="22"/>
        </w:rPr>
        <w:t>:list</w:t>
      </w:r>
      <w:proofErr w:type="spellEnd"/>
      <w:proofErr w:type="gramEnd"/>
      <w:r w:rsidRPr="000F7F5F">
        <w:rPr>
          <w:rFonts w:asciiTheme="minorHAnsi" w:hAnsiTheme="minorHAnsi" w:cs="Arial"/>
          <w:color w:val="000000"/>
          <w:sz w:val="22"/>
          <w:szCs w:val="22"/>
        </w:rPr>
        <w:t>&gt;first&lt;/</w:t>
      </w:r>
      <w:proofErr w:type="spellStart"/>
      <w:r w:rsidRPr="000F7F5F">
        <w:rPr>
          <w:rFonts w:asciiTheme="minorHAnsi" w:hAnsiTheme="minorHAnsi" w:cs="Arial"/>
          <w:color w:val="000000"/>
          <w:sz w:val="22"/>
          <w:szCs w:val="22"/>
        </w:rPr>
        <w:t>s:list</w:t>
      </w:r>
      <w:proofErr w:type="spell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00"/>
          <w:sz w:val="22"/>
          <w:szCs w:val="22"/>
        </w:rPr>
        <w:t>s</w:t>
      </w:r>
      <w:proofErr w:type="gramStart"/>
      <w:r w:rsidRPr="000F7F5F">
        <w:rPr>
          <w:rFonts w:asciiTheme="minorHAnsi" w:hAnsiTheme="minorHAnsi" w:cs="Arial"/>
          <w:color w:val="000000"/>
          <w:sz w:val="22"/>
          <w:szCs w:val="22"/>
        </w:rPr>
        <w:t>:list</w:t>
      </w:r>
      <w:proofErr w:type="spellEnd"/>
      <w:proofErr w:type="gramEnd"/>
      <w:r w:rsidRPr="000F7F5F">
        <w:rPr>
          <w:rFonts w:asciiTheme="minorHAnsi" w:hAnsiTheme="minorHAnsi" w:cs="Arial"/>
          <w:color w:val="000000"/>
          <w:sz w:val="22"/>
          <w:szCs w:val="22"/>
        </w:rPr>
        <w:t>&gt;second&lt;/</w:t>
      </w:r>
      <w:proofErr w:type="spellStart"/>
      <w:r w:rsidRPr="000F7F5F">
        <w:rPr>
          <w:rFonts w:asciiTheme="minorHAnsi" w:hAnsiTheme="minorHAnsi" w:cs="Arial"/>
          <w:color w:val="000000"/>
          <w:sz w:val="22"/>
          <w:szCs w:val="22"/>
        </w:rPr>
        <w:t>s:list</w:t>
      </w:r>
      <w:proofErr w:type="spell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spellStart"/>
      <w:r w:rsidRPr="000F7F5F">
        <w:rPr>
          <w:rFonts w:asciiTheme="minorHAnsi" w:hAnsiTheme="minorHAnsi" w:cs="Arial"/>
          <w:color w:val="000000"/>
          <w:sz w:val="22"/>
          <w:szCs w:val="22"/>
        </w:rPr>
        <w:t>s</w:t>
      </w:r>
      <w:proofErr w:type="gramStart"/>
      <w:r w:rsidRPr="000F7F5F">
        <w:rPr>
          <w:rFonts w:asciiTheme="minorHAnsi" w:hAnsiTheme="minorHAnsi" w:cs="Arial"/>
          <w:color w:val="000000"/>
          <w:sz w:val="22"/>
          <w:szCs w:val="22"/>
        </w:rPr>
        <w:t>:message</w:t>
      </w:r>
      <w:proofErr w:type="spellEnd"/>
      <w:proofErr w:type="gramEnd"/>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&lt;/root&gt;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bdr w:val="none" w:sz="0" w:space="0" w:color="auto" w:frame="1"/>
        </w:rPr>
        <w:t xml:space="preserve">When any prefix is mentioned with </w:t>
      </w:r>
      <w:proofErr w:type="spellStart"/>
      <w:r w:rsidRPr="000F7F5F">
        <w:rPr>
          <w:rFonts w:asciiTheme="minorHAnsi" w:hAnsiTheme="minorHAnsi" w:cs="Arial"/>
          <w:color w:val="000000"/>
          <w:sz w:val="22"/>
          <w:szCs w:val="22"/>
          <w:bdr w:val="none" w:sz="0" w:space="0" w:color="auto" w:frame="1"/>
        </w:rPr>
        <w:t>xmlns</w:t>
      </w:r>
      <w:proofErr w:type="spellEnd"/>
      <w:r w:rsidRPr="000F7F5F">
        <w:rPr>
          <w:rFonts w:asciiTheme="minorHAnsi" w:hAnsiTheme="minorHAnsi" w:cs="Arial"/>
          <w:color w:val="000000"/>
          <w:sz w:val="22"/>
          <w:szCs w:val="22"/>
          <w:bdr w:val="none" w:sz="0" w:space="0" w:color="auto" w:frame="1"/>
        </w:rPr>
        <w:t xml:space="preserve"> then it will become a qualified namespace. Namespaces can also be declared in the XML root element. Defining a default namespace for an element saves us from using prefixes in all the child elements.  It is shown below:</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 xml:space="preserve">&lt;message </w:t>
      </w:r>
      <w:proofErr w:type="spellStart"/>
      <w:r w:rsidRPr="000F7F5F">
        <w:rPr>
          <w:rFonts w:asciiTheme="minorHAnsi" w:hAnsiTheme="minorHAnsi" w:cs="Arial"/>
          <w:color w:val="000000"/>
          <w:sz w:val="22"/>
          <w:szCs w:val="22"/>
        </w:rPr>
        <w:t>xmlns</w:t>
      </w:r>
      <w:proofErr w:type="spellEnd"/>
      <w:r w:rsidRPr="000F7F5F">
        <w:rPr>
          <w:rFonts w:asciiTheme="minorHAnsi" w:hAnsiTheme="minorHAnsi" w:cs="Arial"/>
          <w:color w:val="000000"/>
          <w:sz w:val="22"/>
          <w:szCs w:val="22"/>
        </w:rPr>
        <w:t>=”</w:t>
      </w:r>
      <w:hyperlink r:id="rId9" w:history="1">
        <w:r w:rsidRPr="000F7F5F">
          <w:rPr>
            <w:rStyle w:val="Hyperlink"/>
            <w:rFonts w:asciiTheme="minorHAnsi" w:hAnsiTheme="minorHAnsi" w:cs="Arial"/>
            <w:color w:val="42A5F5"/>
            <w:sz w:val="22"/>
            <w:szCs w:val="22"/>
          </w:rPr>
          <w:t>http://www.qafox.com</w:t>
        </w:r>
      </w:hyperlink>
      <w:r w:rsidRPr="000F7F5F">
        <w:rPr>
          <w:rFonts w:asciiTheme="minorHAnsi" w:hAnsiTheme="minorHAnsi" w:cs="Arial"/>
          <w:color w:val="000000"/>
          <w:sz w:val="22"/>
          <w:szCs w:val="22"/>
        </w:rPr>
        <w: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list&gt;</w:t>
      </w:r>
      <w:proofErr w:type="gramEnd"/>
      <w:r w:rsidRPr="000F7F5F">
        <w:rPr>
          <w:rFonts w:asciiTheme="minorHAnsi" w:hAnsiTheme="minorHAnsi" w:cs="Arial"/>
          <w:color w:val="000000"/>
          <w:sz w:val="22"/>
          <w:szCs w:val="22"/>
        </w:rPr>
        <w:t>item1&lt;/list&gt;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w:t>
      </w:r>
      <w:proofErr w:type="gramStart"/>
      <w:r w:rsidRPr="000F7F5F">
        <w:rPr>
          <w:rFonts w:asciiTheme="minorHAnsi" w:hAnsiTheme="minorHAnsi" w:cs="Arial"/>
          <w:color w:val="000000"/>
          <w:sz w:val="22"/>
          <w:szCs w:val="22"/>
        </w:rPr>
        <w:t>list&gt;</w:t>
      </w:r>
      <w:proofErr w:type="gramEnd"/>
      <w:r w:rsidRPr="000F7F5F">
        <w:rPr>
          <w:rFonts w:asciiTheme="minorHAnsi" w:hAnsiTheme="minorHAnsi" w:cs="Arial"/>
          <w:color w:val="000000"/>
          <w:sz w:val="22"/>
          <w:szCs w:val="22"/>
        </w:rPr>
        <w:t>item2&lt;/list&gt;</w:t>
      </w:r>
    </w:p>
    <w:p w:rsidR="000F7F5F" w:rsidRPr="000F7F5F" w:rsidRDefault="000F7F5F" w:rsidP="000F7F5F">
      <w:pPr>
        <w:pStyle w:val="NormalWeb"/>
        <w:shd w:val="clear" w:color="auto" w:fill="FFFFFF"/>
        <w:spacing w:before="0" w:beforeAutospacing="0" w:after="45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rPr>
        <w:t>&lt;/message&gt;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XML constraints:</w:t>
      </w:r>
    </w:p>
    <w:p w:rsidR="000F7F5F" w:rsidRPr="000F7F5F" w:rsidRDefault="000F7F5F" w:rsidP="000F7F5F">
      <w:pPr>
        <w:numPr>
          <w:ilvl w:val="0"/>
          <w:numId w:val="16"/>
        </w:numPr>
        <w:spacing w:after="0" w:line="240" w:lineRule="auto"/>
        <w:ind w:left="300"/>
        <w:textAlignment w:val="baseline"/>
        <w:rPr>
          <w:rFonts w:cs="Arial"/>
          <w:color w:val="000000"/>
        </w:rPr>
      </w:pPr>
      <w:r w:rsidRPr="000F7F5F">
        <w:rPr>
          <w:rFonts w:cs="Arial"/>
          <w:color w:val="000000"/>
          <w:bdr w:val="none" w:sz="0" w:space="0" w:color="auto" w:frame="1"/>
        </w:rPr>
        <w:t>XML was not designed to display data like HTML.</w:t>
      </w:r>
    </w:p>
    <w:p w:rsidR="000F7F5F" w:rsidRPr="000F7F5F" w:rsidRDefault="000F7F5F" w:rsidP="000F7F5F">
      <w:pPr>
        <w:numPr>
          <w:ilvl w:val="0"/>
          <w:numId w:val="16"/>
        </w:numPr>
        <w:spacing w:after="0" w:line="240" w:lineRule="auto"/>
        <w:ind w:left="300"/>
        <w:textAlignment w:val="baseline"/>
        <w:rPr>
          <w:rFonts w:cs="Arial"/>
          <w:color w:val="000000"/>
        </w:rPr>
      </w:pPr>
      <w:r w:rsidRPr="000F7F5F">
        <w:rPr>
          <w:rFonts w:cs="Arial"/>
          <w:color w:val="000000"/>
          <w:bdr w:val="none" w:sz="0" w:space="0" w:color="auto" w:frame="1"/>
        </w:rPr>
        <w:t>XML doesn’t have predefined tags.</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Uses of XML:</w:t>
      </w:r>
    </w:p>
    <w:p w:rsidR="000F7F5F" w:rsidRPr="000F7F5F" w:rsidRDefault="000F7F5F" w:rsidP="000F7F5F">
      <w:pPr>
        <w:numPr>
          <w:ilvl w:val="0"/>
          <w:numId w:val="17"/>
        </w:numPr>
        <w:spacing w:after="0" w:line="240" w:lineRule="auto"/>
        <w:ind w:left="300"/>
        <w:textAlignment w:val="baseline"/>
        <w:rPr>
          <w:rFonts w:cs="Arial"/>
          <w:color w:val="000000"/>
        </w:rPr>
      </w:pPr>
      <w:r w:rsidRPr="000F7F5F">
        <w:rPr>
          <w:rFonts w:cs="Arial"/>
          <w:color w:val="000000"/>
          <w:bdr w:val="none" w:sz="0" w:space="0" w:color="auto" w:frame="1"/>
        </w:rPr>
        <w:t>XML can separate data from HTML.</w:t>
      </w:r>
    </w:p>
    <w:p w:rsidR="000F7F5F" w:rsidRPr="000F7F5F" w:rsidRDefault="000F7F5F" w:rsidP="000F7F5F">
      <w:pPr>
        <w:numPr>
          <w:ilvl w:val="0"/>
          <w:numId w:val="17"/>
        </w:numPr>
        <w:spacing w:after="0" w:line="240" w:lineRule="auto"/>
        <w:ind w:left="300"/>
        <w:textAlignment w:val="baseline"/>
        <w:rPr>
          <w:rFonts w:cs="Arial"/>
          <w:color w:val="000000"/>
        </w:rPr>
      </w:pPr>
      <w:r w:rsidRPr="000F7F5F">
        <w:rPr>
          <w:rFonts w:cs="Arial"/>
          <w:color w:val="000000"/>
          <w:bdr w:val="none" w:sz="0" w:space="0" w:color="auto" w:frame="1"/>
        </w:rPr>
        <w:t>XML is used to exchange data</w:t>
      </w:r>
    </w:p>
    <w:p w:rsidR="000F7F5F" w:rsidRPr="000F7F5F" w:rsidRDefault="000F7F5F" w:rsidP="000F7F5F">
      <w:pPr>
        <w:numPr>
          <w:ilvl w:val="0"/>
          <w:numId w:val="17"/>
        </w:numPr>
        <w:spacing w:after="0" w:line="240" w:lineRule="auto"/>
        <w:ind w:left="300"/>
        <w:textAlignment w:val="baseline"/>
        <w:rPr>
          <w:rFonts w:cs="Arial"/>
          <w:color w:val="000000"/>
        </w:rPr>
      </w:pPr>
      <w:r w:rsidRPr="000F7F5F">
        <w:rPr>
          <w:rFonts w:cs="Arial"/>
          <w:color w:val="000000"/>
          <w:bdr w:val="none" w:sz="0" w:space="0" w:color="auto" w:frame="1"/>
        </w:rPr>
        <w:t>XML can be used to share data</w:t>
      </w:r>
    </w:p>
    <w:p w:rsidR="000F7F5F" w:rsidRPr="000F7F5F" w:rsidRDefault="000F7F5F" w:rsidP="000F7F5F">
      <w:pPr>
        <w:numPr>
          <w:ilvl w:val="0"/>
          <w:numId w:val="17"/>
        </w:numPr>
        <w:spacing w:after="0" w:line="240" w:lineRule="auto"/>
        <w:ind w:left="300"/>
        <w:textAlignment w:val="baseline"/>
        <w:rPr>
          <w:rFonts w:cs="Arial"/>
          <w:color w:val="000000"/>
        </w:rPr>
      </w:pPr>
      <w:r w:rsidRPr="000F7F5F">
        <w:rPr>
          <w:rFonts w:cs="Arial"/>
          <w:color w:val="000000"/>
          <w:bdr w:val="none" w:sz="0" w:space="0" w:color="auto" w:frame="1"/>
        </w:rPr>
        <w:t>XML can be used to store data</w:t>
      </w:r>
    </w:p>
    <w:p w:rsidR="000F7F5F" w:rsidRPr="000F7F5F" w:rsidRDefault="000F7F5F" w:rsidP="000F7F5F">
      <w:pPr>
        <w:numPr>
          <w:ilvl w:val="0"/>
          <w:numId w:val="17"/>
        </w:numPr>
        <w:spacing w:after="0" w:line="240" w:lineRule="auto"/>
        <w:ind w:left="300"/>
        <w:textAlignment w:val="baseline"/>
        <w:rPr>
          <w:rFonts w:cs="Arial"/>
          <w:color w:val="000000"/>
        </w:rPr>
      </w:pPr>
      <w:r w:rsidRPr="000F7F5F">
        <w:rPr>
          <w:rFonts w:cs="Arial"/>
          <w:color w:val="000000"/>
          <w:bdr w:val="none" w:sz="0" w:space="0" w:color="auto" w:frame="1"/>
        </w:rPr>
        <w:t>XML can make your data more useful</w:t>
      </w:r>
    </w:p>
    <w:p w:rsidR="000F7F5F" w:rsidRPr="009574E7" w:rsidRDefault="000F7F5F" w:rsidP="000F7F5F">
      <w:pPr>
        <w:numPr>
          <w:ilvl w:val="0"/>
          <w:numId w:val="17"/>
        </w:numPr>
        <w:spacing w:after="0" w:line="240" w:lineRule="auto"/>
        <w:ind w:left="300"/>
        <w:textAlignment w:val="baseline"/>
        <w:rPr>
          <w:rFonts w:cs="Arial"/>
          <w:color w:val="000000"/>
        </w:rPr>
      </w:pPr>
      <w:r w:rsidRPr="000F7F5F">
        <w:rPr>
          <w:rFonts w:cs="Arial"/>
          <w:color w:val="000000"/>
          <w:bdr w:val="none" w:sz="0" w:space="0" w:color="auto" w:frame="1"/>
        </w:rPr>
        <w:t>XML can be used to create new *ML languages</w:t>
      </w:r>
    </w:p>
    <w:p w:rsidR="009574E7" w:rsidRDefault="009574E7" w:rsidP="009574E7">
      <w:pPr>
        <w:spacing w:after="0" w:line="240" w:lineRule="auto"/>
        <w:textAlignment w:val="baseline"/>
        <w:rPr>
          <w:rFonts w:cs="Arial"/>
          <w:color w:val="000000"/>
          <w:bdr w:val="none" w:sz="0" w:space="0" w:color="auto" w:frame="1"/>
        </w:rPr>
      </w:pPr>
      <w:r w:rsidRPr="000F7F5F">
        <w:rPr>
          <w:rFonts w:cs="Arial"/>
          <w:color w:val="000000"/>
          <w:bdr w:val="none" w:sz="0" w:space="0" w:color="auto" w:frame="1"/>
        </w:rPr>
        <w:t>List of *ML languages</w:t>
      </w:r>
      <w:r w:rsidRPr="000F7F5F">
        <w:rPr>
          <w:rFonts w:cs="Arial"/>
          <w:color w:val="000000"/>
          <w:bdr w:val="none" w:sz="0" w:space="0" w:color="auto" w:frame="1"/>
        </w:rPr>
        <w:t xml:space="preserve"> </w:t>
      </w:r>
      <w:r w:rsidRPr="000F7F5F">
        <w:rPr>
          <w:rFonts w:cs="Arial"/>
          <w:color w:val="000000"/>
          <w:bdr w:val="none" w:sz="0" w:space="0" w:color="auto" w:frame="1"/>
        </w:rPr>
        <w:t>are shown here</w:t>
      </w:r>
      <w:r>
        <w:rPr>
          <w:rFonts w:cs="Arial"/>
          <w:color w:val="000000"/>
          <w:bdr w:val="none" w:sz="0" w:space="0" w:color="auto" w:frame="1"/>
        </w:rPr>
        <w:t>:</w:t>
      </w:r>
    </w:p>
    <w:p w:rsidR="009574E7" w:rsidRDefault="009574E7" w:rsidP="009574E7">
      <w:pPr>
        <w:spacing w:after="0" w:line="240" w:lineRule="auto"/>
        <w:textAlignment w:val="baseline"/>
        <w:rPr>
          <w:rFonts w:cs="Arial"/>
          <w:color w:val="000000"/>
        </w:rPr>
      </w:pPr>
      <w:hyperlink r:id="rId10" w:history="1">
        <w:r w:rsidRPr="00DC5F71">
          <w:rPr>
            <w:rStyle w:val="Hyperlink"/>
            <w:rFonts w:cs="Arial"/>
          </w:rPr>
          <w:t>https://en.wikipedia.org/wiki/List_of_XML_markup_languages</w:t>
        </w:r>
      </w:hyperlink>
    </w:p>
    <w:p w:rsidR="009574E7" w:rsidRPr="000F7F5F" w:rsidRDefault="009574E7" w:rsidP="009574E7">
      <w:pPr>
        <w:spacing w:after="0" w:line="240" w:lineRule="auto"/>
        <w:textAlignment w:val="baseline"/>
        <w:rPr>
          <w:rFonts w:cs="Arial"/>
          <w:color w:val="000000"/>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Elements vs attributes:</w:t>
      </w:r>
    </w:p>
    <w:p w:rsidR="000F7F5F" w:rsidRPr="000F7F5F" w:rsidRDefault="000F7F5F" w:rsidP="000F7F5F">
      <w:pPr>
        <w:numPr>
          <w:ilvl w:val="0"/>
          <w:numId w:val="18"/>
        </w:numPr>
        <w:spacing w:after="0" w:line="240" w:lineRule="auto"/>
        <w:ind w:left="300"/>
        <w:textAlignment w:val="baseline"/>
        <w:rPr>
          <w:rFonts w:cs="Arial"/>
          <w:color w:val="000000"/>
        </w:rPr>
      </w:pPr>
      <w:r w:rsidRPr="000F7F5F">
        <w:rPr>
          <w:rFonts w:cs="Arial"/>
          <w:color w:val="000000"/>
          <w:bdr w:val="none" w:sz="0" w:space="0" w:color="auto" w:frame="1"/>
        </w:rPr>
        <w:t>Attributes cannot contain multiple values – child elements can</w:t>
      </w:r>
    </w:p>
    <w:p w:rsidR="000F7F5F" w:rsidRPr="000F7F5F" w:rsidRDefault="000F7F5F" w:rsidP="000F7F5F">
      <w:pPr>
        <w:numPr>
          <w:ilvl w:val="0"/>
          <w:numId w:val="18"/>
        </w:numPr>
        <w:spacing w:after="0" w:line="240" w:lineRule="auto"/>
        <w:ind w:left="300"/>
        <w:textAlignment w:val="baseline"/>
        <w:rPr>
          <w:rFonts w:cs="Arial"/>
          <w:color w:val="000000"/>
        </w:rPr>
      </w:pPr>
      <w:r w:rsidRPr="000F7F5F">
        <w:rPr>
          <w:rFonts w:cs="Arial"/>
          <w:color w:val="000000"/>
          <w:bdr w:val="none" w:sz="0" w:space="0" w:color="auto" w:frame="1"/>
        </w:rPr>
        <w:t>Attributes are not easily expandable – for future changes</w:t>
      </w:r>
    </w:p>
    <w:p w:rsidR="000F7F5F" w:rsidRPr="000F7F5F" w:rsidRDefault="000F7F5F" w:rsidP="000F7F5F">
      <w:pPr>
        <w:numPr>
          <w:ilvl w:val="0"/>
          <w:numId w:val="18"/>
        </w:numPr>
        <w:spacing w:after="0" w:line="240" w:lineRule="auto"/>
        <w:ind w:left="300"/>
        <w:textAlignment w:val="baseline"/>
        <w:rPr>
          <w:rFonts w:cs="Arial"/>
          <w:color w:val="000000"/>
        </w:rPr>
      </w:pPr>
      <w:r w:rsidRPr="000F7F5F">
        <w:rPr>
          <w:rFonts w:cs="Arial"/>
          <w:color w:val="000000"/>
          <w:bdr w:val="none" w:sz="0" w:space="0" w:color="auto" w:frame="1"/>
        </w:rPr>
        <w:t>Attributes cannot describe structures—child elements can</w:t>
      </w:r>
    </w:p>
    <w:p w:rsidR="000F7F5F" w:rsidRPr="000F7F5F" w:rsidRDefault="000F7F5F" w:rsidP="000F7F5F">
      <w:pPr>
        <w:numPr>
          <w:ilvl w:val="0"/>
          <w:numId w:val="18"/>
        </w:numPr>
        <w:spacing w:after="0" w:line="240" w:lineRule="auto"/>
        <w:ind w:left="300"/>
        <w:textAlignment w:val="baseline"/>
        <w:rPr>
          <w:rFonts w:cs="Arial"/>
          <w:color w:val="000000"/>
        </w:rPr>
      </w:pPr>
      <w:r w:rsidRPr="000F7F5F">
        <w:rPr>
          <w:rFonts w:cs="Arial"/>
          <w:color w:val="000000"/>
          <w:bdr w:val="none" w:sz="0" w:space="0" w:color="auto" w:frame="1"/>
        </w:rPr>
        <w:t>Attributes are more difficult to manipulate by program code</w:t>
      </w:r>
    </w:p>
    <w:p w:rsidR="000F7F5F" w:rsidRPr="009574E7" w:rsidRDefault="000F7F5F" w:rsidP="000F7F5F">
      <w:pPr>
        <w:numPr>
          <w:ilvl w:val="0"/>
          <w:numId w:val="18"/>
        </w:numPr>
        <w:spacing w:after="0" w:line="240" w:lineRule="auto"/>
        <w:ind w:left="300"/>
        <w:textAlignment w:val="baseline"/>
        <w:rPr>
          <w:rFonts w:cs="Arial"/>
          <w:color w:val="000000"/>
        </w:rPr>
      </w:pPr>
      <w:r w:rsidRPr="000F7F5F">
        <w:rPr>
          <w:rFonts w:cs="Arial"/>
          <w:color w:val="000000"/>
          <w:bdr w:val="none" w:sz="0" w:space="0" w:color="auto" w:frame="1"/>
        </w:rPr>
        <w:lastRenderedPageBreak/>
        <w:t>Attribute values are not easy to test against Document Type Definition – DTD: Which is used to define legal elements of an XML document.</w:t>
      </w:r>
    </w:p>
    <w:p w:rsidR="009574E7" w:rsidRDefault="009574E7" w:rsidP="009574E7">
      <w:pPr>
        <w:spacing w:after="0" w:line="240" w:lineRule="auto"/>
        <w:textAlignment w:val="baseline"/>
        <w:rPr>
          <w:rFonts w:cs="Arial"/>
          <w:color w:val="000000"/>
          <w:bdr w:val="none" w:sz="0" w:space="0" w:color="auto" w:frame="1"/>
        </w:rPr>
      </w:pPr>
    </w:p>
    <w:p w:rsidR="009574E7" w:rsidRPr="000F7F5F" w:rsidRDefault="009574E7" w:rsidP="009574E7">
      <w:pPr>
        <w:spacing w:after="0" w:line="240" w:lineRule="auto"/>
        <w:textAlignment w:val="baseline"/>
        <w:rPr>
          <w:rFonts w:cs="Arial"/>
          <w:color w:val="000000"/>
        </w:rPr>
      </w:pP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b/>
          <w:bCs/>
          <w:color w:val="000000"/>
          <w:sz w:val="22"/>
          <w:szCs w:val="22"/>
          <w:bdr w:val="none" w:sz="0" w:space="0" w:color="auto" w:frame="1"/>
        </w:rPr>
        <w:t xml:space="preserve">XML Example using all the above </w:t>
      </w:r>
      <w:proofErr w:type="spellStart"/>
      <w:r w:rsidRPr="000F7F5F">
        <w:rPr>
          <w:rFonts w:asciiTheme="minorHAnsi" w:hAnsiTheme="minorHAnsi" w:cs="Arial"/>
          <w:b/>
          <w:bCs/>
          <w:color w:val="000000"/>
          <w:sz w:val="22"/>
          <w:szCs w:val="22"/>
          <w:bdr w:val="none" w:sz="0" w:space="0" w:color="auto" w:frame="1"/>
        </w:rPr>
        <w:t>expalined</w:t>
      </w:r>
      <w:proofErr w:type="spellEnd"/>
      <w:r w:rsidRPr="000F7F5F">
        <w:rPr>
          <w:rFonts w:asciiTheme="minorHAnsi" w:hAnsiTheme="minorHAnsi" w:cs="Arial"/>
          <w:b/>
          <w:bCs/>
          <w:color w:val="000000"/>
          <w:sz w:val="22"/>
          <w:szCs w:val="22"/>
          <w:bdr w:val="none" w:sz="0" w:space="0" w:color="auto" w:frame="1"/>
        </w:rPr>
        <w:t xml:space="preserve"> components:</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roofErr w:type="gramStart"/>
      <w:r w:rsidRPr="000F7F5F">
        <w:rPr>
          <w:rFonts w:asciiTheme="minorHAnsi" w:hAnsiTheme="minorHAnsi" w:cs="Arial"/>
          <w:color w:val="000000"/>
          <w:sz w:val="22"/>
          <w:szCs w:val="22"/>
          <w:bdr w:val="none" w:sz="0" w:space="0" w:color="auto" w:frame="1"/>
        </w:rPr>
        <w:t>&lt;?xml</w:t>
      </w:r>
      <w:proofErr w:type="gramEnd"/>
      <w:r w:rsidRPr="000F7F5F">
        <w:rPr>
          <w:rFonts w:asciiTheme="minorHAnsi" w:hAnsiTheme="minorHAnsi" w:cs="Arial"/>
          <w:color w:val="000000"/>
          <w:sz w:val="22"/>
          <w:szCs w:val="22"/>
          <w:bdr w:val="none" w:sz="0" w:space="0" w:color="auto" w:frame="1"/>
        </w:rPr>
        <w:t xml:space="preserve"> version=“1.0” encoding=“UTF-8”?&gt;</w:t>
      </w:r>
    </w:p>
    <w:p w:rsidR="000F7F5F" w:rsidRP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r w:rsidRPr="000F7F5F">
        <w:rPr>
          <w:rFonts w:asciiTheme="minorHAnsi" w:hAnsiTheme="minorHAnsi" w:cs="Arial"/>
          <w:color w:val="000000"/>
          <w:sz w:val="22"/>
          <w:szCs w:val="22"/>
          <w:bdr w:val="none" w:sz="0" w:space="0" w:color="auto" w:frame="1"/>
        </w:rPr>
        <w:t>&lt;!– It is a sample XML document which includes components of XML –&gt;</w:t>
      </w:r>
      <w:r w:rsidRPr="000F7F5F">
        <w:rPr>
          <w:rFonts w:asciiTheme="minorHAnsi" w:hAnsiTheme="minorHAnsi" w:cs="Arial"/>
          <w:color w:val="000000"/>
          <w:sz w:val="22"/>
          <w:szCs w:val="22"/>
          <w:bdr w:val="none" w:sz="0" w:space="0" w:color="auto" w:frame="1"/>
        </w:rPr>
        <w:br/>
        <w:t>&lt;!DOCTYPE note [</w:t>
      </w:r>
      <w:r w:rsidRPr="000F7F5F">
        <w:rPr>
          <w:rFonts w:asciiTheme="minorHAnsi" w:hAnsiTheme="minorHAnsi" w:cs="Arial"/>
          <w:color w:val="000000"/>
          <w:sz w:val="22"/>
          <w:szCs w:val="22"/>
          <w:bdr w:val="none" w:sz="0" w:space="0" w:color="auto" w:frame="1"/>
        </w:rPr>
        <w:br/>
        <w:t> &lt;!ENTITY writer SYSTEM “https://www.w3schools.com/entities.dtd”&gt;</w:t>
      </w:r>
      <w:r w:rsidRPr="000F7F5F">
        <w:rPr>
          <w:rFonts w:asciiTheme="minorHAnsi" w:hAnsiTheme="minorHAnsi" w:cs="Arial"/>
          <w:color w:val="000000"/>
          <w:sz w:val="22"/>
          <w:szCs w:val="22"/>
          <w:bdr w:val="none" w:sz="0" w:space="0" w:color="auto" w:frame="1"/>
        </w:rPr>
        <w:br/>
        <w:t> &lt;!ENTITY copyright SYSTEM “https://www.w3schools.com/entities.dtd”&gt;</w:t>
      </w:r>
      <w:r w:rsidRPr="000F7F5F">
        <w:rPr>
          <w:rFonts w:asciiTheme="minorHAnsi" w:hAnsiTheme="minorHAnsi" w:cs="Arial"/>
          <w:color w:val="000000"/>
          <w:sz w:val="22"/>
          <w:szCs w:val="22"/>
          <w:bdr w:val="none" w:sz="0" w:space="0" w:color="auto" w:frame="1"/>
        </w:rPr>
        <w:br/>
        <w:t>]&gt;</w:t>
      </w:r>
      <w:r w:rsidRPr="000F7F5F">
        <w:rPr>
          <w:rFonts w:asciiTheme="minorHAnsi" w:hAnsiTheme="minorHAnsi" w:cs="Arial"/>
          <w:color w:val="000000"/>
          <w:sz w:val="22"/>
          <w:szCs w:val="22"/>
          <w:bdr w:val="none" w:sz="0" w:space="0" w:color="auto" w:frame="1"/>
        </w:rPr>
        <w:br/>
        <w:t>&lt;bookstore&gt;</w:t>
      </w:r>
      <w:r w:rsidRPr="000F7F5F">
        <w:rPr>
          <w:rFonts w:asciiTheme="minorHAnsi" w:hAnsiTheme="minorHAnsi" w:cs="Arial"/>
          <w:color w:val="000000"/>
          <w:sz w:val="22"/>
          <w:szCs w:val="22"/>
          <w:bdr w:val="none" w:sz="0" w:space="0" w:color="auto" w:frame="1"/>
        </w:rPr>
        <w:br/>
        <w:t>  &lt;book category=“children”&gt;</w:t>
      </w:r>
      <w:r w:rsidRPr="000F7F5F">
        <w:rPr>
          <w:rFonts w:asciiTheme="minorHAnsi" w:hAnsiTheme="minorHAnsi" w:cs="Arial"/>
          <w:color w:val="000000"/>
          <w:sz w:val="22"/>
          <w:szCs w:val="22"/>
          <w:bdr w:val="none" w:sz="0" w:space="0" w:color="auto" w:frame="1"/>
        </w:rPr>
        <w:br/>
        <w:t>     &lt;title&gt;Harry Potter&lt;/title&gt;</w:t>
      </w:r>
      <w:r w:rsidRPr="000F7F5F">
        <w:rPr>
          <w:rFonts w:asciiTheme="minorHAnsi" w:hAnsiTheme="minorHAnsi" w:cs="Arial"/>
          <w:color w:val="000000"/>
          <w:sz w:val="22"/>
          <w:szCs w:val="22"/>
          <w:bdr w:val="none" w:sz="0" w:space="0" w:color="auto" w:frame="1"/>
        </w:rPr>
        <w:br/>
        <w:t>     &lt;author&gt;J K. Rowling&lt;/author&gt;</w:t>
      </w:r>
      <w:r w:rsidRPr="000F7F5F">
        <w:rPr>
          <w:rFonts w:asciiTheme="minorHAnsi" w:hAnsiTheme="minorHAnsi" w:cs="Arial"/>
          <w:color w:val="000000"/>
          <w:sz w:val="22"/>
          <w:szCs w:val="22"/>
          <w:bdr w:val="none" w:sz="0" w:space="0" w:color="auto" w:frame="1"/>
        </w:rPr>
        <w:br/>
        <w:t>     &lt;year&gt;2005&lt;/year&gt;</w:t>
      </w:r>
      <w:r w:rsidRPr="000F7F5F">
        <w:rPr>
          <w:rFonts w:asciiTheme="minorHAnsi" w:hAnsiTheme="minorHAnsi" w:cs="Arial"/>
          <w:color w:val="000000"/>
          <w:sz w:val="22"/>
          <w:szCs w:val="22"/>
          <w:bdr w:val="none" w:sz="0" w:space="0" w:color="auto" w:frame="1"/>
        </w:rPr>
        <w:br/>
        <w:t>     &lt;price&gt;29.99&lt;/price&gt;</w:t>
      </w:r>
      <w:r w:rsidRPr="000F7F5F">
        <w:rPr>
          <w:rFonts w:asciiTheme="minorHAnsi" w:hAnsiTheme="minorHAnsi" w:cs="Arial"/>
          <w:color w:val="000000"/>
          <w:sz w:val="22"/>
          <w:szCs w:val="22"/>
          <w:bdr w:val="none" w:sz="0" w:space="0" w:color="auto" w:frame="1"/>
        </w:rPr>
        <w:br/>
        <w:t>  &lt;/book&gt;</w:t>
      </w:r>
      <w:r w:rsidRPr="000F7F5F">
        <w:rPr>
          <w:rFonts w:asciiTheme="minorHAnsi" w:hAnsiTheme="minorHAnsi" w:cs="Arial"/>
          <w:color w:val="000000"/>
          <w:sz w:val="22"/>
          <w:szCs w:val="22"/>
          <w:bdr w:val="none" w:sz="0" w:space="0" w:color="auto" w:frame="1"/>
        </w:rPr>
        <w:br/>
        <w:t>  &lt;</w:t>
      </w:r>
      <w:proofErr w:type="spellStart"/>
      <w:r w:rsidRPr="000F7F5F">
        <w:rPr>
          <w:rFonts w:asciiTheme="minorHAnsi" w:hAnsiTheme="minorHAnsi" w:cs="Arial"/>
          <w:color w:val="000000"/>
          <w:sz w:val="22"/>
          <w:szCs w:val="22"/>
          <w:bdr w:val="none" w:sz="0" w:space="0" w:color="auto" w:frame="1"/>
        </w:rPr>
        <w:t>h:book</w:t>
      </w:r>
      <w:proofErr w:type="spellEnd"/>
      <w:r w:rsidRPr="000F7F5F">
        <w:rPr>
          <w:rFonts w:asciiTheme="minorHAnsi" w:hAnsiTheme="minorHAnsi" w:cs="Arial"/>
          <w:color w:val="000000"/>
          <w:sz w:val="22"/>
          <w:szCs w:val="22"/>
          <w:bdr w:val="none" w:sz="0" w:space="0" w:color="auto" w:frame="1"/>
        </w:rPr>
        <w:t> </w:t>
      </w:r>
      <w:proofErr w:type="spellStart"/>
      <w:r w:rsidRPr="000F7F5F">
        <w:rPr>
          <w:rFonts w:asciiTheme="minorHAnsi" w:hAnsiTheme="minorHAnsi" w:cs="Arial"/>
          <w:color w:val="000000"/>
          <w:sz w:val="22"/>
          <w:szCs w:val="22"/>
          <w:bdr w:val="none" w:sz="0" w:space="0" w:color="auto" w:frame="1"/>
        </w:rPr>
        <w:t>xmlns:h</w:t>
      </w:r>
      <w:proofErr w:type="spellEnd"/>
      <w:r w:rsidRPr="000F7F5F">
        <w:rPr>
          <w:rFonts w:asciiTheme="minorHAnsi" w:hAnsiTheme="minorHAnsi" w:cs="Arial"/>
          <w:color w:val="000000"/>
          <w:sz w:val="22"/>
          <w:szCs w:val="22"/>
          <w:bdr w:val="none" w:sz="0" w:space="0" w:color="auto" w:frame="1"/>
        </w:rPr>
        <w:t>=“http://www.w3.org/TR/html4/”&gt;</w:t>
      </w:r>
      <w:r w:rsidRPr="000F7F5F">
        <w:rPr>
          <w:rFonts w:asciiTheme="minorHAnsi" w:hAnsiTheme="minorHAnsi" w:cs="Arial"/>
          <w:color w:val="000000"/>
          <w:sz w:val="22"/>
          <w:szCs w:val="22"/>
          <w:bdr w:val="none" w:sz="0" w:space="0" w:color="auto" w:frame="1"/>
        </w:rPr>
        <w:br/>
        <w:t>     &lt;</w:t>
      </w:r>
      <w:proofErr w:type="spellStart"/>
      <w:r w:rsidRPr="000F7F5F">
        <w:rPr>
          <w:rFonts w:asciiTheme="minorHAnsi" w:hAnsiTheme="minorHAnsi" w:cs="Arial"/>
          <w:color w:val="000000"/>
          <w:sz w:val="22"/>
          <w:szCs w:val="22"/>
          <w:bdr w:val="none" w:sz="0" w:space="0" w:color="auto" w:frame="1"/>
        </w:rPr>
        <w:t>h:tr</w:t>
      </w:r>
      <w:proofErr w:type="spellEnd"/>
      <w:r w:rsidRPr="000F7F5F">
        <w:rPr>
          <w:rFonts w:asciiTheme="minorHAnsi" w:hAnsiTheme="minorHAnsi" w:cs="Arial"/>
          <w:color w:val="000000"/>
          <w:sz w:val="22"/>
          <w:szCs w:val="22"/>
          <w:bdr w:val="none" w:sz="0" w:space="0" w:color="auto" w:frame="1"/>
        </w:rPr>
        <w:t>&gt;</w:t>
      </w:r>
      <w:r w:rsidRPr="000F7F5F">
        <w:rPr>
          <w:rFonts w:asciiTheme="minorHAnsi" w:hAnsiTheme="minorHAnsi" w:cs="Arial"/>
          <w:color w:val="000000"/>
          <w:sz w:val="22"/>
          <w:szCs w:val="22"/>
          <w:bdr w:val="none" w:sz="0" w:space="0" w:color="auto" w:frame="1"/>
        </w:rPr>
        <w:br/>
        <w:t>        &lt;</w:t>
      </w:r>
      <w:proofErr w:type="spellStart"/>
      <w:r w:rsidRPr="000F7F5F">
        <w:rPr>
          <w:rFonts w:asciiTheme="minorHAnsi" w:hAnsiTheme="minorHAnsi" w:cs="Arial"/>
          <w:color w:val="000000"/>
          <w:sz w:val="22"/>
          <w:szCs w:val="22"/>
          <w:bdr w:val="none" w:sz="0" w:space="0" w:color="auto" w:frame="1"/>
        </w:rPr>
        <w:t>h:td</w:t>
      </w:r>
      <w:proofErr w:type="spellEnd"/>
      <w:r w:rsidRPr="000F7F5F">
        <w:rPr>
          <w:rFonts w:asciiTheme="minorHAnsi" w:hAnsiTheme="minorHAnsi" w:cs="Arial"/>
          <w:color w:val="000000"/>
          <w:sz w:val="22"/>
          <w:szCs w:val="22"/>
          <w:bdr w:val="none" w:sz="0" w:space="0" w:color="auto" w:frame="1"/>
        </w:rPr>
        <w:t>&gt;Book1&lt;/</w:t>
      </w:r>
      <w:proofErr w:type="spellStart"/>
      <w:r w:rsidRPr="000F7F5F">
        <w:rPr>
          <w:rFonts w:asciiTheme="minorHAnsi" w:hAnsiTheme="minorHAnsi" w:cs="Arial"/>
          <w:color w:val="000000"/>
          <w:sz w:val="22"/>
          <w:szCs w:val="22"/>
          <w:bdr w:val="none" w:sz="0" w:space="0" w:color="auto" w:frame="1"/>
        </w:rPr>
        <w:t>h:td</w:t>
      </w:r>
      <w:proofErr w:type="spellEnd"/>
      <w:r w:rsidRPr="000F7F5F">
        <w:rPr>
          <w:rFonts w:asciiTheme="minorHAnsi" w:hAnsiTheme="minorHAnsi" w:cs="Arial"/>
          <w:color w:val="000000"/>
          <w:sz w:val="22"/>
          <w:szCs w:val="22"/>
          <w:bdr w:val="none" w:sz="0" w:space="0" w:color="auto" w:frame="1"/>
        </w:rPr>
        <w:t>&gt;</w:t>
      </w:r>
      <w:r w:rsidRPr="000F7F5F">
        <w:rPr>
          <w:rFonts w:asciiTheme="minorHAnsi" w:hAnsiTheme="minorHAnsi" w:cs="Arial"/>
          <w:color w:val="000000"/>
          <w:sz w:val="22"/>
          <w:szCs w:val="22"/>
          <w:bdr w:val="none" w:sz="0" w:space="0" w:color="auto" w:frame="1"/>
        </w:rPr>
        <w:br/>
        <w:t>        &lt;</w:t>
      </w:r>
      <w:proofErr w:type="spellStart"/>
      <w:r w:rsidRPr="000F7F5F">
        <w:rPr>
          <w:rFonts w:asciiTheme="minorHAnsi" w:hAnsiTheme="minorHAnsi" w:cs="Arial"/>
          <w:color w:val="000000"/>
          <w:sz w:val="22"/>
          <w:szCs w:val="22"/>
          <w:bdr w:val="none" w:sz="0" w:space="0" w:color="auto" w:frame="1"/>
        </w:rPr>
        <w:t>h:td</w:t>
      </w:r>
      <w:proofErr w:type="spellEnd"/>
      <w:r w:rsidRPr="000F7F5F">
        <w:rPr>
          <w:rFonts w:asciiTheme="minorHAnsi" w:hAnsiTheme="minorHAnsi" w:cs="Arial"/>
          <w:color w:val="000000"/>
          <w:sz w:val="22"/>
          <w:szCs w:val="22"/>
          <w:bdr w:val="none" w:sz="0" w:space="0" w:color="auto" w:frame="1"/>
        </w:rPr>
        <w:t>&gt;Book2&lt;/</w:t>
      </w:r>
      <w:proofErr w:type="spellStart"/>
      <w:r w:rsidRPr="000F7F5F">
        <w:rPr>
          <w:rFonts w:asciiTheme="minorHAnsi" w:hAnsiTheme="minorHAnsi" w:cs="Arial"/>
          <w:color w:val="000000"/>
          <w:sz w:val="22"/>
          <w:szCs w:val="22"/>
          <w:bdr w:val="none" w:sz="0" w:space="0" w:color="auto" w:frame="1"/>
        </w:rPr>
        <w:t>h:td</w:t>
      </w:r>
      <w:proofErr w:type="spellEnd"/>
      <w:r w:rsidRPr="000F7F5F">
        <w:rPr>
          <w:rFonts w:asciiTheme="minorHAnsi" w:hAnsiTheme="minorHAnsi" w:cs="Arial"/>
          <w:color w:val="000000"/>
          <w:sz w:val="22"/>
          <w:szCs w:val="22"/>
          <w:bdr w:val="none" w:sz="0" w:space="0" w:color="auto" w:frame="1"/>
        </w:rPr>
        <w:t>&gt;</w:t>
      </w:r>
      <w:r w:rsidRPr="000F7F5F">
        <w:rPr>
          <w:rFonts w:asciiTheme="minorHAnsi" w:hAnsiTheme="minorHAnsi" w:cs="Arial"/>
          <w:color w:val="000000"/>
          <w:sz w:val="22"/>
          <w:szCs w:val="22"/>
          <w:bdr w:val="none" w:sz="0" w:space="0" w:color="auto" w:frame="1"/>
        </w:rPr>
        <w:br/>
        <w:t>     &lt;/</w:t>
      </w:r>
      <w:proofErr w:type="spellStart"/>
      <w:r w:rsidRPr="000F7F5F">
        <w:rPr>
          <w:rFonts w:asciiTheme="minorHAnsi" w:hAnsiTheme="minorHAnsi" w:cs="Arial"/>
          <w:color w:val="000000"/>
          <w:sz w:val="22"/>
          <w:szCs w:val="22"/>
          <w:bdr w:val="none" w:sz="0" w:space="0" w:color="auto" w:frame="1"/>
        </w:rPr>
        <w:t>h:tr</w:t>
      </w:r>
      <w:proofErr w:type="spellEnd"/>
      <w:r w:rsidRPr="000F7F5F">
        <w:rPr>
          <w:rFonts w:asciiTheme="minorHAnsi" w:hAnsiTheme="minorHAnsi" w:cs="Arial"/>
          <w:color w:val="000000"/>
          <w:sz w:val="22"/>
          <w:szCs w:val="22"/>
          <w:bdr w:val="none" w:sz="0" w:space="0" w:color="auto" w:frame="1"/>
        </w:rPr>
        <w:t>&gt;</w:t>
      </w:r>
      <w:r w:rsidRPr="000F7F5F">
        <w:rPr>
          <w:rFonts w:asciiTheme="minorHAnsi" w:hAnsiTheme="minorHAnsi" w:cs="Arial"/>
          <w:color w:val="000000"/>
          <w:sz w:val="22"/>
          <w:szCs w:val="22"/>
          <w:bdr w:val="none" w:sz="0" w:space="0" w:color="auto" w:frame="1"/>
        </w:rPr>
        <w:br/>
        <w:t>  &lt;/</w:t>
      </w:r>
      <w:proofErr w:type="spellStart"/>
      <w:r w:rsidRPr="000F7F5F">
        <w:rPr>
          <w:rFonts w:asciiTheme="minorHAnsi" w:hAnsiTheme="minorHAnsi" w:cs="Arial"/>
          <w:color w:val="000000"/>
          <w:sz w:val="22"/>
          <w:szCs w:val="22"/>
          <w:bdr w:val="none" w:sz="0" w:space="0" w:color="auto" w:frame="1"/>
        </w:rPr>
        <w:t>h:book</w:t>
      </w:r>
      <w:proofErr w:type="spellEnd"/>
      <w:r w:rsidRPr="000F7F5F">
        <w:rPr>
          <w:rFonts w:asciiTheme="minorHAnsi" w:hAnsiTheme="minorHAnsi" w:cs="Arial"/>
          <w:color w:val="000000"/>
          <w:sz w:val="22"/>
          <w:szCs w:val="22"/>
          <w:bdr w:val="none" w:sz="0" w:space="0" w:color="auto" w:frame="1"/>
        </w:rPr>
        <w:t>&gt;</w:t>
      </w:r>
      <w:r w:rsidRPr="000F7F5F">
        <w:rPr>
          <w:rFonts w:asciiTheme="minorHAnsi" w:hAnsiTheme="minorHAnsi" w:cs="Arial"/>
          <w:color w:val="000000"/>
          <w:sz w:val="22"/>
          <w:szCs w:val="22"/>
          <w:bdr w:val="none" w:sz="0" w:space="0" w:color="auto" w:frame="1"/>
        </w:rPr>
        <w:br/>
        <w:t>  &lt;author&gt;&amp;writer;&amp;copyright;&lt;/author&gt;</w:t>
      </w:r>
      <w:r w:rsidRPr="000F7F5F">
        <w:rPr>
          <w:rFonts w:asciiTheme="minorHAnsi" w:hAnsiTheme="minorHAnsi" w:cs="Arial"/>
          <w:color w:val="000000"/>
          <w:sz w:val="22"/>
          <w:szCs w:val="22"/>
          <w:bdr w:val="none" w:sz="0" w:space="0" w:color="auto" w:frame="1"/>
        </w:rPr>
        <w:br/>
        <w:t>&lt;/bookstore&gt;</w:t>
      </w:r>
    </w:p>
    <w:p w:rsidR="000F7F5F" w:rsidRDefault="000F7F5F"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bdr w:val="none" w:sz="0" w:space="0" w:color="auto" w:frame="1"/>
        </w:rPr>
      </w:pPr>
      <w:r w:rsidRPr="000F7F5F">
        <w:rPr>
          <w:rFonts w:asciiTheme="minorHAnsi" w:hAnsiTheme="minorHAnsi" w:cs="Arial"/>
          <w:color w:val="000000"/>
          <w:sz w:val="22"/>
          <w:szCs w:val="22"/>
          <w:bdr w:val="none" w:sz="0" w:space="0" w:color="auto" w:frame="1"/>
        </w:rPr>
        <w:t>Above example illustrates all the above components of XML. Brief of them given below:</w:t>
      </w:r>
    </w:p>
    <w:p w:rsidR="009574E7" w:rsidRPr="000F7F5F" w:rsidRDefault="009574E7" w:rsidP="000F7F5F">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0F7F5F" w:rsidRPr="000F7F5F" w:rsidRDefault="000F7F5F" w:rsidP="000F7F5F">
      <w:pPr>
        <w:numPr>
          <w:ilvl w:val="0"/>
          <w:numId w:val="19"/>
        </w:numPr>
        <w:spacing w:after="0" w:line="240" w:lineRule="auto"/>
        <w:ind w:left="300"/>
        <w:textAlignment w:val="baseline"/>
        <w:rPr>
          <w:rFonts w:cs="Arial"/>
          <w:color w:val="000000"/>
        </w:rPr>
      </w:pPr>
      <w:r w:rsidRPr="000F7F5F">
        <w:rPr>
          <w:rFonts w:cs="Arial"/>
          <w:b/>
          <w:bCs/>
          <w:color w:val="000000"/>
          <w:bdr w:val="none" w:sz="0" w:space="0" w:color="auto" w:frame="1"/>
        </w:rPr>
        <w:t>Tags </w:t>
      </w:r>
      <w:r w:rsidRPr="000F7F5F">
        <w:rPr>
          <w:rFonts w:cs="Arial"/>
          <w:color w:val="000000"/>
          <w:bdr w:val="none" w:sz="0" w:space="0" w:color="auto" w:frame="1"/>
        </w:rPr>
        <w:t xml:space="preserve">shown in blue </w:t>
      </w:r>
      <w:proofErr w:type="spellStart"/>
      <w:r w:rsidRPr="000F7F5F">
        <w:rPr>
          <w:rFonts w:cs="Arial"/>
          <w:color w:val="000000"/>
          <w:bdr w:val="none" w:sz="0" w:space="0" w:color="auto" w:frame="1"/>
        </w:rPr>
        <w:t>color</w:t>
      </w:r>
      <w:proofErr w:type="spellEnd"/>
      <w:r w:rsidRPr="000F7F5F">
        <w:rPr>
          <w:rFonts w:cs="Arial"/>
          <w:color w:val="000000"/>
          <w:bdr w:val="none" w:sz="0" w:space="0" w:color="auto" w:frame="1"/>
        </w:rPr>
        <w:t>. Ex: &lt;bookstore&gt;,</w:t>
      </w:r>
      <w:r w:rsidRPr="000F7F5F">
        <w:rPr>
          <w:rFonts w:cs="Arial"/>
          <w:color w:val="000000"/>
        </w:rPr>
        <w:t> </w:t>
      </w:r>
      <w:r w:rsidRPr="000F7F5F">
        <w:rPr>
          <w:rFonts w:cs="Arial"/>
          <w:color w:val="000000"/>
          <w:bdr w:val="none" w:sz="0" w:space="0" w:color="auto" w:frame="1"/>
        </w:rPr>
        <w:t>&lt;author&gt;, &lt;price&gt;, &lt;</w:t>
      </w:r>
      <w:proofErr w:type="spellStart"/>
      <w:r w:rsidRPr="000F7F5F">
        <w:rPr>
          <w:rFonts w:cs="Arial"/>
          <w:color w:val="000000"/>
          <w:bdr w:val="none" w:sz="0" w:space="0" w:color="auto" w:frame="1"/>
        </w:rPr>
        <w:t>h:book</w:t>
      </w:r>
      <w:proofErr w:type="spellEnd"/>
      <w:r w:rsidRPr="000F7F5F">
        <w:rPr>
          <w:rFonts w:cs="Arial"/>
          <w:color w:val="000000"/>
          <w:bdr w:val="none" w:sz="0" w:space="0" w:color="auto" w:frame="1"/>
        </w:rPr>
        <w:t>&gt;,&lt;/</w:t>
      </w:r>
      <w:proofErr w:type="spellStart"/>
      <w:r w:rsidRPr="000F7F5F">
        <w:rPr>
          <w:rFonts w:cs="Arial"/>
          <w:color w:val="000000"/>
          <w:bdr w:val="none" w:sz="0" w:space="0" w:color="auto" w:frame="1"/>
        </w:rPr>
        <w:t>h:book</w:t>
      </w:r>
      <w:proofErr w:type="spellEnd"/>
      <w:r w:rsidRPr="000F7F5F">
        <w:rPr>
          <w:rFonts w:cs="Arial"/>
          <w:color w:val="000000"/>
          <w:bdr w:val="none" w:sz="0" w:space="0" w:color="auto" w:frame="1"/>
        </w:rPr>
        <w:t>&gt;,&lt;/bookstore&gt;</w:t>
      </w:r>
    </w:p>
    <w:p w:rsidR="000F7F5F" w:rsidRPr="000F7F5F" w:rsidRDefault="000F7F5F" w:rsidP="000F7F5F">
      <w:pPr>
        <w:numPr>
          <w:ilvl w:val="0"/>
          <w:numId w:val="19"/>
        </w:numPr>
        <w:spacing w:after="0" w:line="240" w:lineRule="auto"/>
        <w:ind w:left="300"/>
        <w:textAlignment w:val="baseline"/>
        <w:rPr>
          <w:rFonts w:cs="Arial"/>
          <w:color w:val="000000"/>
        </w:rPr>
      </w:pPr>
      <w:r w:rsidRPr="000F7F5F">
        <w:rPr>
          <w:rFonts w:cs="Arial"/>
          <w:b/>
          <w:bCs/>
          <w:color w:val="000000"/>
          <w:bdr w:val="none" w:sz="0" w:space="0" w:color="auto" w:frame="1"/>
        </w:rPr>
        <w:t>Element </w:t>
      </w:r>
      <w:r w:rsidRPr="000F7F5F">
        <w:rPr>
          <w:rFonts w:cs="Arial"/>
          <w:color w:val="000000"/>
          <w:bdr w:val="none" w:sz="0" w:space="0" w:color="auto" w:frame="1"/>
        </w:rPr>
        <w:t>is a combination of start tag, end tag and data i.e. </w:t>
      </w:r>
      <w:r w:rsidRPr="000F7F5F">
        <w:rPr>
          <w:rFonts w:cs="Arial"/>
          <w:b/>
          <w:bCs/>
          <w:color w:val="000000"/>
          <w:bdr w:val="none" w:sz="0" w:space="0" w:color="auto" w:frame="1"/>
        </w:rPr>
        <w:t> </w:t>
      </w:r>
      <w:r w:rsidRPr="000F7F5F">
        <w:rPr>
          <w:rFonts w:cs="Arial"/>
          <w:color w:val="000000"/>
          <w:bdr w:val="none" w:sz="0" w:space="0" w:color="auto" w:frame="1"/>
        </w:rPr>
        <w:t>&lt;</w:t>
      </w:r>
      <w:proofErr w:type="spellStart"/>
      <w:r w:rsidRPr="000F7F5F">
        <w:rPr>
          <w:rFonts w:cs="Arial"/>
          <w:color w:val="000000"/>
          <w:bdr w:val="none" w:sz="0" w:space="0" w:color="auto" w:frame="1"/>
        </w:rPr>
        <w:t>h:td</w:t>
      </w:r>
      <w:proofErr w:type="spellEnd"/>
      <w:r w:rsidRPr="000F7F5F">
        <w:rPr>
          <w:rFonts w:cs="Arial"/>
          <w:color w:val="000000"/>
          <w:bdr w:val="none" w:sz="0" w:space="0" w:color="auto" w:frame="1"/>
        </w:rPr>
        <w:t>&gt;Book1&lt;/</w:t>
      </w:r>
      <w:proofErr w:type="spellStart"/>
      <w:r w:rsidRPr="000F7F5F">
        <w:rPr>
          <w:rFonts w:cs="Arial"/>
          <w:color w:val="000000"/>
          <w:bdr w:val="none" w:sz="0" w:space="0" w:color="auto" w:frame="1"/>
        </w:rPr>
        <w:t>h:td</w:t>
      </w:r>
      <w:proofErr w:type="spellEnd"/>
      <w:r w:rsidRPr="000F7F5F">
        <w:rPr>
          <w:rFonts w:cs="Arial"/>
          <w:color w:val="000000"/>
          <w:bdr w:val="none" w:sz="0" w:space="0" w:color="auto" w:frame="1"/>
        </w:rPr>
        <w:t>&gt;’,’&lt;title&gt;Harry Potter&lt;/title&gt;’</w:t>
      </w:r>
    </w:p>
    <w:p w:rsidR="000F7F5F" w:rsidRPr="000F7F5F" w:rsidRDefault="000F7F5F" w:rsidP="000F7F5F">
      <w:pPr>
        <w:numPr>
          <w:ilvl w:val="0"/>
          <w:numId w:val="19"/>
        </w:numPr>
        <w:spacing w:after="0" w:line="240" w:lineRule="auto"/>
        <w:ind w:left="300"/>
        <w:textAlignment w:val="baseline"/>
        <w:rPr>
          <w:rFonts w:cs="Arial"/>
          <w:color w:val="000000"/>
        </w:rPr>
      </w:pPr>
      <w:r w:rsidRPr="000F7F5F">
        <w:rPr>
          <w:rFonts w:cs="Arial"/>
          <w:b/>
          <w:bCs/>
          <w:color w:val="000000"/>
          <w:bdr w:val="none" w:sz="0" w:space="0" w:color="auto" w:frame="1"/>
        </w:rPr>
        <w:t>Attributes </w:t>
      </w:r>
      <w:r w:rsidRPr="000F7F5F">
        <w:rPr>
          <w:rFonts w:cs="Arial"/>
          <w:color w:val="000000"/>
          <w:bdr w:val="none" w:sz="0" w:space="0" w:color="auto" w:frame="1"/>
        </w:rPr>
        <w:t>mentioned inside start tag i.e.  &lt;book category=“children”&gt; – category is an attribute name and children is attribute value.</w:t>
      </w:r>
    </w:p>
    <w:p w:rsidR="000F7F5F" w:rsidRPr="000F7F5F" w:rsidRDefault="000F7F5F" w:rsidP="000F7F5F">
      <w:pPr>
        <w:numPr>
          <w:ilvl w:val="0"/>
          <w:numId w:val="19"/>
        </w:numPr>
        <w:spacing w:after="0" w:line="240" w:lineRule="auto"/>
        <w:ind w:left="300"/>
        <w:textAlignment w:val="baseline"/>
        <w:rPr>
          <w:rFonts w:cs="Arial"/>
          <w:color w:val="000000"/>
        </w:rPr>
      </w:pPr>
      <w:r w:rsidRPr="000F7F5F">
        <w:rPr>
          <w:rFonts w:cs="Arial"/>
          <w:b/>
          <w:bCs/>
          <w:color w:val="000000"/>
          <w:bdr w:val="none" w:sz="0" w:space="0" w:color="auto" w:frame="1"/>
        </w:rPr>
        <w:t>References</w:t>
      </w:r>
      <w:r w:rsidRPr="000F7F5F">
        <w:rPr>
          <w:rFonts w:cs="Arial"/>
          <w:color w:val="000000"/>
          <w:bdr w:val="none" w:sz="0" w:space="0" w:color="auto" w:frame="1"/>
        </w:rPr>
        <w:t> mentioned as ‘&amp;writer;&amp;copyright;’ these set in DOCTYPE note declaration in the top of XML</w:t>
      </w:r>
    </w:p>
    <w:p w:rsidR="000F7F5F" w:rsidRPr="000F7F5F" w:rsidRDefault="000F7F5F" w:rsidP="000F7F5F">
      <w:pPr>
        <w:numPr>
          <w:ilvl w:val="0"/>
          <w:numId w:val="19"/>
        </w:numPr>
        <w:spacing w:after="0" w:line="240" w:lineRule="auto"/>
        <w:ind w:left="300"/>
        <w:textAlignment w:val="baseline"/>
        <w:rPr>
          <w:rFonts w:cs="Arial"/>
          <w:color w:val="000000"/>
        </w:rPr>
      </w:pPr>
      <w:r w:rsidRPr="000F7F5F">
        <w:rPr>
          <w:rFonts w:cs="Arial"/>
          <w:b/>
          <w:bCs/>
          <w:color w:val="000000"/>
          <w:bdr w:val="none" w:sz="0" w:space="0" w:color="auto" w:frame="1"/>
        </w:rPr>
        <w:t>Comments</w:t>
      </w:r>
      <w:r w:rsidRPr="000F7F5F">
        <w:rPr>
          <w:rFonts w:cs="Arial"/>
          <w:color w:val="000000"/>
          <w:bdr w:val="none" w:sz="0" w:space="0" w:color="auto" w:frame="1"/>
        </w:rPr>
        <w:t> mentioned as &lt;!– It is a sample XML document which includes components of XML –&gt;</w:t>
      </w:r>
    </w:p>
    <w:p w:rsidR="000F7F5F" w:rsidRPr="005862B8" w:rsidRDefault="000F7F5F" w:rsidP="000F7F5F">
      <w:pPr>
        <w:numPr>
          <w:ilvl w:val="0"/>
          <w:numId w:val="19"/>
        </w:numPr>
        <w:spacing w:after="0" w:line="240" w:lineRule="auto"/>
        <w:ind w:left="300"/>
        <w:textAlignment w:val="baseline"/>
        <w:rPr>
          <w:rFonts w:cs="Arial"/>
          <w:color w:val="000000"/>
        </w:rPr>
      </w:pPr>
      <w:r w:rsidRPr="000F7F5F">
        <w:rPr>
          <w:rFonts w:cs="Arial"/>
          <w:b/>
          <w:bCs/>
          <w:color w:val="000000"/>
          <w:bdr w:val="none" w:sz="0" w:space="0" w:color="auto" w:frame="1"/>
        </w:rPr>
        <w:t>Namespaces </w:t>
      </w:r>
      <w:r w:rsidRPr="000F7F5F">
        <w:rPr>
          <w:rFonts w:cs="Arial"/>
          <w:color w:val="000000"/>
          <w:bdr w:val="none" w:sz="0" w:space="0" w:color="auto" w:frame="1"/>
        </w:rPr>
        <w:t>mentioned in &lt;</w:t>
      </w:r>
      <w:proofErr w:type="spellStart"/>
      <w:r w:rsidRPr="000F7F5F">
        <w:rPr>
          <w:rFonts w:cs="Arial"/>
          <w:color w:val="000000"/>
          <w:bdr w:val="none" w:sz="0" w:space="0" w:color="auto" w:frame="1"/>
        </w:rPr>
        <w:t>h</w:t>
      </w:r>
      <w:proofErr w:type="gramStart"/>
      <w:r w:rsidRPr="000F7F5F">
        <w:rPr>
          <w:rFonts w:cs="Arial"/>
          <w:color w:val="000000"/>
          <w:bdr w:val="none" w:sz="0" w:space="0" w:color="auto" w:frame="1"/>
        </w:rPr>
        <w:t>:book</w:t>
      </w:r>
      <w:proofErr w:type="spellEnd"/>
      <w:proofErr w:type="gramEnd"/>
      <w:r w:rsidRPr="000F7F5F">
        <w:rPr>
          <w:rFonts w:cs="Arial"/>
          <w:color w:val="000000"/>
          <w:bdr w:val="none" w:sz="0" w:space="0" w:color="auto" w:frame="1"/>
        </w:rPr>
        <w:t> </w:t>
      </w:r>
      <w:proofErr w:type="spellStart"/>
      <w:r w:rsidRPr="000F7F5F">
        <w:rPr>
          <w:rFonts w:cs="Arial"/>
          <w:color w:val="000000"/>
          <w:bdr w:val="none" w:sz="0" w:space="0" w:color="auto" w:frame="1"/>
        </w:rPr>
        <w:t>xmlns:h</w:t>
      </w:r>
      <w:proofErr w:type="spellEnd"/>
      <w:r w:rsidRPr="000F7F5F">
        <w:rPr>
          <w:rFonts w:cs="Arial"/>
          <w:color w:val="000000"/>
          <w:bdr w:val="none" w:sz="0" w:space="0" w:color="auto" w:frame="1"/>
        </w:rPr>
        <w:t>=“</w:t>
      </w:r>
      <w:hyperlink r:id="rId11" w:history="1">
        <w:r w:rsidRPr="000F7F5F">
          <w:rPr>
            <w:rStyle w:val="Hyperlink"/>
            <w:rFonts w:cs="Arial"/>
            <w:color w:val="42A5F5"/>
            <w:bdr w:val="none" w:sz="0" w:space="0" w:color="auto" w:frame="1"/>
          </w:rPr>
          <w:t>http://www.w3.org/TR/html4/</w:t>
        </w:r>
      </w:hyperlink>
      <w:r w:rsidRPr="000F7F5F">
        <w:rPr>
          <w:rFonts w:cs="Arial"/>
          <w:color w:val="000000"/>
          <w:bdr w:val="none" w:sz="0" w:space="0" w:color="auto" w:frame="1"/>
        </w:rPr>
        <w:t>“&gt; and ‘</w:t>
      </w:r>
      <w:proofErr w:type="spellStart"/>
      <w:r w:rsidRPr="000F7F5F">
        <w:rPr>
          <w:rFonts w:cs="Arial"/>
          <w:color w:val="000000"/>
          <w:bdr w:val="none" w:sz="0" w:space="0" w:color="auto" w:frame="1"/>
        </w:rPr>
        <w:t>xmlns:h</w:t>
      </w:r>
      <w:proofErr w:type="spellEnd"/>
      <w:r w:rsidRPr="000F7F5F">
        <w:rPr>
          <w:rFonts w:cs="Arial"/>
          <w:color w:val="000000"/>
          <w:bdr w:val="none" w:sz="0" w:space="0" w:color="auto" w:frame="1"/>
        </w:rPr>
        <w:t>=“</w:t>
      </w:r>
      <w:hyperlink r:id="rId12" w:history="1">
        <w:r w:rsidRPr="000F7F5F">
          <w:rPr>
            <w:rStyle w:val="Hyperlink"/>
            <w:rFonts w:cs="Arial"/>
            <w:color w:val="42A5F5"/>
            <w:bdr w:val="none" w:sz="0" w:space="0" w:color="auto" w:frame="1"/>
          </w:rPr>
          <w:t>http://www.w3.org/TR/html4/</w:t>
        </w:r>
      </w:hyperlink>
      <w:r w:rsidRPr="000F7F5F">
        <w:rPr>
          <w:rFonts w:cs="Arial"/>
          <w:color w:val="000000"/>
          <w:bdr w:val="none" w:sz="0" w:space="0" w:color="auto" w:frame="1"/>
        </w:rPr>
        <w:t>“’ is a namespace.</w:t>
      </w:r>
    </w:p>
    <w:p w:rsidR="005862B8" w:rsidRDefault="005862B8" w:rsidP="005862B8">
      <w:pPr>
        <w:spacing w:after="0" w:line="240" w:lineRule="auto"/>
        <w:textAlignment w:val="baseline"/>
        <w:rPr>
          <w:rFonts w:cs="Arial"/>
          <w:color w:val="000000"/>
        </w:rPr>
      </w:pPr>
    </w:p>
    <w:p w:rsidR="005862B8" w:rsidRDefault="005862B8" w:rsidP="005862B8">
      <w:pPr>
        <w:spacing w:after="0" w:line="240" w:lineRule="auto"/>
        <w:textAlignment w:val="baseline"/>
        <w:rPr>
          <w:rFonts w:cs="Arial"/>
          <w:color w:val="000000"/>
        </w:rPr>
      </w:pPr>
    </w:p>
    <w:p w:rsidR="005862B8" w:rsidRDefault="005862B8" w:rsidP="005862B8">
      <w:pPr>
        <w:spacing w:after="0" w:line="240" w:lineRule="auto"/>
        <w:textAlignment w:val="baseline"/>
        <w:rPr>
          <w:rFonts w:cs="Arial"/>
          <w:color w:val="000000"/>
        </w:rPr>
      </w:pPr>
    </w:p>
    <w:p w:rsidR="005862B8" w:rsidRDefault="005862B8" w:rsidP="005862B8">
      <w:pPr>
        <w:spacing w:after="0" w:line="240" w:lineRule="auto"/>
        <w:textAlignment w:val="baseline"/>
        <w:rPr>
          <w:rFonts w:cs="Arial"/>
          <w:color w:val="000000"/>
        </w:rPr>
      </w:pPr>
    </w:p>
    <w:p w:rsidR="005862B8" w:rsidRDefault="005862B8" w:rsidP="005862B8">
      <w:pPr>
        <w:spacing w:after="0" w:line="240" w:lineRule="auto"/>
        <w:textAlignment w:val="baseline"/>
        <w:rPr>
          <w:rFonts w:cs="Arial"/>
          <w:color w:val="000000"/>
        </w:rPr>
      </w:pPr>
    </w:p>
    <w:p w:rsidR="005862B8" w:rsidRPr="000F7F5F" w:rsidRDefault="005862B8" w:rsidP="005862B8">
      <w:pPr>
        <w:spacing w:after="0" w:line="240" w:lineRule="auto"/>
        <w:textAlignment w:val="baseline"/>
        <w:rPr>
          <w:rFonts w:cs="Arial"/>
          <w:color w:val="000000"/>
        </w:rPr>
      </w:pPr>
    </w:p>
    <w:p w:rsidR="000F7F5F" w:rsidRPr="000F7F5F" w:rsidRDefault="000F7F5F" w:rsidP="00C7099A">
      <w:pPr>
        <w:pStyle w:val="NormalWeb"/>
        <w:shd w:val="clear" w:color="auto" w:fill="FFFFFF"/>
        <w:spacing w:before="0" w:beforeAutospacing="0" w:after="0" w:afterAutospacing="0"/>
        <w:textAlignment w:val="baseline"/>
        <w:rPr>
          <w:rFonts w:asciiTheme="minorHAnsi" w:hAnsiTheme="minorHAnsi" w:cs="Arial"/>
          <w:color w:val="000000"/>
          <w:sz w:val="22"/>
          <w:szCs w:val="22"/>
        </w:rPr>
      </w:pPr>
    </w:p>
    <w:p w:rsidR="00C7099A" w:rsidRPr="000F7F5F" w:rsidRDefault="00C7099A" w:rsidP="00C7099A"/>
    <w:p w:rsidR="00094AE1" w:rsidRPr="000F7F5F" w:rsidRDefault="00094AE1" w:rsidP="00094AE1"/>
    <w:p w:rsidR="007C3AF7" w:rsidRPr="000F7F5F" w:rsidRDefault="007C3AF7"/>
    <w:sectPr w:rsidR="007C3AF7" w:rsidRPr="000F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79BD"/>
    <w:multiLevelType w:val="hybridMultilevel"/>
    <w:tmpl w:val="65165E24"/>
    <w:lvl w:ilvl="0" w:tplc="DEE2FE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DA104F6"/>
    <w:multiLevelType w:val="multilevel"/>
    <w:tmpl w:val="1E4A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D4967"/>
    <w:multiLevelType w:val="multilevel"/>
    <w:tmpl w:val="93F0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EC2BDC"/>
    <w:multiLevelType w:val="multilevel"/>
    <w:tmpl w:val="B4A0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27472"/>
    <w:multiLevelType w:val="multilevel"/>
    <w:tmpl w:val="362C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E400D"/>
    <w:multiLevelType w:val="hybridMultilevel"/>
    <w:tmpl w:val="FD148850"/>
    <w:lvl w:ilvl="0" w:tplc="CD54C32E">
      <w:start w:val="1"/>
      <w:numFmt w:val="bullet"/>
      <w:lvlText w:val="•"/>
      <w:lvlJc w:val="left"/>
      <w:pPr>
        <w:tabs>
          <w:tab w:val="num" w:pos="720"/>
        </w:tabs>
        <w:ind w:left="720" w:hanging="360"/>
      </w:pPr>
      <w:rPr>
        <w:rFonts w:ascii="Times New Roman" w:hAnsi="Times New Roman" w:hint="default"/>
      </w:rPr>
    </w:lvl>
    <w:lvl w:ilvl="1" w:tplc="721AB7CE" w:tentative="1">
      <w:start w:val="1"/>
      <w:numFmt w:val="bullet"/>
      <w:lvlText w:val="•"/>
      <w:lvlJc w:val="left"/>
      <w:pPr>
        <w:tabs>
          <w:tab w:val="num" w:pos="1440"/>
        </w:tabs>
        <w:ind w:left="1440" w:hanging="360"/>
      </w:pPr>
      <w:rPr>
        <w:rFonts w:ascii="Times New Roman" w:hAnsi="Times New Roman" w:hint="default"/>
      </w:rPr>
    </w:lvl>
    <w:lvl w:ilvl="2" w:tplc="E92A7ECA" w:tentative="1">
      <w:start w:val="1"/>
      <w:numFmt w:val="bullet"/>
      <w:lvlText w:val="•"/>
      <w:lvlJc w:val="left"/>
      <w:pPr>
        <w:tabs>
          <w:tab w:val="num" w:pos="2160"/>
        </w:tabs>
        <w:ind w:left="2160" w:hanging="360"/>
      </w:pPr>
      <w:rPr>
        <w:rFonts w:ascii="Times New Roman" w:hAnsi="Times New Roman" w:hint="default"/>
      </w:rPr>
    </w:lvl>
    <w:lvl w:ilvl="3" w:tplc="9094FA4C" w:tentative="1">
      <w:start w:val="1"/>
      <w:numFmt w:val="bullet"/>
      <w:lvlText w:val="•"/>
      <w:lvlJc w:val="left"/>
      <w:pPr>
        <w:tabs>
          <w:tab w:val="num" w:pos="2880"/>
        </w:tabs>
        <w:ind w:left="2880" w:hanging="360"/>
      </w:pPr>
      <w:rPr>
        <w:rFonts w:ascii="Times New Roman" w:hAnsi="Times New Roman" w:hint="default"/>
      </w:rPr>
    </w:lvl>
    <w:lvl w:ilvl="4" w:tplc="E2C2BF8E" w:tentative="1">
      <w:start w:val="1"/>
      <w:numFmt w:val="bullet"/>
      <w:lvlText w:val="•"/>
      <w:lvlJc w:val="left"/>
      <w:pPr>
        <w:tabs>
          <w:tab w:val="num" w:pos="3600"/>
        </w:tabs>
        <w:ind w:left="3600" w:hanging="360"/>
      </w:pPr>
      <w:rPr>
        <w:rFonts w:ascii="Times New Roman" w:hAnsi="Times New Roman" w:hint="default"/>
      </w:rPr>
    </w:lvl>
    <w:lvl w:ilvl="5" w:tplc="319ED4BA" w:tentative="1">
      <w:start w:val="1"/>
      <w:numFmt w:val="bullet"/>
      <w:lvlText w:val="•"/>
      <w:lvlJc w:val="left"/>
      <w:pPr>
        <w:tabs>
          <w:tab w:val="num" w:pos="4320"/>
        </w:tabs>
        <w:ind w:left="4320" w:hanging="360"/>
      </w:pPr>
      <w:rPr>
        <w:rFonts w:ascii="Times New Roman" w:hAnsi="Times New Roman" w:hint="default"/>
      </w:rPr>
    </w:lvl>
    <w:lvl w:ilvl="6" w:tplc="89DA1B36" w:tentative="1">
      <w:start w:val="1"/>
      <w:numFmt w:val="bullet"/>
      <w:lvlText w:val="•"/>
      <w:lvlJc w:val="left"/>
      <w:pPr>
        <w:tabs>
          <w:tab w:val="num" w:pos="5040"/>
        </w:tabs>
        <w:ind w:left="5040" w:hanging="360"/>
      </w:pPr>
      <w:rPr>
        <w:rFonts w:ascii="Times New Roman" w:hAnsi="Times New Roman" w:hint="default"/>
      </w:rPr>
    </w:lvl>
    <w:lvl w:ilvl="7" w:tplc="3CA295AA" w:tentative="1">
      <w:start w:val="1"/>
      <w:numFmt w:val="bullet"/>
      <w:lvlText w:val="•"/>
      <w:lvlJc w:val="left"/>
      <w:pPr>
        <w:tabs>
          <w:tab w:val="num" w:pos="5760"/>
        </w:tabs>
        <w:ind w:left="5760" w:hanging="360"/>
      </w:pPr>
      <w:rPr>
        <w:rFonts w:ascii="Times New Roman" w:hAnsi="Times New Roman" w:hint="default"/>
      </w:rPr>
    </w:lvl>
    <w:lvl w:ilvl="8" w:tplc="1974EB20" w:tentative="1">
      <w:start w:val="1"/>
      <w:numFmt w:val="bullet"/>
      <w:lvlText w:val="•"/>
      <w:lvlJc w:val="left"/>
      <w:pPr>
        <w:tabs>
          <w:tab w:val="num" w:pos="6480"/>
        </w:tabs>
        <w:ind w:left="6480" w:hanging="360"/>
      </w:pPr>
      <w:rPr>
        <w:rFonts w:ascii="Times New Roman" w:hAnsi="Times New Roman" w:hint="default"/>
      </w:rPr>
    </w:lvl>
  </w:abstractNum>
  <w:abstractNum w:abstractNumId="6">
    <w:nsid w:val="415773AB"/>
    <w:multiLevelType w:val="multilevel"/>
    <w:tmpl w:val="4AE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6543D8"/>
    <w:multiLevelType w:val="multilevel"/>
    <w:tmpl w:val="FC3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B8512A"/>
    <w:multiLevelType w:val="multilevel"/>
    <w:tmpl w:val="0606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6621F3"/>
    <w:multiLevelType w:val="multilevel"/>
    <w:tmpl w:val="4F3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C6740"/>
    <w:multiLevelType w:val="multilevel"/>
    <w:tmpl w:val="BBD6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D3C78"/>
    <w:multiLevelType w:val="multilevel"/>
    <w:tmpl w:val="0FEE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4771B3"/>
    <w:multiLevelType w:val="multilevel"/>
    <w:tmpl w:val="66C0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DC0135"/>
    <w:multiLevelType w:val="multilevel"/>
    <w:tmpl w:val="087E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C7759F"/>
    <w:multiLevelType w:val="hybridMultilevel"/>
    <w:tmpl w:val="3048C076"/>
    <w:lvl w:ilvl="0" w:tplc="DF289672">
      <w:start w:val="1"/>
      <w:numFmt w:val="bullet"/>
      <w:lvlText w:val="•"/>
      <w:lvlJc w:val="left"/>
      <w:pPr>
        <w:tabs>
          <w:tab w:val="num" w:pos="720"/>
        </w:tabs>
        <w:ind w:left="720" w:hanging="360"/>
      </w:pPr>
      <w:rPr>
        <w:rFonts w:ascii="Times New Roman" w:hAnsi="Times New Roman" w:hint="default"/>
      </w:rPr>
    </w:lvl>
    <w:lvl w:ilvl="1" w:tplc="0DF0F164" w:tentative="1">
      <w:start w:val="1"/>
      <w:numFmt w:val="bullet"/>
      <w:lvlText w:val="•"/>
      <w:lvlJc w:val="left"/>
      <w:pPr>
        <w:tabs>
          <w:tab w:val="num" w:pos="1440"/>
        </w:tabs>
        <w:ind w:left="1440" w:hanging="360"/>
      </w:pPr>
      <w:rPr>
        <w:rFonts w:ascii="Times New Roman" w:hAnsi="Times New Roman" w:hint="default"/>
      </w:rPr>
    </w:lvl>
    <w:lvl w:ilvl="2" w:tplc="26B2D912" w:tentative="1">
      <w:start w:val="1"/>
      <w:numFmt w:val="bullet"/>
      <w:lvlText w:val="•"/>
      <w:lvlJc w:val="left"/>
      <w:pPr>
        <w:tabs>
          <w:tab w:val="num" w:pos="2160"/>
        </w:tabs>
        <w:ind w:left="2160" w:hanging="360"/>
      </w:pPr>
      <w:rPr>
        <w:rFonts w:ascii="Times New Roman" w:hAnsi="Times New Roman" w:hint="default"/>
      </w:rPr>
    </w:lvl>
    <w:lvl w:ilvl="3" w:tplc="30BC27DA" w:tentative="1">
      <w:start w:val="1"/>
      <w:numFmt w:val="bullet"/>
      <w:lvlText w:val="•"/>
      <w:lvlJc w:val="left"/>
      <w:pPr>
        <w:tabs>
          <w:tab w:val="num" w:pos="2880"/>
        </w:tabs>
        <w:ind w:left="2880" w:hanging="360"/>
      </w:pPr>
      <w:rPr>
        <w:rFonts w:ascii="Times New Roman" w:hAnsi="Times New Roman" w:hint="default"/>
      </w:rPr>
    </w:lvl>
    <w:lvl w:ilvl="4" w:tplc="2F0EA6C8" w:tentative="1">
      <w:start w:val="1"/>
      <w:numFmt w:val="bullet"/>
      <w:lvlText w:val="•"/>
      <w:lvlJc w:val="left"/>
      <w:pPr>
        <w:tabs>
          <w:tab w:val="num" w:pos="3600"/>
        </w:tabs>
        <w:ind w:left="3600" w:hanging="360"/>
      </w:pPr>
      <w:rPr>
        <w:rFonts w:ascii="Times New Roman" w:hAnsi="Times New Roman" w:hint="default"/>
      </w:rPr>
    </w:lvl>
    <w:lvl w:ilvl="5" w:tplc="B5A6182A" w:tentative="1">
      <w:start w:val="1"/>
      <w:numFmt w:val="bullet"/>
      <w:lvlText w:val="•"/>
      <w:lvlJc w:val="left"/>
      <w:pPr>
        <w:tabs>
          <w:tab w:val="num" w:pos="4320"/>
        </w:tabs>
        <w:ind w:left="4320" w:hanging="360"/>
      </w:pPr>
      <w:rPr>
        <w:rFonts w:ascii="Times New Roman" w:hAnsi="Times New Roman" w:hint="default"/>
      </w:rPr>
    </w:lvl>
    <w:lvl w:ilvl="6" w:tplc="7946ED8E" w:tentative="1">
      <w:start w:val="1"/>
      <w:numFmt w:val="bullet"/>
      <w:lvlText w:val="•"/>
      <w:lvlJc w:val="left"/>
      <w:pPr>
        <w:tabs>
          <w:tab w:val="num" w:pos="5040"/>
        </w:tabs>
        <w:ind w:left="5040" w:hanging="360"/>
      </w:pPr>
      <w:rPr>
        <w:rFonts w:ascii="Times New Roman" w:hAnsi="Times New Roman" w:hint="default"/>
      </w:rPr>
    </w:lvl>
    <w:lvl w:ilvl="7" w:tplc="221CED10" w:tentative="1">
      <w:start w:val="1"/>
      <w:numFmt w:val="bullet"/>
      <w:lvlText w:val="•"/>
      <w:lvlJc w:val="left"/>
      <w:pPr>
        <w:tabs>
          <w:tab w:val="num" w:pos="5760"/>
        </w:tabs>
        <w:ind w:left="5760" w:hanging="360"/>
      </w:pPr>
      <w:rPr>
        <w:rFonts w:ascii="Times New Roman" w:hAnsi="Times New Roman" w:hint="default"/>
      </w:rPr>
    </w:lvl>
    <w:lvl w:ilvl="8" w:tplc="214CDBA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B2239AF"/>
    <w:multiLevelType w:val="multilevel"/>
    <w:tmpl w:val="4A2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591778"/>
    <w:multiLevelType w:val="multilevel"/>
    <w:tmpl w:val="3930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DB1D66"/>
    <w:multiLevelType w:val="multilevel"/>
    <w:tmpl w:val="2E18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4"/>
  </w:num>
  <w:num w:numId="4">
    <w:abstractNumId w:val="6"/>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8"/>
  </w:num>
  <w:num w:numId="8">
    <w:abstractNumId w:val="7"/>
  </w:num>
  <w:num w:numId="9">
    <w:abstractNumId w:val="15"/>
  </w:num>
  <w:num w:numId="10">
    <w:abstractNumId w:val="16"/>
  </w:num>
  <w:num w:numId="11">
    <w:abstractNumId w:val="12"/>
  </w:num>
  <w:num w:numId="12">
    <w:abstractNumId w:val="1"/>
  </w:num>
  <w:num w:numId="13">
    <w:abstractNumId w:val="4"/>
  </w:num>
  <w:num w:numId="14">
    <w:abstractNumId w:val="10"/>
  </w:num>
  <w:num w:numId="15">
    <w:abstractNumId w:val="9"/>
  </w:num>
  <w:num w:numId="16">
    <w:abstractNumId w:val="17"/>
  </w:num>
  <w:num w:numId="17">
    <w:abstractNumId w:val="2"/>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B0"/>
    <w:rsid w:val="00067D29"/>
    <w:rsid w:val="00094AE1"/>
    <w:rsid w:val="000F7F5F"/>
    <w:rsid w:val="00455564"/>
    <w:rsid w:val="005862B8"/>
    <w:rsid w:val="007233EB"/>
    <w:rsid w:val="007362B0"/>
    <w:rsid w:val="007C3AF7"/>
    <w:rsid w:val="009574E7"/>
    <w:rsid w:val="00BF7013"/>
    <w:rsid w:val="00C7099A"/>
    <w:rsid w:val="00DF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32528-EAD2-4E43-9A46-8987EE79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B0"/>
    <w:pPr>
      <w:ind w:left="720"/>
      <w:contextualSpacing/>
    </w:pPr>
  </w:style>
  <w:style w:type="paragraph" w:styleId="NormalWeb">
    <w:name w:val="Normal (Web)"/>
    <w:basedOn w:val="Normal"/>
    <w:uiPriority w:val="99"/>
    <w:semiHidden/>
    <w:unhideWhenUsed/>
    <w:rsid w:val="00094A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7F5F"/>
    <w:rPr>
      <w:b/>
      <w:bCs/>
    </w:rPr>
  </w:style>
  <w:style w:type="character" w:styleId="Hyperlink">
    <w:name w:val="Hyperlink"/>
    <w:basedOn w:val="DefaultParagraphFont"/>
    <w:uiPriority w:val="99"/>
    <w:unhideWhenUsed/>
    <w:rsid w:val="000F7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247657">
      <w:bodyDiv w:val="1"/>
      <w:marLeft w:val="0"/>
      <w:marRight w:val="0"/>
      <w:marTop w:val="0"/>
      <w:marBottom w:val="0"/>
      <w:divBdr>
        <w:top w:val="none" w:sz="0" w:space="0" w:color="auto"/>
        <w:left w:val="none" w:sz="0" w:space="0" w:color="auto"/>
        <w:bottom w:val="none" w:sz="0" w:space="0" w:color="auto"/>
        <w:right w:val="none" w:sz="0" w:space="0" w:color="auto"/>
      </w:divBdr>
    </w:div>
    <w:div w:id="444077410">
      <w:bodyDiv w:val="1"/>
      <w:marLeft w:val="0"/>
      <w:marRight w:val="0"/>
      <w:marTop w:val="0"/>
      <w:marBottom w:val="0"/>
      <w:divBdr>
        <w:top w:val="none" w:sz="0" w:space="0" w:color="auto"/>
        <w:left w:val="none" w:sz="0" w:space="0" w:color="auto"/>
        <w:bottom w:val="none" w:sz="0" w:space="0" w:color="auto"/>
        <w:right w:val="none" w:sz="0" w:space="0" w:color="auto"/>
      </w:divBdr>
    </w:div>
    <w:div w:id="1127430138">
      <w:bodyDiv w:val="1"/>
      <w:marLeft w:val="0"/>
      <w:marRight w:val="0"/>
      <w:marTop w:val="0"/>
      <w:marBottom w:val="0"/>
      <w:divBdr>
        <w:top w:val="none" w:sz="0" w:space="0" w:color="auto"/>
        <w:left w:val="none" w:sz="0" w:space="0" w:color="auto"/>
        <w:bottom w:val="none" w:sz="0" w:space="0" w:color="auto"/>
        <w:right w:val="none" w:sz="0" w:space="0" w:color="auto"/>
      </w:divBdr>
    </w:div>
    <w:div w:id="1166627699">
      <w:bodyDiv w:val="1"/>
      <w:marLeft w:val="0"/>
      <w:marRight w:val="0"/>
      <w:marTop w:val="0"/>
      <w:marBottom w:val="0"/>
      <w:divBdr>
        <w:top w:val="none" w:sz="0" w:space="0" w:color="auto"/>
        <w:left w:val="none" w:sz="0" w:space="0" w:color="auto"/>
        <w:bottom w:val="none" w:sz="0" w:space="0" w:color="auto"/>
        <w:right w:val="none" w:sz="0" w:space="0" w:color="auto"/>
      </w:divBdr>
      <w:divsChild>
        <w:div w:id="168108908">
          <w:marLeft w:val="547"/>
          <w:marRight w:val="0"/>
          <w:marTop w:val="173"/>
          <w:marBottom w:val="0"/>
          <w:divBdr>
            <w:top w:val="none" w:sz="0" w:space="0" w:color="auto"/>
            <w:left w:val="none" w:sz="0" w:space="0" w:color="auto"/>
            <w:bottom w:val="none" w:sz="0" w:space="0" w:color="auto"/>
            <w:right w:val="none" w:sz="0" w:space="0" w:color="auto"/>
          </w:divBdr>
        </w:div>
        <w:div w:id="1425228756">
          <w:marLeft w:val="547"/>
          <w:marRight w:val="0"/>
          <w:marTop w:val="173"/>
          <w:marBottom w:val="0"/>
          <w:divBdr>
            <w:top w:val="none" w:sz="0" w:space="0" w:color="auto"/>
            <w:left w:val="none" w:sz="0" w:space="0" w:color="auto"/>
            <w:bottom w:val="none" w:sz="0" w:space="0" w:color="auto"/>
            <w:right w:val="none" w:sz="0" w:space="0" w:color="auto"/>
          </w:divBdr>
        </w:div>
        <w:div w:id="540747157">
          <w:marLeft w:val="547"/>
          <w:marRight w:val="0"/>
          <w:marTop w:val="173"/>
          <w:marBottom w:val="0"/>
          <w:divBdr>
            <w:top w:val="none" w:sz="0" w:space="0" w:color="auto"/>
            <w:left w:val="none" w:sz="0" w:space="0" w:color="auto"/>
            <w:bottom w:val="none" w:sz="0" w:space="0" w:color="auto"/>
            <w:right w:val="none" w:sz="0" w:space="0" w:color="auto"/>
          </w:divBdr>
        </w:div>
        <w:div w:id="463735270">
          <w:marLeft w:val="547"/>
          <w:marRight w:val="0"/>
          <w:marTop w:val="173"/>
          <w:marBottom w:val="0"/>
          <w:divBdr>
            <w:top w:val="none" w:sz="0" w:space="0" w:color="auto"/>
            <w:left w:val="none" w:sz="0" w:space="0" w:color="auto"/>
            <w:bottom w:val="none" w:sz="0" w:space="0" w:color="auto"/>
            <w:right w:val="none" w:sz="0" w:space="0" w:color="auto"/>
          </w:divBdr>
        </w:div>
      </w:divsChild>
    </w:div>
    <w:div w:id="151402964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66">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handbook.info/codes_htmlch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xml.silmaril.ie/specials.html" TargetMode="External"/><Relationship Id="rId12" Type="http://schemas.openxmlformats.org/officeDocument/2006/relationships/hyperlink" Target="http://www.w3.org/TR/html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ana.org/assignments/character-sets/character-sets.xml" TargetMode="External"/><Relationship Id="rId11" Type="http://schemas.openxmlformats.org/officeDocument/2006/relationships/hyperlink" Target="http://www.w3.org/TR/html4/" TargetMode="External"/><Relationship Id="rId5" Type="http://schemas.openxmlformats.org/officeDocument/2006/relationships/hyperlink" Target="http://rbutterworth.nfshost.com/Tables/common" TargetMode="External"/><Relationship Id="rId10" Type="http://schemas.openxmlformats.org/officeDocument/2006/relationships/hyperlink" Target="https://en.wikipedia.org/wiki/List_of_XML_markup_languages" TargetMode="External"/><Relationship Id="rId4" Type="http://schemas.openxmlformats.org/officeDocument/2006/relationships/webSettings" Target="webSettings.xml"/><Relationship Id="rId9" Type="http://schemas.openxmlformats.org/officeDocument/2006/relationships/hyperlink" Target="http://www.qafo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Reddy Mallu</dc:creator>
  <cp:keywords/>
  <dc:description/>
  <cp:lastModifiedBy>Sandeep Kumar Reddy Mallu</cp:lastModifiedBy>
  <cp:revision>23</cp:revision>
  <dcterms:created xsi:type="dcterms:W3CDTF">2018-06-21T06:04:00Z</dcterms:created>
  <dcterms:modified xsi:type="dcterms:W3CDTF">2018-06-21T08:39:00Z</dcterms:modified>
</cp:coreProperties>
</file>