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6A5B3" w14:textId="77777777" w:rsidR="00DD1364" w:rsidRDefault="00DD1364" w:rsidP="00DD1364">
      <w:pPr>
        <w:spacing w:before="480" w:after="60" w:line="240" w:lineRule="auto"/>
        <w:ind w:left="360" w:hanging="360"/>
        <w:jc w:val="center"/>
        <w:rPr>
          <w:rFonts w:ascii="Palatino Linotype" w:eastAsia="Times New Roman" w:hAnsi="Palatino Linotype" w:cs="Arial"/>
          <w:sz w:val="24"/>
        </w:rPr>
      </w:pPr>
      <w:bookmarkStart w:id="0" w:name="_Hlk487116977"/>
      <w:bookmarkEnd w:id="0"/>
    </w:p>
    <w:p w14:paraId="1754E164" w14:textId="77777777" w:rsidR="00383177" w:rsidRPr="005C4170" w:rsidRDefault="00383177" w:rsidP="00DD1364">
      <w:pPr>
        <w:spacing w:before="480" w:after="60" w:line="240" w:lineRule="auto"/>
        <w:ind w:left="360" w:hanging="360"/>
        <w:jc w:val="center"/>
        <w:rPr>
          <w:rFonts w:ascii="Palatino Linotype" w:eastAsia="Times New Roman" w:hAnsi="Palatino Linotype" w:cs="Arial"/>
          <w:sz w:val="24"/>
        </w:rPr>
      </w:pPr>
    </w:p>
    <w:p w14:paraId="519FB219" w14:textId="276230CE" w:rsidR="00261984" w:rsidRPr="005C4170" w:rsidRDefault="00D01AFD" w:rsidP="00261984">
      <w:pPr>
        <w:ind w:right="31"/>
        <w:jc w:val="center"/>
        <w:rPr>
          <w:rFonts w:ascii="Palatino Linotype" w:hAnsi="Palatino Linotype" w:cs="Arial"/>
          <w:b/>
          <w:sz w:val="72"/>
          <w:szCs w:val="72"/>
        </w:rPr>
      </w:pPr>
      <w:r>
        <w:rPr>
          <w:rFonts w:ascii="Palatino Linotype" w:hAnsi="Palatino Linotype" w:cs="Arial"/>
          <w:b/>
          <w:noProof/>
          <w:sz w:val="72"/>
          <w:szCs w:val="72"/>
          <w:lang w:val="en-GB" w:eastAsia="en-GB"/>
        </w:rPr>
        <w:t xml:space="preserve">     </w:t>
      </w:r>
      <w:r w:rsidR="00383177">
        <w:rPr>
          <w:rFonts w:ascii="Palatino Linotype" w:hAnsi="Palatino Linotype" w:cs="Arial"/>
          <w:b/>
          <w:noProof/>
          <w:sz w:val="72"/>
          <w:szCs w:val="72"/>
          <w:lang w:val="en-IN" w:eastAsia="en-IN"/>
        </w:rPr>
        <w:drawing>
          <wp:inline distT="0" distB="0" distL="0" distR="0" wp14:anchorId="7CF70FB8" wp14:editId="6D4E95D2">
            <wp:extent cx="3471879" cy="187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yontec_Vertical_Logo_Re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8131" cy="1880653"/>
                    </a:xfrm>
                    <a:prstGeom prst="rect">
                      <a:avLst/>
                    </a:prstGeom>
                  </pic:spPr>
                </pic:pic>
              </a:graphicData>
            </a:graphic>
          </wp:inline>
        </w:drawing>
      </w:r>
    </w:p>
    <w:p w14:paraId="15108CF2" w14:textId="77777777" w:rsidR="007D3213" w:rsidRDefault="007D3213" w:rsidP="007D3213">
      <w:pPr>
        <w:pStyle w:val="Page1-Heading"/>
        <w:ind w:left="2160"/>
        <w:rPr>
          <w:lang w:val="fr-FR"/>
        </w:rPr>
      </w:pPr>
      <w:proofErr w:type="spellStart"/>
      <w:r>
        <w:rPr>
          <w:lang w:val="fr-FR"/>
        </w:rPr>
        <w:t>Functional</w:t>
      </w:r>
      <w:proofErr w:type="spellEnd"/>
      <w:r>
        <w:rPr>
          <w:lang w:val="fr-FR"/>
        </w:rPr>
        <w:t xml:space="preserve"> </w:t>
      </w:r>
      <w:proofErr w:type="spellStart"/>
      <w:r>
        <w:rPr>
          <w:lang w:val="fr-FR"/>
        </w:rPr>
        <w:t>Specification</w:t>
      </w:r>
      <w:proofErr w:type="spellEnd"/>
    </w:p>
    <w:p w14:paraId="6519B326" w14:textId="492F6F93" w:rsidR="00D35B0F" w:rsidRDefault="007D3213" w:rsidP="007D3213">
      <w:pPr>
        <w:pStyle w:val="Page1-Heading"/>
        <w:ind w:left="2160"/>
        <w:rPr>
          <w:lang w:val="fr-FR"/>
        </w:rPr>
      </w:pPr>
      <w:r>
        <w:rPr>
          <w:lang w:val="fr-FR"/>
        </w:rPr>
        <w:t>Document -MOHRE</w:t>
      </w:r>
      <w:r w:rsidR="00D35B0F">
        <w:rPr>
          <w:lang w:val="fr-FR"/>
        </w:rPr>
        <w:t xml:space="preserve"> </w:t>
      </w:r>
    </w:p>
    <w:p w14:paraId="58AD8490" w14:textId="3BD83152" w:rsidR="00EC4BEC" w:rsidRPr="005C4170" w:rsidRDefault="007D3213" w:rsidP="00EC4BEC">
      <w:pPr>
        <w:pStyle w:val="Release"/>
      </w:pPr>
      <w:r>
        <w:t xml:space="preserve">                   </w:t>
      </w:r>
      <w:r w:rsidR="00EC4BEC" w:rsidRPr="005C4170">
        <w:t>RELEASE 1.0</w:t>
      </w:r>
    </w:p>
    <w:p w14:paraId="13C35F02" w14:textId="06920DED" w:rsidR="00EC4BEC" w:rsidRPr="00E76D74" w:rsidRDefault="00EC4BEC" w:rsidP="00EC4BEC">
      <w:pPr>
        <w:pStyle w:val="Date1"/>
        <w:rPr>
          <w:color w:val="FF0000"/>
        </w:rPr>
      </w:pPr>
    </w:p>
    <w:p w14:paraId="49208945" w14:textId="77777777" w:rsidR="00EC4BEC" w:rsidRPr="005C4170" w:rsidRDefault="00EC4BEC" w:rsidP="00EC4BEC">
      <w:pPr>
        <w:rPr>
          <w:rFonts w:ascii="Palatino Linotype" w:hAnsi="Palatino Linotype"/>
        </w:rPr>
      </w:pPr>
    </w:p>
    <w:p w14:paraId="0D4C75D9" w14:textId="58125CCE" w:rsidR="00EC4BEC" w:rsidRPr="005C4170" w:rsidRDefault="00EC4BEC" w:rsidP="00EC4BEC">
      <w:pPr>
        <w:pStyle w:val="Copyrights-bold"/>
        <w:ind w:left="0"/>
        <w:rPr>
          <w:sz w:val="16"/>
          <w:szCs w:val="16"/>
        </w:rPr>
      </w:pPr>
      <w:r w:rsidRPr="005C4170">
        <w:rPr>
          <w:sz w:val="16"/>
          <w:szCs w:val="16"/>
        </w:rPr>
        <w:t>Copy</w:t>
      </w:r>
      <w:r w:rsidR="000B7183">
        <w:rPr>
          <w:sz w:val="16"/>
          <w:szCs w:val="16"/>
        </w:rPr>
        <w:t>right © 201</w:t>
      </w:r>
      <w:r w:rsidR="00677100">
        <w:rPr>
          <w:sz w:val="16"/>
          <w:szCs w:val="16"/>
        </w:rPr>
        <w:t>8</w:t>
      </w:r>
      <w:r w:rsidR="000B7183">
        <w:rPr>
          <w:sz w:val="16"/>
          <w:szCs w:val="16"/>
        </w:rPr>
        <w:t xml:space="preserve"> Beyontec Solutions</w:t>
      </w:r>
    </w:p>
    <w:p w14:paraId="4951CC0B" w14:textId="5BF314CB" w:rsidR="00EC4BEC" w:rsidRPr="005C4170" w:rsidRDefault="00EC4BEC" w:rsidP="00EC4BEC">
      <w:pPr>
        <w:pStyle w:val="Copyrights"/>
        <w:ind w:left="0"/>
        <w:rPr>
          <w:sz w:val="16"/>
          <w:szCs w:val="16"/>
        </w:rPr>
      </w:pPr>
      <w:r w:rsidRPr="005C4170">
        <w:rPr>
          <w:sz w:val="16"/>
          <w:szCs w:val="16"/>
        </w:rPr>
        <w:t>All rights reserved. This product and related documentation are protected by copyright and distributed under licensing restricting their use, copying, distribution, and recompilation. No part of this documentation may be reproduced in any form or by any means without prior written authorization of Beyontec Solutions.</w:t>
      </w:r>
    </w:p>
    <w:p w14:paraId="620D8B6A" w14:textId="77777777" w:rsidR="00EC4BEC" w:rsidRPr="005C4170" w:rsidRDefault="00EC4BEC" w:rsidP="00EC4BEC">
      <w:pPr>
        <w:pStyle w:val="Copyrights"/>
        <w:ind w:left="0"/>
        <w:rPr>
          <w:sz w:val="16"/>
          <w:szCs w:val="16"/>
        </w:rPr>
      </w:pPr>
      <w:r w:rsidRPr="005C4170">
        <w:rPr>
          <w:sz w:val="16"/>
          <w:szCs w:val="16"/>
        </w:rPr>
        <w:t xml:space="preserve">This publication and features described herein are subject to change without notice. </w:t>
      </w:r>
    </w:p>
    <w:p w14:paraId="604EC1EB" w14:textId="77777777" w:rsidR="006F390D" w:rsidRDefault="006F390D" w:rsidP="00EC4BEC">
      <w:pPr>
        <w:pStyle w:val="Copyrights-bold"/>
        <w:spacing w:before="0"/>
        <w:ind w:left="0"/>
        <w:rPr>
          <w:sz w:val="16"/>
          <w:szCs w:val="16"/>
        </w:rPr>
      </w:pPr>
    </w:p>
    <w:p w14:paraId="487247E9" w14:textId="77777777" w:rsidR="006F390D" w:rsidRDefault="006F390D" w:rsidP="00EC4BEC">
      <w:pPr>
        <w:pStyle w:val="Copyrights-bold"/>
        <w:spacing w:before="0"/>
        <w:ind w:left="0"/>
        <w:rPr>
          <w:sz w:val="16"/>
          <w:szCs w:val="16"/>
        </w:rPr>
      </w:pPr>
    </w:p>
    <w:p w14:paraId="3CAA52BA" w14:textId="77777777" w:rsidR="00EC4BEC" w:rsidRPr="005C4170" w:rsidRDefault="00EC4BEC" w:rsidP="00EC4BEC">
      <w:pPr>
        <w:pStyle w:val="Copyrights-bold"/>
        <w:spacing w:before="0"/>
        <w:ind w:left="0"/>
        <w:rPr>
          <w:sz w:val="16"/>
          <w:szCs w:val="16"/>
        </w:rPr>
      </w:pPr>
      <w:r w:rsidRPr="005C4170">
        <w:rPr>
          <w:sz w:val="16"/>
          <w:szCs w:val="16"/>
        </w:rPr>
        <w:t xml:space="preserve">Restricted Rights </w:t>
      </w:r>
    </w:p>
    <w:p w14:paraId="3FF9139D" w14:textId="77777777" w:rsidR="0060233F" w:rsidRPr="009E5878" w:rsidRDefault="0060233F" w:rsidP="0060233F">
      <w:pPr>
        <w:pStyle w:val="Copyrights"/>
        <w:spacing w:before="0" w:after="0" w:line="276" w:lineRule="auto"/>
        <w:ind w:left="0"/>
        <w:rPr>
          <w:sz w:val="16"/>
          <w:szCs w:val="16"/>
        </w:rPr>
      </w:pPr>
      <w:r w:rsidRPr="009E5878">
        <w:rPr>
          <w:sz w:val="16"/>
          <w:szCs w:val="16"/>
        </w:rPr>
        <w:t xml:space="preserve">Beyontec </w:t>
      </w:r>
    </w:p>
    <w:p w14:paraId="51725429" w14:textId="77777777" w:rsidR="0060233F" w:rsidRDefault="0060233F" w:rsidP="0060233F">
      <w:pPr>
        <w:pStyle w:val="Copyrights"/>
        <w:spacing w:before="0" w:line="276" w:lineRule="auto"/>
        <w:ind w:left="0"/>
        <w:jc w:val="left"/>
        <w:rPr>
          <w:sz w:val="16"/>
          <w:szCs w:val="16"/>
        </w:rPr>
      </w:pPr>
      <w:r w:rsidRPr="009E5878">
        <w:rPr>
          <w:sz w:val="16"/>
          <w:szCs w:val="16"/>
        </w:rPr>
        <w:t>Post Box 32252</w:t>
      </w:r>
      <w:r w:rsidRPr="009E5878">
        <w:rPr>
          <w:sz w:val="16"/>
          <w:szCs w:val="16"/>
        </w:rPr>
        <w:br/>
        <w:t>1207 Indigo Icon Tower</w:t>
      </w:r>
      <w:proofErr w:type="gramStart"/>
      <w:r w:rsidRPr="009E5878">
        <w:rPr>
          <w:sz w:val="16"/>
          <w:szCs w:val="16"/>
        </w:rPr>
        <w:t>,</w:t>
      </w:r>
      <w:proofErr w:type="gramEnd"/>
      <w:r w:rsidRPr="009E5878">
        <w:rPr>
          <w:rFonts w:cs="Helvetica"/>
          <w:color w:val="444444"/>
          <w:sz w:val="21"/>
          <w:szCs w:val="21"/>
        </w:rPr>
        <w:br/>
      </w:r>
      <w:proofErr w:type="spellStart"/>
      <w:r w:rsidRPr="009E5878">
        <w:rPr>
          <w:sz w:val="16"/>
          <w:szCs w:val="16"/>
        </w:rPr>
        <w:t>Jumeirah</w:t>
      </w:r>
      <w:proofErr w:type="spellEnd"/>
      <w:r w:rsidRPr="009E5878">
        <w:rPr>
          <w:sz w:val="16"/>
          <w:szCs w:val="16"/>
        </w:rPr>
        <w:t xml:space="preserve"> Lake Towers, Dubai, UAE</w:t>
      </w:r>
      <w:r w:rsidRPr="009E5878">
        <w:rPr>
          <w:sz w:val="16"/>
          <w:szCs w:val="16"/>
        </w:rPr>
        <w:br/>
        <w:t>Phone: +97145148451</w:t>
      </w:r>
    </w:p>
    <w:p w14:paraId="2A1398D7" w14:textId="4CDB31D1" w:rsidR="0060233F" w:rsidRDefault="0060233F">
      <w:pPr>
        <w:spacing w:line="259" w:lineRule="auto"/>
        <w:rPr>
          <w:rFonts w:ascii="Palatino Linotype" w:eastAsia="Calibri" w:hAnsi="Palatino Linotype" w:cs="Times New Roman"/>
          <w:sz w:val="16"/>
          <w:szCs w:val="16"/>
        </w:rPr>
      </w:pPr>
      <w:r>
        <w:rPr>
          <w:sz w:val="16"/>
          <w:szCs w:val="16"/>
        </w:rPr>
        <w:br w:type="page"/>
      </w:r>
    </w:p>
    <w:p w14:paraId="1013043B" w14:textId="77777777" w:rsidR="0060233F" w:rsidRDefault="0060233F" w:rsidP="0060233F">
      <w:pPr>
        <w:pStyle w:val="Copyrights"/>
        <w:spacing w:before="0" w:line="276" w:lineRule="auto"/>
        <w:ind w:left="0"/>
        <w:jc w:val="left"/>
        <w:rPr>
          <w:sz w:val="16"/>
          <w:szCs w:val="16"/>
        </w:rPr>
      </w:pPr>
    </w:p>
    <w:p w14:paraId="21572718" w14:textId="027D8F5E" w:rsidR="00CC4E2C" w:rsidRPr="005C4170" w:rsidRDefault="00CC4E2C" w:rsidP="000D3842">
      <w:pPr>
        <w:pStyle w:val="Contents"/>
        <w:ind w:left="0" w:firstLine="720"/>
        <w:rPr>
          <w:color w:val="2E74B5" w:themeColor="accent1" w:themeShade="BF"/>
        </w:rPr>
      </w:pPr>
      <w:r w:rsidRPr="005C4170">
        <w:rPr>
          <w:color w:val="2E74B5" w:themeColor="accent1" w:themeShade="BF"/>
        </w:rPr>
        <w:t>Contents</w:t>
      </w:r>
    </w:p>
    <w:p w14:paraId="42B2770A" w14:textId="77777777" w:rsidR="001045DE" w:rsidRDefault="006067B6">
      <w:pPr>
        <w:pStyle w:val="TOC1"/>
        <w:rPr>
          <w:rFonts w:asciiTheme="minorHAnsi" w:eastAsiaTheme="minorEastAsia" w:hAnsiTheme="minorHAnsi" w:cstheme="minorBidi"/>
          <w:b w:val="0"/>
          <w:color w:val="auto"/>
          <w:sz w:val="22"/>
          <w:szCs w:val="22"/>
          <w:lang w:val="en-GB" w:eastAsia="en-GB"/>
        </w:rPr>
      </w:pPr>
      <w:r>
        <w:fldChar w:fldCharType="begin"/>
      </w:r>
      <w:r>
        <w:instrText xml:space="preserve"> TOC \o "1-3" \h \z \u </w:instrText>
      </w:r>
      <w:r>
        <w:fldChar w:fldCharType="separate"/>
      </w:r>
      <w:hyperlink w:anchor="_Toc523143566" w:history="1">
        <w:r w:rsidR="001045DE" w:rsidRPr="004C56A6">
          <w:rPr>
            <w:rStyle w:val="Hyperlink"/>
            <w:rFonts w:eastAsia="Calibri" w:cs="Times New Roman"/>
          </w:rPr>
          <w:t>1. Introduction</w:t>
        </w:r>
        <w:r w:rsidR="001045DE">
          <w:rPr>
            <w:webHidden/>
          </w:rPr>
          <w:tab/>
        </w:r>
        <w:r w:rsidR="001045DE">
          <w:rPr>
            <w:webHidden/>
          </w:rPr>
          <w:fldChar w:fldCharType="begin"/>
        </w:r>
        <w:r w:rsidR="001045DE">
          <w:rPr>
            <w:webHidden/>
          </w:rPr>
          <w:instrText xml:space="preserve"> PAGEREF _Toc523143566 \h </w:instrText>
        </w:r>
        <w:r w:rsidR="001045DE">
          <w:rPr>
            <w:webHidden/>
          </w:rPr>
        </w:r>
        <w:r w:rsidR="001045DE">
          <w:rPr>
            <w:webHidden/>
          </w:rPr>
          <w:fldChar w:fldCharType="separate"/>
        </w:r>
        <w:r w:rsidR="001045DE">
          <w:rPr>
            <w:webHidden/>
          </w:rPr>
          <w:t>3</w:t>
        </w:r>
        <w:r w:rsidR="001045DE">
          <w:rPr>
            <w:webHidden/>
          </w:rPr>
          <w:fldChar w:fldCharType="end"/>
        </w:r>
      </w:hyperlink>
    </w:p>
    <w:p w14:paraId="538D9525"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67" w:history="1">
        <w:r w:rsidR="001045DE" w:rsidRPr="004C56A6">
          <w:rPr>
            <w:rStyle w:val="Hyperlink"/>
            <w:rFonts w:eastAsia="Calibri" w:cs="Times New Roman"/>
          </w:rPr>
          <w:t>1.1 Objective:</w:t>
        </w:r>
        <w:r w:rsidR="001045DE">
          <w:rPr>
            <w:webHidden/>
          </w:rPr>
          <w:tab/>
        </w:r>
        <w:r w:rsidR="001045DE">
          <w:rPr>
            <w:webHidden/>
          </w:rPr>
          <w:fldChar w:fldCharType="begin"/>
        </w:r>
        <w:r w:rsidR="001045DE">
          <w:rPr>
            <w:webHidden/>
          </w:rPr>
          <w:instrText xml:space="preserve"> PAGEREF _Toc523143567 \h </w:instrText>
        </w:r>
        <w:r w:rsidR="001045DE">
          <w:rPr>
            <w:webHidden/>
          </w:rPr>
        </w:r>
        <w:r w:rsidR="001045DE">
          <w:rPr>
            <w:webHidden/>
          </w:rPr>
          <w:fldChar w:fldCharType="separate"/>
        </w:r>
        <w:r w:rsidR="001045DE">
          <w:rPr>
            <w:webHidden/>
          </w:rPr>
          <w:t>3</w:t>
        </w:r>
        <w:r w:rsidR="001045DE">
          <w:rPr>
            <w:webHidden/>
          </w:rPr>
          <w:fldChar w:fldCharType="end"/>
        </w:r>
      </w:hyperlink>
    </w:p>
    <w:p w14:paraId="799F9676"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68" w:history="1">
        <w:r w:rsidR="001045DE" w:rsidRPr="004C56A6">
          <w:rPr>
            <w:rStyle w:val="Hyperlink"/>
            <w:rFonts w:eastAsia="Calibri" w:cs="Times New Roman"/>
          </w:rPr>
          <w:t>1.2 Scope:</w:t>
        </w:r>
        <w:r w:rsidR="001045DE">
          <w:rPr>
            <w:webHidden/>
          </w:rPr>
          <w:tab/>
        </w:r>
        <w:r w:rsidR="001045DE">
          <w:rPr>
            <w:webHidden/>
          </w:rPr>
          <w:fldChar w:fldCharType="begin"/>
        </w:r>
        <w:r w:rsidR="001045DE">
          <w:rPr>
            <w:webHidden/>
          </w:rPr>
          <w:instrText xml:space="preserve"> PAGEREF _Toc523143568 \h </w:instrText>
        </w:r>
        <w:r w:rsidR="001045DE">
          <w:rPr>
            <w:webHidden/>
          </w:rPr>
        </w:r>
        <w:r w:rsidR="001045DE">
          <w:rPr>
            <w:webHidden/>
          </w:rPr>
          <w:fldChar w:fldCharType="separate"/>
        </w:r>
        <w:r w:rsidR="001045DE">
          <w:rPr>
            <w:webHidden/>
          </w:rPr>
          <w:t>3</w:t>
        </w:r>
        <w:r w:rsidR="001045DE">
          <w:rPr>
            <w:webHidden/>
          </w:rPr>
          <w:fldChar w:fldCharType="end"/>
        </w:r>
      </w:hyperlink>
    </w:p>
    <w:p w14:paraId="7A5C2DE4" w14:textId="77777777" w:rsidR="001045DE" w:rsidRDefault="00782522">
      <w:pPr>
        <w:pStyle w:val="TOC1"/>
        <w:rPr>
          <w:rFonts w:asciiTheme="minorHAnsi" w:eastAsiaTheme="minorEastAsia" w:hAnsiTheme="minorHAnsi" w:cstheme="minorBidi"/>
          <w:b w:val="0"/>
          <w:color w:val="auto"/>
          <w:sz w:val="22"/>
          <w:szCs w:val="22"/>
          <w:lang w:val="en-GB" w:eastAsia="en-GB"/>
        </w:rPr>
      </w:pPr>
      <w:hyperlink w:anchor="_Toc523143569" w:history="1">
        <w:r w:rsidR="001045DE" w:rsidRPr="004C56A6">
          <w:rPr>
            <w:rStyle w:val="Hyperlink"/>
            <w:rFonts w:eastAsia="Calibri" w:cs="Times New Roman"/>
          </w:rPr>
          <w:t>2. Requirement:</w:t>
        </w:r>
        <w:r w:rsidR="001045DE">
          <w:rPr>
            <w:webHidden/>
          </w:rPr>
          <w:tab/>
        </w:r>
        <w:r w:rsidR="001045DE">
          <w:rPr>
            <w:webHidden/>
          </w:rPr>
          <w:fldChar w:fldCharType="begin"/>
        </w:r>
        <w:r w:rsidR="001045DE">
          <w:rPr>
            <w:webHidden/>
          </w:rPr>
          <w:instrText xml:space="preserve"> PAGEREF _Toc523143569 \h </w:instrText>
        </w:r>
        <w:r w:rsidR="001045DE">
          <w:rPr>
            <w:webHidden/>
          </w:rPr>
        </w:r>
        <w:r w:rsidR="001045DE">
          <w:rPr>
            <w:webHidden/>
          </w:rPr>
          <w:fldChar w:fldCharType="separate"/>
        </w:r>
        <w:r w:rsidR="001045DE">
          <w:rPr>
            <w:webHidden/>
          </w:rPr>
          <w:t>4</w:t>
        </w:r>
        <w:r w:rsidR="001045DE">
          <w:rPr>
            <w:webHidden/>
          </w:rPr>
          <w:fldChar w:fldCharType="end"/>
        </w:r>
      </w:hyperlink>
    </w:p>
    <w:p w14:paraId="3D597BF0"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0" w:history="1">
        <w:r w:rsidR="001045DE" w:rsidRPr="004C56A6">
          <w:rPr>
            <w:rStyle w:val="Hyperlink"/>
            <w:rFonts w:eastAsia="Calibri" w:cs="Times New Roman"/>
          </w:rPr>
          <w:t>2.1 Landing Page:</w:t>
        </w:r>
        <w:r w:rsidR="001045DE">
          <w:rPr>
            <w:webHidden/>
          </w:rPr>
          <w:tab/>
        </w:r>
        <w:r w:rsidR="001045DE">
          <w:rPr>
            <w:webHidden/>
          </w:rPr>
          <w:fldChar w:fldCharType="begin"/>
        </w:r>
        <w:r w:rsidR="001045DE">
          <w:rPr>
            <w:webHidden/>
          </w:rPr>
          <w:instrText xml:space="preserve"> PAGEREF _Toc523143570 \h </w:instrText>
        </w:r>
        <w:r w:rsidR="001045DE">
          <w:rPr>
            <w:webHidden/>
          </w:rPr>
        </w:r>
        <w:r w:rsidR="001045DE">
          <w:rPr>
            <w:webHidden/>
          </w:rPr>
          <w:fldChar w:fldCharType="separate"/>
        </w:r>
        <w:r w:rsidR="001045DE">
          <w:rPr>
            <w:webHidden/>
          </w:rPr>
          <w:t>4</w:t>
        </w:r>
        <w:r w:rsidR="001045DE">
          <w:rPr>
            <w:webHidden/>
          </w:rPr>
          <w:fldChar w:fldCharType="end"/>
        </w:r>
      </w:hyperlink>
    </w:p>
    <w:p w14:paraId="2CF4869F"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1" w:history="1">
        <w:r w:rsidR="001045DE" w:rsidRPr="004C56A6">
          <w:rPr>
            <w:rStyle w:val="Hyperlink"/>
            <w:rFonts w:eastAsia="Calibri" w:cs="Times New Roman"/>
          </w:rPr>
          <w:t>2.2 Login Page</w:t>
        </w:r>
        <w:r w:rsidR="001045DE">
          <w:rPr>
            <w:webHidden/>
          </w:rPr>
          <w:tab/>
        </w:r>
        <w:r w:rsidR="001045DE">
          <w:rPr>
            <w:webHidden/>
          </w:rPr>
          <w:fldChar w:fldCharType="begin"/>
        </w:r>
        <w:r w:rsidR="001045DE">
          <w:rPr>
            <w:webHidden/>
          </w:rPr>
          <w:instrText xml:space="preserve"> PAGEREF _Toc523143571 \h </w:instrText>
        </w:r>
        <w:r w:rsidR="001045DE">
          <w:rPr>
            <w:webHidden/>
          </w:rPr>
        </w:r>
        <w:r w:rsidR="001045DE">
          <w:rPr>
            <w:webHidden/>
          </w:rPr>
          <w:fldChar w:fldCharType="separate"/>
        </w:r>
        <w:r w:rsidR="001045DE">
          <w:rPr>
            <w:webHidden/>
          </w:rPr>
          <w:t>4</w:t>
        </w:r>
        <w:r w:rsidR="001045DE">
          <w:rPr>
            <w:webHidden/>
          </w:rPr>
          <w:fldChar w:fldCharType="end"/>
        </w:r>
      </w:hyperlink>
    </w:p>
    <w:p w14:paraId="3BDD52D6"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2" w:history="1">
        <w:r w:rsidR="001045DE" w:rsidRPr="004C56A6">
          <w:rPr>
            <w:rStyle w:val="Hyperlink"/>
            <w:rFonts w:eastAsia="Calibri" w:cs="Times New Roman"/>
          </w:rPr>
          <w:t>2.3 User Master:</w:t>
        </w:r>
        <w:r w:rsidR="001045DE">
          <w:rPr>
            <w:webHidden/>
          </w:rPr>
          <w:tab/>
        </w:r>
        <w:r w:rsidR="001045DE">
          <w:rPr>
            <w:webHidden/>
          </w:rPr>
          <w:fldChar w:fldCharType="begin"/>
        </w:r>
        <w:r w:rsidR="001045DE">
          <w:rPr>
            <w:webHidden/>
          </w:rPr>
          <w:instrText xml:space="preserve"> PAGEREF _Toc523143572 \h </w:instrText>
        </w:r>
        <w:r w:rsidR="001045DE">
          <w:rPr>
            <w:webHidden/>
          </w:rPr>
        </w:r>
        <w:r w:rsidR="001045DE">
          <w:rPr>
            <w:webHidden/>
          </w:rPr>
          <w:fldChar w:fldCharType="separate"/>
        </w:r>
        <w:r w:rsidR="001045DE">
          <w:rPr>
            <w:webHidden/>
          </w:rPr>
          <w:t>5</w:t>
        </w:r>
        <w:r w:rsidR="001045DE">
          <w:rPr>
            <w:webHidden/>
          </w:rPr>
          <w:fldChar w:fldCharType="end"/>
        </w:r>
      </w:hyperlink>
    </w:p>
    <w:p w14:paraId="34BFA3C0"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3" w:history="1">
        <w:r w:rsidR="001045DE" w:rsidRPr="004C56A6">
          <w:rPr>
            <w:rStyle w:val="Hyperlink"/>
            <w:rFonts w:eastAsia="Calibri" w:cs="Times New Roman"/>
          </w:rPr>
          <w:t>2.3 User Name and Password Valedictory:</w:t>
        </w:r>
        <w:r w:rsidR="001045DE">
          <w:rPr>
            <w:webHidden/>
          </w:rPr>
          <w:tab/>
        </w:r>
        <w:r w:rsidR="001045DE">
          <w:rPr>
            <w:webHidden/>
          </w:rPr>
          <w:fldChar w:fldCharType="begin"/>
        </w:r>
        <w:r w:rsidR="001045DE">
          <w:rPr>
            <w:webHidden/>
          </w:rPr>
          <w:instrText xml:space="preserve"> PAGEREF _Toc523143573 \h </w:instrText>
        </w:r>
        <w:r w:rsidR="001045DE">
          <w:rPr>
            <w:webHidden/>
          </w:rPr>
        </w:r>
        <w:r w:rsidR="001045DE">
          <w:rPr>
            <w:webHidden/>
          </w:rPr>
          <w:fldChar w:fldCharType="separate"/>
        </w:r>
        <w:r w:rsidR="001045DE">
          <w:rPr>
            <w:webHidden/>
          </w:rPr>
          <w:t>6</w:t>
        </w:r>
        <w:r w:rsidR="001045DE">
          <w:rPr>
            <w:webHidden/>
          </w:rPr>
          <w:fldChar w:fldCharType="end"/>
        </w:r>
      </w:hyperlink>
    </w:p>
    <w:p w14:paraId="36F9C595" w14:textId="77777777" w:rsidR="001045DE" w:rsidRDefault="00782522">
      <w:pPr>
        <w:pStyle w:val="TOC1"/>
        <w:rPr>
          <w:rFonts w:asciiTheme="minorHAnsi" w:eastAsiaTheme="minorEastAsia" w:hAnsiTheme="minorHAnsi" w:cstheme="minorBidi"/>
          <w:b w:val="0"/>
          <w:color w:val="auto"/>
          <w:sz w:val="22"/>
          <w:szCs w:val="22"/>
          <w:lang w:val="en-GB" w:eastAsia="en-GB"/>
        </w:rPr>
      </w:pPr>
      <w:hyperlink w:anchor="_Toc523143574" w:history="1">
        <w:r w:rsidR="001045DE" w:rsidRPr="004C56A6">
          <w:rPr>
            <w:rStyle w:val="Hyperlink"/>
            <w:rFonts w:eastAsia="Calibri" w:cs="Times New Roman"/>
          </w:rPr>
          <w:t>3. Work Flow:</w:t>
        </w:r>
        <w:r w:rsidR="001045DE">
          <w:rPr>
            <w:webHidden/>
          </w:rPr>
          <w:tab/>
        </w:r>
        <w:r w:rsidR="001045DE">
          <w:rPr>
            <w:webHidden/>
          </w:rPr>
          <w:fldChar w:fldCharType="begin"/>
        </w:r>
        <w:r w:rsidR="001045DE">
          <w:rPr>
            <w:webHidden/>
          </w:rPr>
          <w:instrText xml:space="preserve"> PAGEREF _Toc523143574 \h </w:instrText>
        </w:r>
        <w:r w:rsidR="001045DE">
          <w:rPr>
            <w:webHidden/>
          </w:rPr>
        </w:r>
        <w:r w:rsidR="001045DE">
          <w:rPr>
            <w:webHidden/>
          </w:rPr>
          <w:fldChar w:fldCharType="separate"/>
        </w:r>
        <w:r w:rsidR="001045DE">
          <w:rPr>
            <w:webHidden/>
          </w:rPr>
          <w:t>7</w:t>
        </w:r>
        <w:r w:rsidR="001045DE">
          <w:rPr>
            <w:webHidden/>
          </w:rPr>
          <w:fldChar w:fldCharType="end"/>
        </w:r>
      </w:hyperlink>
    </w:p>
    <w:p w14:paraId="271DADE3"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5" w:history="1">
        <w:r w:rsidR="001045DE" w:rsidRPr="004C56A6">
          <w:rPr>
            <w:rStyle w:val="Hyperlink"/>
            <w:rFonts w:eastAsia="Calibri" w:cs="Times New Roman"/>
          </w:rPr>
          <w:t>3.1 Flow Chart: Master Policy</w:t>
        </w:r>
        <w:r w:rsidR="001045DE">
          <w:rPr>
            <w:webHidden/>
          </w:rPr>
          <w:tab/>
        </w:r>
        <w:r w:rsidR="001045DE">
          <w:rPr>
            <w:webHidden/>
          </w:rPr>
          <w:fldChar w:fldCharType="begin"/>
        </w:r>
        <w:r w:rsidR="001045DE">
          <w:rPr>
            <w:webHidden/>
          </w:rPr>
          <w:instrText xml:space="preserve"> PAGEREF _Toc523143575 \h </w:instrText>
        </w:r>
        <w:r w:rsidR="001045DE">
          <w:rPr>
            <w:webHidden/>
          </w:rPr>
        </w:r>
        <w:r w:rsidR="001045DE">
          <w:rPr>
            <w:webHidden/>
          </w:rPr>
          <w:fldChar w:fldCharType="separate"/>
        </w:r>
        <w:r w:rsidR="001045DE">
          <w:rPr>
            <w:webHidden/>
          </w:rPr>
          <w:t>7</w:t>
        </w:r>
        <w:r w:rsidR="001045DE">
          <w:rPr>
            <w:webHidden/>
          </w:rPr>
          <w:fldChar w:fldCharType="end"/>
        </w:r>
      </w:hyperlink>
    </w:p>
    <w:p w14:paraId="38A49F41"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6" w:history="1">
        <w:r w:rsidR="001045DE" w:rsidRPr="004C56A6">
          <w:rPr>
            <w:rStyle w:val="Hyperlink"/>
            <w:rFonts w:eastAsia="Calibri" w:cs="Times New Roman"/>
          </w:rPr>
          <w:t>3.2 Step by step Process: Master Policy</w:t>
        </w:r>
        <w:r w:rsidR="001045DE">
          <w:rPr>
            <w:webHidden/>
          </w:rPr>
          <w:tab/>
        </w:r>
        <w:r w:rsidR="001045DE">
          <w:rPr>
            <w:webHidden/>
          </w:rPr>
          <w:fldChar w:fldCharType="begin"/>
        </w:r>
        <w:r w:rsidR="001045DE">
          <w:rPr>
            <w:webHidden/>
          </w:rPr>
          <w:instrText xml:space="preserve"> PAGEREF _Toc523143576 \h </w:instrText>
        </w:r>
        <w:r w:rsidR="001045DE">
          <w:rPr>
            <w:webHidden/>
          </w:rPr>
        </w:r>
        <w:r w:rsidR="001045DE">
          <w:rPr>
            <w:webHidden/>
          </w:rPr>
          <w:fldChar w:fldCharType="separate"/>
        </w:r>
        <w:r w:rsidR="001045DE">
          <w:rPr>
            <w:webHidden/>
          </w:rPr>
          <w:t>8</w:t>
        </w:r>
        <w:r w:rsidR="001045DE">
          <w:rPr>
            <w:webHidden/>
          </w:rPr>
          <w:fldChar w:fldCharType="end"/>
        </w:r>
      </w:hyperlink>
    </w:p>
    <w:p w14:paraId="1E7E4686"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7" w:history="1">
        <w:r w:rsidR="001045DE" w:rsidRPr="004C56A6">
          <w:rPr>
            <w:rStyle w:val="Hyperlink"/>
            <w:rFonts w:eastAsia="Calibri" w:cs="Times New Roman"/>
          </w:rPr>
          <w:t>3.3 Menu:</w:t>
        </w:r>
        <w:r w:rsidR="001045DE">
          <w:rPr>
            <w:webHidden/>
          </w:rPr>
          <w:tab/>
        </w:r>
        <w:r w:rsidR="001045DE">
          <w:rPr>
            <w:webHidden/>
          </w:rPr>
          <w:fldChar w:fldCharType="begin"/>
        </w:r>
        <w:r w:rsidR="001045DE">
          <w:rPr>
            <w:webHidden/>
          </w:rPr>
          <w:instrText xml:space="preserve"> PAGEREF _Toc523143577 \h </w:instrText>
        </w:r>
        <w:r w:rsidR="001045DE">
          <w:rPr>
            <w:webHidden/>
          </w:rPr>
        </w:r>
        <w:r w:rsidR="001045DE">
          <w:rPr>
            <w:webHidden/>
          </w:rPr>
          <w:fldChar w:fldCharType="separate"/>
        </w:r>
        <w:r w:rsidR="001045DE">
          <w:rPr>
            <w:webHidden/>
          </w:rPr>
          <w:t>9</w:t>
        </w:r>
        <w:r w:rsidR="001045DE">
          <w:rPr>
            <w:webHidden/>
          </w:rPr>
          <w:fldChar w:fldCharType="end"/>
        </w:r>
      </w:hyperlink>
    </w:p>
    <w:p w14:paraId="6D644836" w14:textId="77777777" w:rsidR="001045DE" w:rsidRDefault="00782522">
      <w:pPr>
        <w:pStyle w:val="TOC1"/>
        <w:rPr>
          <w:rFonts w:asciiTheme="minorHAnsi" w:eastAsiaTheme="minorEastAsia" w:hAnsiTheme="minorHAnsi" w:cstheme="minorBidi"/>
          <w:b w:val="0"/>
          <w:color w:val="auto"/>
          <w:sz w:val="22"/>
          <w:szCs w:val="22"/>
          <w:lang w:val="en-GB" w:eastAsia="en-GB"/>
        </w:rPr>
      </w:pPr>
      <w:hyperlink w:anchor="_Toc523143578" w:history="1">
        <w:r w:rsidR="001045DE" w:rsidRPr="004C56A6">
          <w:rPr>
            <w:rStyle w:val="Hyperlink"/>
            <w:rFonts w:eastAsia="Calibri" w:cs="Times New Roman"/>
          </w:rPr>
          <w:t>4. Master Policy Creation</w:t>
        </w:r>
        <w:r w:rsidR="001045DE">
          <w:rPr>
            <w:webHidden/>
          </w:rPr>
          <w:tab/>
        </w:r>
        <w:r w:rsidR="001045DE">
          <w:rPr>
            <w:webHidden/>
          </w:rPr>
          <w:fldChar w:fldCharType="begin"/>
        </w:r>
        <w:r w:rsidR="001045DE">
          <w:rPr>
            <w:webHidden/>
          </w:rPr>
          <w:instrText xml:space="preserve"> PAGEREF _Toc523143578 \h </w:instrText>
        </w:r>
        <w:r w:rsidR="001045DE">
          <w:rPr>
            <w:webHidden/>
          </w:rPr>
        </w:r>
        <w:r w:rsidR="001045DE">
          <w:rPr>
            <w:webHidden/>
          </w:rPr>
          <w:fldChar w:fldCharType="separate"/>
        </w:r>
        <w:r w:rsidR="001045DE">
          <w:rPr>
            <w:webHidden/>
          </w:rPr>
          <w:t>10</w:t>
        </w:r>
        <w:r w:rsidR="001045DE">
          <w:rPr>
            <w:webHidden/>
          </w:rPr>
          <w:fldChar w:fldCharType="end"/>
        </w:r>
      </w:hyperlink>
    </w:p>
    <w:p w14:paraId="3B332F09"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79" w:history="1">
        <w:r w:rsidR="001045DE" w:rsidRPr="004C56A6">
          <w:rPr>
            <w:rStyle w:val="Hyperlink"/>
            <w:rFonts w:eastAsia="Calibri" w:cs="Times New Roman"/>
          </w:rPr>
          <w:t>4.1 To Create a Master</w:t>
        </w:r>
        <w:r w:rsidR="001045DE">
          <w:rPr>
            <w:webHidden/>
          </w:rPr>
          <w:tab/>
        </w:r>
        <w:r w:rsidR="001045DE">
          <w:rPr>
            <w:webHidden/>
          </w:rPr>
          <w:fldChar w:fldCharType="begin"/>
        </w:r>
        <w:r w:rsidR="001045DE">
          <w:rPr>
            <w:webHidden/>
          </w:rPr>
          <w:instrText xml:space="preserve"> PAGEREF _Toc523143579 \h </w:instrText>
        </w:r>
        <w:r w:rsidR="001045DE">
          <w:rPr>
            <w:webHidden/>
          </w:rPr>
        </w:r>
        <w:r w:rsidR="001045DE">
          <w:rPr>
            <w:webHidden/>
          </w:rPr>
          <w:fldChar w:fldCharType="separate"/>
        </w:r>
        <w:r w:rsidR="001045DE">
          <w:rPr>
            <w:webHidden/>
          </w:rPr>
          <w:t>10</w:t>
        </w:r>
        <w:r w:rsidR="001045DE">
          <w:rPr>
            <w:webHidden/>
          </w:rPr>
          <w:fldChar w:fldCharType="end"/>
        </w:r>
      </w:hyperlink>
    </w:p>
    <w:p w14:paraId="35A04A01"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0" w:history="1">
        <w:r w:rsidR="001045DE" w:rsidRPr="004C56A6">
          <w:rPr>
            <w:rStyle w:val="Hyperlink"/>
            <w:rFonts w:eastAsia="Calibri" w:cs="Times New Roman"/>
          </w:rPr>
          <w:t>4.2 Master Search Screen:</w:t>
        </w:r>
        <w:r w:rsidR="001045DE">
          <w:rPr>
            <w:webHidden/>
          </w:rPr>
          <w:tab/>
        </w:r>
        <w:r w:rsidR="001045DE">
          <w:rPr>
            <w:webHidden/>
          </w:rPr>
          <w:fldChar w:fldCharType="begin"/>
        </w:r>
        <w:r w:rsidR="001045DE">
          <w:rPr>
            <w:webHidden/>
          </w:rPr>
          <w:instrText xml:space="preserve"> PAGEREF _Toc523143580 \h </w:instrText>
        </w:r>
        <w:r w:rsidR="001045DE">
          <w:rPr>
            <w:webHidden/>
          </w:rPr>
        </w:r>
        <w:r w:rsidR="001045DE">
          <w:rPr>
            <w:webHidden/>
          </w:rPr>
          <w:fldChar w:fldCharType="separate"/>
        </w:r>
        <w:r w:rsidR="001045DE">
          <w:rPr>
            <w:webHidden/>
          </w:rPr>
          <w:t>10</w:t>
        </w:r>
        <w:r w:rsidR="001045DE">
          <w:rPr>
            <w:webHidden/>
          </w:rPr>
          <w:fldChar w:fldCharType="end"/>
        </w:r>
      </w:hyperlink>
    </w:p>
    <w:p w14:paraId="6143EB1E"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1" w:history="1">
        <w:r w:rsidR="001045DE" w:rsidRPr="004C56A6">
          <w:rPr>
            <w:rStyle w:val="Hyperlink"/>
            <w:rFonts w:eastAsia="Calibri" w:cs="Times New Roman"/>
          </w:rPr>
          <w:t>4.3. Master Endorsement Cancellation and Renewal:</w:t>
        </w:r>
        <w:r w:rsidR="001045DE">
          <w:rPr>
            <w:webHidden/>
          </w:rPr>
          <w:tab/>
        </w:r>
        <w:r w:rsidR="001045DE">
          <w:rPr>
            <w:webHidden/>
          </w:rPr>
          <w:fldChar w:fldCharType="begin"/>
        </w:r>
        <w:r w:rsidR="001045DE">
          <w:rPr>
            <w:webHidden/>
          </w:rPr>
          <w:instrText xml:space="preserve"> PAGEREF _Toc523143581 \h </w:instrText>
        </w:r>
        <w:r w:rsidR="001045DE">
          <w:rPr>
            <w:webHidden/>
          </w:rPr>
        </w:r>
        <w:r w:rsidR="001045DE">
          <w:rPr>
            <w:webHidden/>
          </w:rPr>
          <w:fldChar w:fldCharType="separate"/>
        </w:r>
        <w:r w:rsidR="001045DE">
          <w:rPr>
            <w:webHidden/>
          </w:rPr>
          <w:t>11</w:t>
        </w:r>
        <w:r w:rsidR="001045DE">
          <w:rPr>
            <w:webHidden/>
          </w:rPr>
          <w:fldChar w:fldCharType="end"/>
        </w:r>
      </w:hyperlink>
    </w:p>
    <w:p w14:paraId="059FC72D"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2" w:history="1">
        <w:r w:rsidR="001045DE" w:rsidRPr="004C56A6">
          <w:rPr>
            <w:rStyle w:val="Hyperlink"/>
            <w:rFonts w:eastAsia="Calibri" w:cs="Times New Roman"/>
          </w:rPr>
          <w:t>4.4 Field Details:</w:t>
        </w:r>
        <w:r w:rsidR="001045DE">
          <w:rPr>
            <w:webHidden/>
          </w:rPr>
          <w:tab/>
        </w:r>
        <w:r w:rsidR="001045DE">
          <w:rPr>
            <w:webHidden/>
          </w:rPr>
          <w:fldChar w:fldCharType="begin"/>
        </w:r>
        <w:r w:rsidR="001045DE">
          <w:rPr>
            <w:webHidden/>
          </w:rPr>
          <w:instrText xml:space="preserve"> PAGEREF _Toc523143582 \h </w:instrText>
        </w:r>
        <w:r w:rsidR="001045DE">
          <w:rPr>
            <w:webHidden/>
          </w:rPr>
        </w:r>
        <w:r w:rsidR="001045DE">
          <w:rPr>
            <w:webHidden/>
          </w:rPr>
          <w:fldChar w:fldCharType="separate"/>
        </w:r>
        <w:r w:rsidR="001045DE">
          <w:rPr>
            <w:webHidden/>
          </w:rPr>
          <w:t>14</w:t>
        </w:r>
        <w:r w:rsidR="001045DE">
          <w:rPr>
            <w:webHidden/>
          </w:rPr>
          <w:fldChar w:fldCharType="end"/>
        </w:r>
      </w:hyperlink>
    </w:p>
    <w:p w14:paraId="5DA8C4B0" w14:textId="77777777" w:rsidR="001045DE" w:rsidRDefault="00782522">
      <w:pPr>
        <w:pStyle w:val="TOC1"/>
        <w:rPr>
          <w:rFonts w:asciiTheme="minorHAnsi" w:eastAsiaTheme="minorEastAsia" w:hAnsiTheme="minorHAnsi" w:cstheme="minorBidi"/>
          <w:b w:val="0"/>
          <w:color w:val="auto"/>
          <w:sz w:val="22"/>
          <w:szCs w:val="22"/>
          <w:lang w:val="en-GB" w:eastAsia="en-GB"/>
        </w:rPr>
      </w:pPr>
      <w:hyperlink w:anchor="_Toc523143583" w:history="1">
        <w:r w:rsidR="001045DE" w:rsidRPr="004C56A6">
          <w:rPr>
            <w:rStyle w:val="Hyperlink"/>
            <w:rFonts w:eastAsia="Calibri" w:cs="Times New Roman"/>
          </w:rPr>
          <w:t>5.Claims</w:t>
        </w:r>
        <w:r w:rsidR="001045DE">
          <w:rPr>
            <w:webHidden/>
          </w:rPr>
          <w:tab/>
        </w:r>
        <w:r w:rsidR="001045DE">
          <w:rPr>
            <w:webHidden/>
          </w:rPr>
          <w:fldChar w:fldCharType="begin"/>
        </w:r>
        <w:r w:rsidR="001045DE">
          <w:rPr>
            <w:webHidden/>
          </w:rPr>
          <w:instrText xml:space="preserve"> PAGEREF _Toc523143583 \h </w:instrText>
        </w:r>
        <w:r w:rsidR="001045DE">
          <w:rPr>
            <w:webHidden/>
          </w:rPr>
        </w:r>
        <w:r w:rsidR="001045DE">
          <w:rPr>
            <w:webHidden/>
          </w:rPr>
          <w:fldChar w:fldCharType="separate"/>
        </w:r>
        <w:r w:rsidR="001045DE">
          <w:rPr>
            <w:webHidden/>
          </w:rPr>
          <w:t>15</w:t>
        </w:r>
        <w:r w:rsidR="001045DE">
          <w:rPr>
            <w:webHidden/>
          </w:rPr>
          <w:fldChar w:fldCharType="end"/>
        </w:r>
      </w:hyperlink>
    </w:p>
    <w:p w14:paraId="2E8E8EBF"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4" w:history="1">
        <w:r w:rsidR="001045DE" w:rsidRPr="004C56A6">
          <w:rPr>
            <w:rStyle w:val="Hyperlink"/>
            <w:rFonts w:eastAsia="Calibri" w:cs="Times New Roman"/>
          </w:rPr>
          <w:t>5.1 Claims Flow Chart</w:t>
        </w:r>
        <w:r w:rsidR="001045DE">
          <w:rPr>
            <w:webHidden/>
          </w:rPr>
          <w:tab/>
        </w:r>
        <w:r w:rsidR="001045DE">
          <w:rPr>
            <w:webHidden/>
          </w:rPr>
          <w:fldChar w:fldCharType="begin"/>
        </w:r>
        <w:r w:rsidR="001045DE">
          <w:rPr>
            <w:webHidden/>
          </w:rPr>
          <w:instrText xml:space="preserve"> PAGEREF _Toc523143584 \h </w:instrText>
        </w:r>
        <w:r w:rsidR="001045DE">
          <w:rPr>
            <w:webHidden/>
          </w:rPr>
        </w:r>
        <w:r w:rsidR="001045DE">
          <w:rPr>
            <w:webHidden/>
          </w:rPr>
          <w:fldChar w:fldCharType="separate"/>
        </w:r>
        <w:r w:rsidR="001045DE">
          <w:rPr>
            <w:webHidden/>
          </w:rPr>
          <w:t>15</w:t>
        </w:r>
        <w:r w:rsidR="001045DE">
          <w:rPr>
            <w:webHidden/>
          </w:rPr>
          <w:fldChar w:fldCharType="end"/>
        </w:r>
      </w:hyperlink>
    </w:p>
    <w:p w14:paraId="2E070410"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5" w:history="1">
        <w:r w:rsidR="001045DE" w:rsidRPr="004C56A6">
          <w:rPr>
            <w:rStyle w:val="Hyperlink"/>
            <w:rFonts w:eastAsia="Calibri" w:cs="Times New Roman"/>
          </w:rPr>
          <w:t>5.2 Menu</w:t>
        </w:r>
        <w:r w:rsidR="001045DE">
          <w:rPr>
            <w:webHidden/>
          </w:rPr>
          <w:tab/>
        </w:r>
        <w:r w:rsidR="001045DE">
          <w:rPr>
            <w:webHidden/>
          </w:rPr>
          <w:fldChar w:fldCharType="begin"/>
        </w:r>
        <w:r w:rsidR="001045DE">
          <w:rPr>
            <w:webHidden/>
          </w:rPr>
          <w:instrText xml:space="preserve"> PAGEREF _Toc523143585 \h </w:instrText>
        </w:r>
        <w:r w:rsidR="001045DE">
          <w:rPr>
            <w:webHidden/>
          </w:rPr>
        </w:r>
        <w:r w:rsidR="001045DE">
          <w:rPr>
            <w:webHidden/>
          </w:rPr>
          <w:fldChar w:fldCharType="separate"/>
        </w:r>
        <w:r w:rsidR="001045DE">
          <w:rPr>
            <w:webHidden/>
          </w:rPr>
          <w:t>16</w:t>
        </w:r>
        <w:r w:rsidR="001045DE">
          <w:rPr>
            <w:webHidden/>
          </w:rPr>
          <w:fldChar w:fldCharType="end"/>
        </w:r>
      </w:hyperlink>
    </w:p>
    <w:p w14:paraId="5E33A903"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6" w:history="1">
        <w:r w:rsidR="001045DE" w:rsidRPr="004C56A6">
          <w:rPr>
            <w:rStyle w:val="Hyperlink"/>
            <w:rFonts w:eastAsia="Calibri" w:cs="Times New Roman"/>
          </w:rPr>
          <w:t>5.3 Claims Search Screen:</w:t>
        </w:r>
        <w:r w:rsidR="001045DE">
          <w:rPr>
            <w:webHidden/>
          </w:rPr>
          <w:tab/>
        </w:r>
        <w:r w:rsidR="001045DE">
          <w:rPr>
            <w:webHidden/>
          </w:rPr>
          <w:fldChar w:fldCharType="begin"/>
        </w:r>
        <w:r w:rsidR="001045DE">
          <w:rPr>
            <w:webHidden/>
          </w:rPr>
          <w:instrText xml:space="preserve"> PAGEREF _Toc523143586 \h </w:instrText>
        </w:r>
        <w:r w:rsidR="001045DE">
          <w:rPr>
            <w:webHidden/>
          </w:rPr>
        </w:r>
        <w:r w:rsidR="001045DE">
          <w:rPr>
            <w:webHidden/>
          </w:rPr>
          <w:fldChar w:fldCharType="separate"/>
        </w:r>
        <w:r w:rsidR="001045DE">
          <w:rPr>
            <w:webHidden/>
          </w:rPr>
          <w:t>16</w:t>
        </w:r>
        <w:r w:rsidR="001045DE">
          <w:rPr>
            <w:webHidden/>
          </w:rPr>
          <w:fldChar w:fldCharType="end"/>
        </w:r>
      </w:hyperlink>
    </w:p>
    <w:p w14:paraId="7EE7B1B3"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7" w:history="1">
        <w:r w:rsidR="001045DE" w:rsidRPr="004C56A6">
          <w:rPr>
            <w:rStyle w:val="Hyperlink"/>
            <w:rFonts w:eastAsia="Calibri" w:cs="Times New Roman"/>
          </w:rPr>
          <w:t>5.4 Claims Header:</w:t>
        </w:r>
        <w:r w:rsidR="001045DE">
          <w:rPr>
            <w:webHidden/>
          </w:rPr>
          <w:tab/>
        </w:r>
        <w:r w:rsidR="001045DE">
          <w:rPr>
            <w:webHidden/>
          </w:rPr>
          <w:fldChar w:fldCharType="begin"/>
        </w:r>
        <w:r w:rsidR="001045DE">
          <w:rPr>
            <w:webHidden/>
          </w:rPr>
          <w:instrText xml:space="preserve"> PAGEREF _Toc523143587 \h </w:instrText>
        </w:r>
        <w:r w:rsidR="001045DE">
          <w:rPr>
            <w:webHidden/>
          </w:rPr>
        </w:r>
        <w:r w:rsidR="001045DE">
          <w:rPr>
            <w:webHidden/>
          </w:rPr>
          <w:fldChar w:fldCharType="separate"/>
        </w:r>
        <w:r w:rsidR="001045DE">
          <w:rPr>
            <w:webHidden/>
          </w:rPr>
          <w:t>17</w:t>
        </w:r>
        <w:r w:rsidR="001045DE">
          <w:rPr>
            <w:webHidden/>
          </w:rPr>
          <w:fldChar w:fldCharType="end"/>
        </w:r>
      </w:hyperlink>
    </w:p>
    <w:p w14:paraId="19992986"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8" w:history="1">
        <w:r w:rsidR="001045DE" w:rsidRPr="004C56A6">
          <w:rPr>
            <w:rStyle w:val="Hyperlink"/>
            <w:rFonts w:eastAsia="Calibri" w:cs="Times New Roman"/>
          </w:rPr>
          <w:t>Technical details to fetch this information:</w:t>
        </w:r>
        <w:r w:rsidR="001045DE">
          <w:rPr>
            <w:webHidden/>
          </w:rPr>
          <w:tab/>
        </w:r>
        <w:r w:rsidR="001045DE">
          <w:rPr>
            <w:webHidden/>
          </w:rPr>
          <w:fldChar w:fldCharType="begin"/>
        </w:r>
        <w:r w:rsidR="001045DE">
          <w:rPr>
            <w:webHidden/>
          </w:rPr>
          <w:instrText xml:space="preserve"> PAGEREF _Toc523143588 \h </w:instrText>
        </w:r>
        <w:r w:rsidR="001045DE">
          <w:rPr>
            <w:webHidden/>
          </w:rPr>
        </w:r>
        <w:r w:rsidR="001045DE">
          <w:rPr>
            <w:webHidden/>
          </w:rPr>
          <w:fldChar w:fldCharType="separate"/>
        </w:r>
        <w:r w:rsidR="001045DE">
          <w:rPr>
            <w:webHidden/>
          </w:rPr>
          <w:t>17</w:t>
        </w:r>
        <w:r w:rsidR="001045DE">
          <w:rPr>
            <w:webHidden/>
          </w:rPr>
          <w:fldChar w:fldCharType="end"/>
        </w:r>
      </w:hyperlink>
    </w:p>
    <w:p w14:paraId="23DAB925"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89" w:history="1">
        <w:r w:rsidR="001045DE" w:rsidRPr="004C56A6">
          <w:rPr>
            <w:rStyle w:val="Hyperlink"/>
            <w:rFonts w:eastAsia="Calibri" w:cs="Times New Roman"/>
          </w:rPr>
          <w:t>5.5 Claims Registration:</w:t>
        </w:r>
        <w:r w:rsidR="001045DE">
          <w:rPr>
            <w:webHidden/>
          </w:rPr>
          <w:tab/>
        </w:r>
        <w:r w:rsidR="001045DE">
          <w:rPr>
            <w:webHidden/>
          </w:rPr>
          <w:fldChar w:fldCharType="begin"/>
        </w:r>
        <w:r w:rsidR="001045DE">
          <w:rPr>
            <w:webHidden/>
          </w:rPr>
          <w:instrText xml:space="preserve"> PAGEREF _Toc523143589 \h </w:instrText>
        </w:r>
        <w:r w:rsidR="001045DE">
          <w:rPr>
            <w:webHidden/>
          </w:rPr>
        </w:r>
        <w:r w:rsidR="001045DE">
          <w:rPr>
            <w:webHidden/>
          </w:rPr>
          <w:fldChar w:fldCharType="separate"/>
        </w:r>
        <w:r w:rsidR="001045DE">
          <w:rPr>
            <w:webHidden/>
          </w:rPr>
          <w:t>17</w:t>
        </w:r>
        <w:r w:rsidR="001045DE">
          <w:rPr>
            <w:webHidden/>
          </w:rPr>
          <w:fldChar w:fldCharType="end"/>
        </w:r>
      </w:hyperlink>
    </w:p>
    <w:p w14:paraId="18FD9483"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0" w:history="1">
        <w:r w:rsidR="001045DE" w:rsidRPr="004C56A6">
          <w:rPr>
            <w:rStyle w:val="Hyperlink"/>
            <w:rFonts w:eastAsia="Calibri" w:cs="Times New Roman"/>
          </w:rPr>
          <w:t>Technical details to fetch this information:</w:t>
        </w:r>
        <w:r w:rsidR="001045DE">
          <w:rPr>
            <w:webHidden/>
          </w:rPr>
          <w:tab/>
        </w:r>
        <w:r w:rsidR="001045DE">
          <w:rPr>
            <w:webHidden/>
          </w:rPr>
          <w:fldChar w:fldCharType="begin"/>
        </w:r>
        <w:r w:rsidR="001045DE">
          <w:rPr>
            <w:webHidden/>
          </w:rPr>
          <w:instrText xml:space="preserve"> PAGEREF _Toc523143590 \h </w:instrText>
        </w:r>
        <w:r w:rsidR="001045DE">
          <w:rPr>
            <w:webHidden/>
          </w:rPr>
        </w:r>
        <w:r w:rsidR="001045DE">
          <w:rPr>
            <w:webHidden/>
          </w:rPr>
          <w:fldChar w:fldCharType="separate"/>
        </w:r>
        <w:r w:rsidR="001045DE">
          <w:rPr>
            <w:webHidden/>
          </w:rPr>
          <w:t>18</w:t>
        </w:r>
        <w:r w:rsidR="001045DE">
          <w:rPr>
            <w:webHidden/>
          </w:rPr>
          <w:fldChar w:fldCharType="end"/>
        </w:r>
      </w:hyperlink>
    </w:p>
    <w:p w14:paraId="533737C9"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1" w:history="1">
        <w:r w:rsidR="001045DE" w:rsidRPr="004C56A6">
          <w:rPr>
            <w:rStyle w:val="Hyperlink"/>
            <w:rFonts w:eastAsia="Calibri" w:cs="Times New Roman"/>
          </w:rPr>
          <w:t>5.6 Document:</w:t>
        </w:r>
        <w:r w:rsidR="001045DE">
          <w:rPr>
            <w:webHidden/>
          </w:rPr>
          <w:tab/>
        </w:r>
        <w:r w:rsidR="001045DE">
          <w:rPr>
            <w:webHidden/>
          </w:rPr>
          <w:fldChar w:fldCharType="begin"/>
        </w:r>
        <w:r w:rsidR="001045DE">
          <w:rPr>
            <w:webHidden/>
          </w:rPr>
          <w:instrText xml:space="preserve"> PAGEREF _Toc523143591 \h </w:instrText>
        </w:r>
        <w:r w:rsidR="001045DE">
          <w:rPr>
            <w:webHidden/>
          </w:rPr>
        </w:r>
        <w:r w:rsidR="001045DE">
          <w:rPr>
            <w:webHidden/>
          </w:rPr>
          <w:fldChar w:fldCharType="separate"/>
        </w:r>
        <w:r w:rsidR="001045DE">
          <w:rPr>
            <w:webHidden/>
          </w:rPr>
          <w:t>18</w:t>
        </w:r>
        <w:r w:rsidR="001045DE">
          <w:rPr>
            <w:webHidden/>
          </w:rPr>
          <w:fldChar w:fldCharType="end"/>
        </w:r>
      </w:hyperlink>
    </w:p>
    <w:p w14:paraId="0863FDD4"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2" w:history="1">
        <w:r w:rsidR="001045DE" w:rsidRPr="004C56A6">
          <w:rPr>
            <w:rStyle w:val="Hyperlink"/>
            <w:rFonts w:eastAsia="Calibri" w:cs="Times New Roman"/>
          </w:rPr>
          <w:t>5.7 Notes:</w:t>
        </w:r>
        <w:r w:rsidR="001045DE">
          <w:rPr>
            <w:webHidden/>
          </w:rPr>
          <w:tab/>
        </w:r>
        <w:r w:rsidR="001045DE">
          <w:rPr>
            <w:webHidden/>
          </w:rPr>
          <w:fldChar w:fldCharType="begin"/>
        </w:r>
        <w:r w:rsidR="001045DE">
          <w:rPr>
            <w:webHidden/>
          </w:rPr>
          <w:instrText xml:space="preserve"> PAGEREF _Toc523143592 \h </w:instrText>
        </w:r>
        <w:r w:rsidR="001045DE">
          <w:rPr>
            <w:webHidden/>
          </w:rPr>
        </w:r>
        <w:r w:rsidR="001045DE">
          <w:rPr>
            <w:webHidden/>
          </w:rPr>
          <w:fldChar w:fldCharType="separate"/>
        </w:r>
        <w:r w:rsidR="001045DE">
          <w:rPr>
            <w:webHidden/>
          </w:rPr>
          <w:t>19</w:t>
        </w:r>
        <w:r w:rsidR="001045DE">
          <w:rPr>
            <w:webHidden/>
          </w:rPr>
          <w:fldChar w:fldCharType="end"/>
        </w:r>
      </w:hyperlink>
    </w:p>
    <w:p w14:paraId="7F0D5F64"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3" w:history="1">
        <w:r w:rsidR="001045DE" w:rsidRPr="004C56A6">
          <w:rPr>
            <w:rStyle w:val="Hyperlink"/>
            <w:rFonts w:eastAsia="Calibri" w:cs="Times New Roman"/>
          </w:rPr>
          <w:t>5.8 Payment Estimation Types</w:t>
        </w:r>
        <w:r w:rsidR="001045DE">
          <w:rPr>
            <w:webHidden/>
          </w:rPr>
          <w:tab/>
        </w:r>
        <w:r w:rsidR="001045DE">
          <w:rPr>
            <w:webHidden/>
          </w:rPr>
          <w:fldChar w:fldCharType="begin"/>
        </w:r>
        <w:r w:rsidR="001045DE">
          <w:rPr>
            <w:webHidden/>
          </w:rPr>
          <w:instrText xml:space="preserve"> PAGEREF _Toc523143593 \h </w:instrText>
        </w:r>
        <w:r w:rsidR="001045DE">
          <w:rPr>
            <w:webHidden/>
          </w:rPr>
        </w:r>
        <w:r w:rsidR="001045DE">
          <w:rPr>
            <w:webHidden/>
          </w:rPr>
          <w:fldChar w:fldCharType="separate"/>
        </w:r>
        <w:r w:rsidR="001045DE">
          <w:rPr>
            <w:webHidden/>
          </w:rPr>
          <w:t>20</w:t>
        </w:r>
        <w:r w:rsidR="001045DE">
          <w:rPr>
            <w:webHidden/>
          </w:rPr>
          <w:fldChar w:fldCharType="end"/>
        </w:r>
      </w:hyperlink>
    </w:p>
    <w:p w14:paraId="3F117411"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4" w:history="1">
        <w:r w:rsidR="001045DE" w:rsidRPr="004C56A6">
          <w:rPr>
            <w:rStyle w:val="Hyperlink"/>
            <w:rFonts w:eastAsia="Calibri" w:cs="Times New Roman"/>
          </w:rPr>
          <w:t>5.9 Manual Estimation Creation Details (Mostly the estimation will create automatically):</w:t>
        </w:r>
        <w:r w:rsidR="001045DE">
          <w:rPr>
            <w:webHidden/>
          </w:rPr>
          <w:tab/>
        </w:r>
        <w:r w:rsidR="001045DE">
          <w:rPr>
            <w:webHidden/>
          </w:rPr>
          <w:fldChar w:fldCharType="begin"/>
        </w:r>
        <w:r w:rsidR="001045DE">
          <w:rPr>
            <w:webHidden/>
          </w:rPr>
          <w:instrText xml:space="preserve"> PAGEREF _Toc523143594 \h </w:instrText>
        </w:r>
        <w:r w:rsidR="001045DE">
          <w:rPr>
            <w:webHidden/>
          </w:rPr>
        </w:r>
        <w:r w:rsidR="001045DE">
          <w:rPr>
            <w:webHidden/>
          </w:rPr>
          <w:fldChar w:fldCharType="separate"/>
        </w:r>
        <w:r w:rsidR="001045DE">
          <w:rPr>
            <w:webHidden/>
          </w:rPr>
          <w:t>20</w:t>
        </w:r>
        <w:r w:rsidR="001045DE">
          <w:rPr>
            <w:webHidden/>
          </w:rPr>
          <w:fldChar w:fldCharType="end"/>
        </w:r>
      </w:hyperlink>
    </w:p>
    <w:p w14:paraId="1B9E8A04"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5" w:history="1">
        <w:r w:rsidR="001045DE" w:rsidRPr="004C56A6">
          <w:rPr>
            <w:rStyle w:val="Hyperlink"/>
            <w:rFonts w:eastAsia="Calibri" w:cs="Times New Roman"/>
          </w:rPr>
          <w:t>5.10 Manual Recovery Estimation Creation details:</w:t>
        </w:r>
        <w:r w:rsidR="001045DE">
          <w:rPr>
            <w:webHidden/>
          </w:rPr>
          <w:tab/>
        </w:r>
        <w:r w:rsidR="001045DE">
          <w:rPr>
            <w:webHidden/>
          </w:rPr>
          <w:fldChar w:fldCharType="begin"/>
        </w:r>
        <w:r w:rsidR="001045DE">
          <w:rPr>
            <w:webHidden/>
          </w:rPr>
          <w:instrText xml:space="preserve"> PAGEREF _Toc523143595 \h </w:instrText>
        </w:r>
        <w:r w:rsidR="001045DE">
          <w:rPr>
            <w:webHidden/>
          </w:rPr>
        </w:r>
        <w:r w:rsidR="001045DE">
          <w:rPr>
            <w:webHidden/>
          </w:rPr>
          <w:fldChar w:fldCharType="separate"/>
        </w:r>
        <w:r w:rsidR="001045DE">
          <w:rPr>
            <w:webHidden/>
          </w:rPr>
          <w:t>21</w:t>
        </w:r>
        <w:r w:rsidR="001045DE">
          <w:rPr>
            <w:webHidden/>
          </w:rPr>
          <w:fldChar w:fldCharType="end"/>
        </w:r>
      </w:hyperlink>
    </w:p>
    <w:p w14:paraId="2C218D20"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6" w:history="1">
        <w:r w:rsidR="001045DE" w:rsidRPr="004C56A6">
          <w:rPr>
            <w:rStyle w:val="Hyperlink"/>
            <w:rFonts w:eastAsia="Calibri" w:cs="Times New Roman"/>
          </w:rPr>
          <w:t>5.11 Work Basket:</w:t>
        </w:r>
        <w:r w:rsidR="001045DE">
          <w:rPr>
            <w:webHidden/>
          </w:rPr>
          <w:tab/>
        </w:r>
        <w:r w:rsidR="001045DE">
          <w:rPr>
            <w:webHidden/>
          </w:rPr>
          <w:fldChar w:fldCharType="begin"/>
        </w:r>
        <w:r w:rsidR="001045DE">
          <w:rPr>
            <w:webHidden/>
          </w:rPr>
          <w:instrText xml:space="preserve"> PAGEREF _Toc523143596 \h </w:instrText>
        </w:r>
        <w:r w:rsidR="001045DE">
          <w:rPr>
            <w:webHidden/>
          </w:rPr>
        </w:r>
        <w:r w:rsidR="001045DE">
          <w:rPr>
            <w:webHidden/>
          </w:rPr>
          <w:fldChar w:fldCharType="separate"/>
        </w:r>
        <w:r w:rsidR="001045DE">
          <w:rPr>
            <w:webHidden/>
          </w:rPr>
          <w:t>22</w:t>
        </w:r>
        <w:r w:rsidR="001045DE">
          <w:rPr>
            <w:webHidden/>
          </w:rPr>
          <w:fldChar w:fldCharType="end"/>
        </w:r>
      </w:hyperlink>
    </w:p>
    <w:p w14:paraId="1E2FDE04"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7" w:history="1">
        <w:r w:rsidR="001045DE" w:rsidRPr="004C56A6">
          <w:rPr>
            <w:rStyle w:val="Hyperlink"/>
            <w:rFonts w:eastAsia="Calibri" w:cs="Times New Roman"/>
          </w:rPr>
          <w:t>5.12. Estimation Review &amp; Approve:</w:t>
        </w:r>
        <w:r w:rsidR="001045DE">
          <w:rPr>
            <w:webHidden/>
          </w:rPr>
          <w:tab/>
        </w:r>
        <w:r w:rsidR="001045DE">
          <w:rPr>
            <w:webHidden/>
          </w:rPr>
          <w:fldChar w:fldCharType="begin"/>
        </w:r>
        <w:r w:rsidR="001045DE">
          <w:rPr>
            <w:webHidden/>
          </w:rPr>
          <w:instrText xml:space="preserve"> PAGEREF _Toc523143597 \h </w:instrText>
        </w:r>
        <w:r w:rsidR="001045DE">
          <w:rPr>
            <w:webHidden/>
          </w:rPr>
        </w:r>
        <w:r w:rsidR="001045DE">
          <w:rPr>
            <w:webHidden/>
          </w:rPr>
          <w:fldChar w:fldCharType="separate"/>
        </w:r>
        <w:r w:rsidR="001045DE">
          <w:rPr>
            <w:webHidden/>
          </w:rPr>
          <w:t>22</w:t>
        </w:r>
        <w:r w:rsidR="001045DE">
          <w:rPr>
            <w:webHidden/>
          </w:rPr>
          <w:fldChar w:fldCharType="end"/>
        </w:r>
      </w:hyperlink>
    </w:p>
    <w:p w14:paraId="2D650DAE" w14:textId="77777777" w:rsidR="001045DE" w:rsidRDefault="00782522">
      <w:pPr>
        <w:pStyle w:val="TOC2"/>
        <w:rPr>
          <w:rFonts w:asciiTheme="minorHAnsi" w:eastAsiaTheme="minorEastAsia" w:hAnsiTheme="minorHAnsi" w:cstheme="minorBidi"/>
          <w:color w:val="auto"/>
          <w:sz w:val="22"/>
          <w:szCs w:val="22"/>
          <w:lang w:val="en-GB" w:eastAsia="en-GB"/>
        </w:rPr>
      </w:pPr>
      <w:hyperlink w:anchor="_Toc523143598" w:history="1">
        <w:r w:rsidR="001045DE" w:rsidRPr="004C56A6">
          <w:rPr>
            <w:rStyle w:val="Hyperlink"/>
            <w:rFonts w:eastAsia="Calibri" w:cs="Times New Roman"/>
          </w:rPr>
          <w:t>5.13 Claims Open, Close &amp; Reopen</w:t>
        </w:r>
        <w:r w:rsidR="001045DE">
          <w:rPr>
            <w:webHidden/>
          </w:rPr>
          <w:tab/>
        </w:r>
        <w:r w:rsidR="001045DE">
          <w:rPr>
            <w:webHidden/>
          </w:rPr>
          <w:fldChar w:fldCharType="begin"/>
        </w:r>
        <w:r w:rsidR="001045DE">
          <w:rPr>
            <w:webHidden/>
          </w:rPr>
          <w:instrText xml:space="preserve"> PAGEREF _Toc523143598 \h </w:instrText>
        </w:r>
        <w:r w:rsidR="001045DE">
          <w:rPr>
            <w:webHidden/>
          </w:rPr>
        </w:r>
        <w:r w:rsidR="001045DE">
          <w:rPr>
            <w:webHidden/>
          </w:rPr>
          <w:fldChar w:fldCharType="separate"/>
        </w:r>
        <w:r w:rsidR="001045DE">
          <w:rPr>
            <w:webHidden/>
          </w:rPr>
          <w:t>24</w:t>
        </w:r>
        <w:r w:rsidR="001045DE">
          <w:rPr>
            <w:webHidden/>
          </w:rPr>
          <w:fldChar w:fldCharType="end"/>
        </w:r>
      </w:hyperlink>
    </w:p>
    <w:p w14:paraId="4F4E46C3" w14:textId="69CA147D" w:rsidR="00790E43" w:rsidRPr="005C4170" w:rsidRDefault="006067B6" w:rsidP="00F6173B">
      <w:pPr>
        <w:pStyle w:val="TOC1"/>
      </w:pPr>
      <w:r>
        <w:fldChar w:fldCharType="end"/>
      </w:r>
    </w:p>
    <w:p w14:paraId="01E4F1E0" w14:textId="77777777" w:rsidR="00790E43" w:rsidRPr="005C4170" w:rsidRDefault="00790E43" w:rsidP="00261984">
      <w:pPr>
        <w:rPr>
          <w:rFonts w:ascii="Palatino Linotype" w:hAnsi="Palatino Linotype"/>
        </w:rPr>
      </w:pPr>
    </w:p>
    <w:p w14:paraId="1646F221" w14:textId="77777777" w:rsidR="00D35B0F" w:rsidRDefault="00D35B0F" w:rsidP="00CE4D40">
      <w:bookmarkStart w:id="1" w:name="_Toc455607202"/>
      <w:bookmarkStart w:id="2" w:name="_Toc485059404"/>
    </w:p>
    <w:p w14:paraId="3AC3A02C" w14:textId="77777777" w:rsidR="00D35B0F" w:rsidRDefault="00D35B0F" w:rsidP="00CE4D40"/>
    <w:p w14:paraId="7DE49D0F" w14:textId="77777777" w:rsidR="00D35B0F" w:rsidRDefault="00D35B0F" w:rsidP="00CE4D40"/>
    <w:p w14:paraId="76A2DE23" w14:textId="77777777" w:rsidR="00D35B0F" w:rsidRDefault="00D35B0F" w:rsidP="00CE4D40"/>
    <w:p w14:paraId="5EBE9989" w14:textId="44961517" w:rsidR="0060233F" w:rsidRDefault="0060233F">
      <w:pPr>
        <w:spacing w:line="259" w:lineRule="auto"/>
      </w:pPr>
      <w:r>
        <w:br w:type="page"/>
      </w:r>
    </w:p>
    <w:p w14:paraId="2E4D324A" w14:textId="77777777" w:rsidR="0032038C" w:rsidRPr="0032038C" w:rsidRDefault="0032038C" w:rsidP="0032038C">
      <w:pPr>
        <w:spacing w:after="0" w:line="240" w:lineRule="auto"/>
        <w:ind w:left="2160"/>
        <w:jc w:val="both"/>
        <w:rPr>
          <w:rFonts w:ascii="Palatino Linotype" w:eastAsia="Calibri" w:hAnsi="Palatino Linotype" w:cs="Times New Roman"/>
          <w:sz w:val="20"/>
        </w:rPr>
      </w:pPr>
    </w:p>
    <w:p w14:paraId="5B8BFEB2" w14:textId="7FA16729" w:rsidR="00B11D14" w:rsidRPr="002B1C93" w:rsidRDefault="00B11D14" w:rsidP="002F2716">
      <w:pPr>
        <w:framePr w:w="1570" w:h="327" w:hRule="exact" w:wrap="around" w:vAnchor="text" w:hAnchor="page" w:x="916" w:y="136"/>
        <w:spacing w:after="0" w:line="240" w:lineRule="auto"/>
        <w:rPr>
          <w:rFonts w:ascii="Calibri" w:eastAsia="Calibri" w:hAnsi="Calibri" w:cs="Calibri"/>
          <w:b/>
          <w:spacing w:val="40"/>
          <w:sz w:val="24"/>
        </w:rPr>
      </w:pPr>
    </w:p>
    <w:p w14:paraId="24B6D6D8" w14:textId="77777777" w:rsidR="00B11D14" w:rsidRPr="002B1C93" w:rsidRDefault="00B11D14" w:rsidP="00B11D14">
      <w:pPr>
        <w:framePr w:w="1570" w:h="327" w:hRule="exact" w:wrap="around" w:vAnchor="text" w:hAnchor="page" w:x="916" w:y="136"/>
        <w:spacing w:after="0" w:line="240" w:lineRule="auto"/>
        <w:jc w:val="center"/>
        <w:rPr>
          <w:rFonts w:ascii="Calibri" w:eastAsia="Calibri" w:hAnsi="Calibri" w:cs="Calibri"/>
          <w:b/>
          <w:spacing w:val="40"/>
          <w:sz w:val="24"/>
        </w:rPr>
      </w:pPr>
    </w:p>
    <w:p w14:paraId="155CF0B1" w14:textId="77777777" w:rsidR="00B11D14" w:rsidRPr="002B1C93" w:rsidRDefault="00B11D14" w:rsidP="00B11D14">
      <w:pPr>
        <w:framePr w:w="1570" w:h="327" w:hRule="exact" w:wrap="around" w:vAnchor="text" w:hAnchor="page" w:x="916" w:y="136"/>
        <w:spacing w:after="0" w:line="240" w:lineRule="auto"/>
        <w:jc w:val="center"/>
        <w:rPr>
          <w:rFonts w:ascii="Calibri" w:eastAsia="Calibri" w:hAnsi="Calibri" w:cs="Calibri"/>
          <w:b/>
          <w:spacing w:val="40"/>
          <w:sz w:val="24"/>
        </w:rPr>
      </w:pPr>
      <w:r w:rsidRPr="002B1C93">
        <w:rPr>
          <w:rFonts w:ascii="Calibri" w:eastAsia="Calibri" w:hAnsi="Calibri" w:cs="Calibri"/>
          <w:b/>
          <w:spacing w:val="40"/>
          <w:sz w:val="24"/>
        </w:rPr>
        <w:t>1</w:t>
      </w:r>
    </w:p>
    <w:p w14:paraId="254C108A" w14:textId="77777777" w:rsidR="0032038C" w:rsidRPr="0032038C" w:rsidRDefault="0032038C" w:rsidP="0032038C">
      <w:pPr>
        <w:spacing w:after="0" w:line="240" w:lineRule="auto"/>
        <w:ind w:left="2160"/>
        <w:rPr>
          <w:rFonts w:ascii="Palatino Linotype" w:eastAsia="Calibri" w:hAnsi="Palatino Linotype" w:cs="Times New Roman"/>
          <w:b/>
          <w:sz w:val="20"/>
          <w:szCs w:val="20"/>
          <w:highlight w:val="lightGray"/>
        </w:rPr>
      </w:pPr>
    </w:p>
    <w:p w14:paraId="3EFA3E1A" w14:textId="6DFF8588" w:rsidR="00B11D14" w:rsidRPr="002B1C93" w:rsidRDefault="00B11D14" w:rsidP="00B11D14">
      <w:pPr>
        <w:framePr w:w="1391" w:h="1156" w:hRule="exact" w:wrap="around" w:vAnchor="text" w:hAnchor="page" w:x="1156" w:y="80"/>
        <w:spacing w:after="0" w:line="240" w:lineRule="auto"/>
        <w:jc w:val="both"/>
        <w:rPr>
          <w:rFonts w:ascii="Garamond" w:eastAsia="Calibri" w:hAnsi="Garamond" w:cs="Calibri"/>
          <w:b/>
          <w:i/>
          <w:spacing w:val="40"/>
          <w:sz w:val="120"/>
          <w:szCs w:val="120"/>
        </w:rPr>
      </w:pPr>
      <w:bookmarkStart w:id="3" w:name="_Toc499031932"/>
    </w:p>
    <w:p w14:paraId="72233DBF" w14:textId="1A9D7105" w:rsidR="0032038C" w:rsidRPr="0032038C" w:rsidRDefault="00ED036B" w:rsidP="0032038C">
      <w:pPr>
        <w:spacing w:after="0" w:line="240" w:lineRule="auto"/>
        <w:ind w:left="2160"/>
        <w:outlineLvl w:val="0"/>
        <w:rPr>
          <w:rFonts w:ascii="Palatino Linotype" w:eastAsia="Calibri" w:hAnsi="Palatino Linotype" w:cs="Times New Roman"/>
          <w:b/>
          <w:color w:val="2E74B5"/>
          <w:sz w:val="48"/>
        </w:rPr>
      </w:pPr>
      <w:bookmarkStart w:id="4" w:name="_Toc523143566"/>
      <w:bookmarkEnd w:id="3"/>
      <w:r>
        <w:rPr>
          <w:rFonts w:ascii="Palatino Linotype" w:eastAsia="Calibri" w:hAnsi="Palatino Linotype" w:cs="Times New Roman"/>
          <w:b/>
          <w:color w:val="2E74B5"/>
          <w:sz w:val="48"/>
        </w:rPr>
        <w:t>1. Introduction</w:t>
      </w:r>
      <w:bookmarkEnd w:id="4"/>
    </w:p>
    <w:p w14:paraId="4D04AA64" w14:textId="77777777" w:rsidR="0032038C" w:rsidRPr="0032038C" w:rsidRDefault="0032038C" w:rsidP="0032038C">
      <w:pPr>
        <w:spacing w:after="0" w:line="240" w:lineRule="auto"/>
        <w:ind w:left="2160"/>
        <w:jc w:val="both"/>
        <w:rPr>
          <w:rFonts w:ascii="Palatino Linotype" w:eastAsia="Calibri" w:hAnsi="Palatino Linotype" w:cs="Times New Roman"/>
          <w:sz w:val="20"/>
        </w:rPr>
      </w:pPr>
    </w:p>
    <w:p w14:paraId="051DC946" w14:textId="69B98732" w:rsidR="0032038C" w:rsidRPr="0032038C" w:rsidRDefault="0032038C" w:rsidP="0032038C">
      <w:pPr>
        <w:spacing w:before="120" w:after="120" w:line="240" w:lineRule="auto"/>
        <w:ind w:left="2880" w:hanging="360"/>
        <w:jc w:val="both"/>
        <w:rPr>
          <w:rFonts w:ascii="Palatino Linotype" w:eastAsia="Calibri" w:hAnsi="Palatino Linotype" w:cs="Times New Roman"/>
          <w:sz w:val="20"/>
        </w:rPr>
      </w:pPr>
    </w:p>
    <w:p w14:paraId="62BF3980" w14:textId="6F22A5C7" w:rsidR="0032038C" w:rsidRPr="0032038C" w:rsidRDefault="0032038C" w:rsidP="0032038C">
      <w:pPr>
        <w:spacing w:after="0" w:line="240" w:lineRule="auto"/>
        <w:ind w:left="2160"/>
        <w:jc w:val="both"/>
        <w:rPr>
          <w:rFonts w:ascii="Palatino Linotype" w:eastAsia="Calibri" w:hAnsi="Palatino Linotype" w:cs="Times New Roman"/>
          <w:sz w:val="20"/>
        </w:rPr>
      </w:pPr>
    </w:p>
    <w:p w14:paraId="5D0DD0BE" w14:textId="77777777" w:rsidR="0032038C" w:rsidRPr="0032038C" w:rsidRDefault="0032038C" w:rsidP="0032038C">
      <w:pPr>
        <w:spacing w:before="120" w:after="120" w:line="240" w:lineRule="auto"/>
        <w:ind w:left="1440"/>
        <w:jc w:val="both"/>
        <w:rPr>
          <w:rFonts w:ascii="Palatino Linotype" w:eastAsia="Calibri" w:hAnsi="Palatino Linotype" w:cs="Times New Roman"/>
          <w:sz w:val="20"/>
        </w:rPr>
      </w:pPr>
    </w:p>
    <w:p w14:paraId="3760699B" w14:textId="77777777" w:rsidR="00AC68AC" w:rsidRPr="005C4170" w:rsidRDefault="00AC68AC" w:rsidP="00AC68AC">
      <w:pPr>
        <w:pStyle w:val="Head3BG"/>
      </w:pPr>
    </w:p>
    <w:p w14:paraId="680093AF" w14:textId="76B88744" w:rsidR="00AC68AC" w:rsidRPr="00AC68AC" w:rsidRDefault="00AC68AC" w:rsidP="00AC68AC">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5" w:name="_Toc522817483"/>
      <w:bookmarkStart w:id="6" w:name="_Toc523143567"/>
      <w:bookmarkEnd w:id="5"/>
      <w:r w:rsidRPr="00AC68AC">
        <w:rPr>
          <w:rFonts w:ascii="Palatino Linotype" w:eastAsia="Calibri" w:hAnsi="Palatino Linotype" w:cs="Times New Roman"/>
          <w:color w:val="2E74B5" w:themeColor="accent1" w:themeShade="BF"/>
          <w:sz w:val="28"/>
          <w:szCs w:val="22"/>
        </w:rPr>
        <w:t>1.1 Objective:</w:t>
      </w:r>
      <w:bookmarkEnd w:id="6"/>
    </w:p>
    <w:p w14:paraId="792E8E27" w14:textId="77777777" w:rsidR="00AC68AC" w:rsidRDefault="00AC68AC" w:rsidP="00AC68AC">
      <w:pPr>
        <w:pStyle w:val="ListParagraph"/>
        <w:spacing w:before="40" w:after="120" w:line="240" w:lineRule="auto"/>
        <w:ind w:right="18"/>
        <w:jc w:val="both"/>
        <w:rPr>
          <w:rFonts w:eastAsia="Times New Roman" w:cs="Arial"/>
          <w:lang w:val="en-GB" w:eastAsia="en-GB" w:bidi="th-TH"/>
        </w:rPr>
      </w:pPr>
    </w:p>
    <w:p w14:paraId="0A107425" w14:textId="31FCB90C" w:rsidR="00AC68AC" w:rsidRPr="00AC68AC" w:rsidRDefault="00AC68AC" w:rsidP="00AE76C4">
      <w:pPr>
        <w:spacing w:after="0" w:line="276" w:lineRule="auto"/>
        <w:ind w:left="1440"/>
        <w:jc w:val="both"/>
        <w:rPr>
          <w:rFonts w:ascii="Palatino Linotype" w:eastAsia="Calibri" w:hAnsi="Palatino Linotype" w:cs="Times New Roman"/>
          <w:sz w:val="20"/>
        </w:rPr>
      </w:pPr>
      <w:r w:rsidRPr="00AC68AC">
        <w:rPr>
          <w:rFonts w:ascii="Palatino Linotype" w:eastAsia="Calibri" w:hAnsi="Palatino Linotype" w:cs="Times New Roman"/>
          <w:sz w:val="20"/>
        </w:rPr>
        <w:t>This is the Functional Requirement Specification for Worker Visa Insurance – MOHRE</w:t>
      </w:r>
      <w:r w:rsidR="00F32E52">
        <w:rPr>
          <w:rFonts w:ascii="Palatino Linotype" w:eastAsia="Calibri" w:hAnsi="Palatino Linotype" w:cs="Times New Roman"/>
          <w:sz w:val="20"/>
        </w:rPr>
        <w:t>.</w:t>
      </w:r>
      <w:r w:rsidRPr="00AC68AC">
        <w:rPr>
          <w:rFonts w:ascii="Palatino Linotype" w:eastAsia="Calibri" w:hAnsi="Palatino Linotype" w:cs="Times New Roman"/>
          <w:sz w:val="20"/>
        </w:rPr>
        <w:t xml:space="preserve"> Application to be part of Beyontec Suite. Beyontec suite performs all of the process and transaction necessary to write and administrate insurance business. </w:t>
      </w:r>
    </w:p>
    <w:p w14:paraId="34445A3A" w14:textId="77777777" w:rsidR="00AC68AC" w:rsidRPr="00AC68AC" w:rsidRDefault="00AC68AC" w:rsidP="00AE76C4">
      <w:pPr>
        <w:spacing w:after="0" w:line="276" w:lineRule="auto"/>
        <w:ind w:left="1440"/>
        <w:jc w:val="both"/>
        <w:rPr>
          <w:rFonts w:ascii="Palatino Linotype" w:eastAsia="Calibri" w:hAnsi="Palatino Linotype" w:cs="Times New Roman"/>
          <w:sz w:val="20"/>
        </w:rPr>
      </w:pPr>
      <w:r w:rsidRPr="00AC68AC">
        <w:rPr>
          <w:rFonts w:ascii="Palatino Linotype" w:eastAsia="Calibri" w:hAnsi="Palatino Linotype" w:cs="Times New Roman"/>
          <w:sz w:val="20"/>
        </w:rPr>
        <w:t>The functional requirement specification for MOHRE will provide the general as well as specific requirements to be used in design, testing and validation of the application.</w:t>
      </w:r>
    </w:p>
    <w:p w14:paraId="202A4606" w14:textId="77777777" w:rsidR="00AC68AC" w:rsidRDefault="00AC68AC" w:rsidP="00AE76C4">
      <w:pPr>
        <w:spacing w:line="276" w:lineRule="auto"/>
        <w:ind w:left="720"/>
        <w:jc w:val="both"/>
      </w:pPr>
    </w:p>
    <w:p w14:paraId="0352C1E6" w14:textId="77777777" w:rsidR="00AC68AC" w:rsidRPr="005C4170" w:rsidRDefault="00AC68AC" w:rsidP="00AC68AC">
      <w:pPr>
        <w:rPr>
          <w:rFonts w:ascii="Palatino Linotype" w:hAnsi="Palatino Linotype"/>
        </w:rPr>
      </w:pPr>
    </w:p>
    <w:p w14:paraId="18E53C92" w14:textId="77777777" w:rsidR="00AC68AC" w:rsidRPr="005C4170" w:rsidRDefault="00AC68AC" w:rsidP="00AC68AC">
      <w:pPr>
        <w:pStyle w:val="Head3BG"/>
      </w:pPr>
    </w:p>
    <w:p w14:paraId="3D46320C" w14:textId="46F1FD85" w:rsidR="00AC68AC" w:rsidRDefault="00AC68AC" w:rsidP="00AC68AC">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7" w:name="_Toc522817484"/>
      <w:bookmarkStart w:id="8" w:name="_Toc523143568"/>
      <w:bookmarkEnd w:id="7"/>
      <w:r w:rsidRPr="00AC68AC">
        <w:rPr>
          <w:rFonts w:ascii="Palatino Linotype" w:eastAsia="Calibri" w:hAnsi="Palatino Linotype" w:cs="Times New Roman"/>
          <w:color w:val="2E74B5" w:themeColor="accent1" w:themeShade="BF"/>
          <w:sz w:val="28"/>
          <w:szCs w:val="22"/>
        </w:rPr>
        <w:t>1.2 Scope:</w:t>
      </w:r>
      <w:bookmarkEnd w:id="8"/>
    </w:p>
    <w:p w14:paraId="5747DA74" w14:textId="77777777" w:rsidR="00AE76C4" w:rsidRPr="00AE76C4" w:rsidRDefault="00AE76C4" w:rsidP="00AE76C4"/>
    <w:p w14:paraId="48FABB12" w14:textId="5A9999D6" w:rsidR="00AC68AC" w:rsidRDefault="00AC68AC" w:rsidP="00AE76C4">
      <w:pPr>
        <w:spacing w:after="0" w:line="276" w:lineRule="auto"/>
        <w:ind w:left="1440"/>
        <w:jc w:val="both"/>
        <w:rPr>
          <w:rFonts w:ascii="Palatino Linotype" w:eastAsia="Calibri" w:hAnsi="Palatino Linotype" w:cs="Times New Roman"/>
          <w:sz w:val="20"/>
        </w:rPr>
      </w:pPr>
      <w:r w:rsidRPr="00AE76C4">
        <w:rPr>
          <w:rFonts w:ascii="Palatino Linotype" w:eastAsia="Calibri" w:hAnsi="Palatino Linotype" w:cs="Times New Roman"/>
          <w:sz w:val="20"/>
        </w:rPr>
        <w:t>The FRS will addresses the functions of Worker Visa Insurance - MOHRE, Application must be able to successfully perform primary business functionality. This document also addresses insurance regulatory and Beyontec Suite requirements for Worker Visa Insurance - MOHRE. The focus is on what the Worker Visa Insurance - MOHRE application must do details on how the application will be developed and how it will operate will be defined in the Software Design Specification.</w:t>
      </w:r>
    </w:p>
    <w:p w14:paraId="5B4AB86F" w14:textId="77777777" w:rsidR="002F2716" w:rsidRDefault="002F2716" w:rsidP="00AE76C4">
      <w:pPr>
        <w:spacing w:after="0" w:line="276" w:lineRule="auto"/>
        <w:ind w:left="1440"/>
        <w:jc w:val="both"/>
        <w:rPr>
          <w:rFonts w:ascii="Palatino Linotype" w:eastAsia="Calibri" w:hAnsi="Palatino Linotype" w:cs="Times New Roman"/>
          <w:sz w:val="20"/>
        </w:rPr>
      </w:pPr>
    </w:p>
    <w:p w14:paraId="78755254" w14:textId="47E4473E" w:rsidR="002F2716" w:rsidRDefault="002F2716">
      <w:pPr>
        <w:spacing w:line="259" w:lineRule="auto"/>
        <w:rPr>
          <w:rFonts w:ascii="Palatino Linotype" w:eastAsia="Calibri" w:hAnsi="Palatino Linotype" w:cs="Times New Roman"/>
          <w:sz w:val="20"/>
        </w:rPr>
      </w:pPr>
      <w:r>
        <w:rPr>
          <w:rFonts w:ascii="Palatino Linotype" w:eastAsia="Calibri" w:hAnsi="Palatino Linotype" w:cs="Times New Roman"/>
          <w:sz w:val="20"/>
        </w:rPr>
        <w:br w:type="page"/>
      </w:r>
    </w:p>
    <w:p w14:paraId="1B8DF090" w14:textId="77777777" w:rsidR="002F2716" w:rsidRDefault="002F2716" w:rsidP="00AE76C4">
      <w:pPr>
        <w:spacing w:after="0" w:line="276" w:lineRule="auto"/>
        <w:ind w:left="1440"/>
        <w:jc w:val="both"/>
        <w:rPr>
          <w:rFonts w:ascii="Palatino Linotype" w:eastAsia="Calibri" w:hAnsi="Palatino Linotype" w:cs="Times New Roman"/>
          <w:sz w:val="20"/>
        </w:rPr>
      </w:pPr>
    </w:p>
    <w:p w14:paraId="17C1D262" w14:textId="77777777" w:rsidR="00ED036B" w:rsidRDefault="00ED036B" w:rsidP="00AE76C4">
      <w:pPr>
        <w:spacing w:after="0" w:line="276" w:lineRule="auto"/>
        <w:ind w:left="1440"/>
        <w:jc w:val="both"/>
        <w:rPr>
          <w:rFonts w:ascii="Palatino Linotype" w:eastAsia="Calibri" w:hAnsi="Palatino Linotype" w:cs="Times New Roman"/>
          <w:sz w:val="20"/>
        </w:rPr>
      </w:pPr>
    </w:p>
    <w:p w14:paraId="78FE2F91" w14:textId="49B82FA6" w:rsidR="00A5744C" w:rsidRDefault="00ED036B" w:rsidP="002F2716">
      <w:pPr>
        <w:spacing w:after="0" w:line="240" w:lineRule="auto"/>
        <w:ind w:left="2160"/>
        <w:outlineLvl w:val="0"/>
        <w:rPr>
          <w:rFonts w:ascii="Palatino Linotype" w:eastAsia="Calibri" w:hAnsi="Palatino Linotype" w:cs="Times New Roman"/>
          <w:b/>
          <w:color w:val="2E74B5"/>
          <w:sz w:val="48"/>
        </w:rPr>
      </w:pPr>
      <w:bookmarkStart w:id="9" w:name="_Toc523143569"/>
      <w:r>
        <w:rPr>
          <w:rFonts w:ascii="Palatino Linotype" w:eastAsia="Calibri" w:hAnsi="Palatino Linotype" w:cs="Times New Roman"/>
          <w:b/>
          <w:color w:val="2E74B5"/>
          <w:sz w:val="48"/>
        </w:rPr>
        <w:t>2. Requirement:</w:t>
      </w:r>
      <w:bookmarkEnd w:id="9"/>
    </w:p>
    <w:p w14:paraId="62859192" w14:textId="77777777" w:rsidR="00ED036B" w:rsidRPr="002F2716" w:rsidRDefault="00ED036B" w:rsidP="002F2716">
      <w:pPr>
        <w:spacing w:after="0" w:line="240" w:lineRule="auto"/>
        <w:ind w:left="2160"/>
        <w:outlineLvl w:val="0"/>
        <w:rPr>
          <w:rFonts w:ascii="Palatino Linotype" w:eastAsia="Calibri" w:hAnsi="Palatino Linotype" w:cs="Times New Roman"/>
          <w:b/>
          <w:color w:val="2E74B5"/>
          <w:sz w:val="48"/>
        </w:rPr>
      </w:pPr>
    </w:p>
    <w:p w14:paraId="572CA861" w14:textId="1C40DF8A" w:rsidR="00A5744C" w:rsidRDefault="00ED036B" w:rsidP="00A5744C">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10" w:name="_Toc523143570"/>
      <w:r>
        <w:rPr>
          <w:rFonts w:ascii="Palatino Linotype" w:eastAsia="Calibri" w:hAnsi="Palatino Linotype" w:cs="Times New Roman"/>
          <w:color w:val="2E74B5" w:themeColor="accent1" w:themeShade="BF"/>
          <w:sz w:val="28"/>
          <w:szCs w:val="22"/>
        </w:rPr>
        <w:t xml:space="preserve">2.1 </w:t>
      </w:r>
      <w:r w:rsidR="00A5744C" w:rsidRPr="00C8288A">
        <w:rPr>
          <w:rFonts w:ascii="Palatino Linotype" w:eastAsia="Calibri" w:hAnsi="Palatino Linotype" w:cs="Times New Roman"/>
          <w:color w:val="2E74B5" w:themeColor="accent1" w:themeShade="BF"/>
          <w:sz w:val="28"/>
          <w:szCs w:val="22"/>
        </w:rPr>
        <w:t>Landing Page:</w:t>
      </w:r>
      <w:bookmarkEnd w:id="10"/>
    </w:p>
    <w:p w14:paraId="67447232" w14:textId="77777777" w:rsidR="00A5744C" w:rsidRPr="00C8288A" w:rsidRDefault="00A5744C" w:rsidP="00A5744C"/>
    <w:p w14:paraId="47DDC3A7" w14:textId="77777777" w:rsidR="00A5744C" w:rsidRPr="00C8288A" w:rsidRDefault="00A5744C" w:rsidP="00A5744C">
      <w:pPr>
        <w:spacing w:before="40" w:after="0" w:line="240" w:lineRule="auto"/>
        <w:ind w:left="1440"/>
        <w:jc w:val="both"/>
        <w:rPr>
          <w:rFonts w:ascii="Palatino Linotype" w:hAnsi="Palatino Linotype"/>
          <w:sz w:val="20"/>
          <w:szCs w:val="20"/>
        </w:rPr>
      </w:pPr>
      <w:r w:rsidRPr="00C8288A">
        <w:rPr>
          <w:rFonts w:ascii="Palatino Linotype" w:hAnsi="Palatino Linotype" w:cs="Verdana"/>
          <w:sz w:val="20"/>
          <w:szCs w:val="20"/>
        </w:rPr>
        <w:t>Once the application is launched through URL, Application to land on the landing page. Landing page to support co-branding i.e., Logo of insurance company and Beyontec to be available. Application will have Emplo</w:t>
      </w:r>
      <w:r>
        <w:rPr>
          <w:rFonts w:ascii="Palatino Linotype" w:hAnsi="Palatino Linotype" w:cs="Verdana"/>
          <w:sz w:val="20"/>
          <w:szCs w:val="20"/>
        </w:rPr>
        <w:t xml:space="preserve">yee Portal to Login as Employee </w:t>
      </w:r>
      <w:r w:rsidRPr="00C8288A">
        <w:rPr>
          <w:rFonts w:ascii="Palatino Linotype" w:hAnsi="Palatino Linotype" w:cs="Verdana"/>
          <w:sz w:val="20"/>
          <w:szCs w:val="20"/>
        </w:rPr>
        <w:t>(Insurance Company).</w:t>
      </w:r>
    </w:p>
    <w:p w14:paraId="21A7AF31" w14:textId="77777777" w:rsidR="00A5744C" w:rsidRDefault="00A5744C" w:rsidP="00A5744C">
      <w:pPr>
        <w:spacing w:before="40" w:after="0" w:line="240" w:lineRule="auto"/>
        <w:ind w:left="1440"/>
        <w:jc w:val="both"/>
        <w:rPr>
          <w:rFonts w:ascii="Palatino Linotype" w:hAnsi="Palatino Linotype" w:cs="Verdana"/>
          <w:sz w:val="20"/>
          <w:szCs w:val="20"/>
        </w:rPr>
      </w:pPr>
    </w:p>
    <w:p w14:paraId="38F8B641" w14:textId="77777777" w:rsidR="00A5744C" w:rsidRPr="00C8288A" w:rsidRDefault="00A5744C" w:rsidP="00A5744C">
      <w:pPr>
        <w:spacing w:before="40" w:after="0" w:line="240" w:lineRule="auto"/>
        <w:ind w:left="1440"/>
        <w:jc w:val="both"/>
        <w:rPr>
          <w:rFonts w:ascii="Palatino Linotype" w:hAnsi="Palatino Linotype" w:cs="Verdana"/>
          <w:sz w:val="20"/>
          <w:szCs w:val="20"/>
        </w:rPr>
      </w:pPr>
    </w:p>
    <w:p w14:paraId="3874B215" w14:textId="77777777" w:rsidR="00A5744C" w:rsidRDefault="00A5744C" w:rsidP="00A5744C">
      <w:pPr>
        <w:spacing w:before="40" w:after="0" w:line="240" w:lineRule="auto"/>
        <w:rPr>
          <w:rFonts w:ascii="Verdana" w:hAnsi="Verdana" w:cs="Verdana"/>
          <w:sz w:val="18"/>
          <w:szCs w:val="18"/>
        </w:rPr>
      </w:pPr>
    </w:p>
    <w:p w14:paraId="6FE09AA1" w14:textId="77777777" w:rsidR="00A5744C" w:rsidRPr="005C4170" w:rsidRDefault="00A5744C" w:rsidP="00A5744C">
      <w:pPr>
        <w:pStyle w:val="Head3BG"/>
      </w:pPr>
    </w:p>
    <w:p w14:paraId="16990BE0" w14:textId="3ABBD056" w:rsidR="00A5744C" w:rsidRDefault="00ED036B" w:rsidP="00A5744C">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11" w:name="_Toc523143571"/>
      <w:r>
        <w:rPr>
          <w:rFonts w:ascii="Palatino Linotype" w:eastAsia="Calibri" w:hAnsi="Palatino Linotype" w:cs="Times New Roman"/>
          <w:color w:val="2E74B5" w:themeColor="accent1" w:themeShade="BF"/>
          <w:sz w:val="28"/>
          <w:szCs w:val="22"/>
        </w:rPr>
        <w:t>2</w:t>
      </w:r>
      <w:r w:rsidR="00A5744C" w:rsidRPr="00C8288A">
        <w:rPr>
          <w:rFonts w:ascii="Palatino Linotype" w:eastAsia="Calibri" w:hAnsi="Palatino Linotype" w:cs="Times New Roman"/>
          <w:color w:val="2E74B5" w:themeColor="accent1" w:themeShade="BF"/>
          <w:sz w:val="28"/>
          <w:szCs w:val="22"/>
        </w:rPr>
        <w:t>.2 Login Page</w:t>
      </w:r>
      <w:bookmarkEnd w:id="11"/>
    </w:p>
    <w:p w14:paraId="08694DBF" w14:textId="77777777" w:rsidR="00A5744C" w:rsidRPr="00C8288A" w:rsidRDefault="00A5744C" w:rsidP="00A5744C"/>
    <w:p w14:paraId="4AD842CC" w14:textId="2269EFF9" w:rsidR="00A5744C" w:rsidRDefault="00A5744C" w:rsidP="00A5744C">
      <w:pPr>
        <w:spacing w:before="40" w:after="0" w:line="240" w:lineRule="auto"/>
        <w:ind w:left="1440"/>
        <w:jc w:val="both"/>
        <w:rPr>
          <w:rFonts w:ascii="Palatino Linotype" w:hAnsi="Palatino Linotype" w:cs="Verdana"/>
          <w:sz w:val="20"/>
          <w:szCs w:val="20"/>
        </w:rPr>
      </w:pPr>
      <w:r w:rsidRPr="00C8288A">
        <w:rPr>
          <w:rFonts w:ascii="Palatino Linotype" w:hAnsi="Palatino Linotype" w:cs="Verdana"/>
          <w:sz w:val="20"/>
          <w:szCs w:val="20"/>
        </w:rPr>
        <w:t xml:space="preserve">Login page to capture Username and password. Application to validate the entered username and password and allow user to login into the system. </w:t>
      </w:r>
      <w:r>
        <w:rPr>
          <w:rFonts w:ascii="Palatino Linotype" w:hAnsi="Palatino Linotype" w:cs="Verdana"/>
          <w:sz w:val="20"/>
          <w:szCs w:val="20"/>
        </w:rPr>
        <w:t xml:space="preserve">If user forgot password, user will approach IT admin to regenerate new password. This new password will come as email to user and user will use this password to login. (New password generation by IT Admin will happen through Beyontec </w:t>
      </w:r>
      <w:r w:rsidR="00782522">
        <w:rPr>
          <w:rFonts w:ascii="Palatino Linotype" w:hAnsi="Palatino Linotype" w:cs="Verdana"/>
          <w:sz w:val="20"/>
          <w:szCs w:val="20"/>
        </w:rPr>
        <w:t xml:space="preserve">Suite </w:t>
      </w:r>
      <w:r>
        <w:rPr>
          <w:rFonts w:ascii="Palatino Linotype" w:hAnsi="Palatino Linotype" w:cs="Verdana"/>
          <w:sz w:val="20"/>
          <w:szCs w:val="20"/>
        </w:rPr>
        <w:t>Master).</w:t>
      </w:r>
    </w:p>
    <w:p w14:paraId="65875E9A" w14:textId="77777777" w:rsidR="00A5744C" w:rsidRDefault="00A5744C" w:rsidP="00A5744C">
      <w:pPr>
        <w:spacing w:before="40" w:after="0" w:line="240" w:lineRule="auto"/>
        <w:ind w:left="1440"/>
        <w:jc w:val="both"/>
        <w:rPr>
          <w:rFonts w:ascii="Palatino Linotype" w:hAnsi="Palatino Linotype" w:cs="Verdana"/>
          <w:sz w:val="20"/>
          <w:szCs w:val="20"/>
        </w:rPr>
      </w:pPr>
    </w:p>
    <w:p w14:paraId="5CC2F5B5" w14:textId="229554D0" w:rsidR="00A26290" w:rsidRDefault="00A5744C" w:rsidP="00A26290">
      <w:pPr>
        <w:spacing w:before="40" w:after="0" w:line="240" w:lineRule="auto"/>
        <w:ind w:left="1440"/>
        <w:jc w:val="both"/>
        <w:rPr>
          <w:rFonts w:ascii="Palatino Linotype" w:hAnsi="Palatino Linotype" w:cs="Verdana"/>
          <w:sz w:val="20"/>
          <w:szCs w:val="20"/>
        </w:rPr>
      </w:pPr>
      <w:r>
        <w:rPr>
          <w:rFonts w:ascii="Palatino Linotype" w:hAnsi="Palatino Linotype" w:cs="Verdana"/>
          <w:sz w:val="20"/>
          <w:szCs w:val="20"/>
        </w:rPr>
        <w:t xml:space="preserve">First Time Login – </w:t>
      </w:r>
      <w:r w:rsidR="00205E7A">
        <w:rPr>
          <w:rFonts w:ascii="Palatino Linotype" w:hAnsi="Palatino Linotype" w:cs="Verdana"/>
          <w:sz w:val="20"/>
          <w:szCs w:val="20"/>
        </w:rPr>
        <w:t>Mandate</w:t>
      </w:r>
      <w:r>
        <w:rPr>
          <w:rFonts w:ascii="Palatino Linotype" w:hAnsi="Palatino Linotype" w:cs="Verdana"/>
          <w:sz w:val="20"/>
          <w:szCs w:val="20"/>
        </w:rPr>
        <w:t xml:space="preserve"> user to change</w:t>
      </w:r>
      <w:r w:rsidR="00205E7A">
        <w:rPr>
          <w:rFonts w:ascii="Palatino Linotype" w:hAnsi="Palatino Linotype" w:cs="Verdana"/>
          <w:sz w:val="20"/>
          <w:szCs w:val="20"/>
        </w:rPr>
        <w:t xml:space="preserve"> the password and</w:t>
      </w:r>
      <w:r w:rsidR="00A26290">
        <w:rPr>
          <w:rFonts w:ascii="Palatino Linotype" w:hAnsi="Palatino Linotype" w:cs="Verdana"/>
          <w:sz w:val="20"/>
          <w:szCs w:val="20"/>
        </w:rPr>
        <w:t xml:space="preserve"> the application </w:t>
      </w:r>
      <w:r w:rsidR="00A26290" w:rsidRPr="00C8288A">
        <w:rPr>
          <w:rFonts w:ascii="Palatino Linotype" w:hAnsi="Palatino Linotype" w:cs="Verdana"/>
          <w:sz w:val="20"/>
          <w:szCs w:val="20"/>
        </w:rPr>
        <w:t>navigate</w:t>
      </w:r>
      <w:r w:rsidR="00205E7A">
        <w:rPr>
          <w:rFonts w:ascii="Palatino Linotype" w:hAnsi="Palatino Linotype" w:cs="Verdana"/>
          <w:sz w:val="20"/>
          <w:szCs w:val="20"/>
        </w:rPr>
        <w:t>s</w:t>
      </w:r>
      <w:r w:rsidR="00A26290" w:rsidRPr="00C8288A">
        <w:rPr>
          <w:rFonts w:ascii="Palatino Linotype" w:hAnsi="Palatino Linotype" w:cs="Verdana"/>
          <w:sz w:val="20"/>
          <w:szCs w:val="20"/>
        </w:rPr>
        <w:t xml:space="preserve"> to </w:t>
      </w:r>
      <w:r w:rsidR="00205E7A">
        <w:rPr>
          <w:rFonts w:ascii="Palatino Linotype" w:hAnsi="Palatino Linotype" w:cs="Verdana"/>
          <w:sz w:val="20"/>
          <w:szCs w:val="20"/>
        </w:rPr>
        <w:t xml:space="preserve">the </w:t>
      </w:r>
      <w:r w:rsidR="00A26290" w:rsidRPr="00C8288A">
        <w:rPr>
          <w:rFonts w:ascii="Palatino Linotype" w:hAnsi="Palatino Linotype" w:cs="Verdana"/>
          <w:sz w:val="20"/>
          <w:szCs w:val="20"/>
        </w:rPr>
        <w:t>password r</w:t>
      </w:r>
      <w:r w:rsidR="00205E7A">
        <w:rPr>
          <w:rFonts w:ascii="Palatino Linotype" w:hAnsi="Palatino Linotype" w:cs="Verdana"/>
          <w:sz w:val="20"/>
          <w:szCs w:val="20"/>
        </w:rPr>
        <w:t xml:space="preserve">eset screen if the user is logged </w:t>
      </w:r>
      <w:r w:rsidR="00A26290" w:rsidRPr="00C8288A">
        <w:rPr>
          <w:rFonts w:ascii="Palatino Linotype" w:hAnsi="Palatino Linotype" w:cs="Verdana"/>
          <w:sz w:val="20"/>
          <w:szCs w:val="20"/>
        </w:rPr>
        <w:t xml:space="preserve">into the system for </w:t>
      </w:r>
      <w:r w:rsidR="00205E7A">
        <w:rPr>
          <w:rFonts w:ascii="Palatino Linotype" w:hAnsi="Palatino Linotype" w:cs="Verdana"/>
          <w:sz w:val="20"/>
          <w:szCs w:val="20"/>
        </w:rPr>
        <w:t xml:space="preserve">the </w:t>
      </w:r>
      <w:r w:rsidR="00A26290" w:rsidRPr="00C8288A">
        <w:rPr>
          <w:rFonts w:ascii="Palatino Linotype" w:hAnsi="Palatino Linotype" w:cs="Verdana"/>
          <w:sz w:val="20"/>
          <w:szCs w:val="20"/>
        </w:rPr>
        <w:t>first time.</w:t>
      </w:r>
      <w:r w:rsidR="00782522">
        <w:rPr>
          <w:rFonts w:ascii="Palatino Linotype" w:hAnsi="Palatino Linotype" w:cs="Verdana"/>
          <w:sz w:val="20"/>
          <w:szCs w:val="20"/>
        </w:rPr>
        <w:t xml:space="preserve"> In Beyontec suite, we track “First login” and needs to be updated after successful login.</w:t>
      </w:r>
    </w:p>
    <w:p w14:paraId="0F780704" w14:textId="77777777" w:rsidR="00782522" w:rsidRDefault="00782522" w:rsidP="00A26290">
      <w:pPr>
        <w:spacing w:before="40" w:after="0" w:line="240" w:lineRule="auto"/>
        <w:ind w:left="1440"/>
        <w:jc w:val="both"/>
        <w:rPr>
          <w:rFonts w:ascii="Palatino Linotype" w:hAnsi="Palatino Linotype" w:cs="Verdana"/>
          <w:sz w:val="20"/>
          <w:szCs w:val="20"/>
        </w:rPr>
      </w:pPr>
    </w:p>
    <w:p w14:paraId="5C3CC66E" w14:textId="0AB1D4A3" w:rsidR="00782522" w:rsidRPr="00782522" w:rsidRDefault="00782522" w:rsidP="00A26290">
      <w:pPr>
        <w:spacing w:before="40" w:after="0" w:line="240" w:lineRule="auto"/>
        <w:ind w:left="1440"/>
        <w:jc w:val="both"/>
        <w:rPr>
          <w:rFonts w:ascii="Palatino Linotype" w:hAnsi="Palatino Linotype" w:cs="Verdana"/>
          <w:b/>
          <w:sz w:val="20"/>
          <w:szCs w:val="20"/>
        </w:rPr>
      </w:pPr>
      <w:r w:rsidRPr="00782522">
        <w:rPr>
          <w:rFonts w:ascii="Palatino Linotype" w:hAnsi="Palatino Linotype" w:cs="Verdana"/>
          <w:b/>
          <w:sz w:val="20"/>
          <w:szCs w:val="20"/>
        </w:rPr>
        <w:t>Technical Input:</w:t>
      </w:r>
    </w:p>
    <w:p w14:paraId="1BC07662" w14:textId="77777777" w:rsidR="00A5744C" w:rsidRPr="00C8288A" w:rsidRDefault="00A5744C" w:rsidP="00A26290">
      <w:pPr>
        <w:spacing w:before="40" w:after="0" w:line="240" w:lineRule="auto"/>
        <w:jc w:val="both"/>
        <w:rPr>
          <w:rFonts w:ascii="Palatino Linotype" w:hAnsi="Palatino Linotype" w:cs="Verdana"/>
          <w:sz w:val="20"/>
          <w:szCs w:val="20"/>
        </w:rPr>
      </w:pPr>
    </w:p>
    <w:p w14:paraId="11982E24" w14:textId="77777777" w:rsidR="00A5744C" w:rsidRDefault="00A5744C" w:rsidP="00A26290">
      <w:pPr>
        <w:spacing w:before="40" w:after="0" w:line="240" w:lineRule="auto"/>
        <w:jc w:val="both"/>
        <w:rPr>
          <w:rFonts w:ascii="Palatino Linotype" w:hAnsi="Palatino Linotype" w:cs="Verdana"/>
          <w:sz w:val="20"/>
          <w:szCs w:val="20"/>
        </w:rPr>
      </w:pPr>
    </w:p>
    <w:p w14:paraId="1A45000E" w14:textId="498DA585" w:rsidR="00A5744C" w:rsidRDefault="00A5744C" w:rsidP="00A5744C">
      <w:pPr>
        <w:spacing w:before="40" w:after="0" w:line="240" w:lineRule="auto"/>
        <w:ind w:left="1440"/>
        <w:jc w:val="both"/>
        <w:rPr>
          <w:rFonts w:ascii="Verdana" w:hAnsi="Verdana" w:cs="Verdana"/>
          <w:sz w:val="18"/>
          <w:szCs w:val="18"/>
        </w:rPr>
      </w:pPr>
      <w:r w:rsidRPr="00C8288A">
        <w:rPr>
          <w:rFonts w:ascii="Palatino Linotype" w:hAnsi="Palatino Linotype" w:cs="Verdana"/>
          <w:sz w:val="20"/>
          <w:szCs w:val="20"/>
        </w:rPr>
        <w:t>The password reset page will have the below listed details</w:t>
      </w:r>
    </w:p>
    <w:p w14:paraId="641FEB48" w14:textId="77777777" w:rsidR="00A5744C" w:rsidRDefault="00A5744C" w:rsidP="00A5744C">
      <w:pPr>
        <w:spacing w:before="120" w:after="120" w:line="240" w:lineRule="auto"/>
        <w:ind w:left="1440"/>
        <w:jc w:val="both"/>
        <w:rPr>
          <w:rFonts w:ascii="Palatino Linotype" w:eastAsia="Calibri" w:hAnsi="Palatino Linotype" w:cs="Times New Roman"/>
          <w:sz w:val="20"/>
        </w:rPr>
      </w:pPr>
    </w:p>
    <w:tbl>
      <w:tblPr>
        <w:tblStyle w:val="TableGrid"/>
        <w:tblW w:w="8430" w:type="dxa"/>
        <w:tblInd w:w="1332" w:type="dxa"/>
        <w:tblCellMar>
          <w:left w:w="103" w:type="dxa"/>
        </w:tblCellMar>
        <w:tblLook w:val="04A0" w:firstRow="1" w:lastRow="0" w:firstColumn="1" w:lastColumn="0" w:noHBand="0" w:noVBand="1"/>
      </w:tblPr>
      <w:tblGrid>
        <w:gridCol w:w="550"/>
        <w:gridCol w:w="1115"/>
        <w:gridCol w:w="838"/>
        <w:gridCol w:w="1285"/>
        <w:gridCol w:w="4642"/>
      </w:tblGrid>
      <w:tr w:rsidR="00A5744C" w:rsidRPr="00C8288A" w14:paraId="4BBB956B" w14:textId="77777777" w:rsidTr="00A5744C">
        <w:trPr>
          <w:trHeight w:val="564"/>
        </w:trPr>
        <w:tc>
          <w:tcPr>
            <w:tcW w:w="551" w:type="dxa"/>
            <w:shd w:val="clear" w:color="auto" w:fill="F7CAAC" w:themeFill="accent2" w:themeFillTint="66"/>
            <w:tcMar>
              <w:left w:w="103" w:type="dxa"/>
            </w:tcMar>
          </w:tcPr>
          <w:p w14:paraId="37920CF6" w14:textId="77777777" w:rsidR="00A5744C" w:rsidRPr="00C8288A" w:rsidRDefault="00A5744C" w:rsidP="00A5744C">
            <w:pPr>
              <w:spacing w:line="240" w:lineRule="auto"/>
              <w:rPr>
                <w:rFonts w:ascii="Palatino Linotype" w:hAnsi="Palatino Linotype"/>
                <w:b/>
                <w:sz w:val="20"/>
                <w:szCs w:val="20"/>
              </w:rPr>
            </w:pPr>
            <w:r w:rsidRPr="00C8288A">
              <w:rPr>
                <w:rFonts w:ascii="Palatino Linotype" w:hAnsi="Palatino Linotype"/>
                <w:b/>
                <w:sz w:val="20"/>
                <w:szCs w:val="20"/>
              </w:rPr>
              <w:t>#</w:t>
            </w:r>
          </w:p>
        </w:tc>
        <w:tc>
          <w:tcPr>
            <w:tcW w:w="1105" w:type="dxa"/>
            <w:shd w:val="clear" w:color="auto" w:fill="F7CAAC" w:themeFill="accent2" w:themeFillTint="66"/>
            <w:tcMar>
              <w:left w:w="103" w:type="dxa"/>
            </w:tcMar>
          </w:tcPr>
          <w:p w14:paraId="7908111B" w14:textId="77777777" w:rsidR="00A5744C" w:rsidRPr="00C8288A" w:rsidRDefault="00A5744C" w:rsidP="00A5744C">
            <w:pPr>
              <w:spacing w:line="240" w:lineRule="auto"/>
              <w:rPr>
                <w:rFonts w:ascii="Palatino Linotype" w:hAnsi="Palatino Linotype"/>
                <w:b/>
                <w:sz w:val="20"/>
                <w:szCs w:val="20"/>
              </w:rPr>
            </w:pPr>
            <w:r w:rsidRPr="00C8288A">
              <w:rPr>
                <w:rFonts w:ascii="Palatino Linotype" w:hAnsi="Palatino Linotype"/>
                <w:b/>
                <w:sz w:val="20"/>
                <w:szCs w:val="20"/>
              </w:rPr>
              <w:t>Field</w:t>
            </w:r>
          </w:p>
        </w:tc>
        <w:tc>
          <w:tcPr>
            <w:tcW w:w="838" w:type="dxa"/>
            <w:shd w:val="clear" w:color="auto" w:fill="F7CAAC" w:themeFill="accent2" w:themeFillTint="66"/>
            <w:tcMar>
              <w:left w:w="103" w:type="dxa"/>
            </w:tcMar>
          </w:tcPr>
          <w:p w14:paraId="45852D8C" w14:textId="77777777" w:rsidR="00A5744C" w:rsidRPr="00C8288A" w:rsidRDefault="00A5744C" w:rsidP="00A5744C">
            <w:pPr>
              <w:spacing w:line="240" w:lineRule="auto"/>
              <w:rPr>
                <w:rFonts w:ascii="Palatino Linotype" w:hAnsi="Palatino Linotype"/>
                <w:b/>
                <w:sz w:val="20"/>
                <w:szCs w:val="20"/>
              </w:rPr>
            </w:pPr>
            <w:r w:rsidRPr="00C8288A">
              <w:rPr>
                <w:rFonts w:ascii="Palatino Linotype" w:hAnsi="Palatino Linotype"/>
                <w:b/>
                <w:sz w:val="20"/>
                <w:szCs w:val="20"/>
              </w:rPr>
              <w:t>Data Type</w:t>
            </w:r>
          </w:p>
        </w:tc>
        <w:tc>
          <w:tcPr>
            <w:tcW w:w="1285" w:type="dxa"/>
            <w:shd w:val="clear" w:color="auto" w:fill="F7CAAC" w:themeFill="accent2" w:themeFillTint="66"/>
            <w:tcMar>
              <w:left w:w="103" w:type="dxa"/>
            </w:tcMar>
          </w:tcPr>
          <w:p w14:paraId="21312DB3" w14:textId="77777777" w:rsidR="00A5744C" w:rsidRPr="00C8288A" w:rsidRDefault="00A5744C" w:rsidP="00A5744C">
            <w:pPr>
              <w:spacing w:line="240" w:lineRule="auto"/>
              <w:rPr>
                <w:rFonts w:ascii="Palatino Linotype" w:hAnsi="Palatino Linotype"/>
                <w:b/>
                <w:sz w:val="20"/>
                <w:szCs w:val="20"/>
              </w:rPr>
            </w:pPr>
            <w:r w:rsidRPr="00C8288A">
              <w:rPr>
                <w:rFonts w:ascii="Palatino Linotype" w:hAnsi="Palatino Linotype"/>
                <w:b/>
                <w:sz w:val="20"/>
                <w:szCs w:val="20"/>
              </w:rPr>
              <w:t>Mandatory</w:t>
            </w:r>
          </w:p>
        </w:tc>
        <w:tc>
          <w:tcPr>
            <w:tcW w:w="4651" w:type="dxa"/>
            <w:shd w:val="clear" w:color="auto" w:fill="F7CAAC" w:themeFill="accent2" w:themeFillTint="66"/>
            <w:tcMar>
              <w:left w:w="103" w:type="dxa"/>
            </w:tcMar>
          </w:tcPr>
          <w:p w14:paraId="76B2FDB2" w14:textId="77777777" w:rsidR="00A5744C" w:rsidRPr="00C8288A" w:rsidRDefault="00A5744C" w:rsidP="00A5744C">
            <w:pPr>
              <w:spacing w:line="240" w:lineRule="auto"/>
              <w:rPr>
                <w:rFonts w:ascii="Palatino Linotype" w:hAnsi="Palatino Linotype"/>
                <w:b/>
                <w:sz w:val="20"/>
                <w:szCs w:val="20"/>
              </w:rPr>
            </w:pPr>
            <w:r w:rsidRPr="00C8288A">
              <w:rPr>
                <w:rFonts w:ascii="Palatino Linotype" w:hAnsi="Palatino Linotype"/>
                <w:b/>
                <w:sz w:val="20"/>
                <w:szCs w:val="20"/>
              </w:rPr>
              <w:t>Validation/Remarks</w:t>
            </w:r>
          </w:p>
        </w:tc>
      </w:tr>
      <w:tr w:rsidR="00A5744C" w:rsidRPr="00C8288A" w14:paraId="2528CCE8" w14:textId="77777777" w:rsidTr="00A5744C">
        <w:trPr>
          <w:trHeight w:val="241"/>
        </w:trPr>
        <w:tc>
          <w:tcPr>
            <w:tcW w:w="551" w:type="dxa"/>
            <w:shd w:val="clear" w:color="auto" w:fill="auto"/>
            <w:tcMar>
              <w:left w:w="103" w:type="dxa"/>
            </w:tcMar>
          </w:tcPr>
          <w:p w14:paraId="765FF82B"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1</w:t>
            </w:r>
          </w:p>
        </w:tc>
        <w:tc>
          <w:tcPr>
            <w:tcW w:w="1105" w:type="dxa"/>
            <w:shd w:val="clear" w:color="auto" w:fill="auto"/>
            <w:tcMar>
              <w:left w:w="103" w:type="dxa"/>
            </w:tcMar>
          </w:tcPr>
          <w:p w14:paraId="5AC082B4"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Username</w:t>
            </w:r>
          </w:p>
        </w:tc>
        <w:tc>
          <w:tcPr>
            <w:tcW w:w="838" w:type="dxa"/>
            <w:shd w:val="clear" w:color="auto" w:fill="auto"/>
            <w:tcMar>
              <w:left w:w="103" w:type="dxa"/>
            </w:tcMar>
          </w:tcPr>
          <w:p w14:paraId="2663219D" w14:textId="77777777" w:rsidR="00A5744C" w:rsidRPr="00C8288A" w:rsidRDefault="00A5744C" w:rsidP="00A5744C">
            <w:pPr>
              <w:spacing w:line="240" w:lineRule="auto"/>
              <w:rPr>
                <w:rFonts w:ascii="Palatino Linotype" w:hAnsi="Palatino Linotype"/>
                <w:sz w:val="20"/>
                <w:szCs w:val="20"/>
              </w:rPr>
            </w:pPr>
          </w:p>
        </w:tc>
        <w:tc>
          <w:tcPr>
            <w:tcW w:w="1285" w:type="dxa"/>
            <w:shd w:val="clear" w:color="auto" w:fill="auto"/>
            <w:tcMar>
              <w:left w:w="103" w:type="dxa"/>
            </w:tcMar>
          </w:tcPr>
          <w:p w14:paraId="440D3EEE"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4B340175"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To be defaulted with logged in user name</w:t>
            </w:r>
          </w:p>
        </w:tc>
      </w:tr>
      <w:tr w:rsidR="00A5744C" w:rsidRPr="00C8288A" w14:paraId="76A913CB" w14:textId="77777777" w:rsidTr="00A5744C">
        <w:trPr>
          <w:trHeight w:val="515"/>
        </w:trPr>
        <w:tc>
          <w:tcPr>
            <w:tcW w:w="551" w:type="dxa"/>
            <w:shd w:val="clear" w:color="auto" w:fill="auto"/>
            <w:tcMar>
              <w:left w:w="103" w:type="dxa"/>
            </w:tcMar>
          </w:tcPr>
          <w:p w14:paraId="2949AD3C"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2</w:t>
            </w:r>
          </w:p>
        </w:tc>
        <w:tc>
          <w:tcPr>
            <w:tcW w:w="1105" w:type="dxa"/>
            <w:shd w:val="clear" w:color="auto" w:fill="auto"/>
            <w:tcMar>
              <w:left w:w="103" w:type="dxa"/>
            </w:tcMar>
          </w:tcPr>
          <w:p w14:paraId="0A879F2E"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Old Password</w:t>
            </w:r>
          </w:p>
        </w:tc>
        <w:tc>
          <w:tcPr>
            <w:tcW w:w="838" w:type="dxa"/>
            <w:shd w:val="clear" w:color="auto" w:fill="auto"/>
            <w:tcMar>
              <w:left w:w="103" w:type="dxa"/>
            </w:tcMar>
          </w:tcPr>
          <w:p w14:paraId="0FF26D06"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Free Text</w:t>
            </w:r>
          </w:p>
        </w:tc>
        <w:tc>
          <w:tcPr>
            <w:tcW w:w="1285" w:type="dxa"/>
            <w:shd w:val="clear" w:color="auto" w:fill="auto"/>
            <w:tcMar>
              <w:left w:w="103" w:type="dxa"/>
            </w:tcMar>
          </w:tcPr>
          <w:p w14:paraId="624D3354"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46B7078A" w14:textId="77777777" w:rsidR="00A5744C" w:rsidRPr="00C8288A" w:rsidRDefault="00A5744C" w:rsidP="00A5744C">
            <w:pPr>
              <w:spacing w:line="240" w:lineRule="auto"/>
              <w:rPr>
                <w:rFonts w:ascii="Palatino Linotype" w:hAnsi="Palatino Linotype"/>
                <w:sz w:val="20"/>
                <w:szCs w:val="20"/>
              </w:rPr>
            </w:pPr>
          </w:p>
        </w:tc>
      </w:tr>
      <w:tr w:rsidR="00A5744C" w:rsidRPr="00C8288A" w14:paraId="39A24BC8" w14:textId="77777777" w:rsidTr="00A5744C">
        <w:trPr>
          <w:trHeight w:val="500"/>
        </w:trPr>
        <w:tc>
          <w:tcPr>
            <w:tcW w:w="551" w:type="dxa"/>
            <w:shd w:val="clear" w:color="auto" w:fill="auto"/>
            <w:tcMar>
              <w:left w:w="103" w:type="dxa"/>
            </w:tcMar>
          </w:tcPr>
          <w:p w14:paraId="4F694AB5"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3</w:t>
            </w:r>
          </w:p>
        </w:tc>
        <w:tc>
          <w:tcPr>
            <w:tcW w:w="1105" w:type="dxa"/>
            <w:shd w:val="clear" w:color="auto" w:fill="auto"/>
            <w:tcMar>
              <w:left w:w="103" w:type="dxa"/>
            </w:tcMar>
          </w:tcPr>
          <w:p w14:paraId="1563D441"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New Password</w:t>
            </w:r>
          </w:p>
        </w:tc>
        <w:tc>
          <w:tcPr>
            <w:tcW w:w="838" w:type="dxa"/>
            <w:shd w:val="clear" w:color="auto" w:fill="auto"/>
            <w:tcMar>
              <w:left w:w="103" w:type="dxa"/>
            </w:tcMar>
          </w:tcPr>
          <w:p w14:paraId="31D27491"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 xml:space="preserve">Free Text </w:t>
            </w:r>
          </w:p>
        </w:tc>
        <w:tc>
          <w:tcPr>
            <w:tcW w:w="1285" w:type="dxa"/>
            <w:shd w:val="clear" w:color="auto" w:fill="auto"/>
            <w:tcMar>
              <w:left w:w="103" w:type="dxa"/>
            </w:tcMar>
          </w:tcPr>
          <w:p w14:paraId="71CEA5EE"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1FC091B3" w14:textId="77777777" w:rsidR="00A5744C" w:rsidRPr="00C8288A" w:rsidRDefault="00A5744C" w:rsidP="00A5744C">
            <w:pPr>
              <w:spacing w:line="240" w:lineRule="auto"/>
              <w:rPr>
                <w:rFonts w:ascii="Palatino Linotype" w:hAnsi="Palatino Linotype"/>
                <w:sz w:val="20"/>
                <w:szCs w:val="20"/>
              </w:rPr>
            </w:pPr>
          </w:p>
        </w:tc>
      </w:tr>
      <w:tr w:rsidR="00A5744C" w:rsidRPr="00C8288A" w14:paraId="6ACB11E3" w14:textId="77777777" w:rsidTr="00A5744C">
        <w:trPr>
          <w:trHeight w:val="774"/>
        </w:trPr>
        <w:tc>
          <w:tcPr>
            <w:tcW w:w="551" w:type="dxa"/>
            <w:shd w:val="clear" w:color="auto" w:fill="auto"/>
            <w:tcMar>
              <w:left w:w="103" w:type="dxa"/>
            </w:tcMar>
          </w:tcPr>
          <w:p w14:paraId="224203A3"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lastRenderedPageBreak/>
              <w:t>4</w:t>
            </w:r>
          </w:p>
        </w:tc>
        <w:tc>
          <w:tcPr>
            <w:tcW w:w="1105" w:type="dxa"/>
            <w:shd w:val="clear" w:color="auto" w:fill="auto"/>
            <w:tcMar>
              <w:left w:w="103" w:type="dxa"/>
            </w:tcMar>
          </w:tcPr>
          <w:p w14:paraId="59923EBC"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Confirm New Password</w:t>
            </w:r>
          </w:p>
        </w:tc>
        <w:tc>
          <w:tcPr>
            <w:tcW w:w="838" w:type="dxa"/>
            <w:shd w:val="clear" w:color="auto" w:fill="auto"/>
            <w:tcMar>
              <w:left w:w="103" w:type="dxa"/>
            </w:tcMar>
          </w:tcPr>
          <w:p w14:paraId="5A7D86D1" w14:textId="77777777" w:rsidR="00A5744C" w:rsidRPr="00C8288A" w:rsidRDefault="00A5744C" w:rsidP="00A5744C">
            <w:pPr>
              <w:spacing w:line="240" w:lineRule="auto"/>
              <w:rPr>
                <w:rFonts w:ascii="Palatino Linotype" w:hAnsi="Palatino Linotype"/>
                <w:sz w:val="20"/>
                <w:szCs w:val="20"/>
              </w:rPr>
            </w:pPr>
          </w:p>
        </w:tc>
        <w:tc>
          <w:tcPr>
            <w:tcW w:w="1285" w:type="dxa"/>
            <w:shd w:val="clear" w:color="auto" w:fill="auto"/>
            <w:tcMar>
              <w:left w:w="103" w:type="dxa"/>
            </w:tcMar>
          </w:tcPr>
          <w:p w14:paraId="1CA9D592"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3A730D1E" w14:textId="77777777" w:rsidR="00A5744C" w:rsidRPr="00C8288A" w:rsidRDefault="00A5744C" w:rsidP="00A5744C">
            <w:pPr>
              <w:spacing w:line="240" w:lineRule="auto"/>
              <w:rPr>
                <w:rFonts w:ascii="Palatino Linotype" w:hAnsi="Palatino Linotype"/>
                <w:sz w:val="20"/>
                <w:szCs w:val="20"/>
              </w:rPr>
            </w:pPr>
          </w:p>
        </w:tc>
      </w:tr>
      <w:tr w:rsidR="00A5744C" w:rsidRPr="00C8288A" w14:paraId="616BD403" w14:textId="77777777" w:rsidTr="00A5744C">
        <w:trPr>
          <w:trHeight w:val="515"/>
        </w:trPr>
        <w:tc>
          <w:tcPr>
            <w:tcW w:w="551" w:type="dxa"/>
            <w:shd w:val="clear" w:color="auto" w:fill="auto"/>
            <w:tcMar>
              <w:left w:w="103" w:type="dxa"/>
            </w:tcMar>
          </w:tcPr>
          <w:p w14:paraId="0B7A1114"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5</w:t>
            </w:r>
          </w:p>
        </w:tc>
        <w:tc>
          <w:tcPr>
            <w:tcW w:w="1105" w:type="dxa"/>
            <w:shd w:val="clear" w:color="auto" w:fill="auto"/>
            <w:tcMar>
              <w:left w:w="103" w:type="dxa"/>
            </w:tcMar>
          </w:tcPr>
          <w:p w14:paraId="64EDD70C"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Favorite Question</w:t>
            </w:r>
          </w:p>
        </w:tc>
        <w:tc>
          <w:tcPr>
            <w:tcW w:w="838" w:type="dxa"/>
            <w:shd w:val="clear" w:color="auto" w:fill="auto"/>
            <w:tcMar>
              <w:left w:w="103" w:type="dxa"/>
            </w:tcMar>
          </w:tcPr>
          <w:p w14:paraId="135FDCB3"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Free Text</w:t>
            </w:r>
          </w:p>
        </w:tc>
        <w:tc>
          <w:tcPr>
            <w:tcW w:w="1285" w:type="dxa"/>
            <w:shd w:val="clear" w:color="auto" w:fill="auto"/>
            <w:tcMar>
              <w:left w:w="103" w:type="dxa"/>
            </w:tcMar>
          </w:tcPr>
          <w:p w14:paraId="5FA283BC"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78A4B2C9" w14:textId="77777777" w:rsidR="00A5744C" w:rsidRPr="00C8288A" w:rsidRDefault="00A5744C" w:rsidP="00A5744C">
            <w:pPr>
              <w:spacing w:line="240" w:lineRule="auto"/>
              <w:rPr>
                <w:rFonts w:ascii="Palatino Linotype" w:hAnsi="Palatino Linotype"/>
                <w:sz w:val="20"/>
                <w:szCs w:val="20"/>
              </w:rPr>
            </w:pPr>
          </w:p>
        </w:tc>
      </w:tr>
      <w:tr w:rsidR="00A5744C" w:rsidRPr="00C8288A" w14:paraId="5CBE663E" w14:textId="77777777" w:rsidTr="00A5744C">
        <w:trPr>
          <w:trHeight w:val="500"/>
        </w:trPr>
        <w:tc>
          <w:tcPr>
            <w:tcW w:w="551" w:type="dxa"/>
            <w:shd w:val="clear" w:color="auto" w:fill="auto"/>
            <w:tcMar>
              <w:left w:w="103" w:type="dxa"/>
            </w:tcMar>
          </w:tcPr>
          <w:p w14:paraId="00B14ED6"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6</w:t>
            </w:r>
          </w:p>
        </w:tc>
        <w:tc>
          <w:tcPr>
            <w:tcW w:w="1105" w:type="dxa"/>
            <w:shd w:val="clear" w:color="auto" w:fill="auto"/>
            <w:tcMar>
              <w:left w:w="103" w:type="dxa"/>
            </w:tcMar>
          </w:tcPr>
          <w:p w14:paraId="2D2A0FC1"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Answer</w:t>
            </w:r>
          </w:p>
        </w:tc>
        <w:tc>
          <w:tcPr>
            <w:tcW w:w="838" w:type="dxa"/>
            <w:shd w:val="clear" w:color="auto" w:fill="auto"/>
            <w:tcMar>
              <w:left w:w="103" w:type="dxa"/>
            </w:tcMar>
          </w:tcPr>
          <w:p w14:paraId="41AB38CE"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Free Text</w:t>
            </w:r>
          </w:p>
        </w:tc>
        <w:tc>
          <w:tcPr>
            <w:tcW w:w="1285" w:type="dxa"/>
            <w:shd w:val="clear" w:color="auto" w:fill="auto"/>
            <w:tcMar>
              <w:left w:w="103" w:type="dxa"/>
            </w:tcMar>
          </w:tcPr>
          <w:p w14:paraId="60AF0612"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Y</w:t>
            </w:r>
          </w:p>
        </w:tc>
        <w:tc>
          <w:tcPr>
            <w:tcW w:w="4651" w:type="dxa"/>
            <w:shd w:val="clear" w:color="auto" w:fill="auto"/>
            <w:tcMar>
              <w:left w:w="103" w:type="dxa"/>
            </w:tcMar>
          </w:tcPr>
          <w:p w14:paraId="3588D0C8" w14:textId="77777777" w:rsidR="00A5744C" w:rsidRPr="00C8288A" w:rsidRDefault="00A5744C" w:rsidP="00A5744C">
            <w:pPr>
              <w:spacing w:line="240" w:lineRule="auto"/>
              <w:rPr>
                <w:rFonts w:ascii="Palatino Linotype" w:hAnsi="Palatino Linotype"/>
                <w:sz w:val="20"/>
                <w:szCs w:val="20"/>
              </w:rPr>
            </w:pPr>
          </w:p>
        </w:tc>
      </w:tr>
      <w:tr w:rsidR="00A5744C" w:rsidRPr="00C8288A" w14:paraId="547A5E5F" w14:textId="77777777" w:rsidTr="00A5744C">
        <w:trPr>
          <w:trHeight w:val="774"/>
        </w:trPr>
        <w:tc>
          <w:tcPr>
            <w:tcW w:w="551" w:type="dxa"/>
            <w:shd w:val="clear" w:color="auto" w:fill="auto"/>
            <w:tcMar>
              <w:left w:w="103" w:type="dxa"/>
            </w:tcMar>
          </w:tcPr>
          <w:p w14:paraId="0F652D58"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7</w:t>
            </w:r>
          </w:p>
        </w:tc>
        <w:tc>
          <w:tcPr>
            <w:tcW w:w="1105" w:type="dxa"/>
            <w:shd w:val="clear" w:color="auto" w:fill="auto"/>
            <w:tcMar>
              <w:left w:w="103" w:type="dxa"/>
            </w:tcMar>
          </w:tcPr>
          <w:p w14:paraId="3789541F"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Enable Virtual Keyboard</w:t>
            </w:r>
          </w:p>
        </w:tc>
        <w:tc>
          <w:tcPr>
            <w:tcW w:w="838" w:type="dxa"/>
            <w:shd w:val="clear" w:color="auto" w:fill="auto"/>
            <w:tcMar>
              <w:left w:w="103" w:type="dxa"/>
            </w:tcMar>
          </w:tcPr>
          <w:p w14:paraId="2A6D0A38"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Check Box</w:t>
            </w:r>
          </w:p>
        </w:tc>
        <w:tc>
          <w:tcPr>
            <w:tcW w:w="1285" w:type="dxa"/>
            <w:shd w:val="clear" w:color="auto" w:fill="auto"/>
            <w:tcMar>
              <w:left w:w="103" w:type="dxa"/>
            </w:tcMar>
          </w:tcPr>
          <w:p w14:paraId="342DE1D5" w14:textId="77777777" w:rsidR="00A5744C" w:rsidRPr="00C8288A" w:rsidRDefault="00A5744C" w:rsidP="00A5744C">
            <w:pPr>
              <w:spacing w:line="240" w:lineRule="auto"/>
              <w:rPr>
                <w:rFonts w:ascii="Palatino Linotype" w:hAnsi="Palatino Linotype"/>
                <w:sz w:val="20"/>
                <w:szCs w:val="20"/>
              </w:rPr>
            </w:pPr>
          </w:p>
        </w:tc>
        <w:tc>
          <w:tcPr>
            <w:tcW w:w="4651" w:type="dxa"/>
            <w:shd w:val="clear" w:color="auto" w:fill="auto"/>
            <w:tcMar>
              <w:left w:w="103" w:type="dxa"/>
            </w:tcMar>
          </w:tcPr>
          <w:p w14:paraId="5F3D79E6"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On selecting the check box application to enable virtual key board</w:t>
            </w:r>
          </w:p>
        </w:tc>
      </w:tr>
      <w:tr w:rsidR="00A5744C" w:rsidRPr="00C8288A" w14:paraId="248A0448" w14:textId="77777777" w:rsidTr="00A5744C">
        <w:trPr>
          <w:trHeight w:val="1999"/>
        </w:trPr>
        <w:tc>
          <w:tcPr>
            <w:tcW w:w="551" w:type="dxa"/>
            <w:shd w:val="clear" w:color="auto" w:fill="auto"/>
            <w:tcMar>
              <w:left w:w="103" w:type="dxa"/>
            </w:tcMar>
          </w:tcPr>
          <w:p w14:paraId="758338FA"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 xml:space="preserve">8 </w:t>
            </w:r>
          </w:p>
        </w:tc>
        <w:tc>
          <w:tcPr>
            <w:tcW w:w="1105" w:type="dxa"/>
            <w:shd w:val="clear" w:color="auto" w:fill="auto"/>
            <w:tcMar>
              <w:left w:w="103" w:type="dxa"/>
            </w:tcMar>
          </w:tcPr>
          <w:p w14:paraId="462DC030"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Save</w:t>
            </w:r>
          </w:p>
        </w:tc>
        <w:tc>
          <w:tcPr>
            <w:tcW w:w="838" w:type="dxa"/>
            <w:shd w:val="clear" w:color="auto" w:fill="auto"/>
            <w:tcMar>
              <w:left w:w="103" w:type="dxa"/>
            </w:tcMar>
          </w:tcPr>
          <w:p w14:paraId="6432C488"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Button</w:t>
            </w:r>
          </w:p>
        </w:tc>
        <w:tc>
          <w:tcPr>
            <w:tcW w:w="1285" w:type="dxa"/>
            <w:shd w:val="clear" w:color="auto" w:fill="auto"/>
            <w:tcMar>
              <w:left w:w="103" w:type="dxa"/>
            </w:tcMar>
          </w:tcPr>
          <w:p w14:paraId="0AAA801C" w14:textId="77777777" w:rsidR="00A5744C" w:rsidRPr="00C8288A" w:rsidRDefault="00A5744C" w:rsidP="00A5744C">
            <w:pPr>
              <w:spacing w:line="240" w:lineRule="auto"/>
              <w:ind w:left="33"/>
              <w:rPr>
                <w:rFonts w:ascii="Palatino Linotype" w:hAnsi="Palatino Linotype"/>
                <w:sz w:val="20"/>
                <w:szCs w:val="20"/>
              </w:rPr>
            </w:pPr>
          </w:p>
        </w:tc>
        <w:tc>
          <w:tcPr>
            <w:tcW w:w="4651" w:type="dxa"/>
            <w:shd w:val="clear" w:color="auto" w:fill="auto"/>
            <w:tcMar>
              <w:left w:w="103" w:type="dxa"/>
            </w:tcMar>
          </w:tcPr>
          <w:p w14:paraId="4A015876" w14:textId="77777777" w:rsidR="00A5744C" w:rsidRPr="00C8288A" w:rsidRDefault="00A5744C" w:rsidP="00A5744C">
            <w:pPr>
              <w:spacing w:line="240" w:lineRule="auto"/>
              <w:rPr>
                <w:rFonts w:ascii="Palatino Linotype" w:hAnsi="Palatino Linotype" w:cs="Verdana"/>
                <w:sz w:val="20"/>
                <w:szCs w:val="20"/>
                <w:lang w:val="en-IN"/>
              </w:rPr>
            </w:pPr>
            <w:r w:rsidRPr="00C8288A">
              <w:rPr>
                <w:rFonts w:ascii="Palatino Linotype" w:hAnsi="Palatino Linotype" w:cs="Verdana"/>
                <w:sz w:val="20"/>
                <w:szCs w:val="20"/>
                <w:lang w:val="en-IN"/>
              </w:rPr>
              <w:t>1. Application to validate the entered old username and username, if the details match application to application to logout and land in login screen.</w:t>
            </w:r>
          </w:p>
          <w:p w14:paraId="30AB79BD" w14:textId="77777777" w:rsidR="00A5744C" w:rsidRPr="00C8288A" w:rsidRDefault="00A5744C" w:rsidP="00A5744C">
            <w:pPr>
              <w:spacing w:line="240" w:lineRule="auto"/>
              <w:rPr>
                <w:rFonts w:ascii="Palatino Linotype" w:hAnsi="Palatino Linotype" w:cs="Verdana"/>
                <w:sz w:val="20"/>
                <w:szCs w:val="20"/>
                <w:lang w:val="en-IN"/>
              </w:rPr>
            </w:pPr>
          </w:p>
          <w:p w14:paraId="3D6A1D74" w14:textId="77777777" w:rsidR="00A5744C" w:rsidRPr="00C8288A" w:rsidRDefault="00A5744C" w:rsidP="00A5744C">
            <w:pPr>
              <w:spacing w:line="240" w:lineRule="auto"/>
              <w:rPr>
                <w:rFonts w:ascii="Palatino Linotype" w:hAnsi="Palatino Linotype" w:cs="Verdana"/>
                <w:sz w:val="20"/>
                <w:szCs w:val="20"/>
                <w:lang w:val="en-IN"/>
              </w:rPr>
            </w:pPr>
            <w:r w:rsidRPr="00C8288A">
              <w:rPr>
                <w:rFonts w:ascii="Palatino Linotype" w:hAnsi="Palatino Linotype" w:cs="Verdana"/>
                <w:sz w:val="20"/>
                <w:szCs w:val="20"/>
                <w:lang w:val="en-IN"/>
              </w:rPr>
              <w:t>2. If the entered old password is wrong application to raise ‘Invalid Old password’.</w:t>
            </w:r>
          </w:p>
          <w:p w14:paraId="2AF8C428" w14:textId="77777777" w:rsidR="00A5744C" w:rsidRPr="00C8288A" w:rsidRDefault="00A5744C" w:rsidP="00A5744C">
            <w:pPr>
              <w:spacing w:line="240" w:lineRule="auto"/>
              <w:rPr>
                <w:rFonts w:ascii="Palatino Linotype" w:hAnsi="Palatino Linotype" w:cs="Verdana"/>
                <w:sz w:val="20"/>
                <w:szCs w:val="20"/>
                <w:lang w:val="en-IN"/>
              </w:rPr>
            </w:pPr>
            <w:r w:rsidRPr="00C8288A">
              <w:rPr>
                <w:rFonts w:ascii="Palatino Linotype" w:hAnsi="Palatino Linotype" w:cs="Verdana"/>
                <w:sz w:val="20"/>
                <w:szCs w:val="20"/>
                <w:lang w:val="en-IN"/>
              </w:rPr>
              <w:t>If the new password and confirm new password did not match application to raise ‘New password mismatch with Confirm new password’ and vice versa</w:t>
            </w:r>
          </w:p>
        </w:tc>
      </w:tr>
      <w:tr w:rsidR="00A5744C" w:rsidRPr="00C8288A" w14:paraId="1DAE98F4" w14:textId="77777777" w:rsidTr="00A5744C">
        <w:trPr>
          <w:trHeight w:val="241"/>
        </w:trPr>
        <w:tc>
          <w:tcPr>
            <w:tcW w:w="551" w:type="dxa"/>
            <w:shd w:val="clear" w:color="auto" w:fill="auto"/>
            <w:tcMar>
              <w:left w:w="103" w:type="dxa"/>
            </w:tcMar>
          </w:tcPr>
          <w:p w14:paraId="5DD2F826"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9</w:t>
            </w:r>
          </w:p>
        </w:tc>
        <w:tc>
          <w:tcPr>
            <w:tcW w:w="1105" w:type="dxa"/>
            <w:shd w:val="clear" w:color="auto" w:fill="auto"/>
            <w:tcMar>
              <w:left w:w="103" w:type="dxa"/>
            </w:tcMar>
          </w:tcPr>
          <w:p w14:paraId="0186BA47"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Reset</w:t>
            </w:r>
          </w:p>
        </w:tc>
        <w:tc>
          <w:tcPr>
            <w:tcW w:w="838" w:type="dxa"/>
            <w:shd w:val="clear" w:color="auto" w:fill="auto"/>
            <w:tcMar>
              <w:left w:w="103" w:type="dxa"/>
            </w:tcMar>
          </w:tcPr>
          <w:p w14:paraId="28A4DB8F"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Button</w:t>
            </w:r>
          </w:p>
        </w:tc>
        <w:tc>
          <w:tcPr>
            <w:tcW w:w="1285" w:type="dxa"/>
            <w:shd w:val="clear" w:color="auto" w:fill="auto"/>
            <w:tcMar>
              <w:left w:w="103" w:type="dxa"/>
            </w:tcMar>
          </w:tcPr>
          <w:p w14:paraId="5787C568" w14:textId="77777777" w:rsidR="00A5744C" w:rsidRPr="00C8288A" w:rsidRDefault="00A5744C" w:rsidP="00A5744C">
            <w:pPr>
              <w:spacing w:line="240" w:lineRule="auto"/>
              <w:rPr>
                <w:rFonts w:ascii="Palatino Linotype" w:hAnsi="Palatino Linotype"/>
                <w:sz w:val="20"/>
                <w:szCs w:val="20"/>
              </w:rPr>
            </w:pPr>
          </w:p>
        </w:tc>
        <w:tc>
          <w:tcPr>
            <w:tcW w:w="4651" w:type="dxa"/>
            <w:shd w:val="clear" w:color="auto" w:fill="auto"/>
            <w:tcMar>
              <w:left w:w="103" w:type="dxa"/>
            </w:tcMar>
          </w:tcPr>
          <w:p w14:paraId="0EACFE90" w14:textId="77777777" w:rsidR="00A5744C" w:rsidRPr="00C8288A" w:rsidRDefault="00A5744C" w:rsidP="00A5744C">
            <w:pPr>
              <w:spacing w:line="240" w:lineRule="auto"/>
              <w:rPr>
                <w:rFonts w:ascii="Palatino Linotype" w:hAnsi="Palatino Linotype"/>
                <w:sz w:val="20"/>
                <w:szCs w:val="20"/>
              </w:rPr>
            </w:pPr>
            <w:r w:rsidRPr="00C8288A">
              <w:rPr>
                <w:rFonts w:ascii="Palatino Linotype" w:hAnsi="Palatino Linotype"/>
                <w:sz w:val="20"/>
                <w:szCs w:val="20"/>
              </w:rPr>
              <w:t>Application to clear all the entered details.</w:t>
            </w:r>
          </w:p>
        </w:tc>
      </w:tr>
    </w:tbl>
    <w:p w14:paraId="4E2E9CC9" w14:textId="77777777" w:rsidR="00A5744C" w:rsidRPr="0032038C" w:rsidRDefault="00A5744C" w:rsidP="00A5744C">
      <w:pPr>
        <w:spacing w:before="120" w:after="120" w:line="240" w:lineRule="auto"/>
        <w:ind w:left="1440"/>
        <w:jc w:val="both"/>
        <w:rPr>
          <w:rFonts w:ascii="Palatino Linotype" w:eastAsia="Calibri" w:hAnsi="Palatino Linotype" w:cs="Times New Roman"/>
          <w:sz w:val="20"/>
        </w:rPr>
      </w:pPr>
    </w:p>
    <w:p w14:paraId="6D41A42F" w14:textId="77777777" w:rsidR="00A5744C" w:rsidRDefault="00A5744C" w:rsidP="00A5744C">
      <w:pPr>
        <w:spacing w:before="40" w:after="0" w:line="240" w:lineRule="auto"/>
        <w:ind w:left="1440"/>
        <w:jc w:val="both"/>
        <w:rPr>
          <w:rFonts w:ascii="Palatino Linotype" w:hAnsi="Palatino Linotype" w:cs="Verdana"/>
          <w:sz w:val="20"/>
          <w:szCs w:val="20"/>
        </w:rPr>
      </w:pPr>
      <w:r w:rsidRPr="00C8288A">
        <w:rPr>
          <w:rFonts w:ascii="Palatino Linotype" w:hAnsi="Palatino Linotype" w:cs="Verdana"/>
          <w:sz w:val="20"/>
          <w:szCs w:val="20"/>
        </w:rPr>
        <w:t>Application to display password profile rules after the above details. This information will act as reference to user while creating new password.</w:t>
      </w:r>
    </w:p>
    <w:p w14:paraId="442888E1" w14:textId="77777777" w:rsidR="00A26290" w:rsidRDefault="00A26290" w:rsidP="00A5744C">
      <w:pPr>
        <w:spacing w:before="40" w:after="0" w:line="240" w:lineRule="auto"/>
        <w:ind w:left="1440"/>
        <w:jc w:val="both"/>
        <w:rPr>
          <w:rFonts w:ascii="Palatino Linotype" w:hAnsi="Palatino Linotype" w:cs="Verdana"/>
          <w:sz w:val="20"/>
          <w:szCs w:val="20"/>
        </w:rPr>
      </w:pPr>
    </w:p>
    <w:p w14:paraId="5AB8FEFA" w14:textId="476F6952" w:rsidR="00A26290" w:rsidRDefault="00A26290" w:rsidP="00A26290">
      <w:pPr>
        <w:spacing w:before="40" w:after="0" w:line="240" w:lineRule="auto"/>
        <w:ind w:left="1440"/>
        <w:jc w:val="both"/>
        <w:rPr>
          <w:rFonts w:ascii="Palatino Linotype" w:hAnsi="Palatino Linotype" w:cs="Verdana"/>
          <w:sz w:val="20"/>
          <w:szCs w:val="20"/>
        </w:rPr>
      </w:pPr>
      <w:r>
        <w:rPr>
          <w:rFonts w:ascii="Palatino Linotype" w:hAnsi="Palatino Linotype" w:cs="Verdana"/>
          <w:sz w:val="20"/>
          <w:szCs w:val="20"/>
        </w:rPr>
        <w:t>If the user wants to reset the password then the user can reset his password from the home screen. Password Reset – This needs to be available in Home page.</w:t>
      </w:r>
    </w:p>
    <w:p w14:paraId="4C8817B6" w14:textId="77777777" w:rsidR="00F94D14" w:rsidRDefault="00F94D14" w:rsidP="00A26290">
      <w:pPr>
        <w:spacing w:before="40" w:after="0" w:line="240" w:lineRule="auto"/>
        <w:ind w:left="1440"/>
        <w:jc w:val="both"/>
        <w:rPr>
          <w:rFonts w:ascii="Palatino Linotype" w:hAnsi="Palatino Linotype" w:cs="Verdana"/>
          <w:sz w:val="20"/>
          <w:szCs w:val="20"/>
        </w:rPr>
      </w:pPr>
    </w:p>
    <w:p w14:paraId="2E42FB8C" w14:textId="4226AFD6" w:rsidR="00A26290" w:rsidRDefault="00F94D14" w:rsidP="00A5744C">
      <w:pPr>
        <w:spacing w:before="40" w:after="0" w:line="240" w:lineRule="auto"/>
        <w:ind w:left="1440"/>
        <w:jc w:val="both"/>
        <w:rPr>
          <w:rFonts w:ascii="Palatino Linotype" w:hAnsi="Palatino Linotype" w:cs="Verdana"/>
          <w:sz w:val="20"/>
          <w:szCs w:val="20"/>
        </w:rPr>
      </w:pPr>
      <w:r>
        <w:rPr>
          <w:rFonts w:ascii="Palatino Linotype" w:hAnsi="Palatino Linotype" w:cs="Verdana"/>
          <w:sz w:val="20"/>
          <w:szCs w:val="20"/>
        </w:rPr>
        <w:t xml:space="preserve">Click on the link of the </w:t>
      </w:r>
      <w:r w:rsidRPr="00F94D14">
        <w:rPr>
          <w:rFonts w:ascii="Palatino Linotype" w:hAnsi="Palatino Linotype" w:cs="Verdana"/>
          <w:b/>
          <w:sz w:val="20"/>
          <w:szCs w:val="20"/>
        </w:rPr>
        <w:t>User Name - &gt; Password Reset</w:t>
      </w:r>
      <w:r>
        <w:rPr>
          <w:rFonts w:ascii="Palatino Linotype" w:hAnsi="Palatino Linotype" w:cs="Verdana"/>
          <w:sz w:val="20"/>
          <w:szCs w:val="20"/>
        </w:rPr>
        <w:t xml:space="preserve"> .Then the application will leads to the password reset </w:t>
      </w:r>
      <w:r w:rsidR="000F5D67">
        <w:rPr>
          <w:rFonts w:ascii="Palatino Linotype" w:hAnsi="Palatino Linotype" w:cs="Verdana"/>
          <w:sz w:val="20"/>
          <w:szCs w:val="20"/>
        </w:rPr>
        <w:t>screen. The</w:t>
      </w:r>
      <w:r>
        <w:rPr>
          <w:rFonts w:ascii="Palatino Linotype" w:hAnsi="Palatino Linotype" w:cs="Verdana"/>
          <w:sz w:val="20"/>
          <w:szCs w:val="20"/>
        </w:rPr>
        <w:t xml:space="preserve"> password reset screen have the mentioned above fields.</w:t>
      </w:r>
    </w:p>
    <w:p w14:paraId="6BF3871D" w14:textId="77777777" w:rsidR="00F94D14" w:rsidRDefault="00F94D14" w:rsidP="00A5744C">
      <w:pPr>
        <w:spacing w:before="40" w:after="0" w:line="240" w:lineRule="auto"/>
        <w:ind w:left="1440"/>
        <w:jc w:val="both"/>
        <w:rPr>
          <w:rFonts w:ascii="Palatino Linotype" w:hAnsi="Palatino Linotype" w:cs="Verdana"/>
          <w:sz w:val="20"/>
          <w:szCs w:val="20"/>
        </w:rPr>
      </w:pPr>
    </w:p>
    <w:p w14:paraId="04F2C5E8" w14:textId="77777777" w:rsidR="00323123" w:rsidRDefault="00323123" w:rsidP="00E21E47">
      <w:pPr>
        <w:spacing w:before="40" w:after="0" w:line="240" w:lineRule="auto"/>
        <w:jc w:val="both"/>
        <w:rPr>
          <w:rFonts w:ascii="Palatino Linotype" w:hAnsi="Palatino Linotype" w:cs="Verdana"/>
          <w:sz w:val="20"/>
          <w:szCs w:val="20"/>
        </w:rPr>
      </w:pPr>
    </w:p>
    <w:p w14:paraId="709F157E" w14:textId="0927081D" w:rsidR="00323123" w:rsidRPr="002F2716" w:rsidRDefault="0075635C" w:rsidP="002F2716">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12" w:name="_Toc523143572"/>
      <w:r w:rsidRPr="002F2716">
        <w:rPr>
          <w:rFonts w:ascii="Palatino Linotype" w:eastAsia="Calibri" w:hAnsi="Palatino Linotype" w:cs="Times New Roman"/>
          <w:color w:val="2E74B5" w:themeColor="accent1" w:themeShade="BF"/>
          <w:sz w:val="28"/>
          <w:szCs w:val="22"/>
        </w:rPr>
        <w:t xml:space="preserve">2.3 </w:t>
      </w:r>
      <w:r w:rsidR="00323123" w:rsidRPr="002F2716">
        <w:rPr>
          <w:rFonts w:ascii="Palatino Linotype" w:eastAsia="Calibri" w:hAnsi="Palatino Linotype" w:cs="Times New Roman"/>
          <w:color w:val="2E74B5" w:themeColor="accent1" w:themeShade="BF"/>
          <w:sz w:val="28"/>
          <w:szCs w:val="22"/>
        </w:rPr>
        <w:t>User Master:</w:t>
      </w:r>
      <w:bookmarkEnd w:id="12"/>
    </w:p>
    <w:p w14:paraId="0F7EA7EE" w14:textId="221DD8CB" w:rsidR="0072095B" w:rsidRDefault="00782522">
      <w:pPr>
        <w:spacing w:before="40" w:after="0" w:line="240" w:lineRule="auto"/>
        <w:ind w:left="1440"/>
        <w:jc w:val="both"/>
        <w:rPr>
          <w:rFonts w:ascii="Palatino Linotype" w:hAnsi="Palatino Linotype" w:cs="Verdana"/>
          <w:sz w:val="20"/>
          <w:szCs w:val="20"/>
        </w:rPr>
      </w:pPr>
      <w:r>
        <w:rPr>
          <w:rFonts w:ascii="Palatino Linotype" w:hAnsi="Palatino Linotype" w:cs="Verdana"/>
          <w:sz w:val="20"/>
          <w:szCs w:val="20"/>
        </w:rPr>
        <w:t>Below are description of user Master function and it is available in Beyontec suite. We need to use below functions to validate in the login and transactions.</w:t>
      </w:r>
    </w:p>
    <w:p w14:paraId="2A08792F" w14:textId="77777777" w:rsidR="00782522" w:rsidRDefault="00782522">
      <w:pPr>
        <w:spacing w:before="40" w:after="0" w:line="240" w:lineRule="auto"/>
        <w:ind w:left="1440"/>
        <w:jc w:val="both"/>
        <w:rPr>
          <w:rFonts w:ascii="Palatino Linotype" w:hAnsi="Palatino Linotype" w:cs="Verdana"/>
          <w:sz w:val="20"/>
          <w:szCs w:val="20"/>
        </w:rPr>
      </w:pPr>
    </w:p>
    <w:p w14:paraId="48B339DC" w14:textId="34C9F6B4" w:rsidR="00323123" w:rsidRPr="002F2716" w:rsidRDefault="00323123">
      <w:pPr>
        <w:spacing w:before="40" w:after="0" w:line="240" w:lineRule="auto"/>
        <w:ind w:left="1440"/>
        <w:jc w:val="both"/>
        <w:rPr>
          <w:rFonts w:ascii="Palatino Linotype" w:hAnsi="Palatino Linotype" w:cs="Verdana"/>
          <w:b/>
          <w:sz w:val="20"/>
          <w:szCs w:val="20"/>
        </w:rPr>
      </w:pPr>
      <w:r w:rsidRPr="002F2716">
        <w:rPr>
          <w:rFonts w:ascii="Palatino Linotype" w:hAnsi="Palatino Linotype" w:cs="Verdana"/>
          <w:b/>
          <w:sz w:val="20"/>
          <w:szCs w:val="20"/>
        </w:rPr>
        <w:t>User Group:</w:t>
      </w:r>
    </w:p>
    <w:p w14:paraId="32C4116C" w14:textId="51B57ACA" w:rsidR="0072095B" w:rsidRDefault="0072095B" w:rsidP="0072095B">
      <w:pPr>
        <w:spacing w:before="40" w:after="0" w:line="240" w:lineRule="auto"/>
        <w:ind w:left="1440"/>
        <w:jc w:val="both"/>
        <w:rPr>
          <w:rFonts w:ascii="Palatino Linotype" w:hAnsi="Palatino Linotype" w:cs="Verdana"/>
          <w:sz w:val="20"/>
          <w:szCs w:val="20"/>
        </w:rPr>
      </w:pPr>
      <w:r w:rsidRPr="00E60BCE">
        <w:rPr>
          <w:rFonts w:ascii="Palatino Linotype" w:hAnsi="Palatino Linotype" w:cs="Verdana"/>
          <w:sz w:val="20"/>
          <w:szCs w:val="20"/>
        </w:rPr>
        <w:t>In th</w:t>
      </w:r>
      <w:r>
        <w:rPr>
          <w:rFonts w:ascii="Palatino Linotype" w:hAnsi="Palatino Linotype" w:cs="Verdana"/>
          <w:sz w:val="20"/>
          <w:szCs w:val="20"/>
        </w:rPr>
        <w:t xml:space="preserve">e user group will define </w:t>
      </w:r>
      <w:r w:rsidR="00216A72">
        <w:rPr>
          <w:rFonts w:ascii="Palatino Linotype" w:hAnsi="Palatino Linotype" w:cs="Verdana"/>
          <w:sz w:val="20"/>
          <w:szCs w:val="20"/>
        </w:rPr>
        <w:t xml:space="preserve">with Applicable </w:t>
      </w:r>
      <w:r w:rsidR="0026575C">
        <w:rPr>
          <w:rFonts w:ascii="Palatino Linotype" w:hAnsi="Palatino Linotype" w:cs="Verdana"/>
          <w:sz w:val="20"/>
          <w:szCs w:val="20"/>
        </w:rPr>
        <w:t>P</w:t>
      </w:r>
      <w:r w:rsidR="0026575C" w:rsidRPr="00E60BCE">
        <w:rPr>
          <w:rFonts w:ascii="Palatino Linotype" w:hAnsi="Palatino Linotype" w:cs="Verdana"/>
          <w:sz w:val="20"/>
          <w:szCs w:val="20"/>
        </w:rPr>
        <w:t>roducts, Applicable</w:t>
      </w:r>
      <w:r w:rsidRPr="00E60BCE">
        <w:rPr>
          <w:rFonts w:ascii="Palatino Linotype" w:hAnsi="Palatino Linotype" w:cs="Verdana"/>
          <w:sz w:val="20"/>
          <w:szCs w:val="20"/>
        </w:rPr>
        <w:t xml:space="preserve"> men</w:t>
      </w:r>
      <w:r w:rsidR="00216A72">
        <w:rPr>
          <w:rFonts w:ascii="Palatino Linotype" w:hAnsi="Palatino Linotype" w:cs="Verdana"/>
          <w:sz w:val="20"/>
          <w:szCs w:val="20"/>
        </w:rPr>
        <w:t>u and E</w:t>
      </w:r>
      <w:r w:rsidRPr="00E60BCE">
        <w:rPr>
          <w:rFonts w:ascii="Palatino Linotype" w:hAnsi="Palatino Linotype" w:cs="Verdana"/>
          <w:sz w:val="20"/>
          <w:szCs w:val="20"/>
        </w:rPr>
        <w:t xml:space="preserve">ndorsement </w:t>
      </w:r>
      <w:r w:rsidR="00216A72">
        <w:rPr>
          <w:rFonts w:ascii="Palatino Linotype" w:hAnsi="Palatino Linotype" w:cs="Verdana"/>
          <w:sz w:val="20"/>
          <w:szCs w:val="20"/>
        </w:rPr>
        <w:t>Menus.</w:t>
      </w:r>
    </w:p>
    <w:p w14:paraId="2EF61D05" w14:textId="77777777" w:rsidR="0072095B" w:rsidRDefault="0072095B">
      <w:pPr>
        <w:spacing w:before="40" w:after="0" w:line="240" w:lineRule="auto"/>
        <w:ind w:left="1440"/>
        <w:jc w:val="both"/>
        <w:rPr>
          <w:rFonts w:ascii="Palatino Linotype" w:hAnsi="Palatino Linotype" w:cs="Verdana"/>
          <w:sz w:val="20"/>
          <w:szCs w:val="20"/>
        </w:rPr>
      </w:pPr>
    </w:p>
    <w:p w14:paraId="3872F463" w14:textId="33527AD5" w:rsidR="00ED77E0" w:rsidRPr="002F2716" w:rsidRDefault="00323123" w:rsidP="002F2716">
      <w:pPr>
        <w:spacing w:before="40" w:after="0" w:line="240" w:lineRule="auto"/>
        <w:jc w:val="both"/>
        <w:rPr>
          <w:rFonts w:ascii="Palatino Linotype" w:hAnsi="Palatino Linotype" w:cs="Verdana"/>
          <w:b/>
          <w:sz w:val="20"/>
          <w:szCs w:val="20"/>
        </w:rPr>
      </w:pPr>
      <w:r>
        <w:rPr>
          <w:rFonts w:ascii="Palatino Linotype" w:hAnsi="Palatino Linotype" w:cs="Verdana"/>
          <w:sz w:val="20"/>
          <w:szCs w:val="20"/>
        </w:rPr>
        <w:t xml:space="preserve">                           </w:t>
      </w:r>
      <w:r w:rsidRPr="002F2716">
        <w:rPr>
          <w:rFonts w:ascii="Palatino Linotype" w:hAnsi="Palatino Linotype" w:cs="Verdana"/>
          <w:b/>
          <w:sz w:val="20"/>
          <w:szCs w:val="20"/>
        </w:rPr>
        <w:t>User Authorization</w:t>
      </w:r>
      <w:r w:rsidR="00ED77E0" w:rsidRPr="002F2716">
        <w:rPr>
          <w:rFonts w:ascii="Palatino Linotype" w:hAnsi="Palatino Linotype" w:cs="Verdana"/>
          <w:b/>
          <w:sz w:val="20"/>
          <w:szCs w:val="20"/>
        </w:rPr>
        <w:t>:</w:t>
      </w:r>
    </w:p>
    <w:p w14:paraId="5779FE62" w14:textId="568B5C24" w:rsidR="00ED77E0" w:rsidRDefault="0072095B" w:rsidP="002F2716">
      <w:pPr>
        <w:spacing w:before="40" w:after="0" w:line="240" w:lineRule="auto"/>
        <w:jc w:val="both"/>
        <w:rPr>
          <w:rFonts w:ascii="Palatino Linotype" w:hAnsi="Palatino Linotype" w:cs="Verdana"/>
          <w:sz w:val="20"/>
          <w:szCs w:val="20"/>
        </w:rPr>
      </w:pPr>
      <w:r>
        <w:rPr>
          <w:rFonts w:ascii="Palatino Linotype" w:hAnsi="Palatino Linotype" w:cs="Verdana"/>
          <w:sz w:val="20"/>
          <w:szCs w:val="20"/>
        </w:rPr>
        <w:t xml:space="preserve">                  </w:t>
      </w:r>
      <w:r w:rsidR="00ED77E0">
        <w:rPr>
          <w:rFonts w:ascii="Palatino Linotype" w:hAnsi="Palatino Linotype" w:cs="Verdana"/>
          <w:sz w:val="20"/>
          <w:szCs w:val="20"/>
        </w:rPr>
        <w:t xml:space="preserve">         User authorization will be defined at group level and the </w:t>
      </w:r>
      <w:r>
        <w:rPr>
          <w:rFonts w:ascii="Palatino Linotype" w:hAnsi="Palatino Linotype" w:cs="Verdana"/>
          <w:sz w:val="20"/>
          <w:szCs w:val="20"/>
        </w:rPr>
        <w:t xml:space="preserve">user will be mapped with the user </w:t>
      </w:r>
      <w:r w:rsidR="00006D54">
        <w:rPr>
          <w:rFonts w:ascii="Palatino Linotype" w:hAnsi="Palatino Linotype" w:cs="Verdana"/>
          <w:sz w:val="20"/>
          <w:szCs w:val="20"/>
        </w:rPr>
        <w:tab/>
        <w:t xml:space="preserve">            </w:t>
      </w:r>
      <w:r w:rsidR="00205E7A">
        <w:rPr>
          <w:rFonts w:ascii="Palatino Linotype" w:hAnsi="Palatino Linotype" w:cs="Verdana"/>
          <w:sz w:val="20"/>
          <w:szCs w:val="20"/>
        </w:rPr>
        <w:t xml:space="preserve"> </w:t>
      </w:r>
      <w:r>
        <w:rPr>
          <w:rFonts w:ascii="Palatino Linotype" w:hAnsi="Palatino Linotype" w:cs="Verdana"/>
          <w:sz w:val="20"/>
          <w:szCs w:val="20"/>
        </w:rPr>
        <w:t xml:space="preserve">Group.      </w:t>
      </w:r>
    </w:p>
    <w:p w14:paraId="3996E962" w14:textId="77777777" w:rsidR="00205E7A" w:rsidRDefault="00205E7A" w:rsidP="002F2716">
      <w:pPr>
        <w:spacing w:before="40" w:after="0" w:line="240" w:lineRule="auto"/>
        <w:jc w:val="both"/>
        <w:rPr>
          <w:rFonts w:ascii="Palatino Linotype" w:hAnsi="Palatino Linotype" w:cs="Verdana"/>
          <w:sz w:val="20"/>
          <w:szCs w:val="20"/>
        </w:rPr>
      </w:pPr>
    </w:p>
    <w:p w14:paraId="00FCF92B" w14:textId="074E010F" w:rsidR="00ED77E0" w:rsidRPr="002F2716" w:rsidRDefault="00ED77E0" w:rsidP="002F2716">
      <w:pPr>
        <w:spacing w:before="40" w:after="0" w:line="240" w:lineRule="auto"/>
        <w:jc w:val="both"/>
        <w:rPr>
          <w:rFonts w:ascii="Palatino Linotype" w:hAnsi="Palatino Linotype" w:cs="Verdana"/>
          <w:b/>
          <w:sz w:val="20"/>
          <w:szCs w:val="20"/>
        </w:rPr>
      </w:pPr>
      <w:r>
        <w:rPr>
          <w:rFonts w:ascii="Palatino Linotype" w:hAnsi="Palatino Linotype" w:cs="Verdana"/>
          <w:sz w:val="20"/>
          <w:szCs w:val="20"/>
        </w:rPr>
        <w:lastRenderedPageBreak/>
        <w:t xml:space="preserve">                            </w:t>
      </w:r>
      <w:r w:rsidR="00205E7A">
        <w:rPr>
          <w:rFonts w:ascii="Palatino Linotype" w:hAnsi="Palatino Linotype" w:cs="Verdana"/>
          <w:sz w:val="20"/>
          <w:szCs w:val="20"/>
        </w:rPr>
        <w:t xml:space="preserve"> </w:t>
      </w:r>
      <w:r w:rsidRPr="002F2716">
        <w:rPr>
          <w:rFonts w:ascii="Palatino Linotype" w:hAnsi="Palatino Linotype" w:cs="Verdana"/>
          <w:b/>
          <w:sz w:val="20"/>
          <w:szCs w:val="20"/>
        </w:rPr>
        <w:t>User Creation:</w:t>
      </w:r>
    </w:p>
    <w:p w14:paraId="1AF19782" w14:textId="6F23016F" w:rsidR="00ED77E0" w:rsidRDefault="00006D54" w:rsidP="002F2716">
      <w:pPr>
        <w:spacing w:before="40" w:after="0" w:line="240" w:lineRule="auto"/>
        <w:jc w:val="both"/>
        <w:rPr>
          <w:rFonts w:ascii="Palatino Linotype" w:hAnsi="Palatino Linotype" w:cs="Verdana"/>
          <w:sz w:val="20"/>
          <w:szCs w:val="20"/>
        </w:rPr>
      </w:pPr>
      <w:r>
        <w:rPr>
          <w:rFonts w:ascii="Palatino Linotype" w:hAnsi="Palatino Linotype" w:cs="Verdana"/>
          <w:sz w:val="20"/>
          <w:szCs w:val="20"/>
        </w:rPr>
        <w:t xml:space="preserve">       </w:t>
      </w:r>
      <w:r>
        <w:rPr>
          <w:rFonts w:ascii="Palatino Linotype" w:hAnsi="Palatino Linotype" w:cs="Verdana"/>
          <w:sz w:val="20"/>
          <w:szCs w:val="20"/>
        </w:rPr>
        <w:tab/>
      </w:r>
      <w:r>
        <w:rPr>
          <w:rFonts w:ascii="Palatino Linotype" w:hAnsi="Palatino Linotype" w:cs="Verdana"/>
          <w:sz w:val="20"/>
          <w:szCs w:val="20"/>
        </w:rPr>
        <w:tab/>
      </w:r>
      <w:r w:rsidR="00ED77E0">
        <w:rPr>
          <w:rFonts w:ascii="Palatino Linotype" w:hAnsi="Palatino Linotype" w:cs="Verdana"/>
          <w:sz w:val="20"/>
          <w:szCs w:val="20"/>
        </w:rPr>
        <w:t xml:space="preserve">In the User Master we will define the user login </w:t>
      </w:r>
      <w:r w:rsidR="0026575C">
        <w:rPr>
          <w:rFonts w:ascii="Palatino Linotype" w:hAnsi="Palatino Linotype" w:cs="Verdana"/>
          <w:sz w:val="20"/>
          <w:szCs w:val="20"/>
        </w:rPr>
        <w:t>credentials, role</w:t>
      </w:r>
      <w:r w:rsidR="00ED77E0">
        <w:rPr>
          <w:rFonts w:ascii="Palatino Linotype" w:hAnsi="Palatino Linotype" w:cs="Verdana"/>
          <w:sz w:val="20"/>
          <w:szCs w:val="20"/>
        </w:rPr>
        <w:t xml:space="preserve"> of the </w:t>
      </w:r>
      <w:r w:rsidR="0026575C">
        <w:rPr>
          <w:rFonts w:ascii="Palatino Linotype" w:hAnsi="Palatino Linotype" w:cs="Verdana"/>
          <w:sz w:val="20"/>
          <w:szCs w:val="20"/>
        </w:rPr>
        <w:t>user, Module, division</w:t>
      </w:r>
      <w:r w:rsidR="00ED77E0">
        <w:rPr>
          <w:rFonts w:ascii="Palatino Linotype" w:hAnsi="Palatino Linotype" w:cs="Verdana"/>
          <w:sz w:val="20"/>
          <w:szCs w:val="20"/>
        </w:rPr>
        <w:t xml:space="preserve"> </w:t>
      </w:r>
      <w:r>
        <w:rPr>
          <w:rFonts w:ascii="Palatino Linotype" w:hAnsi="Palatino Linotype" w:cs="Verdana"/>
          <w:sz w:val="20"/>
          <w:szCs w:val="20"/>
        </w:rPr>
        <w:tab/>
      </w:r>
      <w:r>
        <w:rPr>
          <w:rFonts w:ascii="Palatino Linotype" w:hAnsi="Palatino Linotype" w:cs="Verdana"/>
          <w:sz w:val="20"/>
          <w:szCs w:val="20"/>
        </w:rPr>
        <w:tab/>
      </w:r>
      <w:r w:rsidR="00ED77E0">
        <w:rPr>
          <w:rFonts w:ascii="Palatino Linotype" w:hAnsi="Palatino Linotype" w:cs="Verdana"/>
          <w:sz w:val="20"/>
          <w:szCs w:val="20"/>
        </w:rPr>
        <w:t xml:space="preserve">and department and the user belongs to the respective user </w:t>
      </w:r>
      <w:r w:rsidR="0026575C">
        <w:rPr>
          <w:rFonts w:ascii="Palatino Linotype" w:hAnsi="Palatino Linotype" w:cs="Verdana"/>
          <w:sz w:val="20"/>
          <w:szCs w:val="20"/>
        </w:rPr>
        <w:t>group. And</w:t>
      </w:r>
      <w:r w:rsidR="0072095B">
        <w:rPr>
          <w:rFonts w:ascii="Palatino Linotype" w:hAnsi="Palatino Linotype" w:cs="Verdana"/>
          <w:sz w:val="20"/>
          <w:szCs w:val="20"/>
        </w:rPr>
        <w:t xml:space="preserve"> the User level </w:t>
      </w:r>
      <w:r>
        <w:rPr>
          <w:rFonts w:ascii="Palatino Linotype" w:hAnsi="Palatino Linotype" w:cs="Verdana"/>
          <w:sz w:val="20"/>
          <w:szCs w:val="20"/>
        </w:rPr>
        <w:tab/>
      </w:r>
      <w:r>
        <w:rPr>
          <w:rFonts w:ascii="Palatino Linotype" w:hAnsi="Palatino Linotype" w:cs="Verdana"/>
          <w:sz w:val="20"/>
          <w:szCs w:val="20"/>
        </w:rPr>
        <w:tab/>
      </w:r>
      <w:r>
        <w:rPr>
          <w:rFonts w:ascii="Palatino Linotype" w:hAnsi="Palatino Linotype" w:cs="Verdana"/>
          <w:sz w:val="20"/>
          <w:szCs w:val="20"/>
        </w:rPr>
        <w:tab/>
      </w:r>
      <w:r w:rsidR="0072095B">
        <w:rPr>
          <w:rFonts w:ascii="Palatino Linotype" w:hAnsi="Palatino Linotype" w:cs="Verdana"/>
          <w:sz w:val="20"/>
          <w:szCs w:val="20"/>
        </w:rPr>
        <w:t>privileges can be defined in the user Creation master.</w:t>
      </w:r>
    </w:p>
    <w:p w14:paraId="0A447EC3" w14:textId="77777777" w:rsidR="00A5744C" w:rsidRDefault="00A5744C">
      <w:pPr>
        <w:spacing w:before="40" w:after="0" w:line="240" w:lineRule="auto"/>
        <w:ind w:left="1440"/>
        <w:jc w:val="both"/>
        <w:rPr>
          <w:rFonts w:ascii="Palatino Linotype" w:hAnsi="Palatino Linotype" w:cs="Verdana"/>
          <w:sz w:val="20"/>
          <w:szCs w:val="20"/>
        </w:rPr>
      </w:pPr>
    </w:p>
    <w:p w14:paraId="75BA3C02" w14:textId="77777777" w:rsidR="00A5744C" w:rsidRDefault="00A5744C" w:rsidP="00A5744C">
      <w:pPr>
        <w:spacing w:before="40" w:after="0" w:line="240" w:lineRule="auto"/>
        <w:ind w:left="1440"/>
        <w:jc w:val="both"/>
        <w:rPr>
          <w:rFonts w:ascii="Palatino Linotype" w:hAnsi="Palatino Linotype" w:cs="Verdana"/>
          <w:sz w:val="20"/>
          <w:szCs w:val="20"/>
        </w:rPr>
      </w:pPr>
    </w:p>
    <w:p w14:paraId="162EDDD8" w14:textId="77777777" w:rsidR="00A5744C" w:rsidRPr="00C8288A" w:rsidRDefault="00A5744C" w:rsidP="00A5744C">
      <w:pPr>
        <w:spacing w:before="40" w:after="0" w:line="240" w:lineRule="auto"/>
        <w:ind w:left="1440"/>
        <w:jc w:val="both"/>
        <w:rPr>
          <w:rFonts w:ascii="Palatino Linotype" w:hAnsi="Palatino Linotype" w:cs="Verdana"/>
          <w:sz w:val="20"/>
          <w:szCs w:val="20"/>
        </w:rPr>
      </w:pPr>
    </w:p>
    <w:p w14:paraId="1F0154E1" w14:textId="77777777" w:rsidR="00A5744C" w:rsidRDefault="00A5744C" w:rsidP="00A5744C">
      <w:pPr>
        <w:spacing w:before="40" w:after="0" w:line="240" w:lineRule="auto"/>
        <w:rPr>
          <w:rFonts w:ascii="Verdana" w:hAnsi="Verdana" w:cs="Verdana"/>
          <w:sz w:val="18"/>
          <w:szCs w:val="18"/>
        </w:rPr>
      </w:pPr>
    </w:p>
    <w:p w14:paraId="1121F211" w14:textId="77777777" w:rsidR="00A5744C" w:rsidRPr="005C4170" w:rsidRDefault="00A5744C" w:rsidP="00A5744C">
      <w:pPr>
        <w:pStyle w:val="Head3BG"/>
      </w:pPr>
    </w:p>
    <w:p w14:paraId="5E501DBD" w14:textId="5459998D" w:rsidR="00A5744C" w:rsidRDefault="00A5744C" w:rsidP="00A5744C">
      <w:pPr>
        <w:pStyle w:val="Heading2"/>
        <w:keepNext w:val="0"/>
        <w:keepLines w:val="0"/>
        <w:spacing w:before="120" w:after="120" w:line="240" w:lineRule="auto"/>
        <w:jc w:val="both"/>
        <w:rPr>
          <w:rFonts w:cs="Arial"/>
          <w:b w:val="0"/>
          <w:color w:val="00000A"/>
          <w:lang w:val="en-GB" w:eastAsia="en-GB" w:bidi="th-TH"/>
        </w:rPr>
      </w:pPr>
      <w:r>
        <w:rPr>
          <w:rFonts w:ascii="Verdana" w:hAnsi="Verdana" w:cs="Verdana"/>
          <w:sz w:val="18"/>
          <w:szCs w:val="18"/>
        </w:rPr>
        <w:t xml:space="preserve"> </w:t>
      </w:r>
      <w:bookmarkStart w:id="13" w:name="_Toc523143573"/>
      <w:r w:rsidR="0075635C">
        <w:rPr>
          <w:rFonts w:ascii="Palatino Linotype" w:eastAsia="Calibri" w:hAnsi="Palatino Linotype" w:cs="Times New Roman"/>
          <w:color w:val="2E74B5" w:themeColor="accent1" w:themeShade="BF"/>
          <w:sz w:val="28"/>
          <w:szCs w:val="22"/>
        </w:rPr>
        <w:t>2</w:t>
      </w:r>
      <w:r w:rsidRPr="00C8288A">
        <w:rPr>
          <w:rFonts w:ascii="Palatino Linotype" w:eastAsia="Calibri" w:hAnsi="Palatino Linotype" w:cs="Times New Roman"/>
          <w:color w:val="2E74B5" w:themeColor="accent1" w:themeShade="BF"/>
          <w:sz w:val="28"/>
          <w:szCs w:val="22"/>
        </w:rPr>
        <w:t xml:space="preserve">.3 </w:t>
      </w:r>
      <w:r>
        <w:rPr>
          <w:rFonts w:ascii="Palatino Linotype" w:eastAsia="Calibri" w:hAnsi="Palatino Linotype" w:cs="Times New Roman"/>
          <w:color w:val="2E74B5" w:themeColor="accent1" w:themeShade="BF"/>
          <w:sz w:val="28"/>
          <w:szCs w:val="22"/>
        </w:rPr>
        <w:t xml:space="preserve">User Name and Password </w:t>
      </w:r>
      <w:r w:rsidR="00782522">
        <w:rPr>
          <w:rFonts w:ascii="Palatino Linotype" w:eastAsia="Calibri" w:hAnsi="Palatino Linotype" w:cs="Times New Roman"/>
          <w:color w:val="2E74B5" w:themeColor="accent1" w:themeShade="BF"/>
          <w:sz w:val="28"/>
          <w:szCs w:val="22"/>
        </w:rPr>
        <w:t>Validity</w:t>
      </w:r>
      <w:r>
        <w:rPr>
          <w:rFonts w:ascii="Palatino Linotype" w:eastAsia="Calibri" w:hAnsi="Palatino Linotype" w:cs="Times New Roman"/>
          <w:color w:val="2E74B5" w:themeColor="accent1" w:themeShade="BF"/>
          <w:sz w:val="28"/>
          <w:szCs w:val="22"/>
        </w:rPr>
        <w:t>:</w:t>
      </w:r>
      <w:bookmarkEnd w:id="13"/>
    </w:p>
    <w:p w14:paraId="4291B1E7" w14:textId="77777777" w:rsidR="00A5744C" w:rsidRDefault="00A5744C" w:rsidP="00A5744C">
      <w:pPr>
        <w:spacing w:before="40" w:after="0" w:line="240" w:lineRule="auto"/>
        <w:ind w:left="1440"/>
        <w:jc w:val="both"/>
        <w:rPr>
          <w:rFonts w:ascii="Palatino Linotype" w:hAnsi="Palatino Linotype" w:cs="Verdana"/>
          <w:sz w:val="20"/>
          <w:szCs w:val="20"/>
        </w:rPr>
      </w:pPr>
    </w:p>
    <w:p w14:paraId="6A62C761" w14:textId="2CFADFC2" w:rsidR="00A5744C" w:rsidRPr="00C8288A" w:rsidRDefault="00A5744C" w:rsidP="00A5744C">
      <w:pPr>
        <w:spacing w:before="40" w:after="0" w:line="240" w:lineRule="auto"/>
        <w:ind w:left="1440"/>
        <w:jc w:val="both"/>
        <w:rPr>
          <w:rFonts w:ascii="Palatino Linotype" w:hAnsi="Palatino Linotype" w:cs="Verdana"/>
          <w:sz w:val="20"/>
          <w:szCs w:val="20"/>
        </w:rPr>
      </w:pPr>
      <w:r w:rsidRPr="00C8288A">
        <w:rPr>
          <w:rFonts w:ascii="Palatino Linotype" w:hAnsi="Palatino Linotype" w:cs="Verdana"/>
          <w:sz w:val="20"/>
          <w:szCs w:val="20"/>
        </w:rPr>
        <w:t>Users will be created form user creation master and will be provided with a username and password. Existing user will enter the username and password application to validate the entered details. If user enters the correct password application to login the user and land in home page. In case of invalid username and password application to raise ‘Invalid Password’ message along with how many times username and password can be entered and validated. Refer user password profile master for other validations for Password.</w:t>
      </w:r>
    </w:p>
    <w:p w14:paraId="6A87B39F" w14:textId="306472BA" w:rsidR="00A5744C" w:rsidRPr="0032038C" w:rsidRDefault="00A5744C" w:rsidP="00A5744C">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This needs to </w:t>
      </w:r>
      <w:r w:rsidR="0026575C">
        <w:rPr>
          <w:rFonts w:ascii="Palatino Linotype" w:eastAsia="Calibri" w:hAnsi="Palatino Linotype" w:cs="Times New Roman"/>
          <w:sz w:val="20"/>
        </w:rPr>
        <w:t>cover</w:t>
      </w:r>
      <w:r>
        <w:rPr>
          <w:rFonts w:ascii="Palatino Linotype" w:eastAsia="Calibri" w:hAnsi="Palatino Linotype" w:cs="Times New Roman"/>
          <w:sz w:val="20"/>
        </w:rPr>
        <w:t xml:space="preserve"> under “Password” reset.</w:t>
      </w:r>
    </w:p>
    <w:p w14:paraId="4A73CA82" w14:textId="77777777" w:rsidR="00A5744C" w:rsidRDefault="00A5744C" w:rsidP="00AE76C4">
      <w:pPr>
        <w:spacing w:after="0" w:line="276" w:lineRule="auto"/>
        <w:ind w:left="1440"/>
        <w:jc w:val="both"/>
        <w:rPr>
          <w:rFonts w:ascii="Palatino Linotype" w:eastAsia="Calibri" w:hAnsi="Palatino Linotype" w:cs="Times New Roman"/>
          <w:sz w:val="20"/>
        </w:rPr>
      </w:pPr>
    </w:p>
    <w:p w14:paraId="51AF9F9A" w14:textId="2F529264" w:rsidR="002F2716" w:rsidRDefault="002F2716">
      <w:pPr>
        <w:spacing w:line="259" w:lineRule="auto"/>
        <w:rPr>
          <w:rFonts w:ascii="Palatino Linotype" w:eastAsia="Calibri" w:hAnsi="Palatino Linotype" w:cs="Times New Roman"/>
          <w:sz w:val="20"/>
        </w:rPr>
      </w:pPr>
      <w:r>
        <w:rPr>
          <w:rFonts w:ascii="Palatino Linotype" w:eastAsia="Calibri" w:hAnsi="Palatino Linotype" w:cs="Times New Roman"/>
          <w:sz w:val="20"/>
        </w:rPr>
        <w:br w:type="page"/>
      </w:r>
    </w:p>
    <w:p w14:paraId="55E76AAB" w14:textId="09CB4407" w:rsidR="00AC68AC" w:rsidRDefault="0075635C" w:rsidP="002F2716">
      <w:pPr>
        <w:spacing w:after="0" w:line="240" w:lineRule="auto"/>
        <w:ind w:left="2160"/>
        <w:outlineLvl w:val="0"/>
        <w:rPr>
          <w:rFonts w:ascii="Palatino Linotype" w:eastAsia="Calibri" w:hAnsi="Palatino Linotype" w:cs="Times New Roman"/>
          <w:color w:val="2E74B5"/>
          <w:sz w:val="48"/>
        </w:rPr>
      </w:pPr>
      <w:bookmarkStart w:id="14" w:name="_Toc522817485"/>
      <w:bookmarkStart w:id="15" w:name="_Toc523143574"/>
      <w:bookmarkEnd w:id="14"/>
      <w:r>
        <w:rPr>
          <w:rFonts w:ascii="Palatino Linotype" w:eastAsia="Calibri" w:hAnsi="Palatino Linotype" w:cs="Times New Roman"/>
          <w:b/>
          <w:color w:val="2E74B5"/>
          <w:sz w:val="48"/>
        </w:rPr>
        <w:lastRenderedPageBreak/>
        <w:t>3. Work Flow</w:t>
      </w:r>
      <w:r w:rsidR="00AC68AC" w:rsidRPr="002F2716">
        <w:rPr>
          <w:rFonts w:ascii="Palatino Linotype" w:eastAsia="Calibri" w:hAnsi="Palatino Linotype" w:cs="Times New Roman"/>
          <w:b/>
          <w:color w:val="2E74B5"/>
          <w:sz w:val="48"/>
        </w:rPr>
        <w:t>:</w:t>
      </w:r>
      <w:bookmarkEnd w:id="15"/>
    </w:p>
    <w:p w14:paraId="165B05DD" w14:textId="77777777" w:rsidR="0075635C" w:rsidRDefault="0075635C" w:rsidP="002F2716">
      <w:pPr>
        <w:spacing w:after="0" w:line="240" w:lineRule="auto"/>
        <w:ind w:left="2160"/>
        <w:outlineLvl w:val="0"/>
        <w:rPr>
          <w:rFonts w:ascii="Palatino Linotype" w:eastAsia="Calibri" w:hAnsi="Palatino Linotype" w:cs="Times New Roman"/>
          <w:color w:val="2E74B5"/>
          <w:sz w:val="48"/>
        </w:rPr>
      </w:pPr>
    </w:p>
    <w:p w14:paraId="362F145F" w14:textId="77777777" w:rsidR="0075635C" w:rsidRDefault="0075635C" w:rsidP="002F2716">
      <w:pPr>
        <w:spacing w:after="0" w:line="240" w:lineRule="auto"/>
        <w:ind w:left="2160"/>
        <w:outlineLvl w:val="0"/>
        <w:rPr>
          <w:rFonts w:ascii="Palatino Linotype" w:eastAsia="Calibri" w:hAnsi="Palatino Linotype" w:cs="Times New Roman"/>
          <w:color w:val="2E74B5"/>
          <w:sz w:val="48"/>
        </w:rPr>
      </w:pPr>
    </w:p>
    <w:p w14:paraId="29F406C0" w14:textId="4FD085FB" w:rsidR="00AC68AC" w:rsidRDefault="00AC68AC" w:rsidP="00AC68AC">
      <w:pPr>
        <w:pStyle w:val="ListParagraph"/>
        <w:jc w:val="both"/>
        <w:rPr>
          <w:rFonts w:ascii="Palatino Linotype" w:hAnsi="Palatino Linotype"/>
          <w:b/>
          <w:sz w:val="20"/>
          <w:szCs w:val="20"/>
        </w:rPr>
      </w:pPr>
      <w:r w:rsidRPr="002F2716">
        <w:rPr>
          <w:rFonts w:ascii="Palatino Linotype" w:hAnsi="Palatino Linotype"/>
          <w:b/>
          <w:sz w:val="20"/>
          <w:szCs w:val="20"/>
        </w:rPr>
        <w:t xml:space="preserve">                         </w:t>
      </w:r>
      <w:r w:rsidR="0075635C" w:rsidRPr="002F2716">
        <w:rPr>
          <w:rFonts w:ascii="Palatino Linotype" w:hAnsi="Palatino Linotype"/>
          <w:b/>
          <w:sz w:val="20"/>
          <w:szCs w:val="20"/>
        </w:rPr>
        <w:t xml:space="preserve">                   FSD Covers:</w:t>
      </w:r>
    </w:p>
    <w:p w14:paraId="5616B273" w14:textId="77777777" w:rsidR="0075635C" w:rsidRPr="002F2716" w:rsidRDefault="0075635C" w:rsidP="00AC68AC">
      <w:pPr>
        <w:pStyle w:val="ListParagraph"/>
        <w:jc w:val="both"/>
        <w:rPr>
          <w:rFonts w:ascii="Palatino Linotype" w:hAnsi="Palatino Linotype"/>
          <w:b/>
          <w:sz w:val="20"/>
          <w:szCs w:val="20"/>
        </w:rPr>
      </w:pPr>
    </w:p>
    <w:p w14:paraId="11B3CB6B" w14:textId="77777777" w:rsidR="00AC68AC" w:rsidRPr="00AE76C4" w:rsidRDefault="00AC68AC" w:rsidP="00AC68AC">
      <w:pPr>
        <w:pStyle w:val="ListParagraph"/>
        <w:numPr>
          <w:ilvl w:val="0"/>
          <w:numId w:val="259"/>
        </w:numPr>
        <w:spacing w:line="259" w:lineRule="auto"/>
        <w:jc w:val="both"/>
        <w:rPr>
          <w:rFonts w:ascii="Palatino Linotype" w:hAnsi="Palatino Linotype"/>
          <w:sz w:val="20"/>
          <w:szCs w:val="20"/>
        </w:rPr>
      </w:pPr>
      <w:r w:rsidRPr="00AE76C4">
        <w:rPr>
          <w:rFonts w:ascii="Palatino Linotype" w:hAnsi="Palatino Linotype"/>
          <w:sz w:val="20"/>
          <w:szCs w:val="20"/>
        </w:rPr>
        <w:t>Master Policy Creation</w:t>
      </w:r>
    </w:p>
    <w:p w14:paraId="4F1E21AB" w14:textId="76015197" w:rsidR="00AC68AC" w:rsidRPr="009D6D6F" w:rsidRDefault="00AC68AC" w:rsidP="009D6D6F">
      <w:pPr>
        <w:pStyle w:val="ListParagraph"/>
        <w:numPr>
          <w:ilvl w:val="0"/>
          <w:numId w:val="259"/>
        </w:numPr>
        <w:spacing w:line="259" w:lineRule="auto"/>
        <w:jc w:val="both"/>
        <w:rPr>
          <w:rFonts w:ascii="Palatino Linotype" w:hAnsi="Palatino Linotype"/>
          <w:sz w:val="20"/>
          <w:szCs w:val="20"/>
        </w:rPr>
      </w:pPr>
      <w:r w:rsidRPr="00AE76C4">
        <w:rPr>
          <w:rFonts w:ascii="Palatino Linotype" w:hAnsi="Palatino Linotype"/>
          <w:sz w:val="20"/>
          <w:szCs w:val="20"/>
        </w:rPr>
        <w:t>Claims Registration</w:t>
      </w:r>
    </w:p>
    <w:p w14:paraId="24329DC0" w14:textId="77777777" w:rsidR="0032038C" w:rsidRPr="0032038C" w:rsidRDefault="0032038C" w:rsidP="0032038C">
      <w:pPr>
        <w:spacing w:before="120" w:after="120" w:line="240" w:lineRule="auto"/>
        <w:ind w:left="1440"/>
        <w:jc w:val="both"/>
        <w:rPr>
          <w:rFonts w:ascii="Palatino Linotype" w:eastAsia="Calibri" w:hAnsi="Palatino Linotype" w:cs="Times New Roman"/>
          <w:sz w:val="20"/>
        </w:rPr>
      </w:pPr>
      <w:bookmarkStart w:id="16" w:name="_Toc522817486"/>
      <w:bookmarkEnd w:id="16"/>
    </w:p>
    <w:p w14:paraId="670186AC" w14:textId="77777777" w:rsidR="00AE76C4" w:rsidRPr="005C4170" w:rsidRDefault="00AE76C4" w:rsidP="00AE76C4">
      <w:pPr>
        <w:pStyle w:val="Head3BG"/>
      </w:pPr>
    </w:p>
    <w:p w14:paraId="109C4F4A" w14:textId="78446AE1" w:rsidR="0032038C" w:rsidRPr="00AE76C4" w:rsidRDefault="0075635C" w:rsidP="00AE76C4">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17" w:name="_Toc522817487"/>
      <w:bookmarkStart w:id="18" w:name="_Toc523143575"/>
      <w:r>
        <w:rPr>
          <w:rFonts w:ascii="Palatino Linotype" w:eastAsia="Calibri" w:hAnsi="Palatino Linotype" w:cs="Times New Roman"/>
          <w:color w:val="2E74B5" w:themeColor="accent1" w:themeShade="BF"/>
          <w:sz w:val="28"/>
          <w:szCs w:val="22"/>
        </w:rPr>
        <w:t>3</w:t>
      </w:r>
      <w:r w:rsidR="00AE76C4" w:rsidRPr="00AE76C4">
        <w:rPr>
          <w:rFonts w:ascii="Palatino Linotype" w:eastAsia="Calibri" w:hAnsi="Palatino Linotype" w:cs="Times New Roman"/>
          <w:color w:val="2E74B5" w:themeColor="accent1" w:themeShade="BF"/>
          <w:sz w:val="28"/>
          <w:szCs w:val="22"/>
        </w:rPr>
        <w:t>.1 Flow Chart: Master Policy</w:t>
      </w:r>
      <w:bookmarkEnd w:id="17"/>
      <w:bookmarkEnd w:id="18"/>
    </w:p>
    <w:p w14:paraId="579A951C" w14:textId="77777777" w:rsidR="0032038C" w:rsidRPr="0032038C" w:rsidRDefault="0032038C" w:rsidP="0032038C">
      <w:pPr>
        <w:spacing w:before="120" w:after="120" w:line="240" w:lineRule="auto"/>
        <w:ind w:left="1440"/>
        <w:jc w:val="both"/>
        <w:rPr>
          <w:rFonts w:ascii="Palatino Linotype" w:eastAsia="Calibri" w:hAnsi="Palatino Linotype" w:cs="Times New Roman"/>
          <w:sz w:val="20"/>
        </w:rPr>
      </w:pPr>
    </w:p>
    <w:p w14:paraId="446AD9BD" w14:textId="77777777" w:rsidR="0075635C" w:rsidRPr="00AE76C4" w:rsidRDefault="0075635C" w:rsidP="0075635C">
      <w:pPr>
        <w:ind w:left="1440"/>
        <w:rPr>
          <w:rFonts w:ascii="Palatino Linotype" w:hAnsi="Palatino Linotype"/>
          <w:sz w:val="20"/>
          <w:szCs w:val="20"/>
        </w:rPr>
      </w:pPr>
      <w:r w:rsidRPr="00AE76C4">
        <w:rPr>
          <w:rFonts w:ascii="Palatino Linotype" w:hAnsi="Palatino Linotype"/>
          <w:sz w:val="20"/>
          <w:szCs w:val="20"/>
          <w:lang w:val="en-GB" w:eastAsia="en-GB" w:bidi="th-TH"/>
        </w:rPr>
        <w:t>The Work flow explained with step by step procedure and also with flow chart.</w:t>
      </w:r>
    </w:p>
    <w:p w14:paraId="60573B19" w14:textId="77777777" w:rsidR="0032038C" w:rsidRPr="0032038C" w:rsidRDefault="0032038C" w:rsidP="0032038C">
      <w:pPr>
        <w:spacing w:before="120" w:after="120" w:line="240" w:lineRule="auto"/>
        <w:ind w:left="1440"/>
        <w:jc w:val="both"/>
        <w:rPr>
          <w:rFonts w:ascii="Palatino Linotype" w:eastAsia="Calibri" w:hAnsi="Palatino Linotype" w:cs="Times New Roman"/>
          <w:sz w:val="20"/>
        </w:rPr>
      </w:pPr>
    </w:p>
    <w:p w14:paraId="0D830574" w14:textId="77777777" w:rsidR="0032038C" w:rsidRDefault="0032038C" w:rsidP="0032038C">
      <w:pPr>
        <w:spacing w:before="120" w:after="120" w:line="240" w:lineRule="auto"/>
        <w:ind w:left="1440"/>
        <w:jc w:val="both"/>
        <w:rPr>
          <w:rFonts w:ascii="Palatino Linotype" w:eastAsia="Calibri" w:hAnsi="Palatino Linotype" w:cs="Times New Roman"/>
          <w:sz w:val="20"/>
        </w:rPr>
      </w:pPr>
    </w:p>
    <w:p w14:paraId="1FF2BABF" w14:textId="41904EE1" w:rsidR="00BA74B8" w:rsidRDefault="009D6D6F" w:rsidP="0032038C">
      <w:pPr>
        <w:spacing w:before="120" w:after="120" w:line="240" w:lineRule="auto"/>
        <w:ind w:left="1440"/>
        <w:jc w:val="both"/>
        <w:rPr>
          <w:rFonts w:ascii="Palatino Linotype" w:eastAsia="Calibri" w:hAnsi="Palatino Linotype" w:cs="Times New Roman"/>
          <w:sz w:val="20"/>
        </w:rPr>
      </w:pPr>
      <w:r w:rsidRPr="009D6D6F">
        <w:rPr>
          <w:rFonts w:ascii="Palatino Linotype" w:eastAsia="Calibri" w:hAnsi="Palatino Linotype" w:cs="Times New Roman"/>
          <w:noProof/>
          <w:sz w:val="20"/>
          <w:lang w:val="en-IN" w:eastAsia="en-IN"/>
        </w:rPr>
        <w:drawing>
          <wp:inline distT="0" distB="0" distL="0" distR="0" wp14:anchorId="582EF36A" wp14:editId="1C3D1602">
            <wp:extent cx="5782482" cy="44678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2482" cy="4467849"/>
                    </a:xfrm>
                    <a:prstGeom prst="rect">
                      <a:avLst/>
                    </a:prstGeom>
                  </pic:spPr>
                </pic:pic>
              </a:graphicData>
            </a:graphic>
          </wp:inline>
        </w:drawing>
      </w:r>
    </w:p>
    <w:p w14:paraId="15AD035E" w14:textId="77777777" w:rsidR="00B11D14" w:rsidRDefault="00B11D14" w:rsidP="002F2716">
      <w:pPr>
        <w:spacing w:before="120" w:after="120" w:line="240" w:lineRule="auto"/>
        <w:jc w:val="both"/>
        <w:rPr>
          <w:rFonts w:ascii="Palatino Linotype" w:eastAsia="Calibri" w:hAnsi="Palatino Linotype" w:cs="Times New Roman"/>
          <w:sz w:val="20"/>
        </w:rPr>
      </w:pPr>
    </w:p>
    <w:p w14:paraId="44D83077" w14:textId="77777777" w:rsidR="00AE76C4" w:rsidRPr="0032038C" w:rsidRDefault="00AE76C4" w:rsidP="00AE76C4">
      <w:pPr>
        <w:spacing w:before="120" w:after="120" w:line="240" w:lineRule="auto"/>
        <w:ind w:left="1440"/>
        <w:jc w:val="both"/>
        <w:rPr>
          <w:rFonts w:ascii="Palatino Linotype" w:eastAsia="Calibri" w:hAnsi="Palatino Linotype" w:cs="Times New Roman"/>
          <w:sz w:val="20"/>
        </w:rPr>
      </w:pPr>
    </w:p>
    <w:p w14:paraId="34C822D1" w14:textId="77777777" w:rsidR="00AE76C4" w:rsidRPr="005C4170" w:rsidRDefault="00AE76C4" w:rsidP="00AE76C4">
      <w:pPr>
        <w:pStyle w:val="Head3BG"/>
      </w:pPr>
    </w:p>
    <w:p w14:paraId="508FE27A" w14:textId="73C540D5" w:rsidR="00AE76C4" w:rsidRPr="00AE76C4" w:rsidRDefault="0075635C" w:rsidP="00AE76C4">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19" w:name="_Toc523143576"/>
      <w:r>
        <w:rPr>
          <w:rFonts w:ascii="Palatino Linotype" w:eastAsia="Calibri" w:hAnsi="Palatino Linotype" w:cs="Times New Roman"/>
          <w:color w:val="2E74B5" w:themeColor="accent1" w:themeShade="BF"/>
          <w:sz w:val="28"/>
          <w:szCs w:val="22"/>
        </w:rPr>
        <w:t>3</w:t>
      </w:r>
      <w:r w:rsidR="00AE76C4" w:rsidRPr="00AE76C4">
        <w:rPr>
          <w:rFonts w:ascii="Palatino Linotype" w:eastAsia="Calibri" w:hAnsi="Palatino Linotype" w:cs="Times New Roman"/>
          <w:color w:val="2E74B5" w:themeColor="accent1" w:themeShade="BF"/>
          <w:sz w:val="28"/>
          <w:szCs w:val="22"/>
        </w:rPr>
        <w:t>.2 Step by step Process: Master Policy</w:t>
      </w:r>
      <w:bookmarkEnd w:id="19"/>
    </w:p>
    <w:p w14:paraId="2966FB00" w14:textId="77777777" w:rsidR="00B11D14" w:rsidRDefault="00B11D14" w:rsidP="0032038C">
      <w:pPr>
        <w:spacing w:before="120" w:after="120" w:line="240" w:lineRule="auto"/>
        <w:ind w:left="1440"/>
        <w:jc w:val="both"/>
        <w:rPr>
          <w:rFonts w:ascii="Palatino Linotype" w:eastAsia="Calibri" w:hAnsi="Palatino Linotype" w:cs="Times New Roman"/>
          <w:sz w:val="20"/>
        </w:rPr>
      </w:pPr>
    </w:p>
    <w:p w14:paraId="2A009F87"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 xml:space="preserve">Login with valid user name and password </w:t>
      </w:r>
    </w:p>
    <w:p w14:paraId="74F4C2C0"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Select the Master Menu</w:t>
      </w:r>
    </w:p>
    <w:p w14:paraId="6CE02F3E"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Select a Product</w:t>
      </w:r>
    </w:p>
    <w:p w14:paraId="6F814226"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Select Policy Type</w:t>
      </w:r>
    </w:p>
    <w:p w14:paraId="4CD3A9E9" w14:textId="51A5AC3B"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Create Master</w:t>
      </w:r>
      <w:r w:rsidR="00C44027">
        <w:rPr>
          <w:rFonts w:ascii="Palatino Linotype" w:hAnsi="Palatino Linotype"/>
          <w:sz w:val="20"/>
          <w:szCs w:val="20"/>
          <w:lang w:val="en-GB" w:eastAsia="en-GB" w:bidi="th-TH"/>
        </w:rPr>
        <w:t xml:space="preserve"> Policy.</w:t>
      </w:r>
    </w:p>
    <w:p w14:paraId="6F2A1E18" w14:textId="74218DF3" w:rsidR="00AE76C4" w:rsidRPr="00AE76C4" w:rsidRDefault="00AE76C4" w:rsidP="00AE76C4">
      <w:pPr>
        <w:pStyle w:val="ListParagraph"/>
        <w:numPr>
          <w:ilvl w:val="0"/>
          <w:numId w:val="260"/>
        </w:numPr>
        <w:jc w:val="both"/>
        <w:rPr>
          <w:rFonts w:ascii="Palatino Linotype" w:hAnsi="Palatino Linotype"/>
          <w:sz w:val="20"/>
          <w:szCs w:val="20"/>
        </w:rPr>
      </w:pPr>
      <w:r w:rsidRPr="00AE76C4">
        <w:rPr>
          <w:rFonts w:ascii="Palatino Linotype" w:hAnsi="Palatino Linotype"/>
          <w:sz w:val="20"/>
          <w:szCs w:val="20"/>
          <w:lang w:val="en-GB" w:eastAsia="en-GB" w:bidi="th-TH"/>
        </w:rPr>
        <w:t>Customer detail section  (Division &amp; Department, SOB, Customer details, General information &amp; POC)</w:t>
      </w:r>
    </w:p>
    <w:p w14:paraId="3DD15F60" w14:textId="77777777" w:rsidR="00AE76C4" w:rsidRPr="00AE76C4" w:rsidRDefault="00AE76C4" w:rsidP="00AE76C4">
      <w:pPr>
        <w:pStyle w:val="ListParagraph"/>
        <w:numPr>
          <w:ilvl w:val="0"/>
          <w:numId w:val="260"/>
        </w:numPr>
        <w:jc w:val="both"/>
        <w:rPr>
          <w:rFonts w:ascii="Palatino Linotype" w:hAnsi="Palatino Linotype"/>
          <w:sz w:val="20"/>
          <w:szCs w:val="20"/>
        </w:rPr>
      </w:pPr>
      <w:r w:rsidRPr="00AE76C4">
        <w:rPr>
          <w:rFonts w:ascii="Palatino Linotype" w:hAnsi="Palatino Linotype"/>
          <w:sz w:val="20"/>
          <w:szCs w:val="20"/>
          <w:lang w:val="en-GB" w:eastAsia="en-GB" w:bidi="th-TH"/>
        </w:rPr>
        <w:t>Coverage (Employee category – Domestic/Institutional; Selection of covers, Coverage Limit, Premium &amp; VAT)</w:t>
      </w:r>
    </w:p>
    <w:p w14:paraId="2444CC01"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Policy Forms – For selection</w:t>
      </w:r>
    </w:p>
    <w:p w14:paraId="7E530BF0"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 xml:space="preserve">Co Insurer details &amp; Save the Master Details </w:t>
      </w:r>
    </w:p>
    <w:p w14:paraId="52FE04A0"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 xml:space="preserve">Go for Approval </w:t>
      </w:r>
    </w:p>
    <w:p w14:paraId="76045380" w14:textId="77777777" w:rsidR="00AE76C4" w:rsidRPr="00AE76C4" w:rsidRDefault="00AE76C4" w:rsidP="00AE76C4">
      <w:pPr>
        <w:pStyle w:val="ListParagraph"/>
        <w:numPr>
          <w:ilvl w:val="0"/>
          <w:numId w:val="260"/>
        </w:numPr>
        <w:jc w:val="both"/>
        <w:rPr>
          <w:rFonts w:ascii="Palatino Linotype" w:hAnsi="Palatino Linotype"/>
          <w:sz w:val="20"/>
          <w:szCs w:val="20"/>
        </w:rPr>
      </w:pPr>
      <w:r w:rsidRPr="00AE76C4">
        <w:rPr>
          <w:rFonts w:ascii="Palatino Linotype" w:hAnsi="Palatino Linotype"/>
          <w:sz w:val="20"/>
          <w:szCs w:val="20"/>
          <w:lang w:val="en-GB" w:eastAsia="en-GB" w:bidi="th-TH"/>
        </w:rPr>
        <w:t>Task Referred to Approver work Basket</w:t>
      </w:r>
    </w:p>
    <w:p w14:paraId="1F044C7D" w14:textId="77777777" w:rsidR="00AE76C4" w:rsidRPr="00AE76C4" w:rsidRDefault="00AE76C4" w:rsidP="00AE76C4">
      <w:pPr>
        <w:pStyle w:val="ListParagraph"/>
        <w:numPr>
          <w:ilvl w:val="0"/>
          <w:numId w:val="260"/>
        </w:numPr>
        <w:jc w:val="both"/>
        <w:rPr>
          <w:rFonts w:ascii="Palatino Linotype" w:hAnsi="Palatino Linotype"/>
          <w:sz w:val="20"/>
          <w:szCs w:val="20"/>
          <w:lang w:val="en-GB" w:eastAsia="en-GB" w:bidi="th-TH"/>
        </w:rPr>
      </w:pPr>
      <w:r w:rsidRPr="00AE76C4">
        <w:rPr>
          <w:rFonts w:ascii="Palatino Linotype" w:hAnsi="Palatino Linotype"/>
          <w:sz w:val="20"/>
          <w:szCs w:val="20"/>
          <w:lang w:val="en-GB" w:eastAsia="en-GB" w:bidi="th-TH"/>
        </w:rPr>
        <w:t>Approve the Record</w:t>
      </w:r>
    </w:p>
    <w:p w14:paraId="79014EFB" w14:textId="77777777" w:rsidR="00C8288A" w:rsidRPr="00C8288A" w:rsidRDefault="00C8288A" w:rsidP="002F2716">
      <w:pPr>
        <w:spacing w:before="40" w:after="0" w:line="240" w:lineRule="auto"/>
        <w:jc w:val="both"/>
        <w:rPr>
          <w:rFonts w:ascii="Palatino Linotype" w:hAnsi="Palatino Linotype" w:cs="Verdana"/>
          <w:sz w:val="20"/>
          <w:szCs w:val="20"/>
        </w:rPr>
      </w:pPr>
      <w:bookmarkStart w:id="20" w:name="_Toc522817490"/>
      <w:bookmarkStart w:id="21" w:name="_Toc522817491"/>
      <w:bookmarkStart w:id="22" w:name="_Toc522817492"/>
      <w:bookmarkStart w:id="23" w:name="_Toc499031933"/>
      <w:bookmarkEnd w:id="20"/>
      <w:bookmarkEnd w:id="21"/>
      <w:bookmarkEnd w:id="22"/>
    </w:p>
    <w:p w14:paraId="381DAE33" w14:textId="77777777" w:rsidR="00C8288A" w:rsidRDefault="00C8288A" w:rsidP="00C8288A">
      <w:pPr>
        <w:spacing w:before="40" w:after="0" w:line="240" w:lineRule="auto"/>
        <w:rPr>
          <w:rFonts w:ascii="Verdana" w:hAnsi="Verdana" w:cs="Verdana"/>
          <w:sz w:val="18"/>
          <w:szCs w:val="18"/>
        </w:rPr>
      </w:pPr>
    </w:p>
    <w:p w14:paraId="65B0B650" w14:textId="77777777" w:rsidR="00C8288A" w:rsidRPr="005C4170" w:rsidRDefault="00C8288A" w:rsidP="002F2716">
      <w:pPr>
        <w:pStyle w:val="Head3BG"/>
        <w:ind w:firstLine="720"/>
      </w:pPr>
    </w:p>
    <w:p w14:paraId="7A4865AA" w14:textId="77777777" w:rsidR="0075635C" w:rsidRDefault="00C8288A" w:rsidP="00C8288A">
      <w:pPr>
        <w:pStyle w:val="Heading2"/>
        <w:keepNext w:val="0"/>
        <w:keepLines w:val="0"/>
        <w:spacing w:before="120" w:after="120" w:line="240" w:lineRule="auto"/>
        <w:jc w:val="both"/>
        <w:rPr>
          <w:rFonts w:ascii="Verdana" w:hAnsi="Verdana" w:cs="Verdana"/>
          <w:sz w:val="18"/>
          <w:szCs w:val="18"/>
        </w:rPr>
      </w:pPr>
      <w:r>
        <w:rPr>
          <w:rFonts w:ascii="Verdana" w:hAnsi="Verdana" w:cs="Verdana"/>
          <w:sz w:val="18"/>
          <w:szCs w:val="18"/>
        </w:rPr>
        <w:t xml:space="preserve"> </w:t>
      </w:r>
    </w:p>
    <w:p w14:paraId="36048090" w14:textId="139EAAE6" w:rsidR="00C8288A" w:rsidRPr="00C8288A" w:rsidRDefault="00C8288A" w:rsidP="002F2716">
      <w:pPr>
        <w:pStyle w:val="Heading2"/>
        <w:keepNext w:val="0"/>
        <w:keepLines w:val="0"/>
        <w:spacing w:before="120" w:after="120" w:line="240" w:lineRule="auto"/>
        <w:jc w:val="both"/>
        <w:rPr>
          <w:lang w:val="en-GB" w:eastAsia="en-GB" w:bidi="th-TH"/>
        </w:rPr>
      </w:pPr>
      <w:bookmarkStart w:id="24" w:name="_Toc523143577"/>
      <w:r w:rsidRPr="00C8288A">
        <w:rPr>
          <w:rFonts w:ascii="Palatino Linotype" w:eastAsia="Calibri" w:hAnsi="Palatino Linotype" w:cs="Times New Roman"/>
          <w:color w:val="2E74B5" w:themeColor="accent1" w:themeShade="BF"/>
          <w:sz w:val="28"/>
          <w:szCs w:val="22"/>
        </w:rPr>
        <w:t>3.</w:t>
      </w:r>
      <w:r w:rsidR="0075635C">
        <w:rPr>
          <w:rFonts w:ascii="Palatino Linotype" w:eastAsia="Calibri" w:hAnsi="Palatino Linotype" w:cs="Times New Roman"/>
          <w:color w:val="2E74B5" w:themeColor="accent1" w:themeShade="BF"/>
          <w:sz w:val="28"/>
          <w:szCs w:val="22"/>
        </w:rPr>
        <w:t>3</w:t>
      </w:r>
      <w:r w:rsidRPr="00C8288A">
        <w:rPr>
          <w:rFonts w:ascii="Palatino Linotype" w:eastAsia="Calibri" w:hAnsi="Palatino Linotype" w:cs="Times New Roman"/>
          <w:color w:val="2E74B5" w:themeColor="accent1" w:themeShade="BF"/>
          <w:sz w:val="28"/>
          <w:szCs w:val="22"/>
        </w:rPr>
        <w:t xml:space="preserve"> Menu</w:t>
      </w:r>
      <w:r w:rsidR="0075635C">
        <w:rPr>
          <w:rFonts w:ascii="Palatino Linotype" w:eastAsia="Calibri" w:hAnsi="Palatino Linotype" w:cs="Times New Roman"/>
          <w:color w:val="2E74B5" w:themeColor="accent1" w:themeShade="BF"/>
          <w:sz w:val="28"/>
          <w:szCs w:val="22"/>
        </w:rPr>
        <w:t>:</w:t>
      </w:r>
      <w:bookmarkEnd w:id="24"/>
    </w:p>
    <w:p w14:paraId="078512F9" w14:textId="5FD598FA" w:rsidR="00C8288A" w:rsidRPr="0075635C" w:rsidRDefault="00C8288A" w:rsidP="002F2716">
      <w:pPr>
        <w:pStyle w:val="ListParagraph"/>
        <w:ind w:left="1440"/>
      </w:pPr>
      <w:r w:rsidRPr="00C8288A">
        <w:rPr>
          <w:rFonts w:ascii="Palatino Linotype" w:hAnsi="Palatino Linotype"/>
          <w:sz w:val="20"/>
          <w:szCs w:val="20"/>
        </w:rPr>
        <w:t>Application to load the menu based on logged in user group.</w:t>
      </w:r>
    </w:p>
    <w:p w14:paraId="173592BB" w14:textId="77777777" w:rsidR="00C8288A" w:rsidRPr="00C8288A" w:rsidRDefault="00C8288A" w:rsidP="00C8288A">
      <w:pPr>
        <w:pStyle w:val="ListParagraph"/>
        <w:ind w:left="1440"/>
        <w:rPr>
          <w:rFonts w:ascii="Palatino Linotype" w:hAnsi="Palatino Linotype"/>
          <w:sz w:val="20"/>
          <w:szCs w:val="20"/>
        </w:rPr>
      </w:pPr>
      <w:r w:rsidRPr="00C8288A">
        <w:rPr>
          <w:rFonts w:ascii="Palatino Linotype" w:hAnsi="Palatino Linotype"/>
          <w:sz w:val="20"/>
          <w:szCs w:val="20"/>
        </w:rPr>
        <w:t xml:space="preserve"> Menu will list with various modules with icon.</w:t>
      </w:r>
    </w:p>
    <w:p w14:paraId="7D4AD337" w14:textId="77777777" w:rsidR="00C8288A" w:rsidRPr="00C8288A" w:rsidRDefault="00C8288A" w:rsidP="00C8288A">
      <w:pPr>
        <w:pStyle w:val="ListParagraph"/>
        <w:ind w:left="1440"/>
        <w:rPr>
          <w:rFonts w:ascii="Palatino Linotype" w:hAnsi="Palatino Linotype"/>
          <w:sz w:val="20"/>
          <w:szCs w:val="20"/>
        </w:rPr>
      </w:pPr>
    </w:p>
    <w:p w14:paraId="3A95E987" w14:textId="77777777" w:rsidR="00C8288A" w:rsidRP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 xml:space="preserve">Master </w:t>
      </w:r>
    </w:p>
    <w:p w14:paraId="242CC652" w14:textId="77777777" w:rsidR="00C8288A" w:rsidRP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Work Basket</w:t>
      </w:r>
    </w:p>
    <w:p w14:paraId="64C10F4E" w14:textId="77777777" w:rsidR="00C8288A" w:rsidRP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Dash Board</w:t>
      </w:r>
    </w:p>
    <w:p w14:paraId="5D75032B" w14:textId="77777777" w:rsidR="00C8288A" w:rsidRP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Reconciliation</w:t>
      </w:r>
    </w:p>
    <w:p w14:paraId="6D076EAC" w14:textId="77777777" w:rsidR="00C8288A" w:rsidRP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 xml:space="preserve">Claims </w:t>
      </w:r>
    </w:p>
    <w:p w14:paraId="512DA575" w14:textId="77777777" w:rsidR="00C8288A" w:rsidRDefault="00C8288A" w:rsidP="00C8288A">
      <w:pPr>
        <w:pStyle w:val="ListParagraph"/>
        <w:numPr>
          <w:ilvl w:val="0"/>
          <w:numId w:val="261"/>
        </w:numPr>
        <w:ind w:left="2880"/>
        <w:rPr>
          <w:rFonts w:ascii="Palatino Linotype" w:hAnsi="Palatino Linotype"/>
          <w:sz w:val="20"/>
          <w:szCs w:val="20"/>
        </w:rPr>
      </w:pPr>
      <w:r w:rsidRPr="00C8288A">
        <w:rPr>
          <w:rFonts w:ascii="Palatino Linotype" w:hAnsi="Palatino Linotype"/>
          <w:sz w:val="20"/>
          <w:szCs w:val="20"/>
        </w:rPr>
        <w:t>Co Insurer &amp; Re Insurer Processing Screen.</w:t>
      </w:r>
    </w:p>
    <w:p w14:paraId="33C6A5F0" w14:textId="66D8C253" w:rsidR="005B2FDE" w:rsidRPr="00C8288A" w:rsidRDefault="005B2FDE" w:rsidP="00C8288A">
      <w:pPr>
        <w:pStyle w:val="ListParagraph"/>
        <w:numPr>
          <w:ilvl w:val="0"/>
          <w:numId w:val="261"/>
        </w:numPr>
        <w:ind w:left="2880"/>
        <w:rPr>
          <w:rFonts w:ascii="Palatino Linotype" w:hAnsi="Palatino Linotype"/>
          <w:sz w:val="20"/>
          <w:szCs w:val="20"/>
        </w:rPr>
      </w:pPr>
      <w:r>
        <w:rPr>
          <w:rFonts w:ascii="Palatino Linotype" w:hAnsi="Palatino Linotype"/>
          <w:sz w:val="20"/>
          <w:szCs w:val="20"/>
        </w:rPr>
        <w:t>Accounting Processing screen</w:t>
      </w:r>
    </w:p>
    <w:p w14:paraId="1EAD7128" w14:textId="77777777" w:rsidR="00C8288A" w:rsidRDefault="00C8288A" w:rsidP="00C8288A"/>
    <w:p w14:paraId="65C4F68B" w14:textId="77777777" w:rsidR="00C8288A" w:rsidRDefault="00C8288A" w:rsidP="00C8288A"/>
    <w:p w14:paraId="3C9C7112" w14:textId="58AAA6DD" w:rsidR="00C8288A" w:rsidRDefault="00C8288A">
      <w:pPr>
        <w:spacing w:line="259" w:lineRule="auto"/>
      </w:pPr>
      <w:r>
        <w:br w:type="page"/>
      </w:r>
    </w:p>
    <w:p w14:paraId="57A074B2" w14:textId="77777777" w:rsidR="00C8288A" w:rsidRPr="0032038C" w:rsidRDefault="00C8288A" w:rsidP="00C8288A">
      <w:pPr>
        <w:spacing w:after="0" w:line="240" w:lineRule="auto"/>
        <w:ind w:left="2160"/>
        <w:rPr>
          <w:rFonts w:ascii="Palatino Linotype" w:eastAsia="Calibri" w:hAnsi="Palatino Linotype" w:cs="Times New Roman"/>
          <w:b/>
          <w:sz w:val="20"/>
          <w:szCs w:val="20"/>
          <w:highlight w:val="lightGray"/>
        </w:rPr>
      </w:pPr>
    </w:p>
    <w:p w14:paraId="27466E49" w14:textId="3B55D8A9" w:rsidR="00C8288A" w:rsidRDefault="0075635C" w:rsidP="00C8288A">
      <w:pPr>
        <w:spacing w:after="0" w:line="240" w:lineRule="auto"/>
        <w:ind w:left="2160"/>
        <w:outlineLvl w:val="0"/>
        <w:rPr>
          <w:rFonts w:ascii="Palatino Linotype" w:eastAsia="Calibri" w:hAnsi="Palatino Linotype" w:cs="Times New Roman"/>
          <w:b/>
          <w:color w:val="2E74B5"/>
          <w:sz w:val="48"/>
        </w:rPr>
      </w:pPr>
      <w:bookmarkStart w:id="25" w:name="_Toc523143578"/>
      <w:r>
        <w:rPr>
          <w:rFonts w:ascii="Palatino Linotype" w:eastAsia="Calibri" w:hAnsi="Palatino Linotype" w:cs="Times New Roman"/>
          <w:b/>
          <w:color w:val="2E74B5"/>
          <w:sz w:val="48"/>
        </w:rPr>
        <w:t>4.</w:t>
      </w:r>
      <w:r w:rsidR="00006D54">
        <w:rPr>
          <w:rFonts w:ascii="Palatino Linotype" w:eastAsia="Calibri" w:hAnsi="Palatino Linotype" w:cs="Times New Roman"/>
          <w:b/>
          <w:color w:val="2E74B5"/>
          <w:sz w:val="48"/>
        </w:rPr>
        <w:t xml:space="preserve"> </w:t>
      </w:r>
      <w:r w:rsidR="00C8288A">
        <w:rPr>
          <w:rFonts w:ascii="Palatino Linotype" w:eastAsia="Calibri" w:hAnsi="Palatino Linotype" w:cs="Times New Roman"/>
          <w:b/>
          <w:color w:val="2E74B5"/>
          <w:sz w:val="48"/>
        </w:rPr>
        <w:t>Master Policy Creation</w:t>
      </w:r>
      <w:bookmarkEnd w:id="25"/>
    </w:p>
    <w:p w14:paraId="07671862" w14:textId="77777777" w:rsidR="00C8288A" w:rsidRDefault="00C8288A" w:rsidP="00C8288A">
      <w:pPr>
        <w:spacing w:after="0" w:line="240" w:lineRule="auto"/>
        <w:ind w:left="2160"/>
        <w:outlineLvl w:val="0"/>
        <w:rPr>
          <w:rFonts w:ascii="Palatino Linotype" w:eastAsia="Calibri" w:hAnsi="Palatino Linotype" w:cs="Times New Roman"/>
          <w:b/>
          <w:color w:val="2E74B5"/>
          <w:sz w:val="48"/>
        </w:rPr>
      </w:pPr>
    </w:p>
    <w:p w14:paraId="35DCB2EA" w14:textId="77777777" w:rsidR="00C8288A" w:rsidRDefault="00C8288A" w:rsidP="00C8288A">
      <w:pPr>
        <w:spacing w:before="40" w:after="0" w:line="240" w:lineRule="auto"/>
        <w:rPr>
          <w:rFonts w:ascii="Verdana" w:hAnsi="Verdana" w:cs="Verdana"/>
          <w:sz w:val="18"/>
          <w:szCs w:val="18"/>
        </w:rPr>
      </w:pPr>
    </w:p>
    <w:p w14:paraId="6EC88329" w14:textId="77777777" w:rsidR="00C8288A" w:rsidRPr="005C4170" w:rsidRDefault="00C8288A" w:rsidP="00C8288A">
      <w:pPr>
        <w:pStyle w:val="Head3BG"/>
      </w:pPr>
    </w:p>
    <w:p w14:paraId="1D5CB907" w14:textId="5EBE20EB" w:rsidR="00C8288A" w:rsidRDefault="00C8288A" w:rsidP="00C8288A">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26" w:name="_Toc523143579"/>
      <w:r>
        <w:rPr>
          <w:rFonts w:ascii="Palatino Linotype" w:eastAsia="Calibri" w:hAnsi="Palatino Linotype" w:cs="Times New Roman"/>
          <w:color w:val="2E74B5" w:themeColor="accent1" w:themeShade="BF"/>
          <w:sz w:val="28"/>
          <w:szCs w:val="22"/>
        </w:rPr>
        <w:t>4</w:t>
      </w:r>
      <w:r w:rsidRPr="00C8288A">
        <w:rPr>
          <w:rFonts w:ascii="Palatino Linotype" w:eastAsia="Calibri" w:hAnsi="Palatino Linotype" w:cs="Times New Roman"/>
          <w:color w:val="2E74B5" w:themeColor="accent1" w:themeShade="BF"/>
          <w:sz w:val="28"/>
          <w:szCs w:val="22"/>
        </w:rPr>
        <w:t>.</w:t>
      </w:r>
      <w:r>
        <w:rPr>
          <w:rFonts w:ascii="Palatino Linotype" w:eastAsia="Calibri" w:hAnsi="Palatino Linotype" w:cs="Times New Roman"/>
          <w:color w:val="2E74B5" w:themeColor="accent1" w:themeShade="BF"/>
          <w:sz w:val="28"/>
          <w:szCs w:val="22"/>
        </w:rPr>
        <w:t>1 To Create a Master</w:t>
      </w:r>
      <w:bookmarkEnd w:id="26"/>
    </w:p>
    <w:p w14:paraId="79B15C2C" w14:textId="77777777" w:rsidR="00C8288A" w:rsidRPr="00C8288A" w:rsidRDefault="00C8288A" w:rsidP="00C8288A">
      <w:pPr>
        <w:pStyle w:val="ListParagraph"/>
        <w:spacing w:line="276" w:lineRule="auto"/>
        <w:ind w:left="1440"/>
        <w:rPr>
          <w:rFonts w:ascii="Palatino Linotype" w:hAnsi="Palatino Linotype" w:cs="Arial"/>
          <w:sz w:val="20"/>
          <w:szCs w:val="20"/>
          <w:lang w:val="en-GB" w:eastAsia="en-GB" w:bidi="th-TH"/>
        </w:rPr>
      </w:pPr>
    </w:p>
    <w:p w14:paraId="2429EF82" w14:textId="4F9AC623" w:rsidR="00C8288A" w:rsidRDefault="00C8288A" w:rsidP="00C8288A">
      <w:pPr>
        <w:pStyle w:val="ListParagraph"/>
        <w:spacing w:line="276" w:lineRule="auto"/>
        <w:ind w:left="1440"/>
        <w:rPr>
          <w:rFonts w:ascii="Palatino Linotype" w:hAnsi="Palatino Linotype" w:cs="Arial"/>
          <w:sz w:val="20"/>
          <w:szCs w:val="20"/>
          <w:lang w:val="en-GB" w:eastAsia="en-GB" w:bidi="th-TH"/>
        </w:rPr>
      </w:pPr>
      <w:r w:rsidRPr="00C8288A">
        <w:rPr>
          <w:rFonts w:ascii="Palatino Linotype" w:hAnsi="Palatino Linotype" w:cs="Arial"/>
          <w:sz w:val="20"/>
          <w:szCs w:val="20"/>
          <w:lang w:val="en-GB" w:eastAsia="en-GB" w:bidi="th-TH"/>
        </w:rPr>
        <w:t xml:space="preserve">Select the product Name from the drop down and select the policy type as Master and click on create a Master </w:t>
      </w:r>
      <w:r w:rsidR="0026575C" w:rsidRPr="00C8288A">
        <w:rPr>
          <w:rFonts w:ascii="Palatino Linotype" w:hAnsi="Palatino Linotype" w:cs="Arial"/>
          <w:sz w:val="20"/>
          <w:szCs w:val="20"/>
          <w:lang w:val="en-GB" w:eastAsia="en-GB" w:bidi="th-TH"/>
        </w:rPr>
        <w:t>Button</w:t>
      </w:r>
      <w:r w:rsidRPr="00C8288A">
        <w:rPr>
          <w:rFonts w:ascii="Palatino Linotype" w:hAnsi="Palatino Linotype" w:cs="Arial"/>
          <w:sz w:val="20"/>
          <w:szCs w:val="20"/>
          <w:lang w:val="en-GB" w:eastAsia="en-GB" w:bidi="th-TH"/>
        </w:rPr>
        <w:t>.</w:t>
      </w:r>
    </w:p>
    <w:p w14:paraId="47FE65CB" w14:textId="7FB01FA7" w:rsidR="00A13C20" w:rsidRDefault="00A13C20" w:rsidP="00C8288A">
      <w:pPr>
        <w:pStyle w:val="ListParagraph"/>
        <w:spacing w:line="276" w:lineRule="auto"/>
        <w:ind w:left="1440"/>
        <w:rPr>
          <w:rFonts w:ascii="Palatino Linotype" w:hAnsi="Palatino Linotype" w:cs="Arial"/>
          <w:sz w:val="20"/>
          <w:szCs w:val="20"/>
          <w:lang w:val="en-GB" w:eastAsia="en-GB" w:bidi="th-TH"/>
        </w:rPr>
      </w:pPr>
      <w:r>
        <w:rPr>
          <w:rFonts w:ascii="Palatino Linotype" w:hAnsi="Palatino Linotype" w:cs="Arial"/>
          <w:sz w:val="20"/>
          <w:szCs w:val="20"/>
          <w:lang w:val="en-GB" w:eastAsia="en-GB" w:bidi="th-TH"/>
        </w:rPr>
        <w:t xml:space="preserve">                              </w:t>
      </w:r>
    </w:p>
    <w:p w14:paraId="43F9D51C" w14:textId="3E0D5789" w:rsidR="00A5744C" w:rsidRPr="002F2716" w:rsidRDefault="00A13C20" w:rsidP="002F2716">
      <w:pPr>
        <w:pStyle w:val="ListParagraph"/>
        <w:spacing w:line="276" w:lineRule="auto"/>
        <w:ind w:left="1440"/>
        <w:rPr>
          <w:rFonts w:ascii="Palatino Linotype" w:hAnsi="Palatino Linotype" w:cs="Arial"/>
          <w:sz w:val="20"/>
          <w:szCs w:val="20"/>
          <w:lang w:val="en-GB" w:eastAsia="en-GB" w:bidi="th-TH"/>
        </w:rPr>
      </w:pPr>
      <w:r>
        <w:rPr>
          <w:rFonts w:ascii="Palatino Linotype" w:hAnsi="Palatino Linotype" w:cs="Arial"/>
          <w:sz w:val="20"/>
          <w:szCs w:val="20"/>
          <w:lang w:val="en-GB" w:eastAsia="en-GB" w:bidi="th-TH"/>
        </w:rPr>
        <w:t>The Product listed in the home screen has configured in the product master and the product attac</w:t>
      </w:r>
      <w:r w:rsidR="00323123">
        <w:rPr>
          <w:rFonts w:ascii="Palatino Linotype" w:hAnsi="Palatino Linotype" w:cs="Arial"/>
          <w:sz w:val="20"/>
          <w:szCs w:val="20"/>
          <w:lang w:val="en-GB" w:eastAsia="en-GB" w:bidi="th-TH"/>
        </w:rPr>
        <w:t>hed with the user group</w:t>
      </w:r>
      <w:r w:rsidR="003632A8">
        <w:rPr>
          <w:rFonts w:ascii="Palatino Linotype" w:hAnsi="Palatino Linotype" w:cs="Arial"/>
          <w:sz w:val="20"/>
          <w:szCs w:val="20"/>
          <w:lang w:val="en-GB" w:eastAsia="en-GB" w:bidi="th-TH"/>
        </w:rPr>
        <w:t>.</w:t>
      </w:r>
    </w:p>
    <w:p w14:paraId="77D61AE0" w14:textId="22BB3BF0" w:rsidR="00C8288A" w:rsidRDefault="005B2FDE" w:rsidP="00C8288A">
      <w:pPr>
        <w:pStyle w:val="ListParagraph"/>
        <w:rPr>
          <w:rFonts w:cs="Arial"/>
          <w:lang w:val="en-GB" w:eastAsia="en-GB" w:bidi="th-TH"/>
        </w:rPr>
      </w:pPr>
      <w:r>
        <w:rPr>
          <w:rFonts w:cs="Arial"/>
          <w:lang w:val="en-GB" w:eastAsia="en-GB" w:bidi="th-TH"/>
        </w:rPr>
        <w:t xml:space="preserve">                   </w:t>
      </w:r>
    </w:p>
    <w:p w14:paraId="6BD1FC9B" w14:textId="03F719D1" w:rsidR="00C8288A" w:rsidRDefault="00C8288A" w:rsidP="00C8288A">
      <w:pPr>
        <w:pStyle w:val="ListParagraph"/>
        <w:ind w:left="1440"/>
        <w:rPr>
          <w:rFonts w:ascii="Palatino Linotype" w:hAnsi="Palatino Linotype" w:cs="Arial"/>
          <w:b/>
          <w:sz w:val="20"/>
          <w:szCs w:val="20"/>
          <w:lang w:val="en-GB" w:eastAsia="en-GB" w:bidi="th-TH"/>
        </w:rPr>
      </w:pPr>
      <w:r w:rsidRPr="00C8288A">
        <w:rPr>
          <w:rFonts w:ascii="Palatino Linotype" w:hAnsi="Palatino Linotype" w:cs="Arial"/>
          <w:b/>
          <w:sz w:val="20"/>
          <w:szCs w:val="20"/>
          <w:lang w:val="en-GB" w:eastAsia="en-GB" w:bidi="th-TH"/>
        </w:rPr>
        <w:t xml:space="preserve">Product </w:t>
      </w:r>
      <w:r w:rsidR="0026575C" w:rsidRPr="00C8288A">
        <w:rPr>
          <w:rFonts w:ascii="Palatino Linotype" w:hAnsi="Palatino Linotype" w:cs="Arial"/>
          <w:b/>
          <w:sz w:val="20"/>
          <w:szCs w:val="20"/>
          <w:lang w:val="en-GB" w:eastAsia="en-GB" w:bidi="th-TH"/>
        </w:rPr>
        <w:t>Name -</w:t>
      </w:r>
      <w:r w:rsidRPr="00C8288A">
        <w:rPr>
          <w:rFonts w:ascii="Palatino Linotype" w:hAnsi="Palatino Linotype" w:cs="Arial"/>
          <w:b/>
          <w:sz w:val="20"/>
          <w:szCs w:val="20"/>
          <w:lang w:val="en-GB" w:eastAsia="en-GB" w:bidi="th-TH"/>
        </w:rPr>
        <w:t xml:space="preserve"> &gt; Policy Type - &gt; Create Master </w:t>
      </w:r>
    </w:p>
    <w:p w14:paraId="5691E380" w14:textId="77777777" w:rsidR="005424ED" w:rsidRPr="00C8288A" w:rsidRDefault="005424ED" w:rsidP="00C8288A">
      <w:pPr>
        <w:pStyle w:val="ListParagraph"/>
        <w:ind w:left="1440"/>
        <w:rPr>
          <w:rFonts w:ascii="Palatino Linotype" w:hAnsi="Palatino Linotype" w:cs="Arial"/>
          <w:b/>
          <w:sz w:val="20"/>
          <w:szCs w:val="20"/>
          <w:lang w:val="en-GB" w:eastAsia="en-GB" w:bidi="th-TH"/>
        </w:rPr>
      </w:pPr>
    </w:p>
    <w:tbl>
      <w:tblPr>
        <w:tblStyle w:val="TableGrid"/>
        <w:tblW w:w="8075" w:type="dxa"/>
        <w:jc w:val="center"/>
        <w:tblCellMar>
          <w:left w:w="103" w:type="dxa"/>
        </w:tblCellMar>
        <w:tblLook w:val="04A0" w:firstRow="1" w:lastRow="0" w:firstColumn="1" w:lastColumn="0" w:noHBand="0" w:noVBand="1"/>
      </w:tblPr>
      <w:tblGrid>
        <w:gridCol w:w="1207"/>
        <w:gridCol w:w="1304"/>
        <w:gridCol w:w="1223"/>
        <w:gridCol w:w="1526"/>
        <w:gridCol w:w="2815"/>
      </w:tblGrid>
      <w:tr w:rsidR="005424ED" w:rsidRPr="005424ED" w14:paraId="532E4E24" w14:textId="77777777" w:rsidTr="005424ED">
        <w:trPr>
          <w:jc w:val="center"/>
        </w:trPr>
        <w:tc>
          <w:tcPr>
            <w:tcW w:w="1207" w:type="dxa"/>
            <w:shd w:val="clear" w:color="auto" w:fill="F7CAAC" w:themeFill="accent2" w:themeFillTint="66"/>
            <w:tcMar>
              <w:left w:w="103" w:type="dxa"/>
            </w:tcMar>
          </w:tcPr>
          <w:p w14:paraId="258A9F36"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 xml:space="preserve">Field Name </w:t>
            </w:r>
          </w:p>
        </w:tc>
        <w:tc>
          <w:tcPr>
            <w:tcW w:w="1304" w:type="dxa"/>
            <w:shd w:val="clear" w:color="auto" w:fill="F7CAAC" w:themeFill="accent2" w:themeFillTint="66"/>
            <w:tcMar>
              <w:left w:w="103" w:type="dxa"/>
            </w:tcMar>
          </w:tcPr>
          <w:p w14:paraId="520A8F4A"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Field Type</w:t>
            </w:r>
          </w:p>
        </w:tc>
        <w:tc>
          <w:tcPr>
            <w:tcW w:w="1223" w:type="dxa"/>
            <w:shd w:val="clear" w:color="auto" w:fill="F7CAAC" w:themeFill="accent2" w:themeFillTint="66"/>
            <w:tcMar>
              <w:left w:w="103" w:type="dxa"/>
            </w:tcMar>
          </w:tcPr>
          <w:p w14:paraId="7A27FE51"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Mandatory</w:t>
            </w:r>
          </w:p>
        </w:tc>
        <w:tc>
          <w:tcPr>
            <w:tcW w:w="1526" w:type="dxa"/>
            <w:shd w:val="clear" w:color="auto" w:fill="F7CAAC" w:themeFill="accent2" w:themeFillTint="66"/>
            <w:tcMar>
              <w:left w:w="103" w:type="dxa"/>
            </w:tcMar>
          </w:tcPr>
          <w:p w14:paraId="6B5473F7"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Validation Message</w:t>
            </w:r>
          </w:p>
        </w:tc>
        <w:tc>
          <w:tcPr>
            <w:tcW w:w="2815" w:type="dxa"/>
            <w:shd w:val="clear" w:color="auto" w:fill="F7CAAC" w:themeFill="accent2" w:themeFillTint="66"/>
            <w:tcMar>
              <w:left w:w="103" w:type="dxa"/>
            </w:tcMar>
          </w:tcPr>
          <w:p w14:paraId="21F1C564"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Remarks</w:t>
            </w:r>
          </w:p>
        </w:tc>
      </w:tr>
      <w:tr w:rsidR="005424ED" w:rsidRPr="005424ED" w14:paraId="477537BA" w14:textId="77777777" w:rsidTr="005424ED">
        <w:trPr>
          <w:jc w:val="center"/>
        </w:trPr>
        <w:tc>
          <w:tcPr>
            <w:tcW w:w="1207" w:type="dxa"/>
            <w:shd w:val="clear" w:color="auto" w:fill="auto"/>
            <w:tcMar>
              <w:left w:w="103" w:type="dxa"/>
            </w:tcMar>
          </w:tcPr>
          <w:p w14:paraId="3278997D"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Select a Product</w:t>
            </w:r>
          </w:p>
        </w:tc>
        <w:tc>
          <w:tcPr>
            <w:tcW w:w="1304" w:type="dxa"/>
            <w:shd w:val="clear" w:color="auto" w:fill="auto"/>
            <w:tcMar>
              <w:left w:w="103" w:type="dxa"/>
            </w:tcMar>
          </w:tcPr>
          <w:p w14:paraId="57A52527"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Drop Down</w:t>
            </w:r>
          </w:p>
        </w:tc>
        <w:tc>
          <w:tcPr>
            <w:tcW w:w="1223" w:type="dxa"/>
            <w:shd w:val="clear" w:color="auto" w:fill="auto"/>
            <w:tcMar>
              <w:left w:w="103" w:type="dxa"/>
            </w:tcMar>
          </w:tcPr>
          <w:p w14:paraId="758F33B7"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Yes</w:t>
            </w:r>
          </w:p>
        </w:tc>
        <w:tc>
          <w:tcPr>
            <w:tcW w:w="1526" w:type="dxa"/>
            <w:shd w:val="clear" w:color="auto" w:fill="auto"/>
            <w:tcMar>
              <w:left w:w="103" w:type="dxa"/>
            </w:tcMar>
          </w:tcPr>
          <w:p w14:paraId="11BFD890"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 xml:space="preserve">Product is required </w:t>
            </w:r>
          </w:p>
        </w:tc>
        <w:tc>
          <w:tcPr>
            <w:tcW w:w="2815" w:type="dxa"/>
            <w:shd w:val="clear" w:color="auto" w:fill="auto"/>
            <w:tcMar>
              <w:left w:w="103" w:type="dxa"/>
            </w:tcMar>
          </w:tcPr>
          <w:p w14:paraId="07E3C124"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 xml:space="preserve">Without selecting the Product Name try to create master, application need to raise an alert message and </w:t>
            </w:r>
            <w:r w:rsidRPr="005424ED">
              <w:rPr>
                <w:rFonts w:ascii="Palatino Linotype" w:hAnsi="Palatino Linotype" w:cs="Arial"/>
                <w:b/>
                <w:sz w:val="20"/>
                <w:szCs w:val="20"/>
                <w:lang w:val="en-GB" w:eastAsia="en-GB" w:bidi="th-TH"/>
              </w:rPr>
              <w:t>say “Product is required”</w:t>
            </w:r>
          </w:p>
        </w:tc>
      </w:tr>
      <w:tr w:rsidR="005424ED" w:rsidRPr="005424ED" w14:paraId="6E3A7115" w14:textId="77777777" w:rsidTr="005424ED">
        <w:trPr>
          <w:jc w:val="center"/>
        </w:trPr>
        <w:tc>
          <w:tcPr>
            <w:tcW w:w="1207" w:type="dxa"/>
            <w:shd w:val="clear" w:color="auto" w:fill="auto"/>
            <w:tcMar>
              <w:left w:w="103" w:type="dxa"/>
            </w:tcMar>
          </w:tcPr>
          <w:p w14:paraId="76E7B681"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Select Policy Type</w:t>
            </w:r>
          </w:p>
        </w:tc>
        <w:tc>
          <w:tcPr>
            <w:tcW w:w="1304" w:type="dxa"/>
            <w:shd w:val="clear" w:color="auto" w:fill="auto"/>
            <w:tcMar>
              <w:left w:w="103" w:type="dxa"/>
            </w:tcMar>
          </w:tcPr>
          <w:p w14:paraId="32516E32"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Drop Down</w:t>
            </w:r>
          </w:p>
        </w:tc>
        <w:tc>
          <w:tcPr>
            <w:tcW w:w="1223" w:type="dxa"/>
            <w:shd w:val="clear" w:color="auto" w:fill="auto"/>
            <w:tcMar>
              <w:left w:w="103" w:type="dxa"/>
            </w:tcMar>
          </w:tcPr>
          <w:p w14:paraId="78FD4D67"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Yes</w:t>
            </w:r>
          </w:p>
        </w:tc>
        <w:tc>
          <w:tcPr>
            <w:tcW w:w="1526" w:type="dxa"/>
            <w:shd w:val="clear" w:color="auto" w:fill="auto"/>
            <w:tcMar>
              <w:left w:w="103" w:type="dxa"/>
            </w:tcMar>
          </w:tcPr>
          <w:p w14:paraId="288F4F12"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 xml:space="preserve">Policy Type is required </w:t>
            </w:r>
          </w:p>
        </w:tc>
        <w:tc>
          <w:tcPr>
            <w:tcW w:w="2815" w:type="dxa"/>
            <w:shd w:val="clear" w:color="auto" w:fill="auto"/>
            <w:tcMar>
              <w:left w:w="103" w:type="dxa"/>
            </w:tcMar>
          </w:tcPr>
          <w:p w14:paraId="1CD939B0" w14:textId="2C1EEDD6"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sz w:val="20"/>
                <w:szCs w:val="20"/>
                <w:lang w:val="en-GB" w:eastAsia="en-GB" w:bidi="th-TH"/>
              </w:rPr>
              <w:t xml:space="preserve">Without selecting the Policy Type try to create master, application need to raise an alert message and </w:t>
            </w:r>
            <w:r w:rsidRPr="005424ED">
              <w:rPr>
                <w:rFonts w:ascii="Palatino Linotype" w:hAnsi="Palatino Linotype" w:cs="Arial"/>
                <w:b/>
                <w:sz w:val="20"/>
                <w:szCs w:val="20"/>
                <w:lang w:val="en-GB" w:eastAsia="en-GB" w:bidi="th-TH"/>
              </w:rPr>
              <w:t>say “Policy Type is required”</w:t>
            </w:r>
          </w:p>
          <w:p w14:paraId="5486C7BD"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p>
          <w:p w14:paraId="51A97D58"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Without selecting the Product, application should not load the Policy Type.</w:t>
            </w:r>
          </w:p>
        </w:tc>
      </w:tr>
      <w:tr w:rsidR="005424ED" w:rsidRPr="005424ED" w14:paraId="7E1F0246" w14:textId="77777777" w:rsidTr="005424ED">
        <w:trPr>
          <w:trHeight w:val="305"/>
          <w:jc w:val="center"/>
        </w:trPr>
        <w:tc>
          <w:tcPr>
            <w:tcW w:w="1207" w:type="dxa"/>
            <w:shd w:val="clear" w:color="auto" w:fill="auto"/>
            <w:tcMar>
              <w:left w:w="103" w:type="dxa"/>
            </w:tcMar>
          </w:tcPr>
          <w:p w14:paraId="531123D8"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Create Master</w:t>
            </w:r>
          </w:p>
        </w:tc>
        <w:tc>
          <w:tcPr>
            <w:tcW w:w="1304" w:type="dxa"/>
            <w:shd w:val="clear" w:color="auto" w:fill="auto"/>
            <w:tcMar>
              <w:left w:w="103" w:type="dxa"/>
            </w:tcMar>
          </w:tcPr>
          <w:p w14:paraId="539900FD"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Button</w:t>
            </w:r>
          </w:p>
        </w:tc>
        <w:tc>
          <w:tcPr>
            <w:tcW w:w="1223" w:type="dxa"/>
            <w:shd w:val="clear" w:color="auto" w:fill="auto"/>
            <w:tcMar>
              <w:left w:w="103" w:type="dxa"/>
            </w:tcMar>
          </w:tcPr>
          <w:p w14:paraId="2FC7DCDA"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Yes</w:t>
            </w:r>
          </w:p>
        </w:tc>
        <w:tc>
          <w:tcPr>
            <w:tcW w:w="1526" w:type="dxa"/>
            <w:shd w:val="clear" w:color="auto" w:fill="auto"/>
            <w:tcMar>
              <w:left w:w="103" w:type="dxa"/>
            </w:tcMar>
          </w:tcPr>
          <w:p w14:paraId="2170631A"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p>
        </w:tc>
        <w:tc>
          <w:tcPr>
            <w:tcW w:w="2815" w:type="dxa"/>
            <w:shd w:val="clear" w:color="auto" w:fill="auto"/>
            <w:tcMar>
              <w:left w:w="103" w:type="dxa"/>
            </w:tcMar>
          </w:tcPr>
          <w:p w14:paraId="6F968FFE" w14:textId="77777777" w:rsidR="005424ED" w:rsidRPr="005424ED" w:rsidRDefault="005424ED" w:rsidP="00B27F71">
            <w:pPr>
              <w:pStyle w:val="ListParagraph"/>
              <w:spacing w:line="240" w:lineRule="auto"/>
              <w:rPr>
                <w:rFonts w:ascii="Palatino Linotype" w:hAnsi="Palatino Linotype" w:cs="Arial"/>
                <w:sz w:val="20"/>
                <w:szCs w:val="20"/>
                <w:lang w:val="en-GB" w:eastAsia="en-GB" w:bidi="th-TH"/>
              </w:rPr>
            </w:pPr>
            <w:r w:rsidRPr="005424ED">
              <w:rPr>
                <w:rFonts w:ascii="Palatino Linotype" w:hAnsi="Palatino Linotype" w:cs="Arial"/>
                <w:sz w:val="20"/>
                <w:szCs w:val="20"/>
                <w:lang w:val="en-GB" w:eastAsia="en-GB" w:bidi="th-TH"/>
              </w:rPr>
              <w:t>Click on the button to get into the application screen.</w:t>
            </w:r>
          </w:p>
        </w:tc>
      </w:tr>
    </w:tbl>
    <w:p w14:paraId="11643667" w14:textId="77777777" w:rsidR="00C8288A" w:rsidRDefault="00C8288A" w:rsidP="00C8288A">
      <w:pPr>
        <w:spacing w:after="0" w:line="240" w:lineRule="auto"/>
        <w:ind w:left="2160"/>
        <w:outlineLvl w:val="0"/>
        <w:rPr>
          <w:rFonts w:ascii="Palatino Linotype" w:eastAsia="Calibri" w:hAnsi="Palatino Linotype" w:cs="Times New Roman"/>
          <w:b/>
          <w:color w:val="2E74B5"/>
          <w:sz w:val="48"/>
        </w:rPr>
      </w:pPr>
    </w:p>
    <w:p w14:paraId="57D9A95B" w14:textId="77777777" w:rsidR="005424ED" w:rsidRPr="005C4170" w:rsidRDefault="005424ED" w:rsidP="005424ED">
      <w:pPr>
        <w:pStyle w:val="Head3BG"/>
      </w:pPr>
    </w:p>
    <w:p w14:paraId="452D6E58" w14:textId="77777777" w:rsidR="005424ED" w:rsidRPr="005424ED" w:rsidRDefault="005424ED" w:rsidP="005424ED">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27" w:name="_Toc523143580"/>
      <w:r w:rsidRPr="005424ED">
        <w:rPr>
          <w:rFonts w:ascii="Palatino Linotype" w:eastAsia="Calibri" w:hAnsi="Palatino Linotype" w:cs="Times New Roman"/>
          <w:color w:val="2E74B5" w:themeColor="accent1" w:themeShade="BF"/>
          <w:sz w:val="28"/>
          <w:szCs w:val="22"/>
        </w:rPr>
        <w:t>4.2 Master Search Screen:</w:t>
      </w:r>
      <w:bookmarkEnd w:id="27"/>
    </w:p>
    <w:p w14:paraId="7AEEF3D1" w14:textId="77AA9A45" w:rsidR="005424ED" w:rsidRDefault="005424ED" w:rsidP="005424ED">
      <w:pPr>
        <w:pStyle w:val="ListParagraph"/>
        <w:ind w:left="1440"/>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The Below fields are the search parameter to query the existing record in the system</w:t>
      </w:r>
    </w:p>
    <w:p w14:paraId="17D26C07" w14:textId="77777777" w:rsidR="005424ED" w:rsidRPr="005424ED" w:rsidRDefault="005424ED" w:rsidP="005424ED">
      <w:pPr>
        <w:pStyle w:val="ListParagraph"/>
        <w:ind w:left="1440"/>
        <w:rPr>
          <w:rFonts w:ascii="Palatino Linotype" w:hAnsi="Palatino Linotype"/>
          <w:sz w:val="20"/>
          <w:szCs w:val="20"/>
          <w:lang w:val="en-GB" w:eastAsia="en-GB" w:bidi="th-TH"/>
        </w:rPr>
      </w:pPr>
    </w:p>
    <w:tbl>
      <w:tblPr>
        <w:tblStyle w:val="TableGrid"/>
        <w:tblW w:w="6744" w:type="dxa"/>
        <w:jc w:val="center"/>
        <w:tblCellMar>
          <w:left w:w="103" w:type="dxa"/>
        </w:tblCellMar>
        <w:tblLook w:val="04A0" w:firstRow="1" w:lastRow="0" w:firstColumn="1" w:lastColumn="0" w:noHBand="0" w:noVBand="1"/>
      </w:tblPr>
      <w:tblGrid>
        <w:gridCol w:w="1869"/>
        <w:gridCol w:w="1869"/>
        <w:gridCol w:w="3006"/>
      </w:tblGrid>
      <w:tr w:rsidR="005424ED" w:rsidRPr="005424ED" w14:paraId="12C49264" w14:textId="77777777" w:rsidTr="005424ED">
        <w:trPr>
          <w:trHeight w:val="481"/>
          <w:jc w:val="center"/>
        </w:trPr>
        <w:tc>
          <w:tcPr>
            <w:tcW w:w="1869" w:type="dxa"/>
            <w:shd w:val="clear" w:color="auto" w:fill="F7CAAC" w:themeFill="accent2" w:themeFillTint="66"/>
            <w:tcMar>
              <w:left w:w="103" w:type="dxa"/>
            </w:tcMar>
          </w:tcPr>
          <w:p w14:paraId="2337800D"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 xml:space="preserve">Field Name </w:t>
            </w:r>
          </w:p>
        </w:tc>
        <w:tc>
          <w:tcPr>
            <w:tcW w:w="1869" w:type="dxa"/>
            <w:shd w:val="clear" w:color="auto" w:fill="F7CAAC" w:themeFill="accent2" w:themeFillTint="66"/>
            <w:tcMar>
              <w:left w:w="103" w:type="dxa"/>
            </w:tcMar>
          </w:tcPr>
          <w:p w14:paraId="23384825"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Field Type</w:t>
            </w:r>
          </w:p>
        </w:tc>
        <w:tc>
          <w:tcPr>
            <w:tcW w:w="3006" w:type="dxa"/>
            <w:shd w:val="clear" w:color="auto" w:fill="F7CAAC" w:themeFill="accent2" w:themeFillTint="66"/>
            <w:tcMar>
              <w:left w:w="103" w:type="dxa"/>
            </w:tcMar>
          </w:tcPr>
          <w:p w14:paraId="4134699D" w14:textId="77777777" w:rsidR="005424ED" w:rsidRPr="005424ED" w:rsidRDefault="005424ED" w:rsidP="00B27F71">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Remarks</w:t>
            </w:r>
          </w:p>
        </w:tc>
      </w:tr>
      <w:tr w:rsidR="005424ED" w:rsidRPr="005424ED" w14:paraId="038F3933" w14:textId="77777777" w:rsidTr="00B27F71">
        <w:trPr>
          <w:jc w:val="center"/>
        </w:trPr>
        <w:tc>
          <w:tcPr>
            <w:tcW w:w="1869" w:type="dxa"/>
            <w:shd w:val="clear" w:color="auto" w:fill="auto"/>
            <w:tcMar>
              <w:left w:w="103" w:type="dxa"/>
            </w:tcMar>
          </w:tcPr>
          <w:p w14:paraId="1A30BE74"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lastRenderedPageBreak/>
              <w:t>Master Policy No</w:t>
            </w:r>
          </w:p>
        </w:tc>
        <w:tc>
          <w:tcPr>
            <w:tcW w:w="1869" w:type="dxa"/>
            <w:shd w:val="clear" w:color="auto" w:fill="auto"/>
            <w:tcMar>
              <w:left w:w="103" w:type="dxa"/>
            </w:tcMar>
          </w:tcPr>
          <w:p w14:paraId="5B071D7D"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User Enterable</w:t>
            </w:r>
          </w:p>
        </w:tc>
        <w:tc>
          <w:tcPr>
            <w:tcW w:w="3006" w:type="dxa"/>
            <w:shd w:val="clear" w:color="auto" w:fill="auto"/>
            <w:tcMar>
              <w:left w:w="103" w:type="dxa"/>
            </w:tcMar>
          </w:tcPr>
          <w:p w14:paraId="3B032AD6" w14:textId="77777777" w:rsidR="005424ED" w:rsidRPr="005424ED" w:rsidRDefault="005424ED" w:rsidP="00B27F71">
            <w:pPr>
              <w:spacing w:line="240" w:lineRule="auto"/>
              <w:rPr>
                <w:rFonts w:ascii="Palatino Linotype" w:hAnsi="Palatino Linotype"/>
                <w:sz w:val="20"/>
                <w:szCs w:val="20"/>
              </w:rPr>
            </w:pPr>
            <w:r w:rsidRPr="005424ED">
              <w:rPr>
                <w:rFonts w:ascii="Palatino Linotype" w:hAnsi="Palatino Linotype"/>
                <w:sz w:val="20"/>
                <w:szCs w:val="20"/>
                <w:lang w:val="en-GB" w:eastAsia="en-GB" w:bidi="th-TH"/>
              </w:rPr>
              <w:t>The Respective policy No should exist in the current system.</w:t>
            </w:r>
          </w:p>
        </w:tc>
      </w:tr>
      <w:tr w:rsidR="005424ED" w:rsidRPr="005424ED" w14:paraId="1C11DE8A" w14:textId="77777777" w:rsidTr="00B27F71">
        <w:trPr>
          <w:jc w:val="center"/>
        </w:trPr>
        <w:tc>
          <w:tcPr>
            <w:tcW w:w="1869" w:type="dxa"/>
            <w:shd w:val="clear" w:color="auto" w:fill="auto"/>
            <w:tcMar>
              <w:left w:w="103" w:type="dxa"/>
            </w:tcMar>
          </w:tcPr>
          <w:p w14:paraId="28920AC2"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Customer Name</w:t>
            </w:r>
          </w:p>
        </w:tc>
        <w:tc>
          <w:tcPr>
            <w:tcW w:w="1869" w:type="dxa"/>
            <w:shd w:val="clear" w:color="auto" w:fill="auto"/>
            <w:tcMar>
              <w:left w:w="103" w:type="dxa"/>
            </w:tcMar>
          </w:tcPr>
          <w:p w14:paraId="05B374EB"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User Enterable</w:t>
            </w:r>
          </w:p>
        </w:tc>
        <w:tc>
          <w:tcPr>
            <w:tcW w:w="3006" w:type="dxa"/>
            <w:shd w:val="clear" w:color="auto" w:fill="auto"/>
            <w:tcMar>
              <w:left w:w="103" w:type="dxa"/>
            </w:tcMar>
          </w:tcPr>
          <w:p w14:paraId="509916F0"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The Respective Customer Name should exist in the system.</w:t>
            </w:r>
          </w:p>
        </w:tc>
      </w:tr>
      <w:tr w:rsidR="005424ED" w:rsidRPr="005424ED" w14:paraId="1D9849CC" w14:textId="77777777" w:rsidTr="00B27F71">
        <w:trPr>
          <w:jc w:val="center"/>
        </w:trPr>
        <w:tc>
          <w:tcPr>
            <w:tcW w:w="1869" w:type="dxa"/>
            <w:shd w:val="clear" w:color="auto" w:fill="auto"/>
            <w:tcMar>
              <w:left w:w="103" w:type="dxa"/>
            </w:tcMar>
          </w:tcPr>
          <w:p w14:paraId="74931671"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Product Type</w:t>
            </w:r>
          </w:p>
        </w:tc>
        <w:tc>
          <w:tcPr>
            <w:tcW w:w="1869" w:type="dxa"/>
            <w:shd w:val="clear" w:color="auto" w:fill="auto"/>
            <w:tcMar>
              <w:left w:w="103" w:type="dxa"/>
            </w:tcMar>
          </w:tcPr>
          <w:p w14:paraId="49D0E3BD"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 xml:space="preserve">Drop Down </w:t>
            </w:r>
          </w:p>
        </w:tc>
        <w:tc>
          <w:tcPr>
            <w:tcW w:w="3006" w:type="dxa"/>
            <w:shd w:val="clear" w:color="auto" w:fill="auto"/>
            <w:tcMar>
              <w:left w:w="103" w:type="dxa"/>
            </w:tcMar>
          </w:tcPr>
          <w:p w14:paraId="6DBD98B5" w14:textId="77777777" w:rsidR="005424ED" w:rsidRPr="005424ED" w:rsidRDefault="005424ED" w:rsidP="00B27F71">
            <w:pPr>
              <w:spacing w:line="240" w:lineRule="auto"/>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Need to select from the drop down.</w:t>
            </w:r>
          </w:p>
        </w:tc>
      </w:tr>
    </w:tbl>
    <w:p w14:paraId="32DEB37B" w14:textId="77777777" w:rsidR="0075635C" w:rsidRDefault="0075635C" w:rsidP="002F2716">
      <w:pPr>
        <w:spacing w:before="120" w:after="120" w:line="240" w:lineRule="auto"/>
        <w:jc w:val="both"/>
        <w:rPr>
          <w:rFonts w:ascii="Palatino Linotype" w:eastAsia="Calibri" w:hAnsi="Palatino Linotype" w:cs="Times New Roman"/>
          <w:b/>
          <w:sz w:val="20"/>
        </w:rPr>
      </w:pPr>
    </w:p>
    <w:p w14:paraId="24983AC5" w14:textId="77777777" w:rsidR="0075635C" w:rsidRDefault="0075635C" w:rsidP="002F2716">
      <w:pPr>
        <w:spacing w:before="120" w:after="120" w:line="240" w:lineRule="auto"/>
        <w:jc w:val="both"/>
        <w:rPr>
          <w:rFonts w:ascii="Palatino Linotype" w:eastAsia="Calibri" w:hAnsi="Palatino Linotype" w:cs="Times New Roman"/>
          <w:b/>
          <w:sz w:val="20"/>
        </w:rPr>
      </w:pPr>
    </w:p>
    <w:p w14:paraId="5D88F148" w14:textId="100707D3" w:rsidR="00C8288A" w:rsidRPr="002F2716" w:rsidRDefault="009861FA" w:rsidP="00006D54">
      <w:pPr>
        <w:spacing w:before="120" w:after="120" w:line="240" w:lineRule="auto"/>
        <w:ind w:left="1440"/>
        <w:jc w:val="both"/>
        <w:rPr>
          <w:rFonts w:ascii="Palatino Linotype" w:eastAsia="Calibri" w:hAnsi="Palatino Linotype" w:cs="Times New Roman"/>
          <w:b/>
          <w:sz w:val="20"/>
        </w:rPr>
      </w:pPr>
      <w:r w:rsidRPr="002F2716">
        <w:rPr>
          <w:rFonts w:ascii="Palatino Linotype" w:eastAsia="Calibri" w:hAnsi="Palatino Linotype" w:cs="Times New Roman"/>
          <w:b/>
          <w:sz w:val="20"/>
        </w:rPr>
        <w:t>Listing screen:</w:t>
      </w:r>
    </w:p>
    <w:p w14:paraId="26BBDC81" w14:textId="0D1B2BC2" w:rsidR="009861FA" w:rsidRDefault="009861F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Information to be listed.</w:t>
      </w:r>
    </w:p>
    <w:p w14:paraId="2C58385E" w14:textId="39A6202C" w:rsidR="004207AA" w:rsidRDefault="004207A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          # Policy No</w:t>
      </w:r>
    </w:p>
    <w:p w14:paraId="2C6819B9" w14:textId="210CA876" w:rsidR="004207AA" w:rsidRDefault="004207A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          # Policy From date </w:t>
      </w:r>
    </w:p>
    <w:p w14:paraId="4C602F8A" w14:textId="352D0922" w:rsidR="004207AA" w:rsidRDefault="004207A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          # Policy </w:t>
      </w:r>
      <w:r w:rsidR="0026575C">
        <w:rPr>
          <w:rFonts w:ascii="Palatino Linotype" w:eastAsia="Calibri" w:hAnsi="Palatino Linotype" w:cs="Times New Roman"/>
          <w:sz w:val="20"/>
        </w:rPr>
        <w:t>to</w:t>
      </w:r>
      <w:r>
        <w:rPr>
          <w:rFonts w:ascii="Palatino Linotype" w:eastAsia="Calibri" w:hAnsi="Palatino Linotype" w:cs="Times New Roman"/>
          <w:sz w:val="20"/>
        </w:rPr>
        <w:t xml:space="preserve"> date </w:t>
      </w:r>
    </w:p>
    <w:p w14:paraId="6449E08C" w14:textId="13401833" w:rsidR="00920EEC" w:rsidRDefault="004207A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          </w:t>
      </w:r>
      <w:r w:rsidR="0026575C">
        <w:rPr>
          <w:rFonts w:ascii="Palatino Linotype" w:eastAsia="Calibri" w:hAnsi="Palatino Linotype" w:cs="Times New Roman"/>
          <w:sz w:val="20"/>
        </w:rPr>
        <w:t># Policy</w:t>
      </w:r>
      <w:r>
        <w:rPr>
          <w:rFonts w:ascii="Palatino Linotype" w:eastAsia="Calibri" w:hAnsi="Palatino Linotype" w:cs="Times New Roman"/>
          <w:sz w:val="20"/>
        </w:rPr>
        <w:t xml:space="preserve"> </w:t>
      </w:r>
      <w:r w:rsidR="0026575C">
        <w:rPr>
          <w:rFonts w:ascii="Palatino Linotype" w:eastAsia="Calibri" w:hAnsi="Palatino Linotype" w:cs="Times New Roman"/>
          <w:sz w:val="20"/>
        </w:rPr>
        <w:t>Status -</w:t>
      </w:r>
      <w:r>
        <w:rPr>
          <w:rFonts w:ascii="Palatino Linotype" w:eastAsia="Calibri" w:hAnsi="Palatino Linotype" w:cs="Times New Roman"/>
          <w:sz w:val="20"/>
        </w:rPr>
        <w:t xml:space="preserve"> Quote/Policy</w:t>
      </w:r>
    </w:p>
    <w:p w14:paraId="4E7D767A" w14:textId="1FA172F9" w:rsidR="00437AFE" w:rsidRDefault="00437AFE"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 xml:space="preserve">During search if the </w:t>
      </w:r>
      <w:r w:rsidR="00006D54">
        <w:rPr>
          <w:rFonts w:ascii="Palatino Linotype" w:eastAsia="Calibri" w:hAnsi="Palatino Linotype" w:cs="Times New Roman"/>
          <w:sz w:val="20"/>
        </w:rPr>
        <w:t>relevant</w:t>
      </w:r>
      <w:r>
        <w:rPr>
          <w:rFonts w:ascii="Palatino Linotype" w:eastAsia="Calibri" w:hAnsi="Palatino Linotype" w:cs="Times New Roman"/>
          <w:sz w:val="20"/>
        </w:rPr>
        <w:t xml:space="preserve"> record is not found in the system then the Message need to </w:t>
      </w:r>
      <w:r w:rsidR="00006D54">
        <w:rPr>
          <w:rFonts w:ascii="Palatino Linotype" w:eastAsia="Calibri" w:hAnsi="Palatino Linotype" w:cs="Times New Roman"/>
          <w:sz w:val="20"/>
        </w:rPr>
        <w:t>raise</w:t>
      </w:r>
      <w:r>
        <w:rPr>
          <w:rFonts w:ascii="Palatino Linotype" w:eastAsia="Calibri" w:hAnsi="Palatino Linotype" w:cs="Times New Roman"/>
          <w:sz w:val="20"/>
        </w:rPr>
        <w:t xml:space="preserve"> as record is not found.</w:t>
      </w:r>
    </w:p>
    <w:p w14:paraId="513336B5" w14:textId="77777777" w:rsidR="00437AFE" w:rsidRPr="002F2716" w:rsidRDefault="00437AFE" w:rsidP="00006D54">
      <w:pPr>
        <w:spacing w:before="120" w:after="120" w:line="240" w:lineRule="auto"/>
        <w:ind w:left="1440"/>
        <w:jc w:val="both"/>
        <w:rPr>
          <w:rFonts w:ascii="Palatino Linotype" w:eastAsia="Calibri" w:hAnsi="Palatino Linotype" w:cs="Times New Roman"/>
          <w:sz w:val="20"/>
        </w:rPr>
      </w:pPr>
    </w:p>
    <w:p w14:paraId="666A6E17" w14:textId="6790FC24" w:rsidR="009861FA" w:rsidRDefault="004207AA" w:rsidP="00006D54">
      <w:pPr>
        <w:spacing w:before="120" w:after="120" w:line="240" w:lineRule="auto"/>
        <w:ind w:left="1440"/>
        <w:jc w:val="both"/>
        <w:rPr>
          <w:rFonts w:ascii="Palatino Linotype" w:eastAsia="Calibri" w:hAnsi="Palatino Linotype" w:cs="Times New Roman"/>
          <w:sz w:val="20"/>
        </w:rPr>
      </w:pPr>
      <w:r>
        <w:rPr>
          <w:rFonts w:ascii="Palatino Linotype" w:eastAsia="Calibri" w:hAnsi="Palatino Linotype" w:cs="Times New Roman"/>
          <w:sz w:val="20"/>
        </w:rPr>
        <w:t>The Screen will have an option to view the endorsements records of the Master Policy.</w:t>
      </w:r>
      <w:r w:rsidR="00C44027">
        <w:rPr>
          <w:rFonts w:ascii="Palatino Linotype" w:eastAsia="Calibri" w:hAnsi="Palatino Linotype" w:cs="Times New Roman"/>
          <w:sz w:val="20"/>
        </w:rPr>
        <w:t xml:space="preserve"> User should be in a position to view Policy and each endorsement and related changes during each endorsement.</w:t>
      </w:r>
    </w:p>
    <w:p w14:paraId="50AFED62" w14:textId="77777777" w:rsidR="004207AA" w:rsidRDefault="004207AA" w:rsidP="00006D54">
      <w:pPr>
        <w:spacing w:before="120" w:after="120" w:line="240" w:lineRule="auto"/>
        <w:ind w:left="1440"/>
        <w:jc w:val="both"/>
        <w:rPr>
          <w:rFonts w:ascii="Palatino Linotype" w:eastAsia="Calibri" w:hAnsi="Palatino Linotype" w:cs="Times New Roman"/>
          <w:sz w:val="20"/>
        </w:rPr>
      </w:pPr>
    </w:p>
    <w:p w14:paraId="7CEDF3FA" w14:textId="0D7E16D3" w:rsidR="009861FA" w:rsidRPr="00C44027" w:rsidRDefault="009861FA" w:rsidP="00006D54">
      <w:pPr>
        <w:spacing w:before="120" w:after="120" w:line="240" w:lineRule="auto"/>
        <w:ind w:left="1440"/>
        <w:jc w:val="both"/>
        <w:rPr>
          <w:rFonts w:ascii="Palatino Linotype" w:eastAsia="Calibri" w:hAnsi="Palatino Linotype" w:cs="Times New Roman"/>
          <w:b/>
          <w:sz w:val="20"/>
        </w:rPr>
      </w:pPr>
      <w:r w:rsidRPr="00C44027">
        <w:rPr>
          <w:rFonts w:ascii="Palatino Linotype" w:eastAsia="Calibri" w:hAnsi="Palatino Linotype" w:cs="Times New Roman"/>
          <w:b/>
          <w:sz w:val="20"/>
        </w:rPr>
        <w:t>Technical input on Filtering Master policy to Display:</w:t>
      </w:r>
    </w:p>
    <w:p w14:paraId="4508FC4F" w14:textId="77777777" w:rsidR="00C8288A" w:rsidRDefault="00C8288A" w:rsidP="00C8288A"/>
    <w:p w14:paraId="48F2D2E6" w14:textId="77777777" w:rsidR="005424ED" w:rsidRPr="005C4170" w:rsidRDefault="005424ED" w:rsidP="005424ED">
      <w:pPr>
        <w:pStyle w:val="Head3BG"/>
      </w:pPr>
    </w:p>
    <w:p w14:paraId="0820F4FE" w14:textId="1CED23F0" w:rsidR="005424ED" w:rsidRDefault="005424ED" w:rsidP="005424ED">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28" w:name="_Toc523143581"/>
      <w:r w:rsidRPr="005424ED">
        <w:rPr>
          <w:rFonts w:ascii="Palatino Linotype" w:eastAsia="Calibri" w:hAnsi="Palatino Linotype" w:cs="Times New Roman"/>
          <w:color w:val="2E74B5" w:themeColor="accent1" w:themeShade="BF"/>
          <w:sz w:val="28"/>
          <w:szCs w:val="22"/>
        </w:rPr>
        <w:t>4.3</w:t>
      </w:r>
      <w:r w:rsidR="0026575C" w:rsidRPr="005424ED">
        <w:rPr>
          <w:rFonts w:ascii="Palatino Linotype" w:eastAsia="Calibri" w:hAnsi="Palatino Linotype" w:cs="Times New Roman"/>
          <w:color w:val="2E74B5" w:themeColor="accent1" w:themeShade="BF"/>
          <w:sz w:val="28"/>
          <w:szCs w:val="22"/>
        </w:rPr>
        <w:t>. Master</w:t>
      </w:r>
      <w:r w:rsidRPr="005424ED">
        <w:rPr>
          <w:rFonts w:ascii="Palatino Linotype" w:eastAsia="Calibri" w:hAnsi="Palatino Linotype" w:cs="Times New Roman"/>
          <w:color w:val="2E74B5" w:themeColor="accent1" w:themeShade="BF"/>
          <w:sz w:val="28"/>
          <w:szCs w:val="22"/>
        </w:rPr>
        <w:t xml:space="preserve"> Endorsement Cancellation and Renewal:</w:t>
      </w:r>
      <w:bookmarkEnd w:id="28"/>
    </w:p>
    <w:p w14:paraId="41C2D9FE" w14:textId="77777777" w:rsidR="005424ED" w:rsidRPr="005424ED" w:rsidRDefault="005424ED" w:rsidP="005424ED"/>
    <w:p w14:paraId="73635D55" w14:textId="77777777" w:rsidR="005424ED" w:rsidRPr="005424ED" w:rsidRDefault="005424ED" w:rsidP="005424ED">
      <w:pPr>
        <w:pStyle w:val="ListParagraph"/>
        <w:spacing w:line="276" w:lineRule="auto"/>
        <w:ind w:left="720"/>
        <w:rPr>
          <w:rFonts w:ascii="Palatino Linotype" w:hAnsi="Palatino Linotype"/>
          <w:sz w:val="20"/>
          <w:szCs w:val="20"/>
          <w:lang w:val="en-GB" w:eastAsia="en-GB" w:bidi="th-TH"/>
        </w:rPr>
      </w:pPr>
      <w:r>
        <w:rPr>
          <w:lang w:val="en-GB" w:eastAsia="en-GB" w:bidi="th-TH"/>
        </w:rPr>
        <w:t xml:space="preserve">             </w:t>
      </w:r>
      <w:r w:rsidRPr="005424ED">
        <w:rPr>
          <w:rFonts w:ascii="Palatino Linotype" w:hAnsi="Palatino Linotype"/>
          <w:sz w:val="20"/>
          <w:szCs w:val="20"/>
          <w:lang w:val="en-GB" w:eastAsia="en-GB" w:bidi="th-TH"/>
        </w:rPr>
        <w:t xml:space="preserve">To pass any endorsement or cancellation or renewal Click on the Action button to find the </w:t>
      </w:r>
    </w:p>
    <w:p w14:paraId="46007466" w14:textId="508865A2" w:rsidR="005424ED" w:rsidRDefault="005424ED" w:rsidP="005424ED">
      <w:pPr>
        <w:pStyle w:val="ListParagraph"/>
        <w:spacing w:line="276" w:lineRule="auto"/>
        <w:ind w:left="720"/>
        <w:rPr>
          <w:rFonts w:ascii="Palatino Linotype" w:hAnsi="Palatino Linotype"/>
          <w:sz w:val="20"/>
          <w:szCs w:val="20"/>
          <w:lang w:val="en-GB" w:eastAsia="en-GB" w:bidi="th-TH"/>
        </w:rPr>
      </w:pPr>
      <w:r w:rsidRPr="005424ED">
        <w:rPr>
          <w:rFonts w:ascii="Palatino Linotype" w:hAnsi="Palatino Linotype"/>
          <w:sz w:val="20"/>
          <w:szCs w:val="20"/>
          <w:lang w:val="en-GB" w:eastAsia="en-GB" w:bidi="th-TH"/>
        </w:rPr>
        <w:t xml:space="preserve">           </w:t>
      </w:r>
      <w:r>
        <w:rPr>
          <w:rFonts w:ascii="Palatino Linotype" w:hAnsi="Palatino Linotype"/>
          <w:sz w:val="20"/>
          <w:szCs w:val="20"/>
          <w:lang w:val="en-GB" w:eastAsia="en-GB" w:bidi="th-TH"/>
        </w:rPr>
        <w:t xml:space="preserve">   </w:t>
      </w:r>
      <w:r w:rsidRPr="005424ED">
        <w:rPr>
          <w:rFonts w:ascii="Palatino Linotype" w:hAnsi="Palatino Linotype"/>
          <w:sz w:val="20"/>
          <w:szCs w:val="20"/>
          <w:lang w:val="en-GB" w:eastAsia="en-GB" w:bidi="th-TH"/>
        </w:rPr>
        <w:t xml:space="preserve">  </w:t>
      </w:r>
      <w:r w:rsidR="009861FA" w:rsidRPr="005424ED">
        <w:rPr>
          <w:rFonts w:ascii="Palatino Linotype" w:hAnsi="Palatino Linotype"/>
          <w:sz w:val="20"/>
          <w:szCs w:val="20"/>
          <w:lang w:val="en-GB" w:eastAsia="en-GB" w:bidi="th-TH"/>
        </w:rPr>
        <w:t>Options</w:t>
      </w:r>
      <w:r w:rsidRPr="005424ED">
        <w:rPr>
          <w:rFonts w:ascii="Palatino Linotype" w:hAnsi="Palatino Linotype"/>
          <w:sz w:val="20"/>
          <w:szCs w:val="20"/>
          <w:lang w:val="en-GB" w:eastAsia="en-GB" w:bidi="th-TH"/>
        </w:rPr>
        <w:t xml:space="preserve"> like Endorsements, Cancellation and Renewal.</w:t>
      </w:r>
    </w:p>
    <w:p w14:paraId="7B6822CF" w14:textId="77777777" w:rsidR="004916A3" w:rsidRDefault="004916A3" w:rsidP="005424ED">
      <w:pPr>
        <w:pStyle w:val="ListParagraph"/>
        <w:spacing w:line="276" w:lineRule="auto"/>
        <w:ind w:left="720"/>
        <w:rPr>
          <w:rFonts w:ascii="Palatino Linotype" w:hAnsi="Palatino Linotype"/>
          <w:sz w:val="20"/>
          <w:szCs w:val="20"/>
          <w:lang w:val="en-GB" w:eastAsia="en-GB" w:bidi="th-TH"/>
        </w:rPr>
      </w:pPr>
    </w:p>
    <w:p w14:paraId="650C5582" w14:textId="55A6E3FD" w:rsidR="004916A3" w:rsidRDefault="00437AFE" w:rsidP="00006D54">
      <w:pPr>
        <w:pStyle w:val="ListParagraph"/>
        <w:spacing w:line="276" w:lineRule="auto"/>
        <w:ind w:left="1440"/>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Action - </w:t>
      </w:r>
      <w:proofErr w:type="gramStart"/>
      <w:r>
        <w:rPr>
          <w:rFonts w:ascii="Palatino Linotype" w:hAnsi="Palatino Linotype"/>
          <w:sz w:val="20"/>
          <w:szCs w:val="20"/>
          <w:lang w:val="en-GB" w:eastAsia="en-GB" w:bidi="th-TH"/>
        </w:rPr>
        <w:t>&gt;  Endorsement</w:t>
      </w:r>
      <w:proofErr w:type="gramEnd"/>
    </w:p>
    <w:p w14:paraId="34C69E56" w14:textId="3F9923D1" w:rsidR="00437AFE" w:rsidRDefault="00437AFE" w:rsidP="00006D54">
      <w:pPr>
        <w:pStyle w:val="ListParagraph"/>
        <w:spacing w:line="276" w:lineRule="auto"/>
        <w:ind w:left="1440"/>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                   Cancellation</w:t>
      </w:r>
    </w:p>
    <w:p w14:paraId="3AD60561" w14:textId="25CD724E" w:rsidR="00437AFE" w:rsidRDefault="00437AFE" w:rsidP="00006D54">
      <w:pPr>
        <w:pStyle w:val="ListParagraph"/>
        <w:spacing w:line="276" w:lineRule="auto"/>
        <w:ind w:left="1440"/>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                   Renewal</w:t>
      </w:r>
    </w:p>
    <w:p w14:paraId="70FFF100" w14:textId="77777777" w:rsidR="00437AFE" w:rsidRDefault="00437AFE" w:rsidP="005424ED">
      <w:pPr>
        <w:pStyle w:val="ListParagraph"/>
        <w:spacing w:line="276" w:lineRule="auto"/>
        <w:ind w:left="720"/>
        <w:rPr>
          <w:rFonts w:ascii="Palatino Linotype" w:hAnsi="Palatino Linotype"/>
          <w:sz w:val="20"/>
          <w:szCs w:val="20"/>
          <w:lang w:val="en-GB" w:eastAsia="en-GB" w:bidi="th-TH"/>
        </w:rPr>
      </w:pPr>
    </w:p>
    <w:p w14:paraId="2539553D" w14:textId="77777777" w:rsidR="004916A3" w:rsidRDefault="004916A3" w:rsidP="005424ED">
      <w:pPr>
        <w:pStyle w:val="ListParagraph"/>
        <w:spacing w:line="276" w:lineRule="auto"/>
        <w:ind w:left="720"/>
        <w:rPr>
          <w:rFonts w:ascii="Palatino Linotype" w:hAnsi="Palatino Linotype"/>
          <w:sz w:val="20"/>
          <w:szCs w:val="20"/>
          <w:lang w:val="en-GB" w:eastAsia="en-GB" w:bidi="th-TH"/>
        </w:rPr>
      </w:pPr>
    </w:p>
    <w:p w14:paraId="5A01F5E9" w14:textId="1CCF05D4" w:rsidR="004207AA" w:rsidRPr="002F2716" w:rsidRDefault="0048478E" w:rsidP="00006D54">
      <w:pPr>
        <w:pStyle w:val="ListParagraph"/>
        <w:spacing w:line="276" w:lineRule="auto"/>
        <w:ind w:left="144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 xml:space="preserve">Endorsement: </w:t>
      </w:r>
    </w:p>
    <w:p w14:paraId="30C84315" w14:textId="1BAFE194" w:rsidR="004916A3" w:rsidRPr="002F2716" w:rsidRDefault="004916A3" w:rsidP="00006D54">
      <w:pPr>
        <w:spacing w:line="276" w:lineRule="auto"/>
        <w:ind w:left="720"/>
        <w:rPr>
          <w:rFonts w:ascii="Palatino Linotype" w:hAnsi="Palatino Linotype"/>
          <w:b/>
          <w:sz w:val="20"/>
          <w:szCs w:val="20"/>
          <w:lang w:val="en-GB" w:eastAsia="en-GB" w:bidi="th-TH"/>
        </w:rPr>
      </w:pPr>
      <w:r>
        <w:rPr>
          <w:rFonts w:ascii="Palatino Linotype" w:hAnsi="Palatino Linotype"/>
          <w:sz w:val="20"/>
          <w:szCs w:val="20"/>
          <w:lang w:val="en-GB" w:eastAsia="en-GB" w:bidi="th-TH"/>
        </w:rPr>
        <w:t xml:space="preserve">               </w:t>
      </w:r>
      <w:r w:rsidR="004207AA" w:rsidRPr="002F2716">
        <w:rPr>
          <w:rFonts w:ascii="Palatino Linotype" w:hAnsi="Palatino Linotype"/>
          <w:b/>
          <w:sz w:val="20"/>
          <w:szCs w:val="20"/>
          <w:lang w:val="en-GB" w:eastAsia="en-GB" w:bidi="th-TH"/>
        </w:rPr>
        <w:t xml:space="preserve">Master Policy - &gt; Endorsements - &gt; </w:t>
      </w:r>
      <w:r w:rsidR="001B4AB4" w:rsidRPr="002F2716">
        <w:rPr>
          <w:rFonts w:ascii="Palatino Linotype" w:hAnsi="Palatino Linotype"/>
          <w:b/>
          <w:sz w:val="20"/>
          <w:szCs w:val="20"/>
          <w:lang w:val="en-GB" w:eastAsia="en-GB" w:bidi="th-TH"/>
        </w:rPr>
        <w:t>Endorsements Type</w:t>
      </w:r>
      <w:r w:rsidR="005E6EE5" w:rsidRPr="002F2716">
        <w:rPr>
          <w:rFonts w:ascii="Palatino Linotype" w:hAnsi="Palatino Linotype"/>
          <w:b/>
          <w:sz w:val="20"/>
          <w:szCs w:val="20"/>
          <w:lang w:val="en-GB" w:eastAsia="en-GB" w:bidi="th-TH"/>
        </w:rPr>
        <w:t xml:space="preserve"> - &gt; Risk Change </w:t>
      </w:r>
      <w:r w:rsidR="0026575C" w:rsidRPr="002F2716">
        <w:rPr>
          <w:rFonts w:ascii="Palatino Linotype" w:hAnsi="Palatino Linotype"/>
          <w:b/>
          <w:sz w:val="20"/>
          <w:szCs w:val="20"/>
          <w:lang w:val="en-GB" w:eastAsia="en-GB" w:bidi="th-TH"/>
        </w:rPr>
        <w:t>endorsement -</w:t>
      </w:r>
      <w:r w:rsidR="005E6EE5" w:rsidRPr="002F2716">
        <w:rPr>
          <w:rFonts w:ascii="Palatino Linotype" w:hAnsi="Palatino Linotype"/>
          <w:b/>
          <w:sz w:val="20"/>
          <w:szCs w:val="20"/>
          <w:lang w:val="en-GB" w:eastAsia="en-GB" w:bidi="th-TH"/>
        </w:rPr>
        <w:t xml:space="preserve"> &gt; </w:t>
      </w:r>
      <w:r w:rsidRPr="002F2716">
        <w:rPr>
          <w:rFonts w:ascii="Palatino Linotype" w:hAnsi="Palatino Linotype"/>
          <w:b/>
          <w:sz w:val="20"/>
          <w:szCs w:val="20"/>
          <w:lang w:val="en-GB" w:eastAsia="en-GB" w:bidi="th-TH"/>
        </w:rPr>
        <w:t xml:space="preserve">  </w:t>
      </w:r>
    </w:p>
    <w:p w14:paraId="04B4007D" w14:textId="75C87E00" w:rsidR="005E6EE5" w:rsidRDefault="004916A3" w:rsidP="00006D54">
      <w:pPr>
        <w:spacing w:line="276" w:lineRule="auto"/>
        <w:ind w:left="720"/>
        <w:rPr>
          <w:rFonts w:ascii="Palatino Linotype" w:hAnsi="Palatino Linotype"/>
          <w:b/>
          <w:sz w:val="20"/>
          <w:szCs w:val="20"/>
          <w:lang w:val="en-GB" w:eastAsia="en-GB" w:bidi="th-TH"/>
        </w:rPr>
      </w:pPr>
      <w:r>
        <w:rPr>
          <w:rFonts w:ascii="Palatino Linotype" w:hAnsi="Palatino Linotype"/>
          <w:sz w:val="20"/>
          <w:szCs w:val="20"/>
          <w:lang w:val="en-GB" w:eastAsia="en-GB" w:bidi="th-TH"/>
        </w:rPr>
        <w:lastRenderedPageBreak/>
        <w:t xml:space="preserve">              </w:t>
      </w:r>
      <w:r w:rsidR="005E6EE5" w:rsidRPr="002F2716">
        <w:rPr>
          <w:rFonts w:ascii="Palatino Linotype" w:hAnsi="Palatino Linotype"/>
          <w:b/>
          <w:sz w:val="20"/>
          <w:szCs w:val="20"/>
          <w:lang w:val="en-GB" w:eastAsia="en-GB" w:bidi="th-TH"/>
        </w:rPr>
        <w:t xml:space="preserve">Endorsement </w:t>
      </w:r>
      <w:r w:rsidR="000F4BD4">
        <w:rPr>
          <w:rFonts w:ascii="Palatino Linotype" w:hAnsi="Palatino Linotype"/>
          <w:b/>
          <w:sz w:val="20"/>
          <w:szCs w:val="20"/>
          <w:lang w:val="en-GB" w:eastAsia="en-GB" w:bidi="th-TH"/>
        </w:rPr>
        <w:t>Effective from date</w:t>
      </w:r>
    </w:p>
    <w:tbl>
      <w:tblPr>
        <w:tblStyle w:val="TableGrid"/>
        <w:tblW w:w="9605" w:type="dxa"/>
        <w:jc w:val="center"/>
        <w:tblCellMar>
          <w:left w:w="103" w:type="dxa"/>
        </w:tblCellMar>
        <w:tblLook w:val="04A0" w:firstRow="1" w:lastRow="0" w:firstColumn="1" w:lastColumn="0" w:noHBand="0" w:noVBand="1"/>
      </w:tblPr>
      <w:tblGrid>
        <w:gridCol w:w="1873"/>
        <w:gridCol w:w="1393"/>
        <w:gridCol w:w="1223"/>
        <w:gridCol w:w="1413"/>
        <w:gridCol w:w="3703"/>
      </w:tblGrid>
      <w:tr w:rsidR="00A5528B" w:rsidRPr="005424ED" w14:paraId="4712A466" w14:textId="77777777" w:rsidTr="000F4BD4">
        <w:trPr>
          <w:trHeight w:val="481"/>
          <w:jc w:val="center"/>
        </w:trPr>
        <w:tc>
          <w:tcPr>
            <w:tcW w:w="0" w:type="auto"/>
            <w:shd w:val="clear" w:color="auto" w:fill="F7CAAC" w:themeFill="accent2" w:themeFillTint="66"/>
            <w:tcMar>
              <w:left w:w="103" w:type="dxa"/>
            </w:tcMar>
          </w:tcPr>
          <w:p w14:paraId="12A56FDD" w14:textId="77777777" w:rsidR="00A5528B" w:rsidRPr="005424ED" w:rsidRDefault="00A5528B" w:rsidP="000D71B6">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 xml:space="preserve">Field Name </w:t>
            </w:r>
          </w:p>
        </w:tc>
        <w:tc>
          <w:tcPr>
            <w:tcW w:w="0" w:type="auto"/>
            <w:shd w:val="clear" w:color="auto" w:fill="F7CAAC" w:themeFill="accent2" w:themeFillTint="66"/>
            <w:tcMar>
              <w:left w:w="103" w:type="dxa"/>
            </w:tcMar>
          </w:tcPr>
          <w:p w14:paraId="6FC13B16" w14:textId="77777777" w:rsidR="00A5528B" w:rsidRPr="005424ED" w:rsidRDefault="00A5528B" w:rsidP="000D71B6">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Field Type</w:t>
            </w:r>
          </w:p>
        </w:tc>
        <w:tc>
          <w:tcPr>
            <w:tcW w:w="0" w:type="auto"/>
            <w:shd w:val="clear" w:color="auto" w:fill="F7CAAC" w:themeFill="accent2" w:themeFillTint="66"/>
          </w:tcPr>
          <w:p w14:paraId="7BDB3524" w14:textId="2796BCB0" w:rsidR="00A5528B" w:rsidRPr="005424ED" w:rsidRDefault="00A5528B" w:rsidP="000F4BD4">
            <w:pPr>
              <w:pStyle w:val="ListParagraph"/>
              <w:spacing w:line="240" w:lineRule="auto"/>
              <w:jc w:val="center"/>
              <w:rPr>
                <w:rFonts w:ascii="Palatino Linotype" w:hAnsi="Palatino Linotype" w:cs="Arial"/>
                <w:b/>
                <w:sz w:val="20"/>
                <w:szCs w:val="20"/>
                <w:lang w:val="en-GB" w:eastAsia="en-GB" w:bidi="th-TH"/>
              </w:rPr>
            </w:pPr>
            <w:r>
              <w:rPr>
                <w:rFonts w:ascii="Palatino Linotype" w:hAnsi="Palatino Linotype" w:cs="Arial"/>
                <w:b/>
                <w:sz w:val="20"/>
                <w:szCs w:val="20"/>
                <w:lang w:val="en-GB" w:eastAsia="en-GB" w:bidi="th-TH"/>
              </w:rPr>
              <w:t>Mandatory</w:t>
            </w:r>
          </w:p>
        </w:tc>
        <w:tc>
          <w:tcPr>
            <w:tcW w:w="0" w:type="auto"/>
            <w:shd w:val="clear" w:color="auto" w:fill="F7CAAC" w:themeFill="accent2" w:themeFillTint="66"/>
          </w:tcPr>
          <w:p w14:paraId="058F399E" w14:textId="6ED58242" w:rsidR="00A5528B" w:rsidRPr="005424ED" w:rsidRDefault="00A5528B" w:rsidP="000D71B6">
            <w:pPr>
              <w:pStyle w:val="ListParagraph"/>
              <w:spacing w:line="240" w:lineRule="auto"/>
              <w:rPr>
                <w:rFonts w:ascii="Palatino Linotype" w:hAnsi="Palatino Linotype" w:cs="Arial"/>
                <w:b/>
                <w:sz w:val="20"/>
                <w:szCs w:val="20"/>
                <w:lang w:val="en-GB" w:eastAsia="en-GB" w:bidi="th-TH"/>
              </w:rPr>
            </w:pPr>
            <w:r>
              <w:rPr>
                <w:rFonts w:ascii="Palatino Linotype" w:hAnsi="Palatino Linotype" w:cs="Arial"/>
                <w:b/>
                <w:sz w:val="20"/>
                <w:szCs w:val="20"/>
                <w:lang w:val="en-GB" w:eastAsia="en-GB" w:bidi="th-TH"/>
              </w:rPr>
              <w:t>Validation Message</w:t>
            </w:r>
          </w:p>
        </w:tc>
        <w:tc>
          <w:tcPr>
            <w:tcW w:w="0" w:type="auto"/>
            <w:shd w:val="clear" w:color="auto" w:fill="F7CAAC" w:themeFill="accent2" w:themeFillTint="66"/>
            <w:tcMar>
              <w:left w:w="103" w:type="dxa"/>
            </w:tcMar>
          </w:tcPr>
          <w:p w14:paraId="6304B7F9" w14:textId="5E5BDF37" w:rsidR="00A5528B" w:rsidRPr="005424ED" w:rsidRDefault="00A5528B" w:rsidP="000D71B6">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Remarks</w:t>
            </w:r>
          </w:p>
        </w:tc>
      </w:tr>
      <w:tr w:rsidR="00A5528B" w:rsidRPr="00A5528B" w14:paraId="2B047F75" w14:textId="77777777" w:rsidTr="000F4BD4">
        <w:trPr>
          <w:trHeight w:val="481"/>
          <w:jc w:val="center"/>
        </w:trPr>
        <w:tc>
          <w:tcPr>
            <w:tcW w:w="0" w:type="auto"/>
            <w:shd w:val="clear" w:color="auto" w:fill="auto"/>
            <w:tcMar>
              <w:left w:w="103" w:type="dxa"/>
            </w:tcMar>
          </w:tcPr>
          <w:p w14:paraId="4704BD51" w14:textId="6753499B"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Endorsement -Risk Endorsement</w:t>
            </w:r>
          </w:p>
        </w:tc>
        <w:tc>
          <w:tcPr>
            <w:tcW w:w="0" w:type="auto"/>
            <w:shd w:val="clear" w:color="auto" w:fill="auto"/>
            <w:tcMar>
              <w:left w:w="103" w:type="dxa"/>
            </w:tcMar>
          </w:tcPr>
          <w:p w14:paraId="1A5D2F07" w14:textId="77777777"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Radio Button</w:t>
            </w:r>
          </w:p>
          <w:p w14:paraId="1BDFA990" w14:textId="013BAB22"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tc>
        <w:tc>
          <w:tcPr>
            <w:tcW w:w="0" w:type="auto"/>
            <w:shd w:val="clear" w:color="auto" w:fill="auto"/>
          </w:tcPr>
          <w:p w14:paraId="493BE9C5" w14:textId="5B0CB67F"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0" w:type="auto"/>
          </w:tcPr>
          <w:p w14:paraId="01B7A6D3" w14:textId="77777777"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tc>
        <w:tc>
          <w:tcPr>
            <w:tcW w:w="0" w:type="auto"/>
            <w:tcMar>
              <w:left w:w="103" w:type="dxa"/>
            </w:tcMar>
          </w:tcPr>
          <w:p w14:paraId="2A91E484" w14:textId="62A226CE" w:rsid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Action -&gt;Endorsements -&gt; Risk Change Endorsements.  </w:t>
            </w:r>
          </w:p>
          <w:p w14:paraId="153C9979" w14:textId="77777777" w:rsidR="00A5528B" w:rsidRDefault="00A5528B" w:rsidP="000D71B6">
            <w:pPr>
              <w:pStyle w:val="ListParagraph"/>
              <w:spacing w:line="240" w:lineRule="auto"/>
              <w:rPr>
                <w:rFonts w:ascii="Palatino Linotype" w:hAnsi="Palatino Linotype" w:cs="Arial"/>
                <w:sz w:val="20"/>
                <w:szCs w:val="20"/>
                <w:lang w:val="en-GB" w:eastAsia="en-GB" w:bidi="th-TH"/>
              </w:rPr>
            </w:pPr>
          </w:p>
          <w:p w14:paraId="50D87885" w14:textId="1B945DAF"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Pr>
                <w:rFonts w:ascii="Palatino Linotype" w:hAnsi="Palatino Linotype" w:cs="Arial"/>
                <w:sz w:val="20"/>
                <w:szCs w:val="20"/>
                <w:lang w:val="en-GB" w:eastAsia="en-GB" w:bidi="th-TH"/>
              </w:rPr>
              <w:t>Default the endorsement option with Risk change endorsements.</w:t>
            </w:r>
          </w:p>
          <w:p w14:paraId="39F8769E" w14:textId="77777777"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p w14:paraId="6E78CAAF" w14:textId="0BEB5D00"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To Process the endorsements endorsement type is mandatory.</w:t>
            </w:r>
          </w:p>
        </w:tc>
      </w:tr>
      <w:tr w:rsidR="00A5528B" w:rsidRPr="00A5528B" w14:paraId="35D2C8F4" w14:textId="77777777" w:rsidTr="000F4BD4">
        <w:trPr>
          <w:trHeight w:val="481"/>
          <w:jc w:val="center"/>
        </w:trPr>
        <w:tc>
          <w:tcPr>
            <w:tcW w:w="0" w:type="auto"/>
            <w:shd w:val="clear" w:color="auto" w:fill="auto"/>
            <w:tcMar>
              <w:left w:w="103" w:type="dxa"/>
            </w:tcMar>
          </w:tcPr>
          <w:p w14:paraId="57F2DBE2" w14:textId="73FE676D"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Endorsement effective From Date </w:t>
            </w:r>
          </w:p>
        </w:tc>
        <w:tc>
          <w:tcPr>
            <w:tcW w:w="0" w:type="auto"/>
            <w:shd w:val="clear" w:color="auto" w:fill="auto"/>
            <w:tcMar>
              <w:left w:w="103" w:type="dxa"/>
            </w:tcMar>
          </w:tcPr>
          <w:p w14:paraId="1AEA5CF9" w14:textId="1CDC557F"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Data entry and Calendar</w:t>
            </w:r>
          </w:p>
        </w:tc>
        <w:tc>
          <w:tcPr>
            <w:tcW w:w="0" w:type="auto"/>
          </w:tcPr>
          <w:p w14:paraId="58A958EC" w14:textId="5F5B750E"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0" w:type="auto"/>
          </w:tcPr>
          <w:p w14:paraId="556D76CD" w14:textId="77777777" w:rsidR="00A5528B" w:rsidRPr="00A5528B" w:rsidRDefault="00A5528B" w:rsidP="00570D36">
            <w:pPr>
              <w:pStyle w:val="ListParagraph"/>
              <w:spacing w:line="240" w:lineRule="auto"/>
              <w:rPr>
                <w:rFonts w:ascii="Palatino Linotype" w:hAnsi="Palatino Linotype" w:cs="Arial"/>
                <w:sz w:val="20"/>
                <w:szCs w:val="20"/>
                <w:lang w:val="en-GB" w:eastAsia="en-GB" w:bidi="th-TH"/>
              </w:rPr>
            </w:pPr>
          </w:p>
        </w:tc>
        <w:tc>
          <w:tcPr>
            <w:tcW w:w="0" w:type="auto"/>
            <w:shd w:val="clear" w:color="auto" w:fill="auto"/>
            <w:tcMar>
              <w:left w:w="103" w:type="dxa"/>
            </w:tcMar>
          </w:tcPr>
          <w:p w14:paraId="1A6DD574" w14:textId="7E854FF3" w:rsidR="00A5528B" w:rsidRPr="00A5528B" w:rsidRDefault="00A5528B" w:rsidP="00570D3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Default the effective </w:t>
            </w:r>
            <w:r w:rsidR="00437AFE">
              <w:rPr>
                <w:rFonts w:ascii="Palatino Linotype" w:hAnsi="Palatino Linotype" w:cs="Arial"/>
                <w:sz w:val="20"/>
                <w:szCs w:val="20"/>
                <w:lang w:val="en-GB" w:eastAsia="en-GB" w:bidi="th-TH"/>
              </w:rPr>
              <w:t xml:space="preserve">from </w:t>
            </w:r>
            <w:r w:rsidRPr="00A5528B">
              <w:rPr>
                <w:rFonts w:ascii="Palatino Linotype" w:hAnsi="Palatino Linotype" w:cs="Arial"/>
                <w:sz w:val="20"/>
                <w:szCs w:val="20"/>
                <w:lang w:val="en-GB" w:eastAsia="en-GB" w:bidi="th-TH"/>
              </w:rPr>
              <w:t>date as current system date.</w:t>
            </w:r>
          </w:p>
          <w:p w14:paraId="29CB3E9F" w14:textId="77777777" w:rsidR="00A5528B" w:rsidRPr="00A5528B" w:rsidRDefault="00A5528B" w:rsidP="00570D36">
            <w:pPr>
              <w:pStyle w:val="ListParagraph"/>
              <w:spacing w:line="240" w:lineRule="auto"/>
              <w:rPr>
                <w:rFonts w:ascii="Palatino Linotype" w:hAnsi="Palatino Linotype" w:cs="Arial"/>
                <w:sz w:val="20"/>
                <w:szCs w:val="20"/>
                <w:lang w:val="en-GB" w:eastAsia="en-GB" w:bidi="th-TH"/>
              </w:rPr>
            </w:pPr>
          </w:p>
          <w:p w14:paraId="752E27C2" w14:textId="77777777" w:rsidR="00A5528B" w:rsidRPr="00A5528B" w:rsidRDefault="00A5528B" w:rsidP="00570D3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Effective from date can be as future date.</w:t>
            </w:r>
          </w:p>
          <w:p w14:paraId="06B8410E" w14:textId="77777777" w:rsidR="00A5528B" w:rsidRPr="00A5528B" w:rsidRDefault="00A5528B" w:rsidP="00570D36">
            <w:pPr>
              <w:pStyle w:val="ListParagraph"/>
              <w:spacing w:line="240" w:lineRule="auto"/>
              <w:rPr>
                <w:rFonts w:ascii="Palatino Linotype" w:hAnsi="Palatino Linotype" w:cs="Arial"/>
                <w:sz w:val="20"/>
                <w:szCs w:val="20"/>
                <w:lang w:val="en-GB" w:eastAsia="en-GB" w:bidi="th-TH"/>
              </w:rPr>
            </w:pPr>
          </w:p>
          <w:p w14:paraId="2BFD7734" w14:textId="5B5924D2" w:rsidR="00A5528B" w:rsidRPr="00A5528B" w:rsidRDefault="00A5528B" w:rsidP="00570D3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Effective from date should not </w:t>
            </w:r>
            <w:r w:rsidR="00437AFE">
              <w:rPr>
                <w:rFonts w:ascii="Palatino Linotype" w:hAnsi="Palatino Linotype" w:cs="Arial"/>
                <w:sz w:val="20"/>
                <w:szCs w:val="20"/>
                <w:lang w:val="en-GB" w:eastAsia="en-GB" w:bidi="th-TH"/>
              </w:rPr>
              <w:t xml:space="preserve">be </w:t>
            </w:r>
            <w:r w:rsidRPr="00A5528B">
              <w:rPr>
                <w:rFonts w:ascii="Palatino Linotype" w:hAnsi="Palatino Linotype" w:cs="Arial"/>
                <w:sz w:val="20"/>
                <w:szCs w:val="20"/>
                <w:lang w:val="en-GB" w:eastAsia="en-GB" w:bidi="th-TH"/>
              </w:rPr>
              <w:t>greater than the policy To date.</w:t>
            </w:r>
          </w:p>
        </w:tc>
      </w:tr>
      <w:tr w:rsidR="00A5528B" w:rsidRPr="00A5528B" w14:paraId="2992699E" w14:textId="77777777" w:rsidTr="000F4BD4">
        <w:trPr>
          <w:trHeight w:val="481"/>
          <w:jc w:val="center"/>
        </w:trPr>
        <w:tc>
          <w:tcPr>
            <w:tcW w:w="0" w:type="auto"/>
            <w:shd w:val="clear" w:color="auto" w:fill="auto"/>
            <w:tcMar>
              <w:left w:w="103" w:type="dxa"/>
            </w:tcMar>
          </w:tcPr>
          <w:p w14:paraId="4A437EF3" w14:textId="01D2BE1B"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Endorsement effective To date </w:t>
            </w:r>
          </w:p>
        </w:tc>
        <w:tc>
          <w:tcPr>
            <w:tcW w:w="0" w:type="auto"/>
            <w:shd w:val="clear" w:color="auto" w:fill="auto"/>
            <w:tcMar>
              <w:left w:w="103" w:type="dxa"/>
            </w:tcMar>
          </w:tcPr>
          <w:p w14:paraId="1A6A0E51" w14:textId="34B442A4"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Data entry and Calendar</w:t>
            </w:r>
          </w:p>
        </w:tc>
        <w:tc>
          <w:tcPr>
            <w:tcW w:w="0" w:type="auto"/>
          </w:tcPr>
          <w:p w14:paraId="71B3EB53" w14:textId="126F42F9"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0" w:type="auto"/>
          </w:tcPr>
          <w:p w14:paraId="61771E67" w14:textId="77777777" w:rsidR="00A5528B" w:rsidRPr="00A5528B" w:rsidRDefault="00A5528B" w:rsidP="00570D36">
            <w:pPr>
              <w:pStyle w:val="ListParagraph"/>
              <w:spacing w:line="240" w:lineRule="auto"/>
              <w:rPr>
                <w:rFonts w:ascii="Palatino Linotype" w:hAnsi="Palatino Linotype" w:cs="Arial"/>
                <w:sz w:val="20"/>
                <w:szCs w:val="20"/>
                <w:lang w:val="en-GB" w:eastAsia="en-GB" w:bidi="th-TH"/>
              </w:rPr>
            </w:pPr>
          </w:p>
        </w:tc>
        <w:tc>
          <w:tcPr>
            <w:tcW w:w="0" w:type="auto"/>
            <w:shd w:val="clear" w:color="auto" w:fill="auto"/>
            <w:tcMar>
              <w:left w:w="103" w:type="dxa"/>
            </w:tcMar>
          </w:tcPr>
          <w:p w14:paraId="1E57CE4F" w14:textId="6373830B" w:rsidR="00A5528B" w:rsidRPr="00A5528B" w:rsidRDefault="00A5528B" w:rsidP="00570D3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System need to default the effective To date as Policy To date and the To date should not be in edit mode.</w:t>
            </w:r>
          </w:p>
        </w:tc>
      </w:tr>
      <w:tr w:rsidR="00A5528B" w:rsidRPr="00A5528B" w14:paraId="22D94B43" w14:textId="77777777" w:rsidTr="000F4BD4">
        <w:trPr>
          <w:trHeight w:val="935"/>
          <w:jc w:val="center"/>
        </w:trPr>
        <w:tc>
          <w:tcPr>
            <w:tcW w:w="0" w:type="auto"/>
            <w:shd w:val="clear" w:color="auto" w:fill="auto"/>
            <w:tcMar>
              <w:left w:w="103" w:type="dxa"/>
            </w:tcMar>
          </w:tcPr>
          <w:p w14:paraId="7229918F" w14:textId="02A274BF"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Reason</w:t>
            </w:r>
          </w:p>
        </w:tc>
        <w:tc>
          <w:tcPr>
            <w:tcW w:w="0" w:type="auto"/>
            <w:shd w:val="clear" w:color="auto" w:fill="auto"/>
            <w:tcMar>
              <w:left w:w="103" w:type="dxa"/>
            </w:tcMar>
          </w:tcPr>
          <w:p w14:paraId="3FC215D5" w14:textId="107D6F58"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Drop down</w:t>
            </w:r>
          </w:p>
        </w:tc>
        <w:tc>
          <w:tcPr>
            <w:tcW w:w="0" w:type="auto"/>
          </w:tcPr>
          <w:p w14:paraId="708237C4" w14:textId="51690294"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0" w:type="auto"/>
          </w:tcPr>
          <w:p w14:paraId="01A33FDC" w14:textId="3D4C035B"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Reason is required </w:t>
            </w:r>
          </w:p>
        </w:tc>
        <w:tc>
          <w:tcPr>
            <w:tcW w:w="0" w:type="auto"/>
            <w:shd w:val="clear" w:color="auto" w:fill="auto"/>
            <w:tcMar>
              <w:left w:w="103" w:type="dxa"/>
            </w:tcMar>
          </w:tcPr>
          <w:p w14:paraId="282999D2" w14:textId="701FF666" w:rsidR="00A5528B" w:rsidRPr="00A5528B" w:rsidRDefault="00A5528B" w:rsidP="000D71B6">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Default the Reason with Customer Request.</w:t>
            </w:r>
          </w:p>
          <w:p w14:paraId="5EFEC602" w14:textId="77777777"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p w14:paraId="6EFF27D2" w14:textId="77777777"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p w14:paraId="13CC6206" w14:textId="7F078FE3" w:rsidR="00A5528B" w:rsidRPr="00A5528B" w:rsidRDefault="00A5528B" w:rsidP="000D71B6">
            <w:pPr>
              <w:pStyle w:val="ListParagraph"/>
              <w:spacing w:line="240" w:lineRule="auto"/>
              <w:rPr>
                <w:rFonts w:ascii="Palatino Linotype" w:hAnsi="Palatino Linotype" w:cs="Arial"/>
                <w:sz w:val="20"/>
                <w:szCs w:val="20"/>
                <w:lang w:val="en-GB" w:eastAsia="en-GB" w:bidi="th-TH"/>
              </w:rPr>
            </w:pPr>
          </w:p>
        </w:tc>
      </w:tr>
    </w:tbl>
    <w:p w14:paraId="107D9E85" w14:textId="77777777" w:rsidR="00A972FA" w:rsidRPr="002F2716" w:rsidRDefault="00A972FA" w:rsidP="002F2716">
      <w:pPr>
        <w:spacing w:line="276" w:lineRule="auto"/>
        <w:rPr>
          <w:rFonts w:ascii="Palatino Linotype" w:hAnsi="Palatino Linotype"/>
          <w:sz w:val="20"/>
          <w:szCs w:val="20"/>
          <w:lang w:val="en-GB" w:eastAsia="en-GB" w:bidi="th-TH"/>
        </w:rPr>
      </w:pPr>
    </w:p>
    <w:p w14:paraId="0883611A" w14:textId="77777777" w:rsidR="005E6EE5" w:rsidRPr="00A5528B" w:rsidRDefault="005E6EE5" w:rsidP="005424ED">
      <w:pPr>
        <w:pStyle w:val="ListParagraph"/>
        <w:spacing w:line="276" w:lineRule="auto"/>
        <w:ind w:left="720"/>
        <w:rPr>
          <w:rFonts w:ascii="Palatino Linotype" w:hAnsi="Palatino Linotype"/>
          <w:sz w:val="20"/>
          <w:szCs w:val="20"/>
          <w:lang w:val="en-GB" w:eastAsia="en-GB" w:bidi="th-TH"/>
        </w:rPr>
      </w:pPr>
    </w:p>
    <w:p w14:paraId="4025DC87" w14:textId="31D1A715" w:rsidR="00C44027" w:rsidRDefault="00C44027" w:rsidP="005424ED">
      <w:pPr>
        <w:pStyle w:val="ListParagraph"/>
        <w:spacing w:line="276" w:lineRule="auto"/>
        <w:ind w:left="720"/>
        <w:rPr>
          <w:rFonts w:ascii="Palatino Linotype" w:hAnsi="Palatino Linotype"/>
          <w:sz w:val="20"/>
          <w:szCs w:val="20"/>
          <w:lang w:val="en-GB" w:eastAsia="en-GB" w:bidi="th-TH"/>
        </w:rPr>
      </w:pPr>
      <w:r>
        <w:rPr>
          <w:rFonts w:ascii="Palatino Linotype" w:hAnsi="Palatino Linotype"/>
          <w:sz w:val="20"/>
          <w:szCs w:val="20"/>
          <w:lang w:val="en-GB" w:eastAsia="en-GB" w:bidi="th-TH"/>
        </w:rPr>
        <w:t>Any endorsement in system will happen in the following flow. Once Endorsement process started, system needs to generate endorsement quote (Using Latest impression of Master Policy). User will make changes on the endorsement quote and confirm. Updated endorsement quote will be moved to Policy.</w:t>
      </w:r>
    </w:p>
    <w:p w14:paraId="6BE4565A" w14:textId="77777777" w:rsidR="00C44027" w:rsidRDefault="00C44027" w:rsidP="005424ED">
      <w:pPr>
        <w:pStyle w:val="ListParagraph"/>
        <w:spacing w:line="276" w:lineRule="auto"/>
        <w:ind w:left="720"/>
        <w:rPr>
          <w:rFonts w:ascii="Palatino Linotype" w:hAnsi="Palatino Linotype"/>
          <w:sz w:val="20"/>
          <w:szCs w:val="20"/>
          <w:lang w:val="en-GB" w:eastAsia="en-GB" w:bidi="th-TH"/>
        </w:rPr>
      </w:pPr>
    </w:p>
    <w:p w14:paraId="3A9A18E0" w14:textId="30FE8A1F" w:rsidR="001B4AB4" w:rsidRPr="00A5528B" w:rsidRDefault="001B4AB4" w:rsidP="005424ED">
      <w:pPr>
        <w:pStyle w:val="ListParagraph"/>
        <w:spacing w:line="276" w:lineRule="auto"/>
        <w:ind w:left="720"/>
        <w:rPr>
          <w:rFonts w:ascii="Palatino Linotype" w:hAnsi="Palatino Linotype"/>
          <w:sz w:val="20"/>
          <w:szCs w:val="20"/>
          <w:lang w:val="en-GB" w:eastAsia="en-GB" w:bidi="th-TH"/>
        </w:rPr>
      </w:pPr>
      <w:r w:rsidRPr="00A5528B">
        <w:rPr>
          <w:rFonts w:ascii="Palatino Linotype" w:hAnsi="Palatino Linotype"/>
          <w:sz w:val="20"/>
          <w:szCs w:val="20"/>
          <w:lang w:val="en-GB" w:eastAsia="en-GB" w:bidi="th-TH"/>
        </w:rPr>
        <w:t>Through the risk change endorsements the user can alter the customer details,</w:t>
      </w:r>
      <w:r w:rsidR="0075635C" w:rsidRPr="00A5528B">
        <w:rPr>
          <w:rFonts w:ascii="Palatino Linotype" w:hAnsi="Palatino Linotype"/>
          <w:sz w:val="20"/>
          <w:szCs w:val="20"/>
          <w:lang w:val="en-GB" w:eastAsia="en-GB" w:bidi="th-TH"/>
        </w:rPr>
        <w:t xml:space="preserve"> Coverage</w:t>
      </w:r>
      <w:r w:rsidRPr="00A5528B">
        <w:rPr>
          <w:rFonts w:ascii="Palatino Linotype" w:hAnsi="Palatino Linotype"/>
          <w:sz w:val="20"/>
          <w:szCs w:val="20"/>
          <w:lang w:val="en-GB" w:eastAsia="en-GB" w:bidi="th-TH"/>
        </w:rPr>
        <w:t>,</w:t>
      </w:r>
      <w:r w:rsidR="0075635C" w:rsidRPr="00A5528B">
        <w:rPr>
          <w:rFonts w:ascii="Palatino Linotype" w:hAnsi="Palatino Linotype"/>
          <w:sz w:val="20"/>
          <w:szCs w:val="20"/>
          <w:lang w:val="en-GB" w:eastAsia="en-GB" w:bidi="th-TH"/>
        </w:rPr>
        <w:t xml:space="preserve"> </w:t>
      </w:r>
      <w:r w:rsidRPr="00A5528B">
        <w:rPr>
          <w:rFonts w:ascii="Palatino Linotype" w:hAnsi="Palatino Linotype"/>
          <w:sz w:val="20"/>
          <w:szCs w:val="20"/>
          <w:lang w:val="en-GB" w:eastAsia="en-GB" w:bidi="th-TH"/>
        </w:rPr>
        <w:t xml:space="preserve">Policy Forms &amp; Co insurer </w:t>
      </w:r>
      <w:r w:rsidR="0026575C" w:rsidRPr="00A5528B">
        <w:rPr>
          <w:rFonts w:ascii="Palatino Linotype" w:hAnsi="Palatino Linotype"/>
          <w:sz w:val="20"/>
          <w:szCs w:val="20"/>
          <w:lang w:val="en-GB" w:eastAsia="en-GB" w:bidi="th-TH"/>
        </w:rPr>
        <w:t>details. Once</w:t>
      </w:r>
      <w:r w:rsidRPr="00A5528B">
        <w:rPr>
          <w:rFonts w:ascii="Palatino Linotype" w:hAnsi="Palatino Linotype"/>
          <w:sz w:val="20"/>
          <w:szCs w:val="20"/>
          <w:lang w:val="en-GB" w:eastAsia="en-GB" w:bidi="th-TH"/>
        </w:rPr>
        <w:t xml:space="preserve"> the user save the endorsement quote it will go for ap</w:t>
      </w:r>
      <w:r w:rsidR="001346E2" w:rsidRPr="00A5528B">
        <w:rPr>
          <w:rFonts w:ascii="Palatino Linotype" w:hAnsi="Palatino Linotype"/>
          <w:sz w:val="20"/>
          <w:szCs w:val="20"/>
          <w:lang w:val="en-GB" w:eastAsia="en-GB" w:bidi="th-TH"/>
        </w:rPr>
        <w:t xml:space="preserve">proval </w:t>
      </w:r>
      <w:r w:rsidRPr="00A5528B">
        <w:rPr>
          <w:rFonts w:ascii="Palatino Linotype" w:hAnsi="Palatino Linotype"/>
          <w:sz w:val="20"/>
          <w:szCs w:val="20"/>
          <w:lang w:val="en-GB" w:eastAsia="en-GB" w:bidi="th-TH"/>
        </w:rPr>
        <w:t>and after</w:t>
      </w:r>
      <w:r w:rsidR="001346E2" w:rsidRPr="00A5528B">
        <w:rPr>
          <w:rFonts w:ascii="Palatino Linotype" w:hAnsi="Palatino Linotype"/>
          <w:sz w:val="20"/>
          <w:szCs w:val="20"/>
          <w:lang w:val="en-GB" w:eastAsia="en-GB" w:bidi="th-TH"/>
        </w:rPr>
        <w:t xml:space="preserve"> </w:t>
      </w:r>
      <w:r w:rsidR="0075635C" w:rsidRPr="00A5528B">
        <w:rPr>
          <w:rFonts w:ascii="Palatino Linotype" w:hAnsi="Palatino Linotype"/>
          <w:sz w:val="20"/>
          <w:szCs w:val="20"/>
          <w:lang w:val="en-GB" w:eastAsia="en-GB" w:bidi="th-TH"/>
        </w:rPr>
        <w:t>the endorsement</w:t>
      </w:r>
      <w:r w:rsidRPr="00A5528B">
        <w:rPr>
          <w:rFonts w:ascii="Palatino Linotype" w:hAnsi="Palatino Linotype"/>
          <w:sz w:val="20"/>
          <w:szCs w:val="20"/>
          <w:lang w:val="en-GB" w:eastAsia="en-GB" w:bidi="th-TH"/>
        </w:rPr>
        <w:t xml:space="preserve"> quote approval</w:t>
      </w:r>
      <w:r w:rsidR="001346E2" w:rsidRPr="00A5528B">
        <w:rPr>
          <w:rFonts w:ascii="Palatino Linotype" w:hAnsi="Palatino Linotype"/>
          <w:sz w:val="20"/>
          <w:szCs w:val="20"/>
          <w:lang w:val="en-GB" w:eastAsia="en-GB" w:bidi="th-TH"/>
        </w:rPr>
        <w:t xml:space="preserve"> the </w:t>
      </w:r>
      <w:r w:rsidR="0026575C" w:rsidRPr="00A5528B">
        <w:rPr>
          <w:rFonts w:ascii="Palatino Linotype" w:hAnsi="Palatino Linotype"/>
          <w:sz w:val="20"/>
          <w:szCs w:val="20"/>
          <w:lang w:val="en-GB" w:eastAsia="en-GB" w:bidi="th-TH"/>
        </w:rPr>
        <w:t>amendment</w:t>
      </w:r>
      <w:r w:rsidR="001346E2" w:rsidRPr="00A5528B">
        <w:rPr>
          <w:rFonts w:ascii="Palatino Linotype" w:hAnsi="Palatino Linotype"/>
          <w:sz w:val="20"/>
          <w:szCs w:val="20"/>
          <w:lang w:val="en-GB" w:eastAsia="en-GB" w:bidi="th-TH"/>
        </w:rPr>
        <w:t xml:space="preserve"> changes will get impact </w:t>
      </w:r>
      <w:r w:rsidR="00437AFE">
        <w:rPr>
          <w:rFonts w:ascii="Palatino Linotype" w:hAnsi="Palatino Linotype"/>
          <w:sz w:val="20"/>
          <w:szCs w:val="20"/>
          <w:lang w:val="en-GB" w:eastAsia="en-GB" w:bidi="th-TH"/>
        </w:rPr>
        <w:t xml:space="preserve">on </w:t>
      </w:r>
      <w:r w:rsidR="001346E2" w:rsidRPr="00A5528B">
        <w:rPr>
          <w:rFonts w:ascii="Palatino Linotype" w:hAnsi="Palatino Linotype"/>
          <w:sz w:val="20"/>
          <w:szCs w:val="20"/>
          <w:lang w:val="en-GB" w:eastAsia="en-GB" w:bidi="th-TH"/>
        </w:rPr>
        <w:t xml:space="preserve">the further more </w:t>
      </w:r>
      <w:r w:rsidR="0026575C" w:rsidRPr="00A5528B">
        <w:rPr>
          <w:rFonts w:ascii="Palatino Linotype" w:hAnsi="Palatino Linotype"/>
          <w:sz w:val="20"/>
          <w:szCs w:val="20"/>
          <w:lang w:val="en-GB" w:eastAsia="en-GB" w:bidi="th-TH"/>
        </w:rPr>
        <w:t>issuance</w:t>
      </w:r>
      <w:r w:rsidR="001346E2" w:rsidRPr="00A5528B">
        <w:rPr>
          <w:rFonts w:ascii="Palatino Linotype" w:hAnsi="Palatino Linotype"/>
          <w:sz w:val="20"/>
          <w:szCs w:val="20"/>
          <w:lang w:val="en-GB" w:eastAsia="en-GB" w:bidi="th-TH"/>
        </w:rPr>
        <w:t xml:space="preserve"> of certificate.</w:t>
      </w:r>
    </w:p>
    <w:p w14:paraId="5329D422" w14:textId="77777777" w:rsidR="001346E2" w:rsidRDefault="001346E2" w:rsidP="005424ED">
      <w:pPr>
        <w:pStyle w:val="ListParagraph"/>
        <w:spacing w:line="276" w:lineRule="auto"/>
        <w:ind w:left="720"/>
        <w:rPr>
          <w:rFonts w:ascii="Palatino Linotype" w:hAnsi="Palatino Linotype"/>
          <w:sz w:val="20"/>
          <w:szCs w:val="20"/>
          <w:lang w:val="en-GB" w:eastAsia="en-GB" w:bidi="th-TH"/>
        </w:rPr>
      </w:pPr>
    </w:p>
    <w:p w14:paraId="06BBFE23" w14:textId="330249E2" w:rsidR="001346E2" w:rsidRPr="002F2716" w:rsidRDefault="0075635C" w:rsidP="005424ED">
      <w:pPr>
        <w:pStyle w:val="ListParagraph"/>
        <w:spacing w:line="276" w:lineRule="auto"/>
        <w:ind w:left="720"/>
        <w:rPr>
          <w:rFonts w:ascii="Palatino Linotype" w:hAnsi="Palatino Linotype"/>
          <w:b/>
          <w:sz w:val="20"/>
          <w:szCs w:val="20"/>
          <w:lang w:val="en-GB" w:eastAsia="en-GB" w:bidi="th-TH"/>
        </w:rPr>
      </w:pPr>
      <w:r>
        <w:rPr>
          <w:rFonts w:ascii="Palatino Linotype" w:hAnsi="Palatino Linotype"/>
          <w:b/>
          <w:sz w:val="20"/>
          <w:szCs w:val="20"/>
          <w:lang w:val="en-GB" w:eastAsia="en-GB" w:bidi="th-TH"/>
        </w:rPr>
        <w:t>Status:</w:t>
      </w:r>
      <w:r w:rsidR="004916A3">
        <w:rPr>
          <w:rFonts w:ascii="Palatino Linotype" w:hAnsi="Palatino Linotype"/>
          <w:b/>
          <w:sz w:val="20"/>
          <w:szCs w:val="20"/>
          <w:lang w:val="en-GB" w:eastAsia="en-GB" w:bidi="th-TH"/>
        </w:rPr>
        <w:t xml:space="preserve"> </w:t>
      </w:r>
    </w:p>
    <w:p w14:paraId="751139C3" w14:textId="77777777" w:rsidR="001346E2" w:rsidRDefault="001346E2" w:rsidP="005424ED">
      <w:pPr>
        <w:pStyle w:val="ListParagraph"/>
        <w:spacing w:line="276" w:lineRule="auto"/>
        <w:ind w:left="720"/>
        <w:rPr>
          <w:rFonts w:ascii="Palatino Linotype" w:hAnsi="Palatino Linotype"/>
          <w:sz w:val="20"/>
          <w:szCs w:val="20"/>
          <w:lang w:val="en-GB" w:eastAsia="en-GB" w:bidi="th-TH"/>
        </w:rPr>
      </w:pPr>
    </w:p>
    <w:p w14:paraId="751210AF" w14:textId="79D924E3" w:rsidR="001346E2" w:rsidRPr="002F2716" w:rsidRDefault="001346E2" w:rsidP="005424ED">
      <w:pPr>
        <w:pStyle w:val="ListParagraph"/>
        <w:spacing w:line="276" w:lineRule="auto"/>
        <w:ind w:left="72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 xml:space="preserve">Endorsement Requested </w:t>
      </w:r>
      <w:r w:rsidR="004916A3" w:rsidRPr="002F2716">
        <w:rPr>
          <w:rFonts w:ascii="Palatino Linotype" w:hAnsi="Palatino Linotype"/>
          <w:b/>
          <w:sz w:val="20"/>
          <w:szCs w:val="20"/>
          <w:lang w:val="en-GB" w:eastAsia="en-GB" w:bidi="th-TH"/>
        </w:rPr>
        <w:t xml:space="preserve">– During Endorsement (until </w:t>
      </w:r>
      <w:r w:rsidR="0026575C" w:rsidRPr="004916A3">
        <w:rPr>
          <w:rFonts w:ascii="Palatino Linotype" w:hAnsi="Palatino Linotype"/>
          <w:b/>
          <w:sz w:val="20"/>
          <w:szCs w:val="20"/>
          <w:lang w:val="en-GB" w:eastAsia="en-GB" w:bidi="th-TH"/>
        </w:rPr>
        <w:t>endorsements</w:t>
      </w:r>
      <w:r w:rsidR="004916A3" w:rsidRPr="002F2716">
        <w:rPr>
          <w:rFonts w:ascii="Palatino Linotype" w:hAnsi="Palatino Linotype"/>
          <w:b/>
          <w:sz w:val="20"/>
          <w:szCs w:val="20"/>
          <w:lang w:val="en-GB" w:eastAsia="en-GB" w:bidi="th-TH"/>
        </w:rPr>
        <w:t xml:space="preserve"> approved)</w:t>
      </w:r>
    </w:p>
    <w:p w14:paraId="74F5CF83" w14:textId="62E5E805" w:rsidR="001346E2" w:rsidRPr="002F2716" w:rsidRDefault="004916A3" w:rsidP="005424ED">
      <w:pPr>
        <w:pStyle w:val="ListParagraph"/>
        <w:spacing w:line="276" w:lineRule="auto"/>
        <w:ind w:left="72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 xml:space="preserve">Policy Issued – After </w:t>
      </w:r>
      <w:r w:rsidR="00437AFE">
        <w:rPr>
          <w:rFonts w:ascii="Palatino Linotype" w:hAnsi="Palatino Linotype"/>
          <w:b/>
          <w:sz w:val="20"/>
          <w:szCs w:val="20"/>
          <w:lang w:val="en-GB" w:eastAsia="en-GB" w:bidi="th-TH"/>
        </w:rPr>
        <w:t xml:space="preserve">Endorsement </w:t>
      </w:r>
      <w:proofErr w:type="spellStart"/>
      <w:r w:rsidR="00437AFE">
        <w:rPr>
          <w:rFonts w:ascii="Palatino Linotype" w:hAnsi="Palatino Linotype"/>
          <w:b/>
          <w:sz w:val="20"/>
          <w:szCs w:val="20"/>
          <w:lang w:val="en-GB" w:eastAsia="en-GB" w:bidi="th-TH"/>
        </w:rPr>
        <w:t>appoved</w:t>
      </w:r>
      <w:proofErr w:type="spellEnd"/>
      <w:r w:rsidR="00437AFE">
        <w:rPr>
          <w:rFonts w:ascii="Palatino Linotype" w:hAnsi="Palatino Linotype"/>
          <w:b/>
          <w:sz w:val="20"/>
          <w:szCs w:val="20"/>
          <w:lang w:val="en-GB" w:eastAsia="en-GB" w:bidi="th-TH"/>
        </w:rPr>
        <w:t xml:space="preserve"> (Endorsement P</w:t>
      </w:r>
      <w:r w:rsidRPr="002F2716">
        <w:rPr>
          <w:rFonts w:ascii="Palatino Linotype" w:hAnsi="Palatino Linotype"/>
          <w:b/>
          <w:sz w:val="20"/>
          <w:szCs w:val="20"/>
          <w:lang w:val="en-GB" w:eastAsia="en-GB" w:bidi="th-TH"/>
        </w:rPr>
        <w:t>olicy Approval</w:t>
      </w:r>
      <w:r w:rsidR="00437AFE">
        <w:rPr>
          <w:rFonts w:ascii="Palatino Linotype" w:hAnsi="Palatino Linotype"/>
          <w:b/>
          <w:sz w:val="20"/>
          <w:szCs w:val="20"/>
          <w:lang w:val="en-GB" w:eastAsia="en-GB" w:bidi="th-TH"/>
        </w:rPr>
        <w:t>)</w:t>
      </w:r>
    </w:p>
    <w:p w14:paraId="69A3FEE2" w14:textId="77777777" w:rsidR="004916A3" w:rsidRDefault="004916A3" w:rsidP="005424ED">
      <w:pPr>
        <w:pStyle w:val="ListParagraph"/>
        <w:spacing w:line="276" w:lineRule="auto"/>
        <w:ind w:left="720"/>
        <w:rPr>
          <w:rFonts w:ascii="Palatino Linotype" w:hAnsi="Palatino Linotype"/>
          <w:sz w:val="20"/>
          <w:szCs w:val="20"/>
          <w:lang w:val="en-GB" w:eastAsia="en-GB" w:bidi="th-TH"/>
        </w:rPr>
      </w:pPr>
    </w:p>
    <w:p w14:paraId="58EDEC96" w14:textId="2557C37F" w:rsidR="001B4AB4" w:rsidRDefault="0048478E" w:rsidP="005424ED">
      <w:pPr>
        <w:pStyle w:val="ListParagraph"/>
        <w:spacing w:line="276" w:lineRule="auto"/>
        <w:ind w:left="72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Cancellation:</w:t>
      </w:r>
    </w:p>
    <w:p w14:paraId="53760DAD" w14:textId="77777777" w:rsidR="004916A3" w:rsidRDefault="004916A3" w:rsidP="005424ED">
      <w:pPr>
        <w:pStyle w:val="ListParagraph"/>
        <w:spacing w:line="276" w:lineRule="auto"/>
        <w:ind w:left="720"/>
        <w:rPr>
          <w:rFonts w:ascii="Palatino Linotype" w:hAnsi="Palatino Linotype"/>
          <w:b/>
          <w:sz w:val="20"/>
          <w:szCs w:val="20"/>
          <w:lang w:val="en-GB" w:eastAsia="en-GB" w:bidi="th-TH"/>
        </w:rPr>
      </w:pPr>
    </w:p>
    <w:p w14:paraId="2AD8131D" w14:textId="49E78C45" w:rsidR="0048478E" w:rsidRDefault="005E6EE5" w:rsidP="005424ED">
      <w:pPr>
        <w:pStyle w:val="ListParagraph"/>
        <w:spacing w:line="276" w:lineRule="auto"/>
        <w:ind w:left="720"/>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To Cancel the current master Policy, </w:t>
      </w:r>
      <w:r w:rsidRPr="005E6EE5">
        <w:rPr>
          <w:rFonts w:ascii="Palatino Linotype" w:hAnsi="Palatino Linotype"/>
          <w:b/>
          <w:sz w:val="20"/>
          <w:szCs w:val="20"/>
          <w:lang w:val="en-GB" w:eastAsia="en-GB" w:bidi="th-TH"/>
        </w:rPr>
        <w:t>Action - &gt; Cancel -&gt; Cancellation Effective From date</w:t>
      </w:r>
      <w:r w:rsidRPr="002F2716">
        <w:rPr>
          <w:rFonts w:ascii="Palatino Linotype" w:hAnsi="Palatino Linotype"/>
          <w:sz w:val="20"/>
          <w:szCs w:val="20"/>
          <w:lang w:val="en-GB" w:eastAsia="en-GB" w:bidi="th-TH"/>
        </w:rPr>
        <w:t xml:space="preserve"> and cancellation effective </w:t>
      </w:r>
      <w:r w:rsidR="0026575C" w:rsidRPr="005E6EE5">
        <w:rPr>
          <w:rFonts w:ascii="Palatino Linotype" w:hAnsi="Palatino Linotype"/>
          <w:sz w:val="20"/>
          <w:szCs w:val="20"/>
          <w:lang w:val="en-GB" w:eastAsia="en-GB" w:bidi="th-TH"/>
        </w:rPr>
        <w:t>to</w:t>
      </w:r>
      <w:r w:rsidRPr="002F2716">
        <w:rPr>
          <w:rFonts w:ascii="Palatino Linotype" w:hAnsi="Palatino Linotype"/>
          <w:sz w:val="20"/>
          <w:szCs w:val="20"/>
          <w:lang w:val="en-GB" w:eastAsia="en-GB" w:bidi="th-TH"/>
        </w:rPr>
        <w:t xml:space="preserve"> date should be defaulted with the Policy </w:t>
      </w:r>
      <w:proofErr w:type="gramStart"/>
      <w:r w:rsidRPr="002F2716">
        <w:rPr>
          <w:rFonts w:ascii="Palatino Linotype" w:hAnsi="Palatino Linotype"/>
          <w:sz w:val="20"/>
          <w:szCs w:val="20"/>
          <w:lang w:val="en-GB" w:eastAsia="en-GB" w:bidi="th-TH"/>
        </w:rPr>
        <w:t>To</w:t>
      </w:r>
      <w:proofErr w:type="gramEnd"/>
      <w:r w:rsidRPr="002F2716">
        <w:rPr>
          <w:rFonts w:ascii="Palatino Linotype" w:hAnsi="Palatino Linotype"/>
          <w:sz w:val="20"/>
          <w:szCs w:val="20"/>
          <w:lang w:val="en-GB" w:eastAsia="en-GB" w:bidi="th-TH"/>
        </w:rPr>
        <w:t xml:space="preserve"> Dat</w:t>
      </w:r>
      <w:r w:rsidR="0026575C">
        <w:rPr>
          <w:rFonts w:ascii="Palatino Linotype" w:hAnsi="Palatino Linotype"/>
          <w:sz w:val="20"/>
          <w:szCs w:val="20"/>
          <w:lang w:val="en-GB" w:eastAsia="en-GB" w:bidi="th-TH"/>
        </w:rPr>
        <w:t>e</w:t>
      </w:r>
      <w:r w:rsidR="00A972FA">
        <w:rPr>
          <w:rFonts w:ascii="Palatino Linotype" w:hAnsi="Palatino Linotype"/>
          <w:sz w:val="20"/>
          <w:szCs w:val="20"/>
          <w:lang w:val="en-GB" w:eastAsia="en-GB" w:bidi="th-TH"/>
        </w:rPr>
        <w:t>.</w:t>
      </w:r>
      <w:r w:rsidR="0026575C">
        <w:rPr>
          <w:rFonts w:ascii="Palatino Linotype" w:hAnsi="Palatino Linotype"/>
          <w:sz w:val="20"/>
          <w:szCs w:val="20"/>
          <w:lang w:val="en-GB" w:eastAsia="en-GB" w:bidi="th-TH"/>
        </w:rPr>
        <w:t xml:space="preserve"> </w:t>
      </w:r>
      <w:r w:rsidRPr="002F2716">
        <w:rPr>
          <w:rFonts w:ascii="Palatino Linotype" w:hAnsi="Palatino Linotype"/>
          <w:sz w:val="20"/>
          <w:szCs w:val="20"/>
          <w:lang w:val="en-GB" w:eastAsia="en-GB" w:bidi="th-TH"/>
        </w:rPr>
        <w:t>After the cancellation the policy status should be maintained as cancel.</w:t>
      </w:r>
    </w:p>
    <w:p w14:paraId="2C030AC8" w14:textId="77777777" w:rsidR="009568E3" w:rsidRDefault="009568E3" w:rsidP="005424ED">
      <w:pPr>
        <w:pStyle w:val="ListParagraph"/>
        <w:spacing w:line="276" w:lineRule="auto"/>
        <w:ind w:left="720"/>
        <w:rPr>
          <w:rFonts w:ascii="Palatino Linotype" w:hAnsi="Palatino Linotype"/>
          <w:sz w:val="20"/>
          <w:szCs w:val="20"/>
          <w:lang w:val="en-GB" w:eastAsia="en-GB" w:bidi="th-TH"/>
        </w:rPr>
      </w:pPr>
    </w:p>
    <w:tbl>
      <w:tblPr>
        <w:tblStyle w:val="TableGrid"/>
        <w:tblW w:w="9605" w:type="dxa"/>
        <w:jc w:val="center"/>
        <w:tblCellMar>
          <w:left w:w="103" w:type="dxa"/>
        </w:tblCellMar>
        <w:tblLook w:val="04A0" w:firstRow="1" w:lastRow="0" w:firstColumn="1" w:lastColumn="0" w:noHBand="0" w:noVBand="1"/>
      </w:tblPr>
      <w:tblGrid>
        <w:gridCol w:w="1674"/>
        <w:gridCol w:w="1510"/>
        <w:gridCol w:w="2213"/>
        <w:gridCol w:w="1811"/>
        <w:gridCol w:w="2397"/>
      </w:tblGrid>
      <w:tr w:rsidR="009568E3" w:rsidRPr="005424ED" w14:paraId="2077293B" w14:textId="77777777" w:rsidTr="000F5D67">
        <w:trPr>
          <w:trHeight w:val="481"/>
          <w:jc w:val="center"/>
        </w:trPr>
        <w:tc>
          <w:tcPr>
            <w:tcW w:w="1674" w:type="dxa"/>
            <w:shd w:val="clear" w:color="auto" w:fill="F7CAAC" w:themeFill="accent2" w:themeFillTint="66"/>
            <w:tcMar>
              <w:left w:w="103" w:type="dxa"/>
            </w:tcMar>
          </w:tcPr>
          <w:p w14:paraId="142C8584" w14:textId="77777777" w:rsidR="009568E3" w:rsidRPr="005424ED" w:rsidRDefault="009568E3" w:rsidP="000F5D67">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 xml:space="preserve">Field Name </w:t>
            </w:r>
          </w:p>
        </w:tc>
        <w:tc>
          <w:tcPr>
            <w:tcW w:w="1510" w:type="dxa"/>
            <w:shd w:val="clear" w:color="auto" w:fill="F7CAAC" w:themeFill="accent2" w:themeFillTint="66"/>
            <w:tcMar>
              <w:left w:w="103" w:type="dxa"/>
            </w:tcMar>
          </w:tcPr>
          <w:p w14:paraId="0B0ACB29" w14:textId="77777777" w:rsidR="009568E3" w:rsidRPr="005424ED" w:rsidRDefault="009568E3" w:rsidP="000F5D67">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Field Type</w:t>
            </w:r>
          </w:p>
        </w:tc>
        <w:tc>
          <w:tcPr>
            <w:tcW w:w="2213" w:type="dxa"/>
            <w:shd w:val="clear" w:color="auto" w:fill="F7CAAC" w:themeFill="accent2" w:themeFillTint="66"/>
          </w:tcPr>
          <w:p w14:paraId="38208BD5" w14:textId="77777777" w:rsidR="009568E3" w:rsidRPr="005424ED" w:rsidRDefault="009568E3" w:rsidP="000F5D67">
            <w:pPr>
              <w:pStyle w:val="ListParagraph"/>
              <w:spacing w:line="240" w:lineRule="auto"/>
              <w:rPr>
                <w:rFonts w:ascii="Palatino Linotype" w:hAnsi="Palatino Linotype" w:cs="Arial"/>
                <w:b/>
                <w:sz w:val="20"/>
                <w:szCs w:val="20"/>
                <w:lang w:val="en-GB" w:eastAsia="en-GB" w:bidi="th-TH"/>
              </w:rPr>
            </w:pPr>
            <w:r>
              <w:rPr>
                <w:rFonts w:ascii="Palatino Linotype" w:hAnsi="Palatino Linotype" w:cs="Arial"/>
                <w:b/>
                <w:sz w:val="20"/>
                <w:szCs w:val="20"/>
                <w:lang w:val="en-GB" w:eastAsia="en-GB" w:bidi="th-TH"/>
              </w:rPr>
              <w:t xml:space="preserve">         Mandatory</w:t>
            </w:r>
          </w:p>
        </w:tc>
        <w:tc>
          <w:tcPr>
            <w:tcW w:w="1811" w:type="dxa"/>
            <w:shd w:val="clear" w:color="auto" w:fill="F7CAAC" w:themeFill="accent2" w:themeFillTint="66"/>
          </w:tcPr>
          <w:p w14:paraId="53A13D19" w14:textId="77777777" w:rsidR="009568E3" w:rsidRPr="005424ED" w:rsidRDefault="009568E3" w:rsidP="000F5D67">
            <w:pPr>
              <w:pStyle w:val="ListParagraph"/>
              <w:spacing w:line="240" w:lineRule="auto"/>
              <w:rPr>
                <w:rFonts w:ascii="Palatino Linotype" w:hAnsi="Palatino Linotype" w:cs="Arial"/>
                <w:b/>
                <w:sz w:val="20"/>
                <w:szCs w:val="20"/>
                <w:lang w:val="en-GB" w:eastAsia="en-GB" w:bidi="th-TH"/>
              </w:rPr>
            </w:pPr>
            <w:r>
              <w:rPr>
                <w:rFonts w:ascii="Palatino Linotype" w:hAnsi="Palatino Linotype" w:cs="Arial"/>
                <w:b/>
                <w:sz w:val="20"/>
                <w:szCs w:val="20"/>
                <w:lang w:val="en-GB" w:eastAsia="en-GB" w:bidi="th-TH"/>
              </w:rPr>
              <w:t>Validation Message</w:t>
            </w:r>
          </w:p>
        </w:tc>
        <w:tc>
          <w:tcPr>
            <w:tcW w:w="2397" w:type="dxa"/>
            <w:shd w:val="clear" w:color="auto" w:fill="F7CAAC" w:themeFill="accent2" w:themeFillTint="66"/>
            <w:tcMar>
              <w:left w:w="103" w:type="dxa"/>
            </w:tcMar>
          </w:tcPr>
          <w:p w14:paraId="6BB1D64D" w14:textId="77777777" w:rsidR="009568E3" w:rsidRPr="005424ED" w:rsidRDefault="009568E3" w:rsidP="000F5D67">
            <w:pPr>
              <w:pStyle w:val="ListParagraph"/>
              <w:spacing w:line="240" w:lineRule="auto"/>
              <w:rPr>
                <w:rFonts w:ascii="Palatino Linotype" w:hAnsi="Palatino Linotype" w:cs="Arial"/>
                <w:b/>
                <w:sz w:val="20"/>
                <w:szCs w:val="20"/>
                <w:lang w:val="en-GB" w:eastAsia="en-GB" w:bidi="th-TH"/>
              </w:rPr>
            </w:pPr>
            <w:r w:rsidRPr="005424ED">
              <w:rPr>
                <w:rFonts w:ascii="Palatino Linotype" w:hAnsi="Palatino Linotype" w:cs="Arial"/>
                <w:b/>
                <w:sz w:val="20"/>
                <w:szCs w:val="20"/>
                <w:lang w:val="en-GB" w:eastAsia="en-GB" w:bidi="th-TH"/>
              </w:rPr>
              <w:t>Remarks</w:t>
            </w:r>
          </w:p>
        </w:tc>
      </w:tr>
      <w:tr w:rsidR="009568E3" w:rsidRPr="00A5528B" w14:paraId="30CE0AFC" w14:textId="77777777" w:rsidTr="000F5D67">
        <w:trPr>
          <w:trHeight w:val="481"/>
          <w:jc w:val="center"/>
        </w:trPr>
        <w:tc>
          <w:tcPr>
            <w:tcW w:w="1674" w:type="dxa"/>
            <w:shd w:val="clear" w:color="auto" w:fill="auto"/>
            <w:tcMar>
              <w:left w:w="103" w:type="dxa"/>
            </w:tcMar>
          </w:tcPr>
          <w:p w14:paraId="16758D95" w14:textId="63C03418" w:rsidR="009568E3" w:rsidRPr="00A5528B" w:rsidRDefault="009568E3" w:rsidP="009568E3">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Endorsement </w:t>
            </w:r>
            <w:r>
              <w:rPr>
                <w:rFonts w:ascii="Palatino Linotype" w:hAnsi="Palatino Linotype" w:cs="Arial"/>
                <w:sz w:val="20"/>
                <w:szCs w:val="20"/>
                <w:lang w:val="en-GB" w:eastAsia="en-GB" w:bidi="th-TH"/>
              </w:rPr>
              <w:t>–Cancellation Endorsements</w:t>
            </w:r>
          </w:p>
        </w:tc>
        <w:tc>
          <w:tcPr>
            <w:tcW w:w="1510" w:type="dxa"/>
            <w:shd w:val="clear" w:color="auto" w:fill="auto"/>
            <w:tcMar>
              <w:left w:w="103" w:type="dxa"/>
            </w:tcMar>
          </w:tcPr>
          <w:p w14:paraId="36C55C1B"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Radio Button</w:t>
            </w:r>
          </w:p>
          <w:p w14:paraId="4C6B3C84"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tc>
        <w:tc>
          <w:tcPr>
            <w:tcW w:w="2213" w:type="dxa"/>
            <w:shd w:val="clear" w:color="auto" w:fill="auto"/>
          </w:tcPr>
          <w:p w14:paraId="48FD8372"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1811" w:type="dxa"/>
          </w:tcPr>
          <w:p w14:paraId="40A8910B"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tc>
        <w:tc>
          <w:tcPr>
            <w:tcW w:w="2397" w:type="dxa"/>
            <w:tcMar>
              <w:left w:w="103" w:type="dxa"/>
            </w:tcMar>
          </w:tcPr>
          <w:p w14:paraId="1DD12AAA" w14:textId="68EF341B" w:rsidR="009568E3"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Action -&gt;Endorsements -&gt; </w:t>
            </w:r>
            <w:r>
              <w:rPr>
                <w:rFonts w:ascii="Palatino Linotype" w:hAnsi="Palatino Linotype" w:cs="Arial"/>
                <w:sz w:val="20"/>
                <w:szCs w:val="20"/>
                <w:lang w:val="en-GB" w:eastAsia="en-GB" w:bidi="th-TH"/>
              </w:rPr>
              <w:t xml:space="preserve">Cancel </w:t>
            </w:r>
            <w:r w:rsidRPr="00A5528B">
              <w:rPr>
                <w:rFonts w:ascii="Palatino Linotype" w:hAnsi="Palatino Linotype" w:cs="Arial"/>
                <w:sz w:val="20"/>
                <w:szCs w:val="20"/>
                <w:lang w:val="en-GB" w:eastAsia="en-GB" w:bidi="th-TH"/>
              </w:rPr>
              <w:t xml:space="preserve">Endorsements.  </w:t>
            </w:r>
          </w:p>
          <w:p w14:paraId="7C5E8329" w14:textId="77777777" w:rsidR="009568E3" w:rsidRDefault="009568E3" w:rsidP="000F5D67">
            <w:pPr>
              <w:pStyle w:val="ListParagraph"/>
              <w:spacing w:line="240" w:lineRule="auto"/>
              <w:rPr>
                <w:rFonts w:ascii="Palatino Linotype" w:hAnsi="Palatino Linotype" w:cs="Arial"/>
                <w:sz w:val="20"/>
                <w:szCs w:val="20"/>
                <w:lang w:val="en-GB" w:eastAsia="en-GB" w:bidi="th-TH"/>
              </w:rPr>
            </w:pPr>
          </w:p>
          <w:p w14:paraId="50DAC011"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Pr>
                <w:rFonts w:ascii="Palatino Linotype" w:hAnsi="Palatino Linotype" w:cs="Arial"/>
                <w:sz w:val="20"/>
                <w:szCs w:val="20"/>
                <w:lang w:val="en-GB" w:eastAsia="en-GB" w:bidi="th-TH"/>
              </w:rPr>
              <w:t>Default the endorsement option with Risk change endorsements.</w:t>
            </w:r>
          </w:p>
          <w:p w14:paraId="730735E6"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p w14:paraId="76AB9DB4" w14:textId="3BAEDD0E"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To Process the endorsements </w:t>
            </w:r>
            <w:r>
              <w:rPr>
                <w:rFonts w:ascii="Palatino Linotype" w:hAnsi="Palatino Linotype" w:cs="Arial"/>
                <w:sz w:val="20"/>
                <w:szCs w:val="20"/>
                <w:lang w:val="en-GB" w:eastAsia="en-GB" w:bidi="th-TH"/>
              </w:rPr>
              <w:t xml:space="preserve">selecting the </w:t>
            </w:r>
            <w:r w:rsidRPr="00A5528B">
              <w:rPr>
                <w:rFonts w:ascii="Palatino Linotype" w:hAnsi="Palatino Linotype" w:cs="Arial"/>
                <w:sz w:val="20"/>
                <w:szCs w:val="20"/>
                <w:lang w:val="en-GB" w:eastAsia="en-GB" w:bidi="th-TH"/>
              </w:rPr>
              <w:t>endorsement type is mandatory.</w:t>
            </w:r>
          </w:p>
        </w:tc>
      </w:tr>
      <w:tr w:rsidR="009568E3" w:rsidRPr="00A5528B" w14:paraId="6E9403F3" w14:textId="77777777" w:rsidTr="000F5D67">
        <w:trPr>
          <w:trHeight w:val="481"/>
          <w:jc w:val="center"/>
        </w:trPr>
        <w:tc>
          <w:tcPr>
            <w:tcW w:w="1674" w:type="dxa"/>
            <w:shd w:val="clear" w:color="auto" w:fill="auto"/>
            <w:tcMar>
              <w:left w:w="103" w:type="dxa"/>
            </w:tcMar>
          </w:tcPr>
          <w:p w14:paraId="6B88447B"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Endorsement effective From Date </w:t>
            </w:r>
          </w:p>
        </w:tc>
        <w:tc>
          <w:tcPr>
            <w:tcW w:w="1510" w:type="dxa"/>
            <w:shd w:val="clear" w:color="auto" w:fill="auto"/>
            <w:tcMar>
              <w:left w:w="103" w:type="dxa"/>
            </w:tcMar>
          </w:tcPr>
          <w:p w14:paraId="65B801D7"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Data entry and Calendar</w:t>
            </w:r>
          </w:p>
        </w:tc>
        <w:tc>
          <w:tcPr>
            <w:tcW w:w="2213" w:type="dxa"/>
          </w:tcPr>
          <w:p w14:paraId="5F2B8951"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1811" w:type="dxa"/>
          </w:tcPr>
          <w:p w14:paraId="243FDE11"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tc>
        <w:tc>
          <w:tcPr>
            <w:tcW w:w="2397" w:type="dxa"/>
            <w:shd w:val="clear" w:color="auto" w:fill="auto"/>
            <w:tcMar>
              <w:left w:w="103" w:type="dxa"/>
            </w:tcMar>
          </w:tcPr>
          <w:p w14:paraId="4136EC65"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Default the effective </w:t>
            </w:r>
            <w:r>
              <w:rPr>
                <w:rFonts w:ascii="Palatino Linotype" w:hAnsi="Palatino Linotype" w:cs="Arial"/>
                <w:sz w:val="20"/>
                <w:szCs w:val="20"/>
                <w:lang w:val="en-GB" w:eastAsia="en-GB" w:bidi="th-TH"/>
              </w:rPr>
              <w:t xml:space="preserve">from </w:t>
            </w:r>
            <w:r w:rsidRPr="00A5528B">
              <w:rPr>
                <w:rFonts w:ascii="Palatino Linotype" w:hAnsi="Palatino Linotype" w:cs="Arial"/>
                <w:sz w:val="20"/>
                <w:szCs w:val="20"/>
                <w:lang w:val="en-GB" w:eastAsia="en-GB" w:bidi="th-TH"/>
              </w:rPr>
              <w:t>date as current system date.</w:t>
            </w:r>
          </w:p>
          <w:p w14:paraId="7317BDB3"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p w14:paraId="70D56227"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Effective from date can be as future date.</w:t>
            </w:r>
          </w:p>
          <w:p w14:paraId="45236230"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p w14:paraId="797A9431"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Effective from date should not </w:t>
            </w:r>
            <w:r>
              <w:rPr>
                <w:rFonts w:ascii="Palatino Linotype" w:hAnsi="Palatino Linotype" w:cs="Arial"/>
                <w:sz w:val="20"/>
                <w:szCs w:val="20"/>
                <w:lang w:val="en-GB" w:eastAsia="en-GB" w:bidi="th-TH"/>
              </w:rPr>
              <w:t xml:space="preserve">be </w:t>
            </w:r>
            <w:r w:rsidRPr="00A5528B">
              <w:rPr>
                <w:rFonts w:ascii="Palatino Linotype" w:hAnsi="Palatino Linotype" w:cs="Arial"/>
                <w:sz w:val="20"/>
                <w:szCs w:val="20"/>
                <w:lang w:val="en-GB" w:eastAsia="en-GB" w:bidi="th-TH"/>
              </w:rPr>
              <w:t>greater than the policy To date.</w:t>
            </w:r>
          </w:p>
        </w:tc>
      </w:tr>
      <w:tr w:rsidR="009568E3" w:rsidRPr="00A5528B" w14:paraId="69F7FFF1" w14:textId="77777777" w:rsidTr="000F5D67">
        <w:trPr>
          <w:trHeight w:val="481"/>
          <w:jc w:val="center"/>
        </w:trPr>
        <w:tc>
          <w:tcPr>
            <w:tcW w:w="1674" w:type="dxa"/>
            <w:shd w:val="clear" w:color="auto" w:fill="auto"/>
            <w:tcMar>
              <w:left w:w="103" w:type="dxa"/>
            </w:tcMar>
          </w:tcPr>
          <w:p w14:paraId="3F686DB3"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Endorsement effective To date </w:t>
            </w:r>
          </w:p>
        </w:tc>
        <w:tc>
          <w:tcPr>
            <w:tcW w:w="1510" w:type="dxa"/>
            <w:shd w:val="clear" w:color="auto" w:fill="auto"/>
            <w:tcMar>
              <w:left w:w="103" w:type="dxa"/>
            </w:tcMar>
          </w:tcPr>
          <w:p w14:paraId="24453F93"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Data entry and Calendar</w:t>
            </w:r>
          </w:p>
        </w:tc>
        <w:tc>
          <w:tcPr>
            <w:tcW w:w="2213" w:type="dxa"/>
          </w:tcPr>
          <w:p w14:paraId="0FA4B230"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1811" w:type="dxa"/>
          </w:tcPr>
          <w:p w14:paraId="3C548F5D"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tc>
        <w:tc>
          <w:tcPr>
            <w:tcW w:w="2397" w:type="dxa"/>
            <w:shd w:val="clear" w:color="auto" w:fill="auto"/>
            <w:tcMar>
              <w:left w:w="103" w:type="dxa"/>
            </w:tcMar>
          </w:tcPr>
          <w:p w14:paraId="130CB7E8"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System need to default the effective To date as Policy To date and the To date should not be in edit mode.</w:t>
            </w:r>
          </w:p>
        </w:tc>
      </w:tr>
      <w:tr w:rsidR="009568E3" w:rsidRPr="00A5528B" w14:paraId="7D45A112" w14:textId="77777777" w:rsidTr="000F5D67">
        <w:trPr>
          <w:trHeight w:val="481"/>
          <w:jc w:val="center"/>
        </w:trPr>
        <w:tc>
          <w:tcPr>
            <w:tcW w:w="1674" w:type="dxa"/>
            <w:shd w:val="clear" w:color="auto" w:fill="auto"/>
            <w:tcMar>
              <w:left w:w="103" w:type="dxa"/>
            </w:tcMar>
          </w:tcPr>
          <w:p w14:paraId="6A22B763"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Reason</w:t>
            </w:r>
          </w:p>
        </w:tc>
        <w:tc>
          <w:tcPr>
            <w:tcW w:w="1510" w:type="dxa"/>
            <w:shd w:val="clear" w:color="auto" w:fill="auto"/>
            <w:tcMar>
              <w:left w:w="103" w:type="dxa"/>
            </w:tcMar>
          </w:tcPr>
          <w:p w14:paraId="50E22DF3"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Drop down</w:t>
            </w:r>
          </w:p>
        </w:tc>
        <w:tc>
          <w:tcPr>
            <w:tcW w:w="2213" w:type="dxa"/>
          </w:tcPr>
          <w:p w14:paraId="1009AD14"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             Yes</w:t>
            </w:r>
          </w:p>
        </w:tc>
        <w:tc>
          <w:tcPr>
            <w:tcW w:w="1811" w:type="dxa"/>
          </w:tcPr>
          <w:p w14:paraId="5E419E06"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 xml:space="preserve">Reason is required </w:t>
            </w:r>
          </w:p>
        </w:tc>
        <w:tc>
          <w:tcPr>
            <w:tcW w:w="2397" w:type="dxa"/>
            <w:shd w:val="clear" w:color="auto" w:fill="auto"/>
            <w:tcMar>
              <w:left w:w="103" w:type="dxa"/>
            </w:tcMar>
          </w:tcPr>
          <w:p w14:paraId="16582A25" w14:textId="77777777" w:rsidR="009568E3" w:rsidRPr="00A5528B" w:rsidRDefault="009568E3" w:rsidP="000F5D67">
            <w:pPr>
              <w:pStyle w:val="ListParagraph"/>
              <w:spacing w:line="240" w:lineRule="auto"/>
              <w:rPr>
                <w:rFonts w:ascii="Palatino Linotype" w:hAnsi="Palatino Linotype" w:cs="Arial"/>
                <w:sz w:val="20"/>
                <w:szCs w:val="20"/>
                <w:lang w:val="en-GB" w:eastAsia="en-GB" w:bidi="th-TH"/>
              </w:rPr>
            </w:pPr>
            <w:r w:rsidRPr="00A5528B">
              <w:rPr>
                <w:rFonts w:ascii="Palatino Linotype" w:hAnsi="Palatino Linotype" w:cs="Arial"/>
                <w:sz w:val="20"/>
                <w:szCs w:val="20"/>
                <w:lang w:val="en-GB" w:eastAsia="en-GB" w:bidi="th-TH"/>
              </w:rPr>
              <w:t>Default the Reason with Customer Request.</w:t>
            </w:r>
          </w:p>
          <w:p w14:paraId="6B1E1CD9" w14:textId="3E63357B" w:rsidR="009568E3" w:rsidRPr="00A5528B" w:rsidRDefault="009568E3" w:rsidP="000F5D67">
            <w:pPr>
              <w:pStyle w:val="ListParagraph"/>
              <w:spacing w:line="240" w:lineRule="auto"/>
              <w:rPr>
                <w:rFonts w:ascii="Palatino Linotype" w:hAnsi="Palatino Linotype" w:cs="Arial"/>
                <w:sz w:val="20"/>
                <w:szCs w:val="20"/>
                <w:lang w:val="en-GB" w:eastAsia="en-GB" w:bidi="th-TH"/>
              </w:rPr>
            </w:pPr>
          </w:p>
        </w:tc>
      </w:tr>
    </w:tbl>
    <w:p w14:paraId="0BC15D7F" w14:textId="77777777" w:rsidR="009568E3" w:rsidRPr="002F2716" w:rsidRDefault="009568E3" w:rsidP="005424ED">
      <w:pPr>
        <w:pStyle w:val="ListParagraph"/>
        <w:spacing w:line="276" w:lineRule="auto"/>
        <w:ind w:left="720"/>
        <w:rPr>
          <w:rFonts w:ascii="Palatino Linotype" w:hAnsi="Palatino Linotype"/>
          <w:sz w:val="20"/>
          <w:szCs w:val="20"/>
          <w:lang w:val="en-GB" w:eastAsia="en-GB" w:bidi="th-TH"/>
        </w:rPr>
      </w:pPr>
    </w:p>
    <w:p w14:paraId="2F5855A9" w14:textId="77777777" w:rsidR="005E6EE5" w:rsidRDefault="005E6EE5" w:rsidP="005424ED">
      <w:pPr>
        <w:pStyle w:val="ListParagraph"/>
        <w:spacing w:line="276" w:lineRule="auto"/>
        <w:ind w:left="720"/>
        <w:rPr>
          <w:rFonts w:ascii="Palatino Linotype" w:hAnsi="Palatino Linotype"/>
          <w:b/>
          <w:sz w:val="20"/>
          <w:szCs w:val="20"/>
          <w:lang w:val="en-GB" w:eastAsia="en-GB" w:bidi="th-TH"/>
        </w:rPr>
      </w:pPr>
    </w:p>
    <w:p w14:paraId="712B208D" w14:textId="52FD0317" w:rsidR="005E6EE5" w:rsidRDefault="00A972FA" w:rsidP="005424ED">
      <w:pPr>
        <w:pStyle w:val="ListParagraph"/>
        <w:spacing w:line="276" w:lineRule="auto"/>
        <w:ind w:left="720"/>
        <w:rPr>
          <w:rFonts w:ascii="Palatino Linotype" w:hAnsi="Palatino Linotype"/>
          <w:b/>
          <w:sz w:val="20"/>
          <w:szCs w:val="20"/>
          <w:lang w:val="en-GB" w:eastAsia="en-GB" w:bidi="th-TH"/>
        </w:rPr>
      </w:pPr>
      <w:r>
        <w:rPr>
          <w:rFonts w:ascii="Palatino Linotype" w:hAnsi="Palatino Linotype"/>
          <w:b/>
          <w:sz w:val="20"/>
          <w:szCs w:val="20"/>
          <w:lang w:val="en-GB" w:eastAsia="en-GB" w:bidi="th-TH"/>
        </w:rPr>
        <w:t>Status:</w:t>
      </w:r>
      <w:r w:rsidR="005E6EE5">
        <w:rPr>
          <w:rFonts w:ascii="Palatino Linotype" w:hAnsi="Palatino Linotype"/>
          <w:b/>
          <w:sz w:val="20"/>
          <w:szCs w:val="20"/>
          <w:lang w:val="en-GB" w:eastAsia="en-GB" w:bidi="th-TH"/>
        </w:rPr>
        <w:t xml:space="preserve"> Cancel</w:t>
      </w:r>
    </w:p>
    <w:p w14:paraId="530A3069" w14:textId="77777777" w:rsidR="005E6EE5" w:rsidRDefault="005E6EE5" w:rsidP="005424ED">
      <w:pPr>
        <w:pStyle w:val="ListParagraph"/>
        <w:spacing w:line="276" w:lineRule="auto"/>
        <w:ind w:left="720"/>
        <w:rPr>
          <w:rFonts w:ascii="Palatino Linotype" w:hAnsi="Palatino Linotype"/>
          <w:b/>
          <w:sz w:val="20"/>
          <w:szCs w:val="20"/>
          <w:lang w:val="en-GB" w:eastAsia="en-GB" w:bidi="th-TH"/>
        </w:rPr>
      </w:pPr>
    </w:p>
    <w:p w14:paraId="48F00083" w14:textId="3FA419B7" w:rsidR="005E6EE5" w:rsidRDefault="005E6EE5" w:rsidP="005424ED">
      <w:pPr>
        <w:pStyle w:val="ListParagraph"/>
        <w:spacing w:line="276" w:lineRule="auto"/>
        <w:ind w:left="720"/>
        <w:rPr>
          <w:rFonts w:ascii="Palatino Linotype" w:hAnsi="Palatino Linotype"/>
          <w:b/>
          <w:sz w:val="20"/>
          <w:szCs w:val="20"/>
          <w:lang w:val="en-GB" w:eastAsia="en-GB" w:bidi="th-TH"/>
        </w:rPr>
      </w:pPr>
      <w:r>
        <w:rPr>
          <w:rFonts w:ascii="Palatino Linotype" w:hAnsi="Palatino Linotype"/>
          <w:b/>
          <w:sz w:val="20"/>
          <w:szCs w:val="20"/>
          <w:lang w:val="en-GB" w:eastAsia="en-GB" w:bidi="th-TH"/>
        </w:rPr>
        <w:t>Renewal:</w:t>
      </w:r>
    </w:p>
    <w:p w14:paraId="28F6908E" w14:textId="77777777" w:rsidR="00304888" w:rsidRDefault="005E6EE5" w:rsidP="005424ED">
      <w:pPr>
        <w:pStyle w:val="ListParagraph"/>
        <w:spacing w:line="276" w:lineRule="auto"/>
        <w:ind w:left="720"/>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Renewal </w:t>
      </w:r>
      <w:r w:rsidR="00304888">
        <w:rPr>
          <w:rFonts w:ascii="Palatino Linotype" w:hAnsi="Palatino Linotype"/>
          <w:sz w:val="20"/>
          <w:szCs w:val="20"/>
          <w:lang w:val="en-GB" w:eastAsia="en-GB" w:bidi="th-TH"/>
        </w:rPr>
        <w:t xml:space="preserve">will start when the </w:t>
      </w:r>
      <w:r w:rsidRPr="002F2716">
        <w:rPr>
          <w:rFonts w:ascii="Palatino Linotype" w:hAnsi="Palatino Linotype"/>
          <w:sz w:val="20"/>
          <w:szCs w:val="20"/>
          <w:lang w:val="en-GB" w:eastAsia="en-GB" w:bidi="th-TH"/>
        </w:rPr>
        <w:t xml:space="preserve">policy period is </w:t>
      </w:r>
      <w:r w:rsidR="00304888">
        <w:rPr>
          <w:rFonts w:ascii="Palatino Linotype" w:hAnsi="Palatino Linotype"/>
          <w:sz w:val="20"/>
          <w:szCs w:val="20"/>
          <w:lang w:val="en-GB" w:eastAsia="en-GB" w:bidi="th-TH"/>
        </w:rPr>
        <w:t xml:space="preserve">about to expire </w:t>
      </w:r>
      <w:r w:rsidR="00F25723">
        <w:rPr>
          <w:rFonts w:ascii="Palatino Linotype" w:hAnsi="Palatino Linotype"/>
          <w:sz w:val="20"/>
          <w:szCs w:val="20"/>
          <w:lang w:val="en-GB" w:eastAsia="en-GB" w:bidi="th-TH"/>
        </w:rPr>
        <w:t xml:space="preserve">then </w:t>
      </w:r>
      <w:r w:rsidR="00304888">
        <w:rPr>
          <w:rFonts w:ascii="Palatino Linotype" w:hAnsi="Palatino Linotype"/>
          <w:sz w:val="20"/>
          <w:szCs w:val="20"/>
          <w:lang w:val="en-GB" w:eastAsia="en-GB" w:bidi="th-TH"/>
        </w:rPr>
        <w:t>user can renew</w:t>
      </w:r>
      <w:r w:rsidRPr="002F2716">
        <w:rPr>
          <w:rFonts w:ascii="Palatino Linotype" w:hAnsi="Palatino Linotype"/>
          <w:sz w:val="20"/>
          <w:szCs w:val="20"/>
          <w:lang w:val="en-GB" w:eastAsia="en-GB" w:bidi="th-TH"/>
        </w:rPr>
        <w:t xml:space="preserve"> the current master policy through the renewal option.</w:t>
      </w:r>
      <w:r>
        <w:rPr>
          <w:rFonts w:ascii="Palatino Linotype" w:hAnsi="Palatino Linotype"/>
          <w:b/>
          <w:sz w:val="20"/>
          <w:szCs w:val="20"/>
          <w:lang w:val="en-GB" w:eastAsia="en-GB" w:bidi="th-TH"/>
        </w:rPr>
        <w:t xml:space="preserve"> Action -&gt; </w:t>
      </w:r>
      <w:r w:rsidR="00A972FA">
        <w:rPr>
          <w:rFonts w:ascii="Palatino Linotype" w:hAnsi="Palatino Linotype"/>
          <w:b/>
          <w:sz w:val="20"/>
          <w:szCs w:val="20"/>
          <w:lang w:val="en-GB" w:eastAsia="en-GB" w:bidi="th-TH"/>
        </w:rPr>
        <w:t>Renewal.</w:t>
      </w:r>
      <w:r w:rsidR="00A972FA" w:rsidRPr="004916A3">
        <w:rPr>
          <w:rFonts w:ascii="Palatino Linotype" w:hAnsi="Palatino Linotype"/>
          <w:sz w:val="20"/>
          <w:szCs w:val="20"/>
          <w:lang w:val="en-GB" w:eastAsia="en-GB" w:bidi="th-TH"/>
        </w:rPr>
        <w:t xml:space="preserve"> </w:t>
      </w:r>
    </w:p>
    <w:p w14:paraId="05FDEF4E" w14:textId="16144FC9" w:rsidR="004916A3" w:rsidRDefault="00A972FA" w:rsidP="005424ED">
      <w:pPr>
        <w:pStyle w:val="ListParagraph"/>
        <w:spacing w:line="276" w:lineRule="auto"/>
        <w:ind w:left="720"/>
        <w:rPr>
          <w:rFonts w:ascii="Palatino Linotype" w:hAnsi="Palatino Linotype"/>
          <w:sz w:val="20"/>
          <w:szCs w:val="20"/>
          <w:lang w:val="en-GB" w:eastAsia="en-GB" w:bidi="th-TH"/>
        </w:rPr>
      </w:pPr>
      <w:r w:rsidRPr="004916A3">
        <w:rPr>
          <w:rFonts w:ascii="Palatino Linotype" w:hAnsi="Palatino Linotype"/>
          <w:sz w:val="20"/>
          <w:szCs w:val="20"/>
          <w:lang w:val="en-GB" w:eastAsia="en-GB" w:bidi="th-TH"/>
        </w:rPr>
        <w:t>During</w:t>
      </w:r>
      <w:r w:rsidR="005E6EE5" w:rsidRPr="002F2716">
        <w:rPr>
          <w:rFonts w:ascii="Palatino Linotype" w:hAnsi="Palatino Linotype"/>
          <w:sz w:val="20"/>
          <w:szCs w:val="20"/>
          <w:lang w:val="en-GB" w:eastAsia="en-GB" w:bidi="th-TH"/>
        </w:rPr>
        <w:t xml:space="preserve"> Renewal user can alter the policy details</w:t>
      </w:r>
      <w:r w:rsidR="005E6EE5">
        <w:rPr>
          <w:rFonts w:ascii="Palatino Linotype" w:hAnsi="Palatino Linotype"/>
          <w:b/>
          <w:sz w:val="20"/>
          <w:szCs w:val="20"/>
          <w:lang w:val="en-GB" w:eastAsia="en-GB" w:bidi="th-TH"/>
        </w:rPr>
        <w:t xml:space="preserve">. </w:t>
      </w:r>
      <w:r w:rsidR="005E6EE5" w:rsidRPr="002F2716">
        <w:rPr>
          <w:rFonts w:ascii="Palatino Linotype" w:hAnsi="Palatino Linotype"/>
          <w:sz w:val="20"/>
          <w:szCs w:val="20"/>
          <w:lang w:val="en-GB" w:eastAsia="en-GB" w:bidi="th-TH"/>
        </w:rPr>
        <w:t>And the Policy From date</w:t>
      </w:r>
      <w:r w:rsidR="004916A3">
        <w:rPr>
          <w:rFonts w:ascii="Palatino Linotype" w:hAnsi="Palatino Linotype"/>
          <w:sz w:val="20"/>
          <w:szCs w:val="20"/>
          <w:lang w:val="en-GB" w:eastAsia="en-GB" w:bidi="th-TH"/>
        </w:rPr>
        <w:t xml:space="preserve"> and </w:t>
      </w:r>
      <w:proofErr w:type="gramStart"/>
      <w:r w:rsidR="004916A3">
        <w:rPr>
          <w:rFonts w:ascii="Palatino Linotype" w:hAnsi="Palatino Linotype"/>
          <w:sz w:val="20"/>
          <w:szCs w:val="20"/>
          <w:lang w:val="en-GB" w:eastAsia="en-GB" w:bidi="th-TH"/>
        </w:rPr>
        <w:t>To</w:t>
      </w:r>
      <w:proofErr w:type="gramEnd"/>
      <w:r w:rsidR="004916A3">
        <w:rPr>
          <w:rFonts w:ascii="Palatino Linotype" w:hAnsi="Palatino Linotype"/>
          <w:sz w:val="20"/>
          <w:szCs w:val="20"/>
          <w:lang w:val="en-GB" w:eastAsia="en-GB" w:bidi="th-TH"/>
        </w:rPr>
        <w:t xml:space="preserve"> date </w:t>
      </w:r>
      <w:r>
        <w:rPr>
          <w:rFonts w:ascii="Palatino Linotype" w:hAnsi="Palatino Linotype"/>
          <w:sz w:val="20"/>
          <w:szCs w:val="20"/>
          <w:lang w:val="en-GB" w:eastAsia="en-GB" w:bidi="th-TH"/>
        </w:rPr>
        <w:t xml:space="preserve">should </w:t>
      </w:r>
      <w:r w:rsidRPr="004916A3">
        <w:rPr>
          <w:rFonts w:ascii="Palatino Linotype" w:hAnsi="Palatino Linotype"/>
          <w:sz w:val="20"/>
          <w:szCs w:val="20"/>
          <w:lang w:val="en-GB" w:eastAsia="en-GB" w:bidi="th-TH"/>
        </w:rPr>
        <w:t>get</w:t>
      </w:r>
      <w:r w:rsidR="005E6EE5" w:rsidRPr="002F2716">
        <w:rPr>
          <w:rFonts w:ascii="Palatino Linotype" w:hAnsi="Palatino Linotype"/>
          <w:sz w:val="20"/>
          <w:szCs w:val="20"/>
          <w:lang w:val="en-GB" w:eastAsia="en-GB" w:bidi="th-TH"/>
        </w:rPr>
        <w:t xml:space="preserve"> defaulted with the next </w:t>
      </w:r>
      <w:r w:rsidR="004916A3" w:rsidRPr="002F2716">
        <w:rPr>
          <w:rFonts w:ascii="Palatino Linotype" w:hAnsi="Palatino Linotype"/>
          <w:sz w:val="20"/>
          <w:szCs w:val="20"/>
          <w:lang w:val="en-GB" w:eastAsia="en-GB" w:bidi="th-TH"/>
        </w:rPr>
        <w:t xml:space="preserve">set </w:t>
      </w:r>
      <w:r w:rsidR="004916A3">
        <w:rPr>
          <w:rFonts w:ascii="Palatino Linotype" w:hAnsi="Palatino Linotype"/>
          <w:sz w:val="20"/>
          <w:szCs w:val="20"/>
          <w:lang w:val="en-GB" w:eastAsia="en-GB" w:bidi="th-TH"/>
        </w:rPr>
        <w:t xml:space="preserve">of </w:t>
      </w:r>
      <w:r w:rsidRPr="004916A3">
        <w:rPr>
          <w:rFonts w:ascii="Palatino Linotype" w:hAnsi="Palatino Linotype"/>
          <w:sz w:val="20"/>
          <w:szCs w:val="20"/>
          <w:lang w:val="en-GB" w:eastAsia="en-GB" w:bidi="th-TH"/>
        </w:rPr>
        <w:t>period.</w:t>
      </w:r>
      <w:r>
        <w:rPr>
          <w:rFonts w:ascii="Palatino Linotype" w:hAnsi="Palatino Linotype"/>
          <w:sz w:val="20"/>
          <w:szCs w:val="20"/>
          <w:lang w:val="en-GB" w:eastAsia="en-GB" w:bidi="th-TH"/>
        </w:rPr>
        <w:t xml:space="preserve"> User</w:t>
      </w:r>
      <w:r w:rsidR="004916A3">
        <w:rPr>
          <w:rFonts w:ascii="Palatino Linotype" w:hAnsi="Palatino Linotype"/>
          <w:sz w:val="20"/>
          <w:szCs w:val="20"/>
          <w:lang w:val="en-GB" w:eastAsia="en-GB" w:bidi="th-TH"/>
        </w:rPr>
        <w:t xml:space="preserve"> can change the Policy </w:t>
      </w:r>
      <w:proofErr w:type="gramStart"/>
      <w:r w:rsidR="004916A3">
        <w:rPr>
          <w:rFonts w:ascii="Palatino Linotype" w:hAnsi="Palatino Linotype"/>
          <w:sz w:val="20"/>
          <w:szCs w:val="20"/>
          <w:lang w:val="en-GB" w:eastAsia="en-GB" w:bidi="th-TH"/>
        </w:rPr>
        <w:t>From</w:t>
      </w:r>
      <w:proofErr w:type="gramEnd"/>
      <w:r w:rsidR="004916A3">
        <w:rPr>
          <w:rFonts w:ascii="Palatino Linotype" w:hAnsi="Palatino Linotype"/>
          <w:sz w:val="20"/>
          <w:szCs w:val="20"/>
          <w:lang w:val="en-GB" w:eastAsia="en-GB" w:bidi="th-TH"/>
        </w:rPr>
        <w:t xml:space="preserve"> date based on the From date To date need to set </w:t>
      </w:r>
      <w:r>
        <w:rPr>
          <w:rFonts w:ascii="Palatino Linotype" w:hAnsi="Palatino Linotype"/>
          <w:sz w:val="20"/>
          <w:szCs w:val="20"/>
          <w:lang w:val="en-GB" w:eastAsia="en-GB" w:bidi="th-TH"/>
        </w:rPr>
        <w:t>automatically. And</w:t>
      </w:r>
      <w:r w:rsidR="004916A3">
        <w:rPr>
          <w:rFonts w:ascii="Palatino Linotype" w:hAnsi="Palatino Linotype"/>
          <w:sz w:val="20"/>
          <w:szCs w:val="20"/>
          <w:lang w:val="en-GB" w:eastAsia="en-GB" w:bidi="th-TH"/>
        </w:rPr>
        <w:t xml:space="preserve"> the </w:t>
      </w:r>
      <w:proofErr w:type="gramStart"/>
      <w:r w:rsidR="004916A3">
        <w:rPr>
          <w:rFonts w:ascii="Palatino Linotype" w:hAnsi="Palatino Linotype"/>
          <w:sz w:val="20"/>
          <w:szCs w:val="20"/>
          <w:lang w:val="en-GB" w:eastAsia="en-GB" w:bidi="th-TH"/>
        </w:rPr>
        <w:t>To</w:t>
      </w:r>
      <w:proofErr w:type="gramEnd"/>
      <w:r w:rsidR="004916A3">
        <w:rPr>
          <w:rFonts w:ascii="Palatino Linotype" w:hAnsi="Palatino Linotype"/>
          <w:sz w:val="20"/>
          <w:szCs w:val="20"/>
          <w:lang w:val="en-GB" w:eastAsia="en-GB" w:bidi="th-TH"/>
        </w:rPr>
        <w:t xml:space="preserve"> date should not allow to change.</w:t>
      </w:r>
    </w:p>
    <w:p w14:paraId="24458E57" w14:textId="1B725B8D" w:rsidR="00304888" w:rsidRPr="00304888" w:rsidRDefault="00304888" w:rsidP="005424ED">
      <w:pPr>
        <w:pStyle w:val="ListParagraph"/>
        <w:spacing w:line="276" w:lineRule="auto"/>
        <w:ind w:left="720"/>
        <w:rPr>
          <w:rFonts w:ascii="Palatino Linotype" w:hAnsi="Palatino Linotype"/>
          <w:b/>
          <w:sz w:val="20"/>
          <w:szCs w:val="20"/>
          <w:lang w:val="en-GB" w:eastAsia="en-GB" w:bidi="th-TH"/>
        </w:rPr>
      </w:pPr>
      <w:r w:rsidRPr="00304888">
        <w:rPr>
          <w:rFonts w:ascii="Palatino Linotype" w:hAnsi="Palatino Linotype"/>
          <w:b/>
          <w:sz w:val="20"/>
          <w:szCs w:val="20"/>
          <w:lang w:val="en-GB" w:eastAsia="en-GB" w:bidi="th-TH"/>
        </w:rPr>
        <w:lastRenderedPageBreak/>
        <w:t>Example:</w:t>
      </w:r>
    </w:p>
    <w:p w14:paraId="1ACACF38" w14:textId="7C4EB996" w:rsidR="000314BC" w:rsidRDefault="000314BC">
      <w:pPr>
        <w:pStyle w:val="ListParagraph"/>
        <w:spacing w:line="276" w:lineRule="auto"/>
        <w:ind w:left="720"/>
        <w:rPr>
          <w:rFonts w:ascii="Palatino Linotype" w:hAnsi="Palatino Linotype"/>
          <w:sz w:val="20"/>
          <w:szCs w:val="20"/>
          <w:lang w:val="en-GB" w:eastAsia="en-GB" w:bidi="th-TH"/>
        </w:rPr>
      </w:pPr>
    </w:p>
    <w:p w14:paraId="7979FD9E" w14:textId="093FBABB" w:rsidR="000314BC" w:rsidRDefault="000314BC">
      <w:pPr>
        <w:pStyle w:val="ListParagraph"/>
        <w:spacing w:line="276" w:lineRule="auto"/>
        <w:ind w:left="72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 xml:space="preserve">Status: </w:t>
      </w:r>
    </w:p>
    <w:p w14:paraId="49C12FAF" w14:textId="77777777" w:rsidR="000314BC" w:rsidRDefault="000314BC">
      <w:pPr>
        <w:pStyle w:val="ListParagraph"/>
        <w:spacing w:line="276" w:lineRule="auto"/>
        <w:ind w:left="720"/>
        <w:rPr>
          <w:rFonts w:ascii="Palatino Linotype" w:hAnsi="Palatino Linotype"/>
          <w:b/>
          <w:sz w:val="20"/>
          <w:szCs w:val="20"/>
          <w:lang w:val="en-GB" w:eastAsia="en-GB" w:bidi="th-TH"/>
        </w:rPr>
      </w:pPr>
    </w:p>
    <w:p w14:paraId="354C435E" w14:textId="7A708BF2" w:rsidR="000314BC" w:rsidRPr="000314BC" w:rsidRDefault="000314BC">
      <w:pPr>
        <w:pStyle w:val="ListParagraph"/>
        <w:spacing w:line="276" w:lineRule="auto"/>
        <w:ind w:left="720"/>
        <w:rPr>
          <w:rFonts w:ascii="Palatino Linotype" w:hAnsi="Palatino Linotype"/>
          <w:b/>
          <w:sz w:val="20"/>
          <w:szCs w:val="20"/>
          <w:lang w:val="en-GB" w:eastAsia="en-GB" w:bidi="th-TH"/>
        </w:rPr>
      </w:pPr>
      <w:r w:rsidRPr="000314BC">
        <w:rPr>
          <w:rFonts w:ascii="Palatino Linotype" w:hAnsi="Palatino Linotype"/>
          <w:b/>
          <w:sz w:val="20"/>
          <w:szCs w:val="20"/>
          <w:lang w:val="en-GB" w:eastAsia="en-GB" w:bidi="th-TH"/>
        </w:rPr>
        <w:t xml:space="preserve">During </w:t>
      </w:r>
      <w:r w:rsidR="00B05DCE" w:rsidRPr="000314BC">
        <w:rPr>
          <w:rFonts w:ascii="Palatino Linotype" w:hAnsi="Palatino Linotype"/>
          <w:b/>
          <w:sz w:val="20"/>
          <w:szCs w:val="20"/>
          <w:lang w:val="en-GB" w:eastAsia="en-GB" w:bidi="th-TH"/>
        </w:rPr>
        <w:t>quote</w:t>
      </w:r>
      <w:r w:rsidRPr="000314BC">
        <w:rPr>
          <w:rFonts w:ascii="Palatino Linotype" w:hAnsi="Palatino Linotype"/>
          <w:b/>
          <w:sz w:val="20"/>
          <w:szCs w:val="20"/>
          <w:lang w:val="en-GB" w:eastAsia="en-GB" w:bidi="th-TH"/>
        </w:rPr>
        <w:t xml:space="preserve"> </w:t>
      </w:r>
      <w:r w:rsidR="00B05DCE" w:rsidRPr="000314BC">
        <w:rPr>
          <w:rFonts w:ascii="Palatino Linotype" w:hAnsi="Palatino Linotype"/>
          <w:b/>
          <w:sz w:val="20"/>
          <w:szCs w:val="20"/>
          <w:lang w:val="en-GB" w:eastAsia="en-GB" w:bidi="th-TH"/>
        </w:rPr>
        <w:t>stage -</w:t>
      </w:r>
      <w:r w:rsidRPr="000314BC">
        <w:rPr>
          <w:rFonts w:ascii="Palatino Linotype" w:hAnsi="Palatino Linotype"/>
          <w:b/>
          <w:sz w:val="20"/>
          <w:szCs w:val="20"/>
          <w:lang w:val="en-GB" w:eastAsia="en-GB" w:bidi="th-TH"/>
        </w:rPr>
        <w:t xml:space="preserve"> Quote </w:t>
      </w:r>
    </w:p>
    <w:p w14:paraId="010D2FA4" w14:textId="4AB5C66A" w:rsidR="000314BC" w:rsidRPr="000314BC" w:rsidRDefault="000314BC">
      <w:pPr>
        <w:pStyle w:val="ListParagraph"/>
        <w:spacing w:line="276" w:lineRule="auto"/>
        <w:ind w:left="720"/>
        <w:rPr>
          <w:rFonts w:ascii="Palatino Linotype" w:hAnsi="Palatino Linotype"/>
          <w:b/>
          <w:sz w:val="20"/>
          <w:szCs w:val="20"/>
          <w:lang w:val="en-GB" w:eastAsia="en-GB" w:bidi="th-TH"/>
        </w:rPr>
      </w:pPr>
      <w:r w:rsidRPr="000314BC">
        <w:rPr>
          <w:rFonts w:ascii="Palatino Linotype" w:hAnsi="Palatino Linotype"/>
          <w:b/>
          <w:sz w:val="20"/>
          <w:szCs w:val="20"/>
          <w:lang w:val="en-GB" w:eastAsia="en-GB" w:bidi="th-TH"/>
        </w:rPr>
        <w:t xml:space="preserve">After </w:t>
      </w:r>
      <w:r w:rsidR="00B05DCE" w:rsidRPr="000314BC">
        <w:rPr>
          <w:rFonts w:ascii="Palatino Linotype" w:hAnsi="Palatino Linotype"/>
          <w:b/>
          <w:sz w:val="20"/>
          <w:szCs w:val="20"/>
          <w:lang w:val="en-GB" w:eastAsia="en-GB" w:bidi="th-TH"/>
        </w:rPr>
        <w:t>quote</w:t>
      </w:r>
      <w:r w:rsidRPr="000314BC">
        <w:rPr>
          <w:rFonts w:ascii="Palatino Linotype" w:hAnsi="Palatino Linotype"/>
          <w:b/>
          <w:sz w:val="20"/>
          <w:szCs w:val="20"/>
          <w:lang w:val="en-GB" w:eastAsia="en-GB" w:bidi="th-TH"/>
        </w:rPr>
        <w:t xml:space="preserve"> approval – Active</w:t>
      </w:r>
    </w:p>
    <w:p w14:paraId="5FB00B1B" w14:textId="77777777" w:rsidR="005424ED" w:rsidRPr="002F2716" w:rsidRDefault="005424ED" w:rsidP="002F2716">
      <w:pPr>
        <w:spacing w:line="276" w:lineRule="auto"/>
        <w:rPr>
          <w:rFonts w:ascii="Palatino Linotype" w:hAnsi="Palatino Linotype"/>
          <w:sz w:val="20"/>
          <w:szCs w:val="20"/>
          <w:lang w:val="en-GB" w:eastAsia="en-GB" w:bidi="th-TH"/>
        </w:rPr>
      </w:pPr>
    </w:p>
    <w:p w14:paraId="3D844686" w14:textId="77777777" w:rsidR="005424ED" w:rsidRPr="005C4170" w:rsidRDefault="005424ED" w:rsidP="005424ED">
      <w:pPr>
        <w:pStyle w:val="Head3BG"/>
      </w:pPr>
    </w:p>
    <w:p w14:paraId="1A7E43E6" w14:textId="3A89A1F5" w:rsidR="005424ED" w:rsidRPr="005424ED" w:rsidRDefault="005424ED" w:rsidP="005424ED">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r w:rsidRPr="005424ED">
        <w:rPr>
          <w:rFonts w:ascii="Palatino Linotype" w:eastAsia="Calibri" w:hAnsi="Palatino Linotype" w:cs="Times New Roman"/>
          <w:color w:val="2E74B5" w:themeColor="accent1" w:themeShade="BF"/>
          <w:sz w:val="28"/>
          <w:szCs w:val="22"/>
        </w:rPr>
        <w:t xml:space="preserve"> </w:t>
      </w:r>
      <w:bookmarkStart w:id="29" w:name="_Toc522817499"/>
      <w:bookmarkStart w:id="30" w:name="_Toc523143582"/>
      <w:r w:rsidRPr="005424ED">
        <w:rPr>
          <w:rFonts w:ascii="Palatino Linotype" w:eastAsia="Calibri" w:hAnsi="Palatino Linotype" w:cs="Times New Roman"/>
          <w:color w:val="2E74B5" w:themeColor="accent1" w:themeShade="BF"/>
          <w:sz w:val="28"/>
          <w:szCs w:val="22"/>
        </w:rPr>
        <w:t>4.4 Fie</w:t>
      </w:r>
      <w:r w:rsidR="009861FA">
        <w:rPr>
          <w:rFonts w:ascii="Palatino Linotype" w:eastAsia="Calibri" w:hAnsi="Palatino Linotype" w:cs="Times New Roman"/>
          <w:color w:val="2E74B5" w:themeColor="accent1" w:themeShade="BF"/>
          <w:sz w:val="28"/>
          <w:szCs w:val="22"/>
        </w:rPr>
        <w:t>l</w:t>
      </w:r>
      <w:r w:rsidRPr="005424ED">
        <w:rPr>
          <w:rFonts w:ascii="Palatino Linotype" w:eastAsia="Calibri" w:hAnsi="Palatino Linotype" w:cs="Times New Roman"/>
          <w:color w:val="2E74B5" w:themeColor="accent1" w:themeShade="BF"/>
          <w:sz w:val="28"/>
          <w:szCs w:val="22"/>
        </w:rPr>
        <w:t>d Details</w:t>
      </w:r>
      <w:bookmarkEnd w:id="29"/>
      <w:r w:rsidRPr="005424ED">
        <w:rPr>
          <w:rFonts w:ascii="Palatino Linotype" w:eastAsia="Calibri" w:hAnsi="Palatino Linotype" w:cs="Times New Roman"/>
          <w:color w:val="2E74B5" w:themeColor="accent1" w:themeShade="BF"/>
          <w:sz w:val="28"/>
          <w:szCs w:val="22"/>
        </w:rPr>
        <w:t>:</w:t>
      </w:r>
      <w:bookmarkEnd w:id="30"/>
    </w:p>
    <w:p w14:paraId="78FF9608" w14:textId="0FD9C090" w:rsidR="005424ED" w:rsidRPr="00304888" w:rsidRDefault="00304888" w:rsidP="00304888">
      <w:pPr>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   </w:t>
      </w:r>
      <w:r w:rsidR="005424ED" w:rsidRPr="00304888">
        <w:rPr>
          <w:rFonts w:ascii="Palatino Linotype" w:hAnsi="Palatino Linotype"/>
          <w:sz w:val="20"/>
          <w:szCs w:val="20"/>
          <w:lang w:val="en-GB" w:eastAsia="en-GB" w:bidi="th-TH"/>
        </w:rPr>
        <w:t>Field Name and the validation for Master screen are mentioned in the below table.</w:t>
      </w:r>
      <w:r>
        <w:rPr>
          <w:rFonts w:ascii="Palatino Linotype" w:hAnsi="Palatino Linotype"/>
          <w:sz w:val="20"/>
          <w:szCs w:val="20"/>
          <w:lang w:val="en-GB" w:eastAsia="en-GB" w:bidi="th-TH"/>
        </w:rPr>
        <w:t xml:space="preserve"> This list is applicable to New Master Policy, Endorsement and Renewal.</w:t>
      </w:r>
      <w:r w:rsidR="003A3602">
        <w:rPr>
          <w:rFonts w:ascii="Palatino Linotype" w:hAnsi="Palatino Linotype"/>
          <w:sz w:val="20"/>
          <w:szCs w:val="20"/>
          <w:lang w:val="en-GB" w:eastAsia="en-GB" w:bidi="th-TH"/>
        </w:rPr>
        <w:t xml:space="preserve"> Below attached excel contains information &amp; fields across all block of Master Policy.</w:t>
      </w:r>
    </w:p>
    <w:p w14:paraId="6FC3ACB5" w14:textId="77777777" w:rsidR="00DC72EA" w:rsidRDefault="00DC72EA" w:rsidP="002F2716">
      <w:pPr>
        <w:spacing w:line="259" w:lineRule="auto"/>
        <w:jc w:val="center"/>
      </w:pPr>
    </w:p>
    <w:p w14:paraId="14BE9D12" w14:textId="13A6016A" w:rsidR="00C024B3" w:rsidRDefault="00C024B3" w:rsidP="002F2716">
      <w:pPr>
        <w:spacing w:line="259" w:lineRule="auto"/>
        <w:jc w:val="center"/>
      </w:pPr>
    </w:p>
    <w:p w14:paraId="61D7018B" w14:textId="77777777" w:rsidR="00C024B3" w:rsidRDefault="00C024B3" w:rsidP="002F2716">
      <w:pPr>
        <w:spacing w:line="259" w:lineRule="auto"/>
        <w:jc w:val="center"/>
      </w:pPr>
    </w:p>
    <w:p w14:paraId="0EC610C9" w14:textId="6F9C7F92" w:rsidR="00B27F71" w:rsidRDefault="00E75B90" w:rsidP="002F2716">
      <w:pPr>
        <w:spacing w:line="259" w:lineRule="auto"/>
        <w:jc w:val="center"/>
      </w:pPr>
      <w:r>
        <w:object w:dxaOrig="1546" w:dyaOrig="1000" w14:anchorId="2A792633">
          <v:shape id="_x0000_i1025" type="#_x0000_t75" style="width:79.5pt;height:50.7pt" o:ole="">
            <v:imagedata r:id="rId10" o:title=""/>
          </v:shape>
          <o:OLEObject Type="Embed" ProgID="Excel.Sheet.12" ShapeID="_x0000_i1025" DrawAspect="Icon" ObjectID="_1596906746" r:id="rId11"/>
        </w:object>
      </w:r>
      <w:r w:rsidR="00B27F71">
        <w:br w:type="page"/>
      </w:r>
    </w:p>
    <w:p w14:paraId="7F88F3F7" w14:textId="3DA6750A" w:rsidR="00B27F71" w:rsidRPr="002B1C93" w:rsidRDefault="00B27F71" w:rsidP="002F2716">
      <w:pPr>
        <w:framePr w:w="1570" w:h="327" w:hRule="exact" w:wrap="around" w:vAnchor="text" w:hAnchor="page" w:x="916" w:y="136"/>
        <w:spacing w:after="0" w:line="240" w:lineRule="auto"/>
        <w:rPr>
          <w:rFonts w:ascii="Calibri" w:eastAsia="Calibri" w:hAnsi="Calibri" w:cs="Calibri"/>
          <w:b/>
          <w:spacing w:val="40"/>
          <w:sz w:val="24"/>
        </w:rPr>
      </w:pPr>
    </w:p>
    <w:p w14:paraId="44044E14" w14:textId="77777777" w:rsidR="00B27F71" w:rsidRPr="002B1C93" w:rsidRDefault="00B27F71" w:rsidP="00B27F71">
      <w:pPr>
        <w:framePr w:w="1570" w:h="327" w:hRule="exact" w:wrap="around" w:vAnchor="text" w:hAnchor="page" w:x="916" w:y="136"/>
        <w:spacing w:after="0" w:line="240" w:lineRule="auto"/>
        <w:jc w:val="center"/>
        <w:rPr>
          <w:rFonts w:ascii="Calibri" w:eastAsia="Calibri" w:hAnsi="Calibri" w:cs="Calibri"/>
          <w:b/>
          <w:spacing w:val="40"/>
          <w:sz w:val="24"/>
        </w:rPr>
      </w:pPr>
    </w:p>
    <w:p w14:paraId="74343F23" w14:textId="77777777" w:rsidR="00B27F71" w:rsidRPr="002B1C93" w:rsidRDefault="00B27F71" w:rsidP="00B27F71">
      <w:pPr>
        <w:framePr w:w="1570" w:h="327" w:hRule="exact" w:wrap="around" w:vAnchor="text" w:hAnchor="page" w:x="916" w:y="136"/>
        <w:spacing w:after="0" w:line="240" w:lineRule="auto"/>
        <w:jc w:val="center"/>
        <w:rPr>
          <w:rFonts w:ascii="Calibri" w:eastAsia="Calibri" w:hAnsi="Calibri" w:cs="Calibri"/>
          <w:b/>
          <w:spacing w:val="40"/>
          <w:sz w:val="24"/>
        </w:rPr>
      </w:pPr>
      <w:r w:rsidRPr="002B1C93">
        <w:rPr>
          <w:rFonts w:ascii="Calibri" w:eastAsia="Calibri" w:hAnsi="Calibri" w:cs="Calibri"/>
          <w:b/>
          <w:spacing w:val="40"/>
          <w:sz w:val="24"/>
        </w:rPr>
        <w:t>1</w:t>
      </w:r>
    </w:p>
    <w:p w14:paraId="136714CF" w14:textId="77777777" w:rsidR="00B27F71" w:rsidRPr="0032038C" w:rsidRDefault="00B27F71" w:rsidP="00B27F71">
      <w:pPr>
        <w:spacing w:after="0" w:line="240" w:lineRule="auto"/>
        <w:ind w:left="2160"/>
        <w:rPr>
          <w:rFonts w:ascii="Palatino Linotype" w:eastAsia="Calibri" w:hAnsi="Palatino Linotype" w:cs="Times New Roman"/>
          <w:b/>
          <w:sz w:val="20"/>
          <w:szCs w:val="20"/>
          <w:highlight w:val="lightGray"/>
        </w:rPr>
      </w:pPr>
    </w:p>
    <w:p w14:paraId="7495FCAC" w14:textId="35E4E4E3" w:rsidR="00B27F71" w:rsidRPr="002B1C93" w:rsidRDefault="00B27F71" w:rsidP="00B27F71">
      <w:pPr>
        <w:framePr w:w="1391" w:h="1156" w:hRule="exact" w:wrap="around" w:vAnchor="text" w:hAnchor="page" w:x="1156" w:y="80"/>
        <w:spacing w:after="0" w:line="240" w:lineRule="auto"/>
        <w:jc w:val="both"/>
        <w:rPr>
          <w:rFonts w:ascii="Garamond" w:eastAsia="Calibri" w:hAnsi="Garamond" w:cs="Calibri"/>
          <w:b/>
          <w:i/>
          <w:spacing w:val="40"/>
          <w:sz w:val="120"/>
          <w:szCs w:val="120"/>
        </w:rPr>
      </w:pPr>
    </w:p>
    <w:p w14:paraId="390B4A85" w14:textId="11C28EED" w:rsidR="00B27F71" w:rsidRDefault="0009188B" w:rsidP="00B27F71">
      <w:pPr>
        <w:spacing w:after="0" w:line="240" w:lineRule="auto"/>
        <w:ind w:left="2160"/>
        <w:outlineLvl w:val="0"/>
        <w:rPr>
          <w:rFonts w:ascii="Palatino Linotype" w:eastAsia="Calibri" w:hAnsi="Palatino Linotype" w:cs="Times New Roman"/>
          <w:b/>
          <w:color w:val="2E74B5"/>
          <w:sz w:val="48"/>
        </w:rPr>
      </w:pPr>
      <w:bookmarkStart w:id="31" w:name="_Toc523143583"/>
      <w:proofErr w:type="gramStart"/>
      <w:r>
        <w:rPr>
          <w:rFonts w:ascii="Palatino Linotype" w:eastAsia="Calibri" w:hAnsi="Palatino Linotype" w:cs="Times New Roman"/>
          <w:b/>
          <w:color w:val="2E74B5"/>
          <w:sz w:val="48"/>
        </w:rPr>
        <w:t>5.</w:t>
      </w:r>
      <w:r w:rsidR="00B27F71">
        <w:rPr>
          <w:rFonts w:ascii="Palatino Linotype" w:eastAsia="Calibri" w:hAnsi="Palatino Linotype" w:cs="Times New Roman"/>
          <w:b/>
          <w:color w:val="2E74B5"/>
          <w:sz w:val="48"/>
        </w:rPr>
        <w:t>Claims</w:t>
      </w:r>
      <w:bookmarkEnd w:id="31"/>
      <w:proofErr w:type="gramEnd"/>
    </w:p>
    <w:p w14:paraId="0136A9DC" w14:textId="77777777" w:rsidR="00B27F71" w:rsidRDefault="00B27F71" w:rsidP="00B27F71">
      <w:pPr>
        <w:spacing w:after="0" w:line="240" w:lineRule="auto"/>
        <w:ind w:left="2160"/>
        <w:outlineLvl w:val="0"/>
        <w:rPr>
          <w:rFonts w:ascii="Palatino Linotype" w:eastAsia="Calibri" w:hAnsi="Palatino Linotype" w:cs="Times New Roman"/>
          <w:b/>
          <w:color w:val="2E74B5"/>
          <w:sz w:val="48"/>
        </w:rPr>
      </w:pPr>
    </w:p>
    <w:p w14:paraId="6A5AB654" w14:textId="77777777" w:rsidR="00B27F71" w:rsidRDefault="00B27F71" w:rsidP="00C8288A"/>
    <w:p w14:paraId="093FEF39" w14:textId="77777777" w:rsidR="00B27F71" w:rsidRPr="005C4170" w:rsidRDefault="00B27F71" w:rsidP="00B27F71">
      <w:pPr>
        <w:pStyle w:val="Head3BG"/>
      </w:pPr>
    </w:p>
    <w:p w14:paraId="74C905A4" w14:textId="6FF1DD88" w:rsidR="00B27F71" w:rsidRPr="005C4170" w:rsidRDefault="0009188B" w:rsidP="00B27F71">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32" w:name="_Toc523143584"/>
      <w:r>
        <w:rPr>
          <w:rFonts w:ascii="Palatino Linotype" w:eastAsia="Calibri" w:hAnsi="Palatino Linotype" w:cs="Times New Roman"/>
          <w:color w:val="2E74B5" w:themeColor="accent1" w:themeShade="BF"/>
          <w:sz w:val="28"/>
          <w:szCs w:val="22"/>
        </w:rPr>
        <w:t xml:space="preserve">5.1 </w:t>
      </w:r>
      <w:r w:rsidR="00B27F71">
        <w:rPr>
          <w:rFonts w:ascii="Palatino Linotype" w:eastAsia="Calibri" w:hAnsi="Palatino Linotype" w:cs="Times New Roman"/>
          <w:color w:val="2E74B5" w:themeColor="accent1" w:themeShade="BF"/>
          <w:sz w:val="28"/>
          <w:szCs w:val="22"/>
        </w:rPr>
        <w:t>Claims Flow Chart</w:t>
      </w:r>
      <w:bookmarkEnd w:id="32"/>
    </w:p>
    <w:p w14:paraId="1B8B9F7D" w14:textId="5672490A" w:rsidR="00B27F71" w:rsidRPr="00C8288A" w:rsidRDefault="00B27F71" w:rsidP="00177D12">
      <w:pPr>
        <w:spacing w:after="0"/>
        <w:ind w:left="1440"/>
      </w:pPr>
      <w:r>
        <w:rPr>
          <w:noProof/>
          <w:lang w:val="en-IN" w:eastAsia="en-IN"/>
        </w:rPr>
        <w:drawing>
          <wp:inline distT="0" distB="0" distL="0" distR="9525" wp14:anchorId="7968DB2C" wp14:editId="070D0632">
            <wp:extent cx="4551903" cy="2914913"/>
            <wp:effectExtent l="19050" t="19050" r="2032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4573139" cy="2928512"/>
                    </a:xfrm>
                    <a:prstGeom prst="rect">
                      <a:avLst/>
                    </a:prstGeom>
                    <a:ln>
                      <a:solidFill>
                        <a:schemeClr val="bg2">
                          <a:lumMod val="25000"/>
                        </a:schemeClr>
                      </a:solidFill>
                    </a:ln>
                  </pic:spPr>
                </pic:pic>
              </a:graphicData>
            </a:graphic>
          </wp:inline>
        </w:drawing>
      </w:r>
    </w:p>
    <w:p w14:paraId="1BAB12C9" w14:textId="12828894" w:rsidR="00B27F71" w:rsidRDefault="00B27F71" w:rsidP="005424ED">
      <w:pPr>
        <w:pStyle w:val="ListParagraph"/>
        <w:ind w:left="1440"/>
        <w:rPr>
          <w:rFonts w:ascii="Palatino Linotype" w:eastAsia="Calibri" w:hAnsi="Palatino Linotype" w:cs="Times New Roman"/>
          <w:color w:val="2E74B5" w:themeColor="accent1" w:themeShade="BF"/>
          <w:sz w:val="28"/>
        </w:rPr>
      </w:pPr>
      <w:r>
        <w:rPr>
          <w:noProof/>
          <w:lang w:val="en-IN" w:eastAsia="en-IN"/>
        </w:rPr>
        <w:drawing>
          <wp:inline distT="0" distB="1270" distL="0" distR="0" wp14:anchorId="34BE44F9" wp14:editId="4740841E">
            <wp:extent cx="4551680" cy="2843747"/>
            <wp:effectExtent l="19050" t="19050" r="20320"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a:stretch>
                      <a:fillRect/>
                    </a:stretch>
                  </pic:blipFill>
                  <pic:spPr bwMode="auto">
                    <a:xfrm>
                      <a:off x="0" y="0"/>
                      <a:ext cx="4569405" cy="2854821"/>
                    </a:xfrm>
                    <a:prstGeom prst="rect">
                      <a:avLst/>
                    </a:prstGeom>
                    <a:ln>
                      <a:solidFill>
                        <a:schemeClr val="bg2">
                          <a:lumMod val="25000"/>
                        </a:schemeClr>
                      </a:solidFill>
                    </a:ln>
                  </pic:spPr>
                </pic:pic>
              </a:graphicData>
            </a:graphic>
          </wp:inline>
        </w:drawing>
      </w:r>
    </w:p>
    <w:p w14:paraId="0CFC6E2F" w14:textId="77777777" w:rsidR="00B27F71" w:rsidRDefault="00B27F71" w:rsidP="005424ED">
      <w:pPr>
        <w:pStyle w:val="ListParagraph"/>
        <w:ind w:left="1440"/>
        <w:rPr>
          <w:rFonts w:ascii="Palatino Linotype" w:eastAsia="Calibri" w:hAnsi="Palatino Linotype" w:cs="Times New Roman"/>
          <w:color w:val="2E74B5" w:themeColor="accent1" w:themeShade="BF"/>
          <w:sz w:val="28"/>
        </w:rPr>
      </w:pPr>
    </w:p>
    <w:p w14:paraId="75F751C0" w14:textId="77777777" w:rsidR="00B27F71" w:rsidRPr="005C4170" w:rsidRDefault="00B27F71" w:rsidP="00B27F71">
      <w:pPr>
        <w:rPr>
          <w:rFonts w:ascii="Palatino Linotype" w:hAnsi="Palatino Linotype"/>
        </w:rPr>
      </w:pPr>
    </w:p>
    <w:p w14:paraId="2C0832A7" w14:textId="77777777" w:rsidR="00B27F71" w:rsidRPr="005C4170" w:rsidRDefault="00B27F71" w:rsidP="00B27F71">
      <w:pPr>
        <w:pStyle w:val="Head3BG"/>
      </w:pPr>
    </w:p>
    <w:p w14:paraId="11426D19" w14:textId="292DB3A7" w:rsidR="00B27F71" w:rsidRDefault="00B27F71" w:rsidP="00B27F71">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33" w:name="_Toc522817501"/>
      <w:bookmarkStart w:id="34" w:name="_Toc523143585"/>
      <w:r w:rsidRPr="00B27F71">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2</w:t>
      </w:r>
      <w:r w:rsidRPr="00B27F71">
        <w:rPr>
          <w:rFonts w:ascii="Palatino Linotype" w:eastAsia="Calibri" w:hAnsi="Palatino Linotype" w:cs="Times New Roman"/>
          <w:color w:val="2E74B5" w:themeColor="accent1" w:themeShade="BF"/>
          <w:sz w:val="28"/>
          <w:szCs w:val="22"/>
        </w:rPr>
        <w:t xml:space="preserve"> Menu</w:t>
      </w:r>
      <w:bookmarkEnd w:id="33"/>
      <w:bookmarkEnd w:id="34"/>
      <w:r w:rsidRPr="00B27F71">
        <w:rPr>
          <w:rFonts w:ascii="Palatino Linotype" w:eastAsia="Calibri" w:hAnsi="Palatino Linotype" w:cs="Times New Roman"/>
          <w:color w:val="2E74B5" w:themeColor="accent1" w:themeShade="BF"/>
          <w:sz w:val="28"/>
          <w:szCs w:val="22"/>
        </w:rPr>
        <w:t xml:space="preserve"> </w:t>
      </w:r>
    </w:p>
    <w:p w14:paraId="5D55B265" w14:textId="77777777" w:rsidR="009A5E8E" w:rsidRPr="009A5E8E" w:rsidRDefault="009A5E8E" w:rsidP="009A5E8E"/>
    <w:p w14:paraId="3C6011C7" w14:textId="367E9426" w:rsidR="00B27F71" w:rsidRDefault="00B27F71" w:rsidP="000F4BD4">
      <w:pPr>
        <w:ind w:left="1440"/>
        <w:rPr>
          <w:rFonts w:ascii="Palatino Linotype" w:hAnsi="Palatino Linotype"/>
          <w:b/>
          <w:sz w:val="20"/>
          <w:szCs w:val="20"/>
          <w:lang w:val="en-GB" w:eastAsia="en-GB" w:bidi="th-TH"/>
        </w:rPr>
      </w:pPr>
      <w:r w:rsidRPr="009A5E8E">
        <w:rPr>
          <w:rFonts w:ascii="Palatino Linotype" w:hAnsi="Palatino Linotype"/>
          <w:sz w:val="20"/>
          <w:szCs w:val="20"/>
          <w:lang w:val="en-GB" w:eastAsia="en-GB" w:bidi="th-TH"/>
        </w:rPr>
        <w:t xml:space="preserve">To Process the </w:t>
      </w:r>
      <w:r w:rsidR="0035707C" w:rsidRPr="009A5E8E">
        <w:rPr>
          <w:rFonts w:ascii="Palatino Linotype" w:hAnsi="Palatino Linotype"/>
          <w:sz w:val="20"/>
          <w:szCs w:val="20"/>
          <w:lang w:val="en-GB" w:eastAsia="en-GB" w:bidi="th-TH"/>
        </w:rPr>
        <w:t>claims</w:t>
      </w:r>
      <w:r w:rsidR="0035707C" w:rsidRPr="009A5E8E">
        <w:rPr>
          <w:rFonts w:ascii="Palatino Linotype" w:hAnsi="Palatino Linotype"/>
          <w:b/>
          <w:sz w:val="20"/>
          <w:szCs w:val="20"/>
          <w:lang w:val="en-GB" w:eastAsia="en-GB" w:bidi="th-TH"/>
        </w:rPr>
        <w:t>,</w:t>
      </w:r>
      <w:r w:rsidRPr="009A5E8E">
        <w:rPr>
          <w:rFonts w:ascii="Palatino Linotype" w:hAnsi="Palatino Linotype"/>
          <w:b/>
          <w:sz w:val="20"/>
          <w:szCs w:val="20"/>
          <w:lang w:val="en-GB" w:eastAsia="en-GB" w:bidi="th-TH"/>
        </w:rPr>
        <w:t xml:space="preserve"> </w:t>
      </w:r>
      <w:r w:rsidR="00356AA0">
        <w:rPr>
          <w:rFonts w:ascii="Palatino Linotype" w:hAnsi="Palatino Linotype"/>
          <w:b/>
          <w:sz w:val="20"/>
          <w:szCs w:val="20"/>
          <w:lang w:val="en-GB" w:eastAsia="en-GB" w:bidi="th-TH"/>
        </w:rPr>
        <w:t xml:space="preserve">User Name -&gt; Password -&gt; Home screen - &gt; </w:t>
      </w:r>
      <w:r w:rsidRPr="009A5E8E">
        <w:rPr>
          <w:rFonts w:ascii="Palatino Linotype" w:hAnsi="Palatino Linotype"/>
          <w:b/>
          <w:sz w:val="20"/>
          <w:szCs w:val="20"/>
          <w:lang w:val="en-GB" w:eastAsia="en-GB" w:bidi="th-TH"/>
        </w:rPr>
        <w:t>Claims -&gt; Claims Registration.</w:t>
      </w:r>
    </w:p>
    <w:p w14:paraId="5655ED78" w14:textId="6C03D0C9" w:rsidR="00046661" w:rsidRDefault="00D06E98" w:rsidP="000F4BD4">
      <w:pPr>
        <w:ind w:left="1440"/>
        <w:rPr>
          <w:rFonts w:ascii="Palatino Linotype" w:hAnsi="Palatino Linotype"/>
          <w:b/>
          <w:sz w:val="20"/>
          <w:szCs w:val="20"/>
          <w:lang w:val="en-GB" w:eastAsia="en-GB" w:bidi="th-TH"/>
        </w:rPr>
      </w:pPr>
      <w:r>
        <w:rPr>
          <w:rFonts w:ascii="Palatino Linotype" w:hAnsi="Palatino Linotype"/>
          <w:b/>
          <w:sz w:val="20"/>
          <w:szCs w:val="20"/>
          <w:lang w:val="en-GB" w:eastAsia="en-GB" w:bidi="th-TH"/>
        </w:rPr>
        <w:t>Menu:</w:t>
      </w:r>
    </w:p>
    <w:p w14:paraId="2E9A2ED8" w14:textId="5D2A1A59" w:rsidR="00D06E98" w:rsidRPr="002F2716" w:rsidRDefault="00C024B3" w:rsidP="000F4BD4">
      <w:pPr>
        <w:pStyle w:val="ListParagraph"/>
        <w:numPr>
          <w:ilvl w:val="0"/>
          <w:numId w:val="268"/>
        </w:numPr>
        <w:ind w:left="2160"/>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Claims </w:t>
      </w:r>
    </w:p>
    <w:p w14:paraId="4FC627C1" w14:textId="26331055" w:rsidR="00D06E98" w:rsidRPr="002F2716" w:rsidRDefault="00D06E98" w:rsidP="00C024B3">
      <w:pPr>
        <w:pStyle w:val="ListParagraph"/>
        <w:numPr>
          <w:ilvl w:val="0"/>
          <w:numId w:val="268"/>
        </w:numPr>
        <w:ind w:left="2160"/>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Claims Registration</w:t>
      </w:r>
    </w:p>
    <w:p w14:paraId="744780DE" w14:textId="10F7F0DE" w:rsidR="00ED6F79" w:rsidRPr="002F2716" w:rsidRDefault="00D06E98" w:rsidP="000F4BD4">
      <w:pPr>
        <w:ind w:left="1440"/>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In the Claims Module there is no option is requ</w:t>
      </w:r>
      <w:r w:rsidR="00356AA0" w:rsidRPr="002F2716">
        <w:rPr>
          <w:rFonts w:ascii="Palatino Linotype" w:hAnsi="Palatino Linotype"/>
          <w:sz w:val="20"/>
          <w:szCs w:val="20"/>
          <w:lang w:val="en-GB" w:eastAsia="en-GB" w:bidi="th-TH"/>
        </w:rPr>
        <w:t>ired to create</w:t>
      </w:r>
      <w:r w:rsidR="00ED6F79">
        <w:rPr>
          <w:rFonts w:ascii="Palatino Linotype" w:hAnsi="Palatino Linotype"/>
          <w:sz w:val="20"/>
          <w:szCs w:val="20"/>
          <w:lang w:val="en-GB" w:eastAsia="en-GB" w:bidi="th-TH"/>
        </w:rPr>
        <w:t xml:space="preserve"> any claims </w:t>
      </w:r>
      <w:r w:rsidR="000F4BD4">
        <w:rPr>
          <w:rFonts w:ascii="Palatino Linotype" w:hAnsi="Palatino Linotype"/>
          <w:sz w:val="20"/>
          <w:szCs w:val="20"/>
          <w:lang w:val="en-GB" w:eastAsia="en-GB" w:bidi="th-TH"/>
        </w:rPr>
        <w:t>manually</w:t>
      </w:r>
      <w:r w:rsidR="00ED6F79">
        <w:rPr>
          <w:rFonts w:ascii="Palatino Linotype" w:hAnsi="Palatino Linotype"/>
          <w:sz w:val="20"/>
          <w:szCs w:val="20"/>
          <w:lang w:val="en-GB" w:eastAsia="en-GB" w:bidi="th-TH"/>
        </w:rPr>
        <w:t>.</w:t>
      </w:r>
    </w:p>
    <w:p w14:paraId="4C96D3E3" w14:textId="77777777" w:rsidR="00B27F71" w:rsidRDefault="00B27F71" w:rsidP="00B27F71">
      <w:pPr>
        <w:rPr>
          <w:b/>
          <w:lang w:val="en-GB" w:eastAsia="en-GB" w:bidi="th-TH"/>
        </w:rPr>
      </w:pPr>
    </w:p>
    <w:p w14:paraId="5EF529F9" w14:textId="77777777" w:rsidR="009A5E8E" w:rsidRPr="005C4170" w:rsidRDefault="009A5E8E" w:rsidP="009A5E8E">
      <w:pPr>
        <w:pStyle w:val="Head3BG"/>
      </w:pPr>
      <w:bookmarkStart w:id="35" w:name="_Toc522817502"/>
      <w:bookmarkEnd w:id="35"/>
    </w:p>
    <w:p w14:paraId="514B8813" w14:textId="21D00389" w:rsidR="00B27F71" w:rsidRDefault="00B27F71" w:rsidP="00B27F71">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36" w:name="_Toc523143586"/>
      <w:r w:rsidRPr="00B27F71">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3</w:t>
      </w:r>
      <w:r w:rsidRPr="00B27F71">
        <w:rPr>
          <w:rFonts w:ascii="Palatino Linotype" w:eastAsia="Calibri" w:hAnsi="Palatino Linotype" w:cs="Times New Roman"/>
          <w:color w:val="2E74B5" w:themeColor="accent1" w:themeShade="BF"/>
          <w:sz w:val="28"/>
          <w:szCs w:val="22"/>
        </w:rPr>
        <w:t xml:space="preserve"> Claims Search Screen:</w:t>
      </w:r>
      <w:bookmarkEnd w:id="36"/>
    </w:p>
    <w:p w14:paraId="4672F069" w14:textId="77777777" w:rsidR="009A5E8E" w:rsidRPr="009A5E8E" w:rsidRDefault="009A5E8E" w:rsidP="009A5E8E"/>
    <w:p w14:paraId="59B02E39" w14:textId="77777777" w:rsidR="00B27F71" w:rsidRPr="009A5E8E" w:rsidRDefault="00B27F71" w:rsidP="009A5E8E">
      <w:pPr>
        <w:ind w:left="1440"/>
        <w:rPr>
          <w:rFonts w:ascii="Palatino Linotype" w:hAnsi="Palatino Linotype"/>
          <w:sz w:val="20"/>
          <w:szCs w:val="20"/>
          <w:lang w:val="en-GB" w:eastAsia="en-GB" w:bidi="th-TH"/>
        </w:rPr>
      </w:pPr>
      <w:r w:rsidRPr="009A5E8E">
        <w:rPr>
          <w:rFonts w:ascii="Palatino Linotype" w:hAnsi="Palatino Linotype"/>
          <w:sz w:val="20"/>
          <w:szCs w:val="20"/>
          <w:lang w:val="en-GB" w:eastAsia="en-GB" w:bidi="th-TH"/>
        </w:rPr>
        <w:t>Query the Claim No through any one of the parameter which mentioned below,</w:t>
      </w:r>
    </w:p>
    <w:tbl>
      <w:tblPr>
        <w:tblStyle w:val="TableGrid"/>
        <w:tblW w:w="6116" w:type="dxa"/>
        <w:jc w:val="center"/>
        <w:tblLook w:val="04A0" w:firstRow="1" w:lastRow="0" w:firstColumn="1" w:lastColumn="0" w:noHBand="0" w:noVBand="1"/>
      </w:tblPr>
      <w:tblGrid>
        <w:gridCol w:w="2950"/>
        <w:gridCol w:w="1800"/>
        <w:gridCol w:w="1366"/>
      </w:tblGrid>
      <w:tr w:rsidR="0009502E" w:rsidRPr="0009502E" w14:paraId="2F7EFB90" w14:textId="77777777" w:rsidTr="005B2FDE">
        <w:trPr>
          <w:trHeight w:val="389"/>
          <w:jc w:val="center"/>
        </w:trPr>
        <w:tc>
          <w:tcPr>
            <w:tcW w:w="2950" w:type="dxa"/>
            <w:shd w:val="clear" w:color="auto" w:fill="F4B083" w:themeFill="accent2" w:themeFillTint="99"/>
            <w:tcMar>
              <w:left w:w="108" w:type="dxa"/>
            </w:tcMar>
          </w:tcPr>
          <w:p w14:paraId="0D1466FD" w14:textId="77777777" w:rsidR="0009502E" w:rsidRPr="0009502E" w:rsidRDefault="0009502E" w:rsidP="005B2FDE">
            <w:pPr>
              <w:spacing w:line="240" w:lineRule="auto"/>
              <w:jc w:val="center"/>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Field Name</w:t>
            </w:r>
          </w:p>
        </w:tc>
        <w:tc>
          <w:tcPr>
            <w:tcW w:w="1800" w:type="dxa"/>
            <w:shd w:val="clear" w:color="auto" w:fill="F4B083" w:themeFill="accent2" w:themeFillTint="99"/>
            <w:tcMar>
              <w:left w:w="108" w:type="dxa"/>
            </w:tcMar>
          </w:tcPr>
          <w:p w14:paraId="62BFB2F4" w14:textId="77777777" w:rsidR="0009502E" w:rsidRPr="0009502E" w:rsidRDefault="0009502E" w:rsidP="005B2FDE">
            <w:pPr>
              <w:spacing w:line="240" w:lineRule="auto"/>
              <w:jc w:val="center"/>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Field Type</w:t>
            </w:r>
          </w:p>
        </w:tc>
        <w:tc>
          <w:tcPr>
            <w:tcW w:w="1366" w:type="dxa"/>
            <w:shd w:val="clear" w:color="auto" w:fill="F4B083" w:themeFill="accent2" w:themeFillTint="99"/>
            <w:tcMar>
              <w:left w:w="108" w:type="dxa"/>
            </w:tcMar>
          </w:tcPr>
          <w:p w14:paraId="6F411992" w14:textId="77777777" w:rsidR="0009502E" w:rsidRPr="0009502E" w:rsidRDefault="0009502E" w:rsidP="005B2FDE">
            <w:pPr>
              <w:spacing w:line="240" w:lineRule="auto"/>
              <w:jc w:val="center"/>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Remarks</w:t>
            </w:r>
          </w:p>
        </w:tc>
      </w:tr>
      <w:tr w:rsidR="0009502E" w:rsidRPr="0009502E" w14:paraId="1002A4EC" w14:textId="77777777" w:rsidTr="005B2FDE">
        <w:trPr>
          <w:trHeight w:val="389"/>
          <w:jc w:val="center"/>
        </w:trPr>
        <w:tc>
          <w:tcPr>
            <w:tcW w:w="2950" w:type="dxa"/>
            <w:shd w:val="clear" w:color="auto" w:fill="auto"/>
            <w:tcMar>
              <w:left w:w="108" w:type="dxa"/>
            </w:tcMar>
          </w:tcPr>
          <w:p w14:paraId="3585912A"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Claim No</w:t>
            </w:r>
          </w:p>
        </w:tc>
        <w:tc>
          <w:tcPr>
            <w:tcW w:w="1800" w:type="dxa"/>
            <w:shd w:val="clear" w:color="auto" w:fill="auto"/>
            <w:tcMar>
              <w:left w:w="108" w:type="dxa"/>
            </w:tcMar>
          </w:tcPr>
          <w:p w14:paraId="601EC788"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User Enterable</w:t>
            </w:r>
          </w:p>
        </w:tc>
        <w:tc>
          <w:tcPr>
            <w:tcW w:w="1366" w:type="dxa"/>
            <w:shd w:val="clear" w:color="auto" w:fill="auto"/>
            <w:tcMar>
              <w:left w:w="108" w:type="dxa"/>
            </w:tcMar>
          </w:tcPr>
          <w:p w14:paraId="17D98CFE"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Unique No</w:t>
            </w:r>
          </w:p>
        </w:tc>
      </w:tr>
      <w:tr w:rsidR="0009502E" w:rsidRPr="0009502E" w14:paraId="621906E8" w14:textId="77777777" w:rsidTr="005B2FDE">
        <w:trPr>
          <w:trHeight w:val="389"/>
          <w:jc w:val="center"/>
        </w:trPr>
        <w:tc>
          <w:tcPr>
            <w:tcW w:w="2950" w:type="dxa"/>
            <w:shd w:val="clear" w:color="auto" w:fill="auto"/>
            <w:tcMar>
              <w:left w:w="108" w:type="dxa"/>
            </w:tcMar>
          </w:tcPr>
          <w:p w14:paraId="507DB17F"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Certificate No</w:t>
            </w:r>
          </w:p>
        </w:tc>
        <w:tc>
          <w:tcPr>
            <w:tcW w:w="1800" w:type="dxa"/>
            <w:shd w:val="clear" w:color="auto" w:fill="auto"/>
            <w:tcMar>
              <w:left w:w="108" w:type="dxa"/>
            </w:tcMar>
          </w:tcPr>
          <w:p w14:paraId="010F4515"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User Enterable</w:t>
            </w:r>
          </w:p>
        </w:tc>
        <w:tc>
          <w:tcPr>
            <w:tcW w:w="1366" w:type="dxa"/>
            <w:shd w:val="clear" w:color="auto" w:fill="auto"/>
            <w:tcMar>
              <w:left w:w="108" w:type="dxa"/>
            </w:tcMar>
          </w:tcPr>
          <w:p w14:paraId="41D9F857"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Unique No</w:t>
            </w:r>
          </w:p>
        </w:tc>
      </w:tr>
      <w:tr w:rsidR="0009502E" w:rsidRPr="0009502E" w14:paraId="09E3FB1F" w14:textId="77777777" w:rsidTr="005B2FDE">
        <w:trPr>
          <w:trHeight w:val="378"/>
          <w:jc w:val="center"/>
        </w:trPr>
        <w:tc>
          <w:tcPr>
            <w:tcW w:w="2950" w:type="dxa"/>
            <w:shd w:val="clear" w:color="auto" w:fill="auto"/>
            <w:tcMar>
              <w:left w:w="108" w:type="dxa"/>
            </w:tcMar>
          </w:tcPr>
          <w:p w14:paraId="752AEDC3"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Emirates ID</w:t>
            </w:r>
          </w:p>
        </w:tc>
        <w:tc>
          <w:tcPr>
            <w:tcW w:w="1800" w:type="dxa"/>
            <w:shd w:val="clear" w:color="auto" w:fill="auto"/>
            <w:tcMar>
              <w:left w:w="108" w:type="dxa"/>
            </w:tcMar>
          </w:tcPr>
          <w:p w14:paraId="0AF038DF"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User Enterable </w:t>
            </w:r>
          </w:p>
        </w:tc>
        <w:tc>
          <w:tcPr>
            <w:tcW w:w="1366" w:type="dxa"/>
            <w:shd w:val="clear" w:color="auto" w:fill="auto"/>
            <w:tcMar>
              <w:left w:w="108" w:type="dxa"/>
            </w:tcMar>
          </w:tcPr>
          <w:p w14:paraId="3CC26D32"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Unique No</w:t>
            </w:r>
          </w:p>
        </w:tc>
      </w:tr>
      <w:tr w:rsidR="0009502E" w:rsidRPr="0009502E" w14:paraId="20D50A55" w14:textId="77777777" w:rsidTr="005B2FDE">
        <w:trPr>
          <w:trHeight w:val="389"/>
          <w:jc w:val="center"/>
        </w:trPr>
        <w:tc>
          <w:tcPr>
            <w:tcW w:w="2950" w:type="dxa"/>
            <w:shd w:val="clear" w:color="auto" w:fill="auto"/>
            <w:tcMar>
              <w:left w:w="108" w:type="dxa"/>
            </w:tcMar>
          </w:tcPr>
          <w:p w14:paraId="0A259394"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Worker Name </w:t>
            </w:r>
          </w:p>
        </w:tc>
        <w:tc>
          <w:tcPr>
            <w:tcW w:w="1800" w:type="dxa"/>
            <w:shd w:val="clear" w:color="auto" w:fill="auto"/>
            <w:tcMar>
              <w:left w:w="108" w:type="dxa"/>
            </w:tcMar>
          </w:tcPr>
          <w:p w14:paraId="5E9B5AE6"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User Enterable</w:t>
            </w:r>
          </w:p>
        </w:tc>
        <w:tc>
          <w:tcPr>
            <w:tcW w:w="1366" w:type="dxa"/>
            <w:shd w:val="clear" w:color="auto" w:fill="auto"/>
            <w:tcMar>
              <w:left w:w="108" w:type="dxa"/>
            </w:tcMar>
          </w:tcPr>
          <w:p w14:paraId="08FB03FF"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3B145CC3" w14:textId="77777777" w:rsidTr="005B2FDE">
        <w:trPr>
          <w:trHeight w:val="389"/>
          <w:jc w:val="center"/>
        </w:trPr>
        <w:tc>
          <w:tcPr>
            <w:tcW w:w="2950" w:type="dxa"/>
            <w:shd w:val="clear" w:color="auto" w:fill="auto"/>
            <w:tcMar>
              <w:left w:w="108" w:type="dxa"/>
            </w:tcMar>
          </w:tcPr>
          <w:p w14:paraId="27FA174D" w14:textId="77777777" w:rsidR="0009502E" w:rsidRPr="0009502E" w:rsidRDefault="0009502E" w:rsidP="005B2FDE">
            <w:pPr>
              <w:spacing w:line="240" w:lineRule="auto"/>
              <w:rPr>
                <w:rFonts w:ascii="Palatino Linotype" w:hAnsi="Palatino Linotype"/>
                <w:sz w:val="20"/>
                <w:szCs w:val="20"/>
              </w:rPr>
            </w:pPr>
            <w:r w:rsidRPr="0009502E">
              <w:rPr>
                <w:rFonts w:ascii="Palatino Linotype" w:hAnsi="Palatino Linotype"/>
                <w:sz w:val="20"/>
                <w:szCs w:val="20"/>
                <w:lang w:val="en-GB" w:eastAsia="en-GB" w:bidi="th-TH"/>
              </w:rPr>
              <w:t xml:space="preserve">Sponsor/Institution Name </w:t>
            </w:r>
          </w:p>
        </w:tc>
        <w:tc>
          <w:tcPr>
            <w:tcW w:w="1800" w:type="dxa"/>
            <w:shd w:val="clear" w:color="auto" w:fill="auto"/>
            <w:tcMar>
              <w:left w:w="108" w:type="dxa"/>
            </w:tcMar>
          </w:tcPr>
          <w:p w14:paraId="405CB632"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User Enterable</w:t>
            </w:r>
          </w:p>
        </w:tc>
        <w:tc>
          <w:tcPr>
            <w:tcW w:w="1366" w:type="dxa"/>
            <w:shd w:val="clear" w:color="auto" w:fill="auto"/>
            <w:tcMar>
              <w:left w:w="108" w:type="dxa"/>
            </w:tcMar>
          </w:tcPr>
          <w:p w14:paraId="3FC6721B"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67A858CB" w14:textId="77777777" w:rsidTr="005B2FDE">
        <w:trPr>
          <w:trHeight w:val="389"/>
          <w:jc w:val="center"/>
        </w:trPr>
        <w:tc>
          <w:tcPr>
            <w:tcW w:w="2950" w:type="dxa"/>
            <w:shd w:val="clear" w:color="auto" w:fill="auto"/>
            <w:tcMar>
              <w:left w:w="108" w:type="dxa"/>
            </w:tcMar>
          </w:tcPr>
          <w:p w14:paraId="17376E59"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Worker Type </w:t>
            </w:r>
          </w:p>
        </w:tc>
        <w:tc>
          <w:tcPr>
            <w:tcW w:w="1800" w:type="dxa"/>
            <w:shd w:val="clear" w:color="auto" w:fill="auto"/>
            <w:tcMar>
              <w:left w:w="108" w:type="dxa"/>
            </w:tcMar>
          </w:tcPr>
          <w:p w14:paraId="44910713"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366" w:type="dxa"/>
            <w:shd w:val="clear" w:color="auto" w:fill="auto"/>
            <w:tcMar>
              <w:left w:w="108" w:type="dxa"/>
            </w:tcMar>
          </w:tcPr>
          <w:p w14:paraId="0AC94D54"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2B3C0272" w14:textId="77777777" w:rsidTr="005B2FDE">
        <w:trPr>
          <w:trHeight w:val="389"/>
          <w:jc w:val="center"/>
        </w:trPr>
        <w:tc>
          <w:tcPr>
            <w:tcW w:w="2950" w:type="dxa"/>
            <w:shd w:val="clear" w:color="auto" w:fill="auto"/>
            <w:tcMar>
              <w:left w:w="108" w:type="dxa"/>
            </w:tcMar>
          </w:tcPr>
          <w:p w14:paraId="40635650"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Loss Date </w:t>
            </w:r>
          </w:p>
        </w:tc>
        <w:tc>
          <w:tcPr>
            <w:tcW w:w="1800" w:type="dxa"/>
            <w:shd w:val="clear" w:color="auto" w:fill="auto"/>
            <w:tcMar>
              <w:left w:w="108" w:type="dxa"/>
            </w:tcMar>
          </w:tcPr>
          <w:p w14:paraId="3DF30A7D"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User Enterable </w:t>
            </w:r>
          </w:p>
        </w:tc>
        <w:tc>
          <w:tcPr>
            <w:tcW w:w="1366" w:type="dxa"/>
            <w:shd w:val="clear" w:color="auto" w:fill="auto"/>
            <w:tcMar>
              <w:left w:w="108" w:type="dxa"/>
            </w:tcMar>
          </w:tcPr>
          <w:p w14:paraId="2FE62591"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554A6D55" w14:textId="77777777" w:rsidTr="005B2FDE">
        <w:trPr>
          <w:trHeight w:val="389"/>
          <w:jc w:val="center"/>
        </w:trPr>
        <w:tc>
          <w:tcPr>
            <w:tcW w:w="2950" w:type="dxa"/>
            <w:shd w:val="clear" w:color="auto" w:fill="auto"/>
            <w:tcMar>
              <w:left w:w="108" w:type="dxa"/>
            </w:tcMar>
          </w:tcPr>
          <w:p w14:paraId="38368FEE"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Status </w:t>
            </w:r>
          </w:p>
        </w:tc>
        <w:tc>
          <w:tcPr>
            <w:tcW w:w="1800" w:type="dxa"/>
            <w:shd w:val="clear" w:color="auto" w:fill="auto"/>
            <w:tcMar>
              <w:left w:w="108" w:type="dxa"/>
            </w:tcMar>
          </w:tcPr>
          <w:p w14:paraId="203C6000"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366" w:type="dxa"/>
            <w:shd w:val="clear" w:color="auto" w:fill="auto"/>
            <w:tcMar>
              <w:left w:w="108" w:type="dxa"/>
            </w:tcMar>
          </w:tcPr>
          <w:p w14:paraId="473B9EDD"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4374CEBB" w14:textId="77777777" w:rsidTr="005B2FDE">
        <w:trPr>
          <w:trHeight w:val="378"/>
          <w:jc w:val="center"/>
        </w:trPr>
        <w:tc>
          <w:tcPr>
            <w:tcW w:w="2950" w:type="dxa"/>
            <w:shd w:val="clear" w:color="auto" w:fill="auto"/>
            <w:tcMar>
              <w:left w:w="108" w:type="dxa"/>
            </w:tcMar>
          </w:tcPr>
          <w:p w14:paraId="2351490C"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Division</w:t>
            </w:r>
          </w:p>
        </w:tc>
        <w:tc>
          <w:tcPr>
            <w:tcW w:w="1800" w:type="dxa"/>
            <w:shd w:val="clear" w:color="auto" w:fill="auto"/>
            <w:tcMar>
              <w:left w:w="108" w:type="dxa"/>
            </w:tcMar>
          </w:tcPr>
          <w:p w14:paraId="006C0BCF"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366" w:type="dxa"/>
            <w:shd w:val="clear" w:color="auto" w:fill="auto"/>
            <w:tcMar>
              <w:left w:w="108" w:type="dxa"/>
            </w:tcMar>
          </w:tcPr>
          <w:p w14:paraId="4C0DAB63"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34A3FE7A" w14:textId="77777777" w:rsidTr="005B2FDE">
        <w:trPr>
          <w:trHeight w:val="389"/>
          <w:jc w:val="center"/>
        </w:trPr>
        <w:tc>
          <w:tcPr>
            <w:tcW w:w="2950" w:type="dxa"/>
            <w:shd w:val="clear" w:color="auto" w:fill="auto"/>
            <w:tcMar>
              <w:left w:w="108" w:type="dxa"/>
            </w:tcMar>
          </w:tcPr>
          <w:p w14:paraId="732BB219"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Department</w:t>
            </w:r>
          </w:p>
        </w:tc>
        <w:tc>
          <w:tcPr>
            <w:tcW w:w="1800" w:type="dxa"/>
            <w:shd w:val="clear" w:color="auto" w:fill="auto"/>
            <w:tcMar>
              <w:left w:w="108" w:type="dxa"/>
            </w:tcMar>
          </w:tcPr>
          <w:p w14:paraId="6E5C64F0"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366" w:type="dxa"/>
            <w:shd w:val="clear" w:color="auto" w:fill="auto"/>
            <w:tcMar>
              <w:left w:w="108" w:type="dxa"/>
            </w:tcMar>
          </w:tcPr>
          <w:p w14:paraId="69992EC4" w14:textId="77777777" w:rsidR="0009502E" w:rsidRPr="0009502E" w:rsidRDefault="0009502E" w:rsidP="005B2FDE">
            <w:pPr>
              <w:spacing w:line="240" w:lineRule="auto"/>
              <w:rPr>
                <w:rFonts w:ascii="Palatino Linotype" w:hAnsi="Palatino Linotype"/>
                <w:sz w:val="20"/>
                <w:szCs w:val="20"/>
                <w:lang w:val="en-GB" w:eastAsia="en-GB" w:bidi="th-TH"/>
              </w:rPr>
            </w:pPr>
          </w:p>
        </w:tc>
      </w:tr>
      <w:tr w:rsidR="0009502E" w:rsidRPr="0009502E" w14:paraId="53A531D7" w14:textId="77777777" w:rsidTr="005B2FDE">
        <w:trPr>
          <w:trHeight w:val="389"/>
          <w:jc w:val="center"/>
        </w:trPr>
        <w:tc>
          <w:tcPr>
            <w:tcW w:w="2950" w:type="dxa"/>
            <w:shd w:val="clear" w:color="auto" w:fill="auto"/>
            <w:tcMar>
              <w:left w:w="108" w:type="dxa"/>
            </w:tcMar>
          </w:tcPr>
          <w:p w14:paraId="12667008"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Batch No</w:t>
            </w:r>
          </w:p>
        </w:tc>
        <w:tc>
          <w:tcPr>
            <w:tcW w:w="1800" w:type="dxa"/>
            <w:shd w:val="clear" w:color="auto" w:fill="auto"/>
            <w:tcMar>
              <w:left w:w="108" w:type="dxa"/>
            </w:tcMar>
          </w:tcPr>
          <w:p w14:paraId="7EE490FC"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366" w:type="dxa"/>
            <w:shd w:val="clear" w:color="auto" w:fill="auto"/>
            <w:tcMar>
              <w:left w:w="108" w:type="dxa"/>
            </w:tcMar>
          </w:tcPr>
          <w:p w14:paraId="219B0896" w14:textId="77777777" w:rsidR="0009502E" w:rsidRPr="0009502E" w:rsidRDefault="0009502E" w:rsidP="005B2FDE">
            <w:pPr>
              <w:spacing w:line="240" w:lineRule="auto"/>
              <w:rPr>
                <w:rFonts w:ascii="Palatino Linotype" w:hAnsi="Palatino Linotype"/>
                <w:sz w:val="20"/>
                <w:szCs w:val="20"/>
                <w:lang w:val="en-GB" w:eastAsia="en-GB" w:bidi="th-TH"/>
              </w:rPr>
            </w:pPr>
          </w:p>
        </w:tc>
      </w:tr>
    </w:tbl>
    <w:p w14:paraId="3FFABD71" w14:textId="77777777" w:rsidR="00B27F71" w:rsidRDefault="00B27F71" w:rsidP="005424ED">
      <w:pPr>
        <w:pStyle w:val="ListParagraph"/>
        <w:ind w:left="1440"/>
        <w:rPr>
          <w:rFonts w:ascii="Palatino Linotype" w:eastAsia="Calibri" w:hAnsi="Palatino Linotype" w:cs="Times New Roman"/>
          <w:color w:val="2E74B5" w:themeColor="accent1" w:themeShade="BF"/>
          <w:sz w:val="28"/>
        </w:rPr>
      </w:pPr>
    </w:p>
    <w:p w14:paraId="08147D4E" w14:textId="4FC53A74" w:rsidR="00356AA0" w:rsidRPr="002F2716" w:rsidRDefault="00356AA0" w:rsidP="002F2716">
      <w:pPr>
        <w:ind w:left="144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Search actions:</w:t>
      </w:r>
    </w:p>
    <w:p w14:paraId="3241C6C2" w14:textId="35CEE82F" w:rsidR="00356AA0" w:rsidRPr="002F2716" w:rsidRDefault="00356AA0" w:rsidP="002F2716">
      <w:pPr>
        <w:ind w:left="144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Claim No -&gt; Action -&gt; Edit</w:t>
      </w:r>
    </w:p>
    <w:p w14:paraId="5BC52951" w14:textId="77777777" w:rsidR="00356AA0" w:rsidRPr="002F2716" w:rsidRDefault="00356AA0">
      <w:pPr>
        <w:pStyle w:val="ListParagraph"/>
        <w:ind w:left="1440"/>
        <w:rPr>
          <w:rFonts w:ascii="Palatino Linotype" w:eastAsia="Calibri" w:hAnsi="Palatino Linotype" w:cs="Times New Roman"/>
          <w:color w:val="2E74B5" w:themeColor="accent1" w:themeShade="BF"/>
          <w:sz w:val="28"/>
        </w:rPr>
      </w:pPr>
    </w:p>
    <w:p w14:paraId="5BF1580E" w14:textId="2BE016FB" w:rsidR="00356AA0" w:rsidRPr="002F2716" w:rsidRDefault="00356AA0" w:rsidP="002F2716">
      <w:pPr>
        <w:ind w:left="144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Listing screen:</w:t>
      </w:r>
    </w:p>
    <w:p w14:paraId="4EDE661D" w14:textId="77914945" w:rsidR="00356AA0"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Claim No</w:t>
      </w:r>
    </w:p>
    <w:p w14:paraId="60640143" w14:textId="01065C56"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Policy No</w:t>
      </w:r>
    </w:p>
    <w:p w14:paraId="1BB4C56B" w14:textId="644BB6E2"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Loss date</w:t>
      </w:r>
    </w:p>
    <w:p w14:paraId="6C110723" w14:textId="5E9E111C"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Created date</w:t>
      </w:r>
    </w:p>
    <w:p w14:paraId="71034EBD" w14:textId="6DB38B75"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Insured name </w:t>
      </w:r>
    </w:p>
    <w:p w14:paraId="7241AD25" w14:textId="0EE2D238"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Batch ID</w:t>
      </w:r>
    </w:p>
    <w:p w14:paraId="76747B85" w14:textId="78E5D1CA" w:rsidR="00472307"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Sponsor Name</w:t>
      </w:r>
    </w:p>
    <w:p w14:paraId="01D47C9A" w14:textId="562D2264" w:rsidR="00356AA0" w:rsidRPr="002F2716" w:rsidRDefault="00472307" w:rsidP="002F2716">
      <w:pPr>
        <w:pStyle w:val="ListParagraph"/>
        <w:numPr>
          <w:ilvl w:val="0"/>
          <w:numId w:val="270"/>
        </w:numPr>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Status </w:t>
      </w:r>
    </w:p>
    <w:p w14:paraId="7FE47747" w14:textId="77777777" w:rsidR="0009502E" w:rsidRPr="005C4170" w:rsidRDefault="0009502E" w:rsidP="0009502E">
      <w:pPr>
        <w:pStyle w:val="Head3BG"/>
      </w:pPr>
    </w:p>
    <w:p w14:paraId="004D0DBA" w14:textId="442454A5" w:rsidR="0009502E" w:rsidRP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37" w:name="_Toc523143587"/>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 xml:space="preserve">4 </w:t>
      </w:r>
      <w:r w:rsidRPr="0009502E">
        <w:rPr>
          <w:rFonts w:ascii="Palatino Linotype" w:eastAsia="Calibri" w:hAnsi="Palatino Linotype" w:cs="Times New Roman"/>
          <w:color w:val="2E74B5" w:themeColor="accent1" w:themeShade="BF"/>
          <w:sz w:val="28"/>
          <w:szCs w:val="22"/>
        </w:rPr>
        <w:t>Claims Header:</w:t>
      </w:r>
      <w:bookmarkEnd w:id="37"/>
    </w:p>
    <w:p w14:paraId="27143BDD" w14:textId="77777777" w:rsidR="0009502E" w:rsidRDefault="0009502E" w:rsidP="0009502E">
      <w:pPr>
        <w:rPr>
          <w:lang w:val="en-GB" w:eastAsia="en-GB" w:bidi="th-TH"/>
        </w:rPr>
      </w:pPr>
    </w:p>
    <w:p w14:paraId="4E496457" w14:textId="77777777" w:rsidR="0009502E" w:rsidRPr="0009502E" w:rsidRDefault="0009502E" w:rsidP="0009502E">
      <w:pPr>
        <w:tabs>
          <w:tab w:val="left" w:pos="3084"/>
        </w:tabs>
        <w:ind w:left="1440"/>
        <w:rPr>
          <w:rFonts w:ascii="Palatino Linotype" w:hAnsi="Palatino Linotype"/>
          <w:sz w:val="20"/>
          <w:szCs w:val="20"/>
        </w:rPr>
      </w:pPr>
      <w:r w:rsidRPr="0009502E">
        <w:rPr>
          <w:rFonts w:ascii="Palatino Linotype" w:hAnsi="Palatino Linotype"/>
          <w:sz w:val="20"/>
          <w:szCs w:val="20"/>
          <w:lang w:val="en-GB" w:eastAsia="en-GB" w:bidi="th-TH"/>
        </w:rPr>
        <w:t>The Claims Header will follow up in all the Claims Screen. The Claims Header carries the following information,</w:t>
      </w:r>
    </w:p>
    <w:p w14:paraId="709B3455"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Master Policy No</w:t>
      </w:r>
    </w:p>
    <w:p w14:paraId="0D33976B"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Certificate No</w:t>
      </w:r>
    </w:p>
    <w:p w14:paraId="0F44A523"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Product Name </w:t>
      </w:r>
    </w:p>
    <w:p w14:paraId="577FEB35"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Worker Name </w:t>
      </w:r>
    </w:p>
    <w:p w14:paraId="616F32A2"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Certificate From Date and To Date</w:t>
      </w:r>
    </w:p>
    <w:p w14:paraId="01F65DA7" w14:textId="77777777" w:rsidR="0009502E" w:rsidRPr="0009502E" w:rsidRDefault="0009502E" w:rsidP="0009502E">
      <w:pPr>
        <w:pStyle w:val="ListParagraph"/>
        <w:numPr>
          <w:ilvl w:val="0"/>
          <w:numId w:val="262"/>
        </w:numPr>
        <w:tabs>
          <w:tab w:val="left" w:pos="3084"/>
        </w:tabs>
        <w:ind w:left="2160"/>
        <w:rPr>
          <w:rFonts w:ascii="Palatino Linotype" w:hAnsi="Palatino Linotype"/>
          <w:sz w:val="20"/>
          <w:szCs w:val="20"/>
        </w:rPr>
      </w:pPr>
      <w:r w:rsidRPr="0009502E">
        <w:rPr>
          <w:rFonts w:ascii="Palatino Linotype" w:hAnsi="Palatino Linotype"/>
          <w:sz w:val="20"/>
          <w:szCs w:val="20"/>
          <w:lang w:val="en-GB" w:eastAsia="en-GB" w:bidi="th-TH"/>
        </w:rPr>
        <w:t>Institution/Sponsor Information</w:t>
      </w:r>
    </w:p>
    <w:p w14:paraId="63737940" w14:textId="77777777" w:rsidR="0009502E" w:rsidRDefault="0009502E" w:rsidP="0009502E">
      <w:pPr>
        <w:pStyle w:val="ListParagraph"/>
        <w:numPr>
          <w:ilvl w:val="0"/>
          <w:numId w:val="262"/>
        </w:numPr>
        <w:tabs>
          <w:tab w:val="left" w:pos="3084"/>
        </w:tabs>
        <w:ind w:left="216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Claims Status </w:t>
      </w:r>
    </w:p>
    <w:p w14:paraId="425F1544" w14:textId="77777777" w:rsidR="00C024B3" w:rsidRPr="00C024B3" w:rsidRDefault="00C024B3" w:rsidP="00C024B3">
      <w:pPr>
        <w:tabs>
          <w:tab w:val="left" w:pos="3084"/>
        </w:tabs>
        <w:rPr>
          <w:rFonts w:ascii="Palatino Linotype" w:hAnsi="Palatino Linotype"/>
          <w:sz w:val="20"/>
          <w:szCs w:val="20"/>
          <w:lang w:val="en-GB" w:eastAsia="en-GB" w:bidi="th-TH"/>
        </w:rPr>
      </w:pPr>
    </w:p>
    <w:p w14:paraId="0A4D760B" w14:textId="77777777" w:rsidR="00C024B3" w:rsidRPr="005C4170" w:rsidRDefault="00C024B3" w:rsidP="00C024B3">
      <w:pPr>
        <w:pStyle w:val="Head3BG"/>
      </w:pPr>
      <w:bookmarkStart w:id="38" w:name="_Toc522817504"/>
    </w:p>
    <w:p w14:paraId="641611D2" w14:textId="0351E4B7" w:rsidR="0009502E" w:rsidRDefault="00B204C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39" w:name="_Toc523143588"/>
      <w:r>
        <w:rPr>
          <w:rFonts w:ascii="Palatino Linotype" w:eastAsia="Calibri" w:hAnsi="Palatino Linotype" w:cs="Times New Roman"/>
          <w:color w:val="2E74B5" w:themeColor="accent1" w:themeShade="BF"/>
          <w:sz w:val="28"/>
          <w:szCs w:val="22"/>
        </w:rPr>
        <w:t>Technical details to fetch this information:</w:t>
      </w:r>
      <w:bookmarkEnd w:id="39"/>
    </w:p>
    <w:p w14:paraId="2FBCFD26" w14:textId="5EDBD70C" w:rsidR="003A3602" w:rsidRPr="003A3602" w:rsidRDefault="003A3602" w:rsidP="003A3602">
      <w:r>
        <w:t>This information will be fetched from Certificate.</w:t>
      </w:r>
    </w:p>
    <w:p w14:paraId="3341A505" w14:textId="77777777" w:rsidR="00C024B3" w:rsidRDefault="00C024B3" w:rsidP="00C024B3"/>
    <w:p w14:paraId="78647EBD" w14:textId="77777777" w:rsidR="00C024B3" w:rsidRPr="00C024B3" w:rsidRDefault="00C024B3" w:rsidP="00C024B3"/>
    <w:p w14:paraId="44C36FCE" w14:textId="77777777" w:rsidR="0009502E" w:rsidRPr="005C4170" w:rsidRDefault="0009502E" w:rsidP="0009502E">
      <w:pPr>
        <w:pStyle w:val="Head3BG"/>
      </w:pPr>
    </w:p>
    <w:p w14:paraId="5FFF852F" w14:textId="40D0086C" w:rsid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0" w:name="_Toc523143589"/>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5</w:t>
      </w:r>
      <w:r w:rsidRPr="0009502E">
        <w:rPr>
          <w:rFonts w:ascii="Palatino Linotype" w:eastAsia="Calibri" w:hAnsi="Palatino Linotype" w:cs="Times New Roman"/>
          <w:color w:val="2E74B5" w:themeColor="accent1" w:themeShade="BF"/>
          <w:sz w:val="28"/>
          <w:szCs w:val="22"/>
        </w:rPr>
        <w:t xml:space="preserve"> Claims Registration:</w:t>
      </w:r>
      <w:bookmarkEnd w:id="38"/>
      <w:bookmarkEnd w:id="40"/>
      <w:r w:rsidRPr="0009502E">
        <w:rPr>
          <w:rFonts w:ascii="Palatino Linotype" w:eastAsia="Calibri" w:hAnsi="Palatino Linotype" w:cs="Times New Roman"/>
          <w:color w:val="2E74B5" w:themeColor="accent1" w:themeShade="BF"/>
          <w:sz w:val="28"/>
          <w:szCs w:val="22"/>
        </w:rPr>
        <w:tab/>
      </w:r>
    </w:p>
    <w:p w14:paraId="43E53788" w14:textId="77777777" w:rsidR="0009502E" w:rsidRPr="0009502E" w:rsidRDefault="0009502E" w:rsidP="0009502E"/>
    <w:p w14:paraId="26D15DC2" w14:textId="5A04FFA1" w:rsidR="00C854BD" w:rsidRPr="00C854BD" w:rsidRDefault="0009502E" w:rsidP="00C854BD">
      <w:pPr>
        <w:ind w:left="1440"/>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Claims Registration </w:t>
      </w:r>
      <w:r w:rsidR="00472307" w:rsidRPr="0009502E">
        <w:rPr>
          <w:rFonts w:ascii="Palatino Linotype" w:hAnsi="Palatino Linotype"/>
          <w:sz w:val="20"/>
          <w:szCs w:val="20"/>
          <w:lang w:val="en-GB" w:eastAsia="en-GB" w:bidi="th-TH"/>
        </w:rPr>
        <w:t xml:space="preserve">page </w:t>
      </w:r>
      <w:r w:rsidR="00472307">
        <w:rPr>
          <w:rFonts w:ascii="Palatino Linotype" w:hAnsi="Palatino Linotype"/>
          <w:sz w:val="20"/>
          <w:szCs w:val="20"/>
          <w:lang w:val="en-GB" w:eastAsia="en-GB" w:bidi="th-TH"/>
        </w:rPr>
        <w:t xml:space="preserve">will </w:t>
      </w:r>
      <w:r w:rsidR="00472307" w:rsidRPr="0009502E">
        <w:rPr>
          <w:rFonts w:ascii="Palatino Linotype" w:hAnsi="Palatino Linotype"/>
          <w:sz w:val="20"/>
          <w:szCs w:val="20"/>
          <w:lang w:val="en-GB" w:eastAsia="en-GB" w:bidi="th-TH"/>
        </w:rPr>
        <w:t>have</w:t>
      </w:r>
      <w:r w:rsidRPr="0009502E">
        <w:rPr>
          <w:rFonts w:ascii="Palatino Linotype" w:hAnsi="Palatino Linotype"/>
          <w:sz w:val="20"/>
          <w:szCs w:val="20"/>
          <w:lang w:val="en-GB" w:eastAsia="en-GB" w:bidi="th-TH"/>
        </w:rPr>
        <w:t xml:space="preserve"> th</w:t>
      </w:r>
      <w:r w:rsidR="00ED6F79">
        <w:rPr>
          <w:rFonts w:ascii="Palatino Linotype" w:hAnsi="Palatino Linotype"/>
          <w:sz w:val="20"/>
          <w:szCs w:val="20"/>
          <w:lang w:val="en-GB" w:eastAsia="en-GB" w:bidi="th-TH"/>
        </w:rPr>
        <w:t xml:space="preserve">e mentioned below sections, those </w:t>
      </w:r>
      <w:r w:rsidRPr="0009502E">
        <w:rPr>
          <w:rFonts w:ascii="Palatino Linotype" w:hAnsi="Palatino Linotype"/>
          <w:sz w:val="20"/>
          <w:szCs w:val="20"/>
          <w:lang w:val="en-GB" w:eastAsia="en-GB" w:bidi="th-TH"/>
        </w:rPr>
        <w:t xml:space="preserve">details will get through </w:t>
      </w:r>
      <w:r w:rsidR="00472307" w:rsidRPr="0009502E">
        <w:rPr>
          <w:rFonts w:ascii="Palatino Linotype" w:hAnsi="Palatino Linotype"/>
          <w:sz w:val="20"/>
          <w:szCs w:val="20"/>
          <w:lang w:val="en-GB" w:eastAsia="en-GB" w:bidi="th-TH"/>
        </w:rPr>
        <w:t>the Claims</w:t>
      </w:r>
      <w:r w:rsidRPr="0009502E">
        <w:rPr>
          <w:rFonts w:ascii="Palatino Linotype" w:hAnsi="Palatino Linotype"/>
          <w:sz w:val="20"/>
          <w:szCs w:val="20"/>
          <w:lang w:val="en-GB" w:eastAsia="en-GB" w:bidi="th-TH"/>
        </w:rPr>
        <w:t xml:space="preserve"> service, </w:t>
      </w:r>
      <w:r w:rsidR="00ED6F79">
        <w:rPr>
          <w:rFonts w:ascii="Palatino Linotype" w:hAnsi="Palatino Linotype"/>
          <w:sz w:val="20"/>
          <w:szCs w:val="20"/>
          <w:lang w:val="en-GB" w:eastAsia="en-GB" w:bidi="th-TH"/>
        </w:rPr>
        <w:t xml:space="preserve">user can edit </w:t>
      </w:r>
      <w:r w:rsidR="00C854BD">
        <w:rPr>
          <w:rFonts w:ascii="Palatino Linotype" w:hAnsi="Palatino Linotype"/>
          <w:sz w:val="20"/>
          <w:szCs w:val="20"/>
          <w:lang w:val="en-GB" w:eastAsia="en-GB" w:bidi="th-TH"/>
        </w:rPr>
        <w:t xml:space="preserve">the </w:t>
      </w:r>
      <w:r w:rsidRPr="0009502E">
        <w:rPr>
          <w:rFonts w:ascii="Palatino Linotype" w:hAnsi="Palatino Linotype"/>
          <w:sz w:val="20"/>
          <w:szCs w:val="20"/>
          <w:lang w:val="en-GB" w:eastAsia="en-GB" w:bidi="th-TH"/>
        </w:rPr>
        <w:t>mentioned</w:t>
      </w:r>
      <w:r w:rsidR="00C854BD">
        <w:rPr>
          <w:rFonts w:ascii="Palatino Linotype" w:hAnsi="Palatino Linotype"/>
          <w:sz w:val="20"/>
          <w:szCs w:val="20"/>
          <w:lang w:val="en-GB" w:eastAsia="en-GB" w:bidi="th-TH"/>
        </w:rPr>
        <w:t xml:space="preserve"> below data,</w:t>
      </w:r>
    </w:p>
    <w:p w14:paraId="297BD0DB" w14:textId="77777777" w:rsidR="0009502E" w:rsidRPr="0009502E" w:rsidRDefault="0009502E" w:rsidP="0009502E">
      <w:pPr>
        <w:pStyle w:val="ListParagraph"/>
        <w:numPr>
          <w:ilvl w:val="0"/>
          <w:numId w:val="263"/>
        </w:numPr>
        <w:ind w:left="2160"/>
        <w:rPr>
          <w:rFonts w:ascii="Palatino Linotype" w:hAnsi="Palatino Linotype"/>
          <w:sz w:val="20"/>
          <w:szCs w:val="20"/>
        </w:rPr>
      </w:pPr>
      <w:r w:rsidRPr="0009502E">
        <w:rPr>
          <w:rFonts w:ascii="Palatino Linotype" w:hAnsi="Palatino Linotype"/>
          <w:b/>
          <w:sz w:val="20"/>
          <w:szCs w:val="20"/>
          <w:lang w:val="en-GB" w:eastAsia="en-GB" w:bidi="th-TH"/>
        </w:rPr>
        <w:t>Sponsor Details</w:t>
      </w:r>
    </w:p>
    <w:p w14:paraId="0E0832A2" w14:textId="77777777" w:rsidR="0009502E" w:rsidRPr="0009502E" w:rsidRDefault="0009502E" w:rsidP="0009502E">
      <w:pPr>
        <w:pStyle w:val="ListParagraph"/>
        <w:numPr>
          <w:ilvl w:val="0"/>
          <w:numId w:val="263"/>
        </w:numPr>
        <w:ind w:left="2160"/>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Worker Information</w:t>
      </w:r>
    </w:p>
    <w:p w14:paraId="6B8B38DB" w14:textId="77777777" w:rsidR="0009502E" w:rsidRPr="0009502E" w:rsidRDefault="0009502E" w:rsidP="0009502E">
      <w:pPr>
        <w:pStyle w:val="ListParagraph"/>
        <w:numPr>
          <w:ilvl w:val="0"/>
          <w:numId w:val="263"/>
        </w:numPr>
        <w:ind w:left="2160"/>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 xml:space="preserve">Loss details </w:t>
      </w:r>
    </w:p>
    <w:p w14:paraId="571118C0" w14:textId="77777777" w:rsidR="0009502E" w:rsidRPr="002F2716" w:rsidRDefault="0009502E" w:rsidP="0009502E">
      <w:pPr>
        <w:pStyle w:val="ListParagraph"/>
        <w:numPr>
          <w:ilvl w:val="0"/>
          <w:numId w:val="263"/>
        </w:numPr>
        <w:ind w:left="2160"/>
        <w:rPr>
          <w:rFonts w:ascii="Palatino Linotype" w:hAnsi="Palatino Linotype"/>
          <w:sz w:val="20"/>
          <w:szCs w:val="20"/>
        </w:rPr>
      </w:pPr>
      <w:r w:rsidRPr="0009502E">
        <w:rPr>
          <w:rFonts w:ascii="Palatino Linotype" w:hAnsi="Palatino Linotype"/>
          <w:b/>
          <w:sz w:val="20"/>
          <w:szCs w:val="20"/>
          <w:lang w:val="en-GB" w:eastAsia="en-GB" w:bidi="th-TH"/>
        </w:rPr>
        <w:t>Previous Claims History</w:t>
      </w:r>
    </w:p>
    <w:p w14:paraId="58B63F90" w14:textId="77777777" w:rsidR="00C024B3" w:rsidRDefault="00C024B3" w:rsidP="00B204C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p>
    <w:p w14:paraId="62B160A9" w14:textId="77777777" w:rsidR="00C024B3" w:rsidRDefault="00C024B3" w:rsidP="00B204C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p>
    <w:p w14:paraId="49D61C12" w14:textId="77777777" w:rsidR="00C024B3" w:rsidRPr="005C4170" w:rsidRDefault="00C024B3" w:rsidP="00C024B3">
      <w:pPr>
        <w:pStyle w:val="Head3BG"/>
      </w:pPr>
    </w:p>
    <w:p w14:paraId="64C5FBD8" w14:textId="77777777" w:rsidR="00B204CE" w:rsidRDefault="00B204CE" w:rsidP="00B204C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1" w:name="_Toc523143590"/>
      <w:r>
        <w:rPr>
          <w:rFonts w:ascii="Palatino Linotype" w:eastAsia="Calibri" w:hAnsi="Palatino Linotype" w:cs="Times New Roman"/>
          <w:color w:val="2E74B5" w:themeColor="accent1" w:themeShade="BF"/>
          <w:sz w:val="28"/>
          <w:szCs w:val="22"/>
        </w:rPr>
        <w:t>Technical details to fetch this information:</w:t>
      </w:r>
      <w:bookmarkEnd w:id="41"/>
    </w:p>
    <w:p w14:paraId="0D4ED3BF" w14:textId="77777777" w:rsidR="00C024B3" w:rsidRPr="00C024B3" w:rsidRDefault="00C024B3" w:rsidP="00C024B3"/>
    <w:p w14:paraId="20DE6E86" w14:textId="77777777" w:rsidR="00B204CE" w:rsidRPr="0009502E" w:rsidRDefault="00B204CE" w:rsidP="002F2716">
      <w:pPr>
        <w:pStyle w:val="ListParagraph"/>
        <w:ind w:left="2160"/>
        <w:rPr>
          <w:rFonts w:ascii="Palatino Linotype" w:hAnsi="Palatino Linotype"/>
          <w:sz w:val="20"/>
          <w:szCs w:val="20"/>
        </w:rPr>
      </w:pPr>
    </w:p>
    <w:p w14:paraId="061A891C" w14:textId="77777777" w:rsidR="0009502E" w:rsidRPr="005C4170" w:rsidRDefault="0009502E" w:rsidP="0009502E">
      <w:pPr>
        <w:pStyle w:val="Head3BG"/>
      </w:pPr>
      <w:bookmarkStart w:id="42" w:name="_Toc522817505"/>
      <w:bookmarkEnd w:id="42"/>
    </w:p>
    <w:p w14:paraId="0D3068CD" w14:textId="028DB8F1" w:rsid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3" w:name="_Toc523143591"/>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6</w:t>
      </w:r>
      <w:r w:rsidRPr="0009502E">
        <w:rPr>
          <w:rFonts w:ascii="Palatino Linotype" w:eastAsia="Calibri" w:hAnsi="Palatino Linotype" w:cs="Times New Roman"/>
          <w:color w:val="2E74B5" w:themeColor="accent1" w:themeShade="BF"/>
          <w:sz w:val="28"/>
          <w:szCs w:val="22"/>
        </w:rPr>
        <w:t xml:space="preserve"> Document:</w:t>
      </w:r>
      <w:bookmarkEnd w:id="43"/>
    </w:p>
    <w:p w14:paraId="39EE8C78" w14:textId="77777777" w:rsidR="0009502E" w:rsidRPr="0009502E" w:rsidRDefault="0009502E" w:rsidP="0009502E"/>
    <w:p w14:paraId="15314662" w14:textId="77777777" w:rsidR="0009502E" w:rsidRPr="0009502E" w:rsidRDefault="0009502E" w:rsidP="0009502E">
      <w:pPr>
        <w:spacing w:line="276" w:lineRule="auto"/>
        <w:ind w:left="1440"/>
        <w:rPr>
          <w:rFonts w:ascii="Palatino Linotype" w:hAnsi="Palatino Linotype"/>
          <w:b/>
          <w:sz w:val="20"/>
          <w:szCs w:val="20"/>
          <w:lang w:val="en-GB" w:eastAsia="en-GB" w:bidi="th-TH"/>
        </w:rPr>
      </w:pPr>
      <w:r w:rsidRPr="0009502E">
        <w:rPr>
          <w:rFonts w:ascii="Palatino Linotype" w:hAnsi="Palatino Linotype"/>
          <w:sz w:val="20"/>
          <w:szCs w:val="20"/>
          <w:lang w:val="en-GB" w:eastAsia="en-GB" w:bidi="th-TH"/>
        </w:rPr>
        <w:t>In the document screen the document will get uploaded through the claims service and Manual option is also available to upload the documents.</w:t>
      </w:r>
      <w:r w:rsidRPr="0009502E">
        <w:rPr>
          <w:rFonts w:ascii="Palatino Linotype" w:hAnsi="Palatino Linotype"/>
          <w:b/>
          <w:sz w:val="20"/>
          <w:szCs w:val="20"/>
          <w:lang w:val="en-GB" w:eastAsia="en-GB" w:bidi="th-TH"/>
        </w:rPr>
        <w:t xml:space="preserve"> </w:t>
      </w:r>
    </w:p>
    <w:p w14:paraId="2CC82502" w14:textId="77777777" w:rsidR="0009502E" w:rsidRDefault="0009502E" w:rsidP="0009502E">
      <w:pPr>
        <w:ind w:left="1440"/>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Manual Document Upload Field details:</w:t>
      </w:r>
    </w:p>
    <w:tbl>
      <w:tblPr>
        <w:tblStyle w:val="TableGrid"/>
        <w:tblW w:w="7579" w:type="dxa"/>
        <w:tblInd w:w="1327" w:type="dxa"/>
        <w:tblLook w:val="04A0" w:firstRow="1" w:lastRow="0" w:firstColumn="1" w:lastColumn="0" w:noHBand="0" w:noVBand="1"/>
      </w:tblPr>
      <w:tblGrid>
        <w:gridCol w:w="1515"/>
        <w:gridCol w:w="1516"/>
        <w:gridCol w:w="1516"/>
        <w:gridCol w:w="1516"/>
        <w:gridCol w:w="1516"/>
      </w:tblGrid>
      <w:tr w:rsidR="0009502E" w:rsidRPr="0009502E" w14:paraId="615713A5" w14:textId="77777777" w:rsidTr="00026BF0">
        <w:trPr>
          <w:trHeight w:val="431"/>
        </w:trPr>
        <w:tc>
          <w:tcPr>
            <w:tcW w:w="1515" w:type="dxa"/>
            <w:shd w:val="clear" w:color="auto" w:fill="F7CAAC" w:themeFill="accent2" w:themeFillTint="66"/>
            <w:tcMar>
              <w:left w:w="108" w:type="dxa"/>
            </w:tcMar>
          </w:tcPr>
          <w:p w14:paraId="03C97ADC" w14:textId="77777777" w:rsidR="0009502E" w:rsidRPr="0009502E" w:rsidRDefault="0009502E" w:rsidP="005B2FDE">
            <w:pPr>
              <w:spacing w:line="240" w:lineRule="auto"/>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 xml:space="preserve">Field Name </w:t>
            </w:r>
          </w:p>
        </w:tc>
        <w:tc>
          <w:tcPr>
            <w:tcW w:w="1516" w:type="dxa"/>
            <w:shd w:val="clear" w:color="auto" w:fill="F7CAAC" w:themeFill="accent2" w:themeFillTint="66"/>
            <w:tcMar>
              <w:left w:w="108" w:type="dxa"/>
            </w:tcMar>
          </w:tcPr>
          <w:p w14:paraId="637B094F" w14:textId="77777777" w:rsidR="0009502E" w:rsidRPr="0009502E" w:rsidRDefault="0009502E" w:rsidP="005B2FDE">
            <w:pPr>
              <w:spacing w:line="240" w:lineRule="auto"/>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 xml:space="preserve">Field Type </w:t>
            </w:r>
          </w:p>
        </w:tc>
        <w:tc>
          <w:tcPr>
            <w:tcW w:w="1516" w:type="dxa"/>
            <w:shd w:val="clear" w:color="auto" w:fill="F7CAAC" w:themeFill="accent2" w:themeFillTint="66"/>
            <w:tcMar>
              <w:left w:w="108" w:type="dxa"/>
            </w:tcMar>
          </w:tcPr>
          <w:p w14:paraId="02210F2B" w14:textId="77777777" w:rsidR="0009502E" w:rsidRPr="0009502E" w:rsidRDefault="0009502E" w:rsidP="005B2FDE">
            <w:pPr>
              <w:spacing w:line="240" w:lineRule="auto"/>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Data Type</w:t>
            </w:r>
          </w:p>
        </w:tc>
        <w:tc>
          <w:tcPr>
            <w:tcW w:w="1516" w:type="dxa"/>
            <w:shd w:val="clear" w:color="auto" w:fill="F7CAAC" w:themeFill="accent2" w:themeFillTint="66"/>
            <w:tcMar>
              <w:left w:w="108" w:type="dxa"/>
            </w:tcMar>
          </w:tcPr>
          <w:p w14:paraId="494F9493" w14:textId="77777777" w:rsidR="0009502E" w:rsidRPr="0009502E" w:rsidRDefault="0009502E" w:rsidP="005B2FDE">
            <w:pPr>
              <w:spacing w:line="240" w:lineRule="auto"/>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Mandatory</w:t>
            </w:r>
          </w:p>
        </w:tc>
        <w:tc>
          <w:tcPr>
            <w:tcW w:w="1516" w:type="dxa"/>
            <w:shd w:val="clear" w:color="auto" w:fill="F7CAAC" w:themeFill="accent2" w:themeFillTint="66"/>
            <w:tcMar>
              <w:left w:w="108" w:type="dxa"/>
            </w:tcMar>
          </w:tcPr>
          <w:p w14:paraId="0D03AED7" w14:textId="77777777" w:rsidR="0009502E" w:rsidRPr="0009502E" w:rsidRDefault="0009502E" w:rsidP="005B2FDE">
            <w:pPr>
              <w:spacing w:line="240" w:lineRule="auto"/>
              <w:rPr>
                <w:rFonts w:ascii="Palatino Linotype" w:hAnsi="Palatino Linotype"/>
                <w:b/>
                <w:sz w:val="20"/>
                <w:szCs w:val="20"/>
                <w:lang w:val="en-GB" w:eastAsia="en-GB" w:bidi="th-TH"/>
              </w:rPr>
            </w:pPr>
            <w:r w:rsidRPr="0009502E">
              <w:rPr>
                <w:rFonts w:ascii="Palatino Linotype" w:hAnsi="Palatino Linotype"/>
                <w:b/>
                <w:sz w:val="20"/>
                <w:szCs w:val="20"/>
                <w:lang w:val="en-GB" w:eastAsia="en-GB" w:bidi="th-TH"/>
              </w:rPr>
              <w:t>Remarks</w:t>
            </w:r>
          </w:p>
        </w:tc>
      </w:tr>
      <w:tr w:rsidR="0009502E" w:rsidRPr="0009502E" w14:paraId="168096DA" w14:textId="77777777" w:rsidTr="00026BF0">
        <w:trPr>
          <w:trHeight w:val="404"/>
        </w:trPr>
        <w:tc>
          <w:tcPr>
            <w:tcW w:w="1515" w:type="dxa"/>
            <w:shd w:val="clear" w:color="auto" w:fill="auto"/>
            <w:tcMar>
              <w:left w:w="108" w:type="dxa"/>
            </w:tcMar>
          </w:tcPr>
          <w:p w14:paraId="64997ADA"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New Document </w:t>
            </w:r>
          </w:p>
        </w:tc>
        <w:tc>
          <w:tcPr>
            <w:tcW w:w="1516" w:type="dxa"/>
            <w:shd w:val="clear" w:color="auto" w:fill="auto"/>
            <w:tcMar>
              <w:left w:w="108" w:type="dxa"/>
            </w:tcMar>
          </w:tcPr>
          <w:p w14:paraId="6F0AFC32"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Button</w:t>
            </w:r>
          </w:p>
        </w:tc>
        <w:tc>
          <w:tcPr>
            <w:tcW w:w="1516" w:type="dxa"/>
            <w:shd w:val="clear" w:color="auto" w:fill="auto"/>
            <w:tcMar>
              <w:left w:w="108" w:type="dxa"/>
            </w:tcMar>
          </w:tcPr>
          <w:p w14:paraId="137A05CC"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Characters</w:t>
            </w:r>
          </w:p>
        </w:tc>
        <w:tc>
          <w:tcPr>
            <w:tcW w:w="1516" w:type="dxa"/>
            <w:shd w:val="clear" w:color="auto" w:fill="auto"/>
            <w:tcMar>
              <w:left w:w="108" w:type="dxa"/>
            </w:tcMar>
          </w:tcPr>
          <w:p w14:paraId="4B3D31DC"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No</w:t>
            </w:r>
          </w:p>
        </w:tc>
        <w:tc>
          <w:tcPr>
            <w:tcW w:w="1516" w:type="dxa"/>
            <w:shd w:val="clear" w:color="auto" w:fill="auto"/>
            <w:tcMar>
              <w:left w:w="108" w:type="dxa"/>
            </w:tcMar>
          </w:tcPr>
          <w:p w14:paraId="05AE9B18"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72C1472B" w14:textId="77777777" w:rsidTr="00026BF0">
        <w:trPr>
          <w:trHeight w:val="431"/>
        </w:trPr>
        <w:tc>
          <w:tcPr>
            <w:tcW w:w="1515" w:type="dxa"/>
            <w:shd w:val="clear" w:color="auto" w:fill="auto"/>
            <w:tcMar>
              <w:left w:w="108" w:type="dxa"/>
            </w:tcMar>
          </w:tcPr>
          <w:p w14:paraId="5E27E656"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Party Type </w:t>
            </w:r>
          </w:p>
        </w:tc>
        <w:tc>
          <w:tcPr>
            <w:tcW w:w="1516" w:type="dxa"/>
            <w:shd w:val="clear" w:color="auto" w:fill="auto"/>
            <w:tcMar>
              <w:left w:w="108" w:type="dxa"/>
            </w:tcMar>
          </w:tcPr>
          <w:p w14:paraId="3BBC5379"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516" w:type="dxa"/>
            <w:shd w:val="clear" w:color="auto" w:fill="auto"/>
            <w:tcMar>
              <w:left w:w="108" w:type="dxa"/>
            </w:tcMar>
          </w:tcPr>
          <w:p w14:paraId="42DB27D1"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Characters</w:t>
            </w:r>
          </w:p>
        </w:tc>
        <w:tc>
          <w:tcPr>
            <w:tcW w:w="1516" w:type="dxa"/>
            <w:shd w:val="clear" w:color="auto" w:fill="auto"/>
            <w:tcMar>
              <w:left w:w="108" w:type="dxa"/>
            </w:tcMar>
          </w:tcPr>
          <w:p w14:paraId="6C93551D"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Yes</w:t>
            </w:r>
          </w:p>
        </w:tc>
        <w:tc>
          <w:tcPr>
            <w:tcW w:w="1516" w:type="dxa"/>
            <w:shd w:val="clear" w:color="auto" w:fill="auto"/>
            <w:tcMar>
              <w:left w:w="108" w:type="dxa"/>
            </w:tcMar>
          </w:tcPr>
          <w:p w14:paraId="6B3531B8"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2865609E" w14:textId="77777777" w:rsidTr="00026BF0">
        <w:trPr>
          <w:trHeight w:val="404"/>
        </w:trPr>
        <w:tc>
          <w:tcPr>
            <w:tcW w:w="1515" w:type="dxa"/>
            <w:shd w:val="clear" w:color="auto" w:fill="auto"/>
            <w:tcMar>
              <w:left w:w="108" w:type="dxa"/>
            </w:tcMar>
          </w:tcPr>
          <w:p w14:paraId="7BD4290A"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Document Type</w:t>
            </w:r>
          </w:p>
        </w:tc>
        <w:tc>
          <w:tcPr>
            <w:tcW w:w="1516" w:type="dxa"/>
            <w:shd w:val="clear" w:color="auto" w:fill="auto"/>
            <w:tcMar>
              <w:left w:w="108" w:type="dxa"/>
            </w:tcMar>
          </w:tcPr>
          <w:p w14:paraId="15375E8B"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Drop Down</w:t>
            </w:r>
          </w:p>
        </w:tc>
        <w:tc>
          <w:tcPr>
            <w:tcW w:w="1516" w:type="dxa"/>
            <w:shd w:val="clear" w:color="auto" w:fill="auto"/>
            <w:tcMar>
              <w:left w:w="108" w:type="dxa"/>
            </w:tcMar>
          </w:tcPr>
          <w:p w14:paraId="0832C25B"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Characters</w:t>
            </w:r>
          </w:p>
        </w:tc>
        <w:tc>
          <w:tcPr>
            <w:tcW w:w="1516" w:type="dxa"/>
            <w:shd w:val="clear" w:color="auto" w:fill="auto"/>
            <w:tcMar>
              <w:left w:w="108" w:type="dxa"/>
            </w:tcMar>
          </w:tcPr>
          <w:p w14:paraId="1E56D7F4"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Yes</w:t>
            </w:r>
          </w:p>
        </w:tc>
        <w:tc>
          <w:tcPr>
            <w:tcW w:w="1516" w:type="dxa"/>
            <w:shd w:val="clear" w:color="auto" w:fill="auto"/>
            <w:tcMar>
              <w:left w:w="108" w:type="dxa"/>
            </w:tcMar>
          </w:tcPr>
          <w:p w14:paraId="04A77CA4"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45256092" w14:textId="77777777" w:rsidTr="00026BF0">
        <w:trPr>
          <w:trHeight w:val="431"/>
        </w:trPr>
        <w:tc>
          <w:tcPr>
            <w:tcW w:w="1515" w:type="dxa"/>
            <w:shd w:val="clear" w:color="auto" w:fill="auto"/>
            <w:tcMar>
              <w:left w:w="108" w:type="dxa"/>
            </w:tcMar>
          </w:tcPr>
          <w:p w14:paraId="54385A59" w14:textId="77777777" w:rsidR="0009502E" w:rsidRPr="0009502E" w:rsidRDefault="0009502E" w:rsidP="005B2FDE">
            <w:pPr>
              <w:spacing w:line="240" w:lineRule="auto"/>
              <w:rPr>
                <w:rFonts w:ascii="Palatino Linotype" w:hAnsi="Palatino Linotype"/>
                <w:sz w:val="20"/>
                <w:szCs w:val="20"/>
              </w:rPr>
            </w:pPr>
            <w:r w:rsidRPr="0009502E">
              <w:rPr>
                <w:rFonts w:ascii="Palatino Linotype" w:hAnsi="Palatino Linotype"/>
                <w:sz w:val="20"/>
                <w:szCs w:val="20"/>
                <w:lang w:val="en-GB" w:eastAsia="en-GB" w:bidi="th-TH"/>
              </w:rPr>
              <w:t>Description</w:t>
            </w:r>
          </w:p>
        </w:tc>
        <w:tc>
          <w:tcPr>
            <w:tcW w:w="1516" w:type="dxa"/>
            <w:shd w:val="clear" w:color="auto" w:fill="auto"/>
            <w:tcMar>
              <w:left w:w="108" w:type="dxa"/>
            </w:tcMar>
          </w:tcPr>
          <w:p w14:paraId="10EEF714"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User Enterable</w:t>
            </w:r>
          </w:p>
        </w:tc>
        <w:tc>
          <w:tcPr>
            <w:tcW w:w="1516" w:type="dxa"/>
            <w:shd w:val="clear" w:color="auto" w:fill="auto"/>
            <w:tcMar>
              <w:left w:w="108" w:type="dxa"/>
            </w:tcMar>
          </w:tcPr>
          <w:p w14:paraId="3A897F93"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Alphanumeric</w:t>
            </w:r>
          </w:p>
        </w:tc>
        <w:tc>
          <w:tcPr>
            <w:tcW w:w="1516" w:type="dxa"/>
            <w:shd w:val="clear" w:color="auto" w:fill="auto"/>
            <w:tcMar>
              <w:left w:w="108" w:type="dxa"/>
            </w:tcMar>
          </w:tcPr>
          <w:p w14:paraId="47F004EA"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No</w:t>
            </w:r>
          </w:p>
        </w:tc>
        <w:tc>
          <w:tcPr>
            <w:tcW w:w="1516" w:type="dxa"/>
            <w:shd w:val="clear" w:color="auto" w:fill="auto"/>
            <w:tcMar>
              <w:left w:w="108" w:type="dxa"/>
            </w:tcMar>
          </w:tcPr>
          <w:p w14:paraId="5DF96F08"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0663D39A" w14:textId="77777777" w:rsidTr="00026BF0">
        <w:trPr>
          <w:trHeight w:val="863"/>
        </w:trPr>
        <w:tc>
          <w:tcPr>
            <w:tcW w:w="1515" w:type="dxa"/>
            <w:shd w:val="clear" w:color="auto" w:fill="auto"/>
            <w:tcMar>
              <w:left w:w="108" w:type="dxa"/>
            </w:tcMar>
          </w:tcPr>
          <w:p w14:paraId="45F692A3"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Document upload</w:t>
            </w:r>
          </w:p>
        </w:tc>
        <w:tc>
          <w:tcPr>
            <w:tcW w:w="1516" w:type="dxa"/>
            <w:shd w:val="clear" w:color="auto" w:fill="auto"/>
            <w:tcMar>
              <w:left w:w="108" w:type="dxa"/>
            </w:tcMar>
          </w:tcPr>
          <w:p w14:paraId="1F6449A3"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Upload</w:t>
            </w:r>
          </w:p>
        </w:tc>
        <w:tc>
          <w:tcPr>
            <w:tcW w:w="1516" w:type="dxa"/>
            <w:shd w:val="clear" w:color="auto" w:fill="auto"/>
            <w:tcMar>
              <w:left w:w="108" w:type="dxa"/>
            </w:tcMar>
          </w:tcPr>
          <w:p w14:paraId="6569C48F"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Drag/upload</w:t>
            </w:r>
          </w:p>
        </w:tc>
        <w:tc>
          <w:tcPr>
            <w:tcW w:w="1516" w:type="dxa"/>
            <w:shd w:val="clear" w:color="auto" w:fill="auto"/>
            <w:tcMar>
              <w:left w:w="108" w:type="dxa"/>
            </w:tcMar>
          </w:tcPr>
          <w:p w14:paraId="25A693B1"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Yes</w:t>
            </w:r>
          </w:p>
        </w:tc>
        <w:tc>
          <w:tcPr>
            <w:tcW w:w="1516" w:type="dxa"/>
            <w:shd w:val="clear" w:color="auto" w:fill="auto"/>
            <w:tcMar>
              <w:left w:w="108" w:type="dxa"/>
            </w:tcMar>
          </w:tcPr>
          <w:p w14:paraId="027CBCCE"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0FFEF569" w14:textId="77777777" w:rsidTr="00026BF0">
        <w:trPr>
          <w:trHeight w:val="404"/>
        </w:trPr>
        <w:tc>
          <w:tcPr>
            <w:tcW w:w="1515" w:type="dxa"/>
            <w:shd w:val="clear" w:color="auto" w:fill="auto"/>
            <w:tcMar>
              <w:left w:w="108" w:type="dxa"/>
            </w:tcMar>
          </w:tcPr>
          <w:p w14:paraId="3EB9673B"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Save </w:t>
            </w:r>
          </w:p>
        </w:tc>
        <w:tc>
          <w:tcPr>
            <w:tcW w:w="1516" w:type="dxa"/>
            <w:shd w:val="clear" w:color="auto" w:fill="auto"/>
            <w:tcMar>
              <w:left w:w="108" w:type="dxa"/>
            </w:tcMar>
          </w:tcPr>
          <w:p w14:paraId="69BA1A50"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Button</w:t>
            </w:r>
          </w:p>
        </w:tc>
        <w:tc>
          <w:tcPr>
            <w:tcW w:w="1516" w:type="dxa"/>
            <w:shd w:val="clear" w:color="auto" w:fill="auto"/>
            <w:tcMar>
              <w:left w:w="108" w:type="dxa"/>
            </w:tcMar>
          </w:tcPr>
          <w:p w14:paraId="23906274" w14:textId="77777777" w:rsidR="0009502E" w:rsidRPr="0009502E" w:rsidRDefault="0009502E" w:rsidP="005B2FDE">
            <w:pPr>
              <w:spacing w:line="240" w:lineRule="auto"/>
              <w:rPr>
                <w:rFonts w:ascii="Palatino Linotype" w:hAnsi="Palatino Linotype"/>
                <w:sz w:val="20"/>
                <w:szCs w:val="20"/>
                <w:lang w:val="en-GB" w:eastAsia="en-GB" w:bidi="th-TH"/>
              </w:rPr>
            </w:pPr>
          </w:p>
        </w:tc>
        <w:tc>
          <w:tcPr>
            <w:tcW w:w="1516" w:type="dxa"/>
            <w:shd w:val="clear" w:color="auto" w:fill="auto"/>
            <w:tcMar>
              <w:left w:w="108" w:type="dxa"/>
            </w:tcMar>
          </w:tcPr>
          <w:p w14:paraId="751DCB7D"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Yes</w:t>
            </w:r>
          </w:p>
        </w:tc>
        <w:tc>
          <w:tcPr>
            <w:tcW w:w="1516" w:type="dxa"/>
            <w:shd w:val="clear" w:color="auto" w:fill="auto"/>
            <w:tcMar>
              <w:left w:w="108" w:type="dxa"/>
            </w:tcMar>
          </w:tcPr>
          <w:p w14:paraId="131461F7" w14:textId="77777777" w:rsidR="0009502E" w:rsidRPr="0009502E" w:rsidRDefault="0009502E" w:rsidP="005B2FDE">
            <w:pPr>
              <w:spacing w:line="240" w:lineRule="auto"/>
              <w:rPr>
                <w:rFonts w:ascii="Palatino Linotype" w:hAnsi="Palatino Linotype"/>
                <w:b/>
                <w:sz w:val="20"/>
                <w:szCs w:val="20"/>
                <w:lang w:val="en-GB" w:eastAsia="en-GB" w:bidi="th-TH"/>
              </w:rPr>
            </w:pPr>
          </w:p>
        </w:tc>
      </w:tr>
      <w:tr w:rsidR="0009502E" w:rsidRPr="0009502E" w14:paraId="2EF8F3E5" w14:textId="77777777" w:rsidTr="00026BF0">
        <w:trPr>
          <w:trHeight w:val="431"/>
        </w:trPr>
        <w:tc>
          <w:tcPr>
            <w:tcW w:w="1515" w:type="dxa"/>
            <w:shd w:val="clear" w:color="auto" w:fill="auto"/>
            <w:tcMar>
              <w:left w:w="108" w:type="dxa"/>
            </w:tcMar>
          </w:tcPr>
          <w:p w14:paraId="431964DB"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 xml:space="preserve">Reset </w:t>
            </w:r>
          </w:p>
        </w:tc>
        <w:tc>
          <w:tcPr>
            <w:tcW w:w="1516" w:type="dxa"/>
            <w:shd w:val="clear" w:color="auto" w:fill="auto"/>
            <w:tcMar>
              <w:left w:w="108" w:type="dxa"/>
            </w:tcMar>
          </w:tcPr>
          <w:p w14:paraId="403F09BD"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Button</w:t>
            </w:r>
          </w:p>
        </w:tc>
        <w:tc>
          <w:tcPr>
            <w:tcW w:w="1516" w:type="dxa"/>
            <w:shd w:val="clear" w:color="auto" w:fill="auto"/>
            <w:tcMar>
              <w:left w:w="108" w:type="dxa"/>
            </w:tcMar>
          </w:tcPr>
          <w:p w14:paraId="4D656BE1" w14:textId="77777777" w:rsidR="0009502E" w:rsidRPr="0009502E" w:rsidRDefault="0009502E" w:rsidP="005B2FDE">
            <w:pPr>
              <w:spacing w:line="240" w:lineRule="auto"/>
              <w:rPr>
                <w:rFonts w:ascii="Palatino Linotype" w:hAnsi="Palatino Linotype"/>
                <w:sz w:val="20"/>
                <w:szCs w:val="20"/>
                <w:lang w:val="en-GB" w:eastAsia="en-GB" w:bidi="th-TH"/>
              </w:rPr>
            </w:pPr>
          </w:p>
        </w:tc>
        <w:tc>
          <w:tcPr>
            <w:tcW w:w="1516" w:type="dxa"/>
            <w:shd w:val="clear" w:color="auto" w:fill="auto"/>
            <w:tcMar>
              <w:left w:w="108" w:type="dxa"/>
            </w:tcMar>
          </w:tcPr>
          <w:p w14:paraId="46E876DF" w14:textId="77777777" w:rsidR="0009502E" w:rsidRPr="0009502E" w:rsidRDefault="0009502E" w:rsidP="005B2FDE">
            <w:pPr>
              <w:spacing w:line="240" w:lineRule="auto"/>
              <w:rPr>
                <w:rFonts w:ascii="Palatino Linotype" w:hAnsi="Palatino Linotype"/>
                <w:sz w:val="20"/>
                <w:szCs w:val="20"/>
                <w:lang w:val="en-GB" w:eastAsia="en-GB" w:bidi="th-TH"/>
              </w:rPr>
            </w:pPr>
            <w:r w:rsidRPr="0009502E">
              <w:rPr>
                <w:rFonts w:ascii="Palatino Linotype" w:hAnsi="Palatino Linotype"/>
                <w:sz w:val="20"/>
                <w:szCs w:val="20"/>
                <w:lang w:val="en-GB" w:eastAsia="en-GB" w:bidi="th-TH"/>
              </w:rPr>
              <w:t>Yes</w:t>
            </w:r>
          </w:p>
        </w:tc>
        <w:tc>
          <w:tcPr>
            <w:tcW w:w="1516" w:type="dxa"/>
            <w:shd w:val="clear" w:color="auto" w:fill="auto"/>
            <w:tcMar>
              <w:left w:w="108" w:type="dxa"/>
            </w:tcMar>
          </w:tcPr>
          <w:p w14:paraId="5F252493" w14:textId="77777777" w:rsidR="0009502E" w:rsidRPr="0009502E" w:rsidRDefault="0009502E" w:rsidP="005B2FDE">
            <w:pPr>
              <w:spacing w:line="240" w:lineRule="auto"/>
              <w:rPr>
                <w:rFonts w:ascii="Palatino Linotype" w:hAnsi="Palatino Linotype"/>
                <w:b/>
                <w:sz w:val="20"/>
                <w:szCs w:val="20"/>
                <w:lang w:val="en-GB" w:eastAsia="en-GB" w:bidi="th-TH"/>
              </w:rPr>
            </w:pPr>
          </w:p>
        </w:tc>
      </w:tr>
    </w:tbl>
    <w:p w14:paraId="33F2C703" w14:textId="77777777" w:rsidR="0009502E" w:rsidRDefault="0009502E" w:rsidP="0009502E">
      <w:pPr>
        <w:ind w:left="1440"/>
        <w:rPr>
          <w:rFonts w:ascii="Palatino Linotype" w:hAnsi="Palatino Linotype"/>
          <w:b/>
          <w:sz w:val="20"/>
          <w:szCs w:val="20"/>
          <w:lang w:val="en-GB" w:eastAsia="en-GB" w:bidi="th-TH"/>
        </w:rPr>
      </w:pPr>
    </w:p>
    <w:p w14:paraId="72FB5EF0" w14:textId="77777777" w:rsidR="00026BF0" w:rsidRPr="0009502E" w:rsidRDefault="00026BF0" w:rsidP="0009502E">
      <w:pPr>
        <w:ind w:left="1440"/>
        <w:rPr>
          <w:rFonts w:ascii="Palatino Linotype" w:hAnsi="Palatino Linotype"/>
          <w:b/>
          <w:sz w:val="20"/>
          <w:szCs w:val="20"/>
          <w:lang w:val="en-GB" w:eastAsia="en-GB" w:bidi="th-TH"/>
        </w:rPr>
      </w:pPr>
    </w:p>
    <w:p w14:paraId="328E5E72" w14:textId="77777777" w:rsidR="0009502E" w:rsidRPr="005C4170" w:rsidRDefault="0009502E" w:rsidP="0009502E">
      <w:pPr>
        <w:pStyle w:val="Head3BG"/>
      </w:pPr>
    </w:p>
    <w:p w14:paraId="35BA2BBB" w14:textId="11FCBA57" w:rsidR="0009502E" w:rsidRP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4" w:name="_Toc523143592"/>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7</w:t>
      </w:r>
      <w:r w:rsidRPr="0009502E">
        <w:rPr>
          <w:rFonts w:ascii="Palatino Linotype" w:eastAsia="Calibri" w:hAnsi="Palatino Linotype" w:cs="Times New Roman"/>
          <w:color w:val="2E74B5" w:themeColor="accent1" w:themeShade="BF"/>
          <w:sz w:val="28"/>
          <w:szCs w:val="22"/>
        </w:rPr>
        <w:t xml:space="preserve"> Notes:</w:t>
      </w:r>
      <w:bookmarkEnd w:id="44"/>
    </w:p>
    <w:p w14:paraId="422C6346" w14:textId="77777777" w:rsidR="0009502E" w:rsidRDefault="0009502E" w:rsidP="0009502E">
      <w:pPr>
        <w:rPr>
          <w:lang w:val="en-GB" w:eastAsia="en-GB" w:bidi="th-TH"/>
        </w:rPr>
      </w:pPr>
    </w:p>
    <w:p w14:paraId="3BE95311" w14:textId="77777777" w:rsidR="0009502E" w:rsidRPr="0009502E" w:rsidRDefault="0009502E" w:rsidP="0009502E">
      <w:pPr>
        <w:spacing w:line="276" w:lineRule="auto"/>
        <w:ind w:left="1440"/>
        <w:jc w:val="both"/>
        <w:rPr>
          <w:rFonts w:ascii="Palatino Linotype" w:hAnsi="Palatino Linotype"/>
          <w:sz w:val="20"/>
          <w:szCs w:val="20"/>
        </w:rPr>
      </w:pPr>
      <w:r w:rsidRPr="0009502E">
        <w:rPr>
          <w:rFonts w:ascii="Palatino Linotype" w:hAnsi="Palatino Linotype"/>
          <w:b/>
          <w:sz w:val="20"/>
          <w:szCs w:val="20"/>
          <w:lang w:val="en-GB" w:eastAsia="en-GB" w:bidi="th-TH"/>
        </w:rPr>
        <w:t>Notes</w:t>
      </w:r>
      <w:r w:rsidRPr="0009502E">
        <w:rPr>
          <w:rFonts w:ascii="Palatino Linotype" w:hAnsi="Palatino Linotype"/>
          <w:sz w:val="20"/>
          <w:szCs w:val="20"/>
          <w:lang w:val="en-GB" w:eastAsia="en-GB" w:bidi="th-TH"/>
        </w:rPr>
        <w:t xml:space="preserve"> – Notes option available in the document screen. The user can record the information in the notes. </w:t>
      </w:r>
    </w:p>
    <w:p w14:paraId="33664A92" w14:textId="77777777" w:rsidR="0009502E" w:rsidRDefault="0009502E" w:rsidP="0009502E"/>
    <w:tbl>
      <w:tblPr>
        <w:tblStyle w:val="TableGrid"/>
        <w:tblW w:w="8159" w:type="dxa"/>
        <w:tblInd w:w="1327" w:type="dxa"/>
        <w:tblLook w:val="04A0" w:firstRow="1" w:lastRow="0" w:firstColumn="1" w:lastColumn="0" w:noHBand="0" w:noVBand="1"/>
      </w:tblPr>
      <w:tblGrid>
        <w:gridCol w:w="1631"/>
        <w:gridCol w:w="1632"/>
        <w:gridCol w:w="1632"/>
        <w:gridCol w:w="1632"/>
        <w:gridCol w:w="1632"/>
      </w:tblGrid>
      <w:tr w:rsidR="0009502E" w:rsidRPr="00DC7D11" w14:paraId="10F04047" w14:textId="77777777" w:rsidTr="00DC7D11">
        <w:trPr>
          <w:trHeight w:val="281"/>
        </w:trPr>
        <w:tc>
          <w:tcPr>
            <w:tcW w:w="1631" w:type="dxa"/>
            <w:shd w:val="clear" w:color="auto" w:fill="F7CAAC" w:themeFill="accent2" w:themeFillTint="66"/>
            <w:tcMar>
              <w:left w:w="108" w:type="dxa"/>
            </w:tcMar>
          </w:tcPr>
          <w:p w14:paraId="764799A7"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Fields</w:t>
            </w:r>
          </w:p>
        </w:tc>
        <w:tc>
          <w:tcPr>
            <w:tcW w:w="1632" w:type="dxa"/>
            <w:shd w:val="clear" w:color="auto" w:fill="F7CAAC" w:themeFill="accent2" w:themeFillTint="66"/>
            <w:tcMar>
              <w:left w:w="108" w:type="dxa"/>
            </w:tcMar>
          </w:tcPr>
          <w:p w14:paraId="33DE9AF9"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Field Type</w:t>
            </w:r>
          </w:p>
        </w:tc>
        <w:tc>
          <w:tcPr>
            <w:tcW w:w="1632" w:type="dxa"/>
            <w:shd w:val="clear" w:color="auto" w:fill="F7CAAC" w:themeFill="accent2" w:themeFillTint="66"/>
            <w:tcMar>
              <w:left w:w="108" w:type="dxa"/>
            </w:tcMar>
          </w:tcPr>
          <w:p w14:paraId="7DEC0D4F"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Data Type</w:t>
            </w:r>
          </w:p>
        </w:tc>
        <w:tc>
          <w:tcPr>
            <w:tcW w:w="1632" w:type="dxa"/>
            <w:shd w:val="clear" w:color="auto" w:fill="F7CAAC" w:themeFill="accent2" w:themeFillTint="66"/>
            <w:tcMar>
              <w:left w:w="108" w:type="dxa"/>
            </w:tcMar>
          </w:tcPr>
          <w:p w14:paraId="63C77B25"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Mandatory</w:t>
            </w:r>
          </w:p>
        </w:tc>
        <w:tc>
          <w:tcPr>
            <w:tcW w:w="1632" w:type="dxa"/>
            <w:shd w:val="clear" w:color="auto" w:fill="F7CAAC" w:themeFill="accent2" w:themeFillTint="66"/>
            <w:tcMar>
              <w:left w:w="108" w:type="dxa"/>
            </w:tcMar>
          </w:tcPr>
          <w:p w14:paraId="76CC268F"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Remarks </w:t>
            </w:r>
          </w:p>
        </w:tc>
      </w:tr>
      <w:tr w:rsidR="0009502E" w:rsidRPr="00DC7D11" w14:paraId="614606C4" w14:textId="77777777" w:rsidTr="00DC7D11">
        <w:trPr>
          <w:trHeight w:val="829"/>
        </w:trPr>
        <w:tc>
          <w:tcPr>
            <w:tcW w:w="1631" w:type="dxa"/>
            <w:shd w:val="clear" w:color="auto" w:fill="auto"/>
            <w:tcMar>
              <w:left w:w="108" w:type="dxa"/>
            </w:tcMar>
          </w:tcPr>
          <w:p w14:paraId="6BDE8EE0"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User Name </w:t>
            </w:r>
          </w:p>
        </w:tc>
        <w:tc>
          <w:tcPr>
            <w:tcW w:w="1632" w:type="dxa"/>
            <w:shd w:val="clear" w:color="auto" w:fill="auto"/>
            <w:tcMar>
              <w:left w:w="108" w:type="dxa"/>
            </w:tcMar>
          </w:tcPr>
          <w:p w14:paraId="541C123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Enterable</w:t>
            </w:r>
          </w:p>
        </w:tc>
        <w:tc>
          <w:tcPr>
            <w:tcW w:w="1632" w:type="dxa"/>
            <w:shd w:val="clear" w:color="auto" w:fill="auto"/>
            <w:tcMar>
              <w:left w:w="108" w:type="dxa"/>
            </w:tcMar>
          </w:tcPr>
          <w:p w14:paraId="53F3EF72"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Characters</w:t>
            </w:r>
          </w:p>
        </w:tc>
        <w:tc>
          <w:tcPr>
            <w:tcW w:w="1632" w:type="dxa"/>
            <w:shd w:val="clear" w:color="auto" w:fill="auto"/>
            <w:tcMar>
              <w:left w:w="108" w:type="dxa"/>
            </w:tcMar>
          </w:tcPr>
          <w:p w14:paraId="5035C0F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1632" w:type="dxa"/>
            <w:shd w:val="clear" w:color="auto" w:fill="auto"/>
            <w:tcMar>
              <w:left w:w="108" w:type="dxa"/>
            </w:tcMar>
          </w:tcPr>
          <w:p w14:paraId="39392B7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Default the user Name with login ID </w:t>
            </w:r>
          </w:p>
        </w:tc>
      </w:tr>
      <w:tr w:rsidR="0009502E" w:rsidRPr="00DC7D11" w14:paraId="052E84BE" w14:textId="77777777" w:rsidTr="00DC7D11">
        <w:trPr>
          <w:trHeight w:val="845"/>
        </w:trPr>
        <w:tc>
          <w:tcPr>
            <w:tcW w:w="1631" w:type="dxa"/>
            <w:shd w:val="clear" w:color="auto" w:fill="auto"/>
            <w:tcMar>
              <w:left w:w="108" w:type="dxa"/>
            </w:tcMar>
          </w:tcPr>
          <w:p w14:paraId="567E7B6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Created Dates</w:t>
            </w:r>
          </w:p>
        </w:tc>
        <w:tc>
          <w:tcPr>
            <w:tcW w:w="1632" w:type="dxa"/>
            <w:shd w:val="clear" w:color="auto" w:fill="auto"/>
            <w:tcMar>
              <w:left w:w="108" w:type="dxa"/>
            </w:tcMar>
          </w:tcPr>
          <w:p w14:paraId="4D51BF7E" w14:textId="27854558" w:rsidR="0009502E" w:rsidRPr="00DC7D11" w:rsidRDefault="00472307"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Calendar</w:t>
            </w:r>
            <w:r w:rsidR="0009502E" w:rsidRPr="00DC7D11">
              <w:rPr>
                <w:rFonts w:ascii="Palatino Linotype" w:hAnsi="Palatino Linotype"/>
                <w:sz w:val="20"/>
                <w:szCs w:val="20"/>
                <w:lang w:val="en-GB" w:eastAsia="en-GB" w:bidi="th-TH"/>
              </w:rPr>
              <w:t xml:space="preserve"> and User Enterable</w:t>
            </w:r>
          </w:p>
        </w:tc>
        <w:tc>
          <w:tcPr>
            <w:tcW w:w="1632" w:type="dxa"/>
            <w:shd w:val="clear" w:color="auto" w:fill="auto"/>
            <w:tcMar>
              <w:left w:w="108" w:type="dxa"/>
            </w:tcMar>
          </w:tcPr>
          <w:p w14:paraId="542C15C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Numeric </w:t>
            </w:r>
          </w:p>
        </w:tc>
        <w:tc>
          <w:tcPr>
            <w:tcW w:w="1632" w:type="dxa"/>
            <w:shd w:val="clear" w:color="auto" w:fill="auto"/>
            <w:tcMar>
              <w:left w:w="108" w:type="dxa"/>
            </w:tcMar>
          </w:tcPr>
          <w:p w14:paraId="3A4C0DF8"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1632" w:type="dxa"/>
            <w:shd w:val="clear" w:color="auto" w:fill="auto"/>
            <w:tcMar>
              <w:left w:w="108" w:type="dxa"/>
            </w:tcMar>
          </w:tcPr>
          <w:p w14:paraId="12C0B00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Default with Current system Date</w:t>
            </w:r>
          </w:p>
        </w:tc>
      </w:tr>
      <w:tr w:rsidR="0009502E" w:rsidRPr="00DC7D11" w14:paraId="1C4BA921" w14:textId="77777777" w:rsidTr="00DC7D11">
        <w:trPr>
          <w:trHeight w:val="791"/>
        </w:trPr>
        <w:tc>
          <w:tcPr>
            <w:tcW w:w="1631" w:type="dxa"/>
            <w:shd w:val="clear" w:color="auto" w:fill="auto"/>
            <w:tcMar>
              <w:left w:w="108" w:type="dxa"/>
            </w:tcMar>
          </w:tcPr>
          <w:p w14:paraId="64A7325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Due Date</w:t>
            </w:r>
          </w:p>
        </w:tc>
        <w:tc>
          <w:tcPr>
            <w:tcW w:w="1632" w:type="dxa"/>
            <w:shd w:val="clear" w:color="auto" w:fill="auto"/>
            <w:tcMar>
              <w:left w:w="108" w:type="dxa"/>
            </w:tcMar>
          </w:tcPr>
          <w:p w14:paraId="7D42C164" w14:textId="3EC2121E" w:rsidR="0009502E" w:rsidRPr="00DC7D11" w:rsidRDefault="00472307"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Calendar</w:t>
            </w:r>
            <w:r w:rsidR="0009502E" w:rsidRPr="00DC7D11">
              <w:rPr>
                <w:rFonts w:ascii="Palatino Linotype" w:hAnsi="Palatino Linotype"/>
                <w:sz w:val="20"/>
                <w:szCs w:val="20"/>
                <w:lang w:val="en-GB" w:eastAsia="en-GB" w:bidi="th-TH"/>
              </w:rPr>
              <w:t xml:space="preserve"> and User Enterable</w:t>
            </w:r>
          </w:p>
        </w:tc>
        <w:tc>
          <w:tcPr>
            <w:tcW w:w="1632" w:type="dxa"/>
            <w:shd w:val="clear" w:color="auto" w:fill="auto"/>
            <w:tcMar>
              <w:left w:w="108" w:type="dxa"/>
            </w:tcMar>
          </w:tcPr>
          <w:p w14:paraId="0502035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Numeric </w:t>
            </w:r>
          </w:p>
        </w:tc>
        <w:tc>
          <w:tcPr>
            <w:tcW w:w="1632" w:type="dxa"/>
            <w:shd w:val="clear" w:color="auto" w:fill="auto"/>
            <w:tcMar>
              <w:left w:w="108" w:type="dxa"/>
            </w:tcMar>
          </w:tcPr>
          <w:p w14:paraId="39476E6F"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1632" w:type="dxa"/>
            <w:shd w:val="clear" w:color="auto" w:fill="auto"/>
            <w:tcMar>
              <w:left w:w="108" w:type="dxa"/>
            </w:tcMar>
          </w:tcPr>
          <w:p w14:paraId="046470E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If the Reminder is get checked then the Due date is mandatory.</w:t>
            </w:r>
          </w:p>
        </w:tc>
      </w:tr>
      <w:tr w:rsidR="0009502E" w:rsidRPr="00DC7D11" w14:paraId="0860E508" w14:textId="77777777" w:rsidTr="00DC7D11">
        <w:trPr>
          <w:trHeight w:val="281"/>
        </w:trPr>
        <w:tc>
          <w:tcPr>
            <w:tcW w:w="1631" w:type="dxa"/>
            <w:shd w:val="clear" w:color="auto" w:fill="auto"/>
            <w:tcMar>
              <w:left w:w="108" w:type="dxa"/>
            </w:tcMar>
          </w:tcPr>
          <w:p w14:paraId="1DA429B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Subject</w:t>
            </w:r>
          </w:p>
        </w:tc>
        <w:tc>
          <w:tcPr>
            <w:tcW w:w="1632" w:type="dxa"/>
            <w:shd w:val="clear" w:color="auto" w:fill="auto"/>
            <w:tcMar>
              <w:left w:w="108" w:type="dxa"/>
            </w:tcMar>
          </w:tcPr>
          <w:p w14:paraId="3DE0F2F9" w14:textId="363DD7E0"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User </w:t>
            </w:r>
            <w:r w:rsidR="00472307" w:rsidRPr="00DC7D11">
              <w:rPr>
                <w:rFonts w:ascii="Palatino Linotype" w:hAnsi="Palatino Linotype"/>
                <w:sz w:val="20"/>
                <w:szCs w:val="20"/>
                <w:lang w:val="en-GB" w:eastAsia="en-GB" w:bidi="th-TH"/>
              </w:rPr>
              <w:t>Enterable</w:t>
            </w:r>
            <w:r w:rsidRPr="00DC7D11">
              <w:rPr>
                <w:rFonts w:ascii="Palatino Linotype" w:hAnsi="Palatino Linotype"/>
                <w:sz w:val="20"/>
                <w:szCs w:val="20"/>
                <w:lang w:val="en-GB" w:eastAsia="en-GB" w:bidi="th-TH"/>
              </w:rPr>
              <w:t xml:space="preserve"> </w:t>
            </w:r>
          </w:p>
        </w:tc>
        <w:tc>
          <w:tcPr>
            <w:tcW w:w="1632" w:type="dxa"/>
            <w:shd w:val="clear" w:color="auto" w:fill="auto"/>
            <w:tcMar>
              <w:left w:w="108" w:type="dxa"/>
            </w:tcMar>
          </w:tcPr>
          <w:p w14:paraId="79D61BB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Alphanumeric</w:t>
            </w:r>
          </w:p>
        </w:tc>
        <w:tc>
          <w:tcPr>
            <w:tcW w:w="1632" w:type="dxa"/>
            <w:shd w:val="clear" w:color="auto" w:fill="auto"/>
            <w:tcMar>
              <w:left w:w="108" w:type="dxa"/>
            </w:tcMar>
          </w:tcPr>
          <w:p w14:paraId="25F20C7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1632" w:type="dxa"/>
            <w:shd w:val="clear" w:color="auto" w:fill="auto"/>
            <w:tcMar>
              <w:left w:w="108" w:type="dxa"/>
            </w:tcMar>
          </w:tcPr>
          <w:p w14:paraId="51D58BCC"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634D87AA" w14:textId="77777777" w:rsidTr="00DC7D11">
        <w:trPr>
          <w:trHeight w:val="281"/>
        </w:trPr>
        <w:tc>
          <w:tcPr>
            <w:tcW w:w="1631" w:type="dxa"/>
            <w:shd w:val="clear" w:color="auto" w:fill="auto"/>
            <w:tcMar>
              <w:left w:w="108" w:type="dxa"/>
            </w:tcMar>
          </w:tcPr>
          <w:p w14:paraId="083F282B"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Detail Description</w:t>
            </w:r>
          </w:p>
        </w:tc>
        <w:tc>
          <w:tcPr>
            <w:tcW w:w="1632" w:type="dxa"/>
            <w:shd w:val="clear" w:color="auto" w:fill="auto"/>
            <w:tcMar>
              <w:left w:w="108" w:type="dxa"/>
            </w:tcMar>
          </w:tcPr>
          <w:p w14:paraId="79F4BF4D" w14:textId="7D8F7115"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User </w:t>
            </w:r>
            <w:r w:rsidR="00472307" w:rsidRPr="00DC7D11">
              <w:rPr>
                <w:rFonts w:ascii="Palatino Linotype" w:hAnsi="Palatino Linotype"/>
                <w:sz w:val="20"/>
                <w:szCs w:val="20"/>
                <w:lang w:val="en-GB" w:eastAsia="en-GB" w:bidi="th-TH"/>
              </w:rPr>
              <w:t>Enterable</w:t>
            </w:r>
            <w:r w:rsidRPr="00DC7D11">
              <w:rPr>
                <w:rFonts w:ascii="Palatino Linotype" w:hAnsi="Palatino Linotype"/>
                <w:sz w:val="20"/>
                <w:szCs w:val="20"/>
                <w:lang w:val="en-GB" w:eastAsia="en-GB" w:bidi="th-TH"/>
              </w:rPr>
              <w:t xml:space="preserve"> </w:t>
            </w:r>
          </w:p>
        </w:tc>
        <w:tc>
          <w:tcPr>
            <w:tcW w:w="1632" w:type="dxa"/>
            <w:shd w:val="clear" w:color="auto" w:fill="auto"/>
            <w:tcMar>
              <w:left w:w="108" w:type="dxa"/>
            </w:tcMar>
          </w:tcPr>
          <w:p w14:paraId="3D5BEA5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Alphanumeric</w:t>
            </w:r>
          </w:p>
        </w:tc>
        <w:tc>
          <w:tcPr>
            <w:tcW w:w="1632" w:type="dxa"/>
            <w:shd w:val="clear" w:color="auto" w:fill="auto"/>
            <w:tcMar>
              <w:left w:w="108" w:type="dxa"/>
            </w:tcMar>
          </w:tcPr>
          <w:p w14:paraId="0A396E0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No</w:t>
            </w:r>
          </w:p>
        </w:tc>
        <w:tc>
          <w:tcPr>
            <w:tcW w:w="1632" w:type="dxa"/>
            <w:shd w:val="clear" w:color="auto" w:fill="auto"/>
            <w:tcMar>
              <w:left w:w="108" w:type="dxa"/>
            </w:tcMar>
          </w:tcPr>
          <w:p w14:paraId="583E263B"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16424741" w14:textId="77777777" w:rsidTr="00DC7D11">
        <w:trPr>
          <w:trHeight w:val="281"/>
        </w:trPr>
        <w:tc>
          <w:tcPr>
            <w:tcW w:w="1631" w:type="dxa"/>
            <w:shd w:val="clear" w:color="auto" w:fill="auto"/>
            <w:tcMar>
              <w:left w:w="108" w:type="dxa"/>
            </w:tcMar>
          </w:tcPr>
          <w:p w14:paraId="305A639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Reminder</w:t>
            </w:r>
          </w:p>
        </w:tc>
        <w:tc>
          <w:tcPr>
            <w:tcW w:w="1632" w:type="dxa"/>
            <w:shd w:val="clear" w:color="auto" w:fill="auto"/>
            <w:tcMar>
              <w:left w:w="108" w:type="dxa"/>
            </w:tcMar>
          </w:tcPr>
          <w:p w14:paraId="16AC7C98"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Check box</w:t>
            </w:r>
          </w:p>
        </w:tc>
        <w:tc>
          <w:tcPr>
            <w:tcW w:w="1632" w:type="dxa"/>
            <w:shd w:val="clear" w:color="auto" w:fill="auto"/>
            <w:tcMar>
              <w:left w:w="108" w:type="dxa"/>
            </w:tcMar>
          </w:tcPr>
          <w:p w14:paraId="72347EAD"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62EC9A2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No</w:t>
            </w:r>
          </w:p>
        </w:tc>
        <w:tc>
          <w:tcPr>
            <w:tcW w:w="1632" w:type="dxa"/>
            <w:shd w:val="clear" w:color="auto" w:fill="auto"/>
            <w:tcMar>
              <w:left w:w="108" w:type="dxa"/>
            </w:tcMar>
          </w:tcPr>
          <w:p w14:paraId="29E37668"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6114FFA4" w14:textId="77777777" w:rsidTr="00DC7D11">
        <w:trPr>
          <w:trHeight w:val="1409"/>
        </w:trPr>
        <w:tc>
          <w:tcPr>
            <w:tcW w:w="1631" w:type="dxa"/>
            <w:shd w:val="clear" w:color="auto" w:fill="auto"/>
            <w:tcMar>
              <w:left w:w="108" w:type="dxa"/>
            </w:tcMar>
          </w:tcPr>
          <w:p w14:paraId="07B4496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Save</w:t>
            </w:r>
          </w:p>
        </w:tc>
        <w:tc>
          <w:tcPr>
            <w:tcW w:w="1632" w:type="dxa"/>
            <w:shd w:val="clear" w:color="auto" w:fill="auto"/>
            <w:tcMar>
              <w:left w:w="108" w:type="dxa"/>
            </w:tcMar>
          </w:tcPr>
          <w:p w14:paraId="2A71B902"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Button</w:t>
            </w:r>
          </w:p>
        </w:tc>
        <w:tc>
          <w:tcPr>
            <w:tcW w:w="1632" w:type="dxa"/>
            <w:shd w:val="clear" w:color="auto" w:fill="auto"/>
            <w:tcMar>
              <w:left w:w="108" w:type="dxa"/>
            </w:tcMar>
          </w:tcPr>
          <w:p w14:paraId="67D35678"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31A9242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1632" w:type="dxa"/>
            <w:shd w:val="clear" w:color="auto" w:fill="auto"/>
            <w:tcMar>
              <w:left w:w="108" w:type="dxa"/>
            </w:tcMar>
          </w:tcPr>
          <w:p w14:paraId="40DC5E28"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Save button will save the information entered in the notes screen.</w:t>
            </w:r>
          </w:p>
        </w:tc>
      </w:tr>
      <w:tr w:rsidR="0009502E" w:rsidRPr="00DC7D11" w14:paraId="43E7324C" w14:textId="77777777" w:rsidTr="00DC7D11">
        <w:trPr>
          <w:trHeight w:val="547"/>
        </w:trPr>
        <w:tc>
          <w:tcPr>
            <w:tcW w:w="1631" w:type="dxa"/>
            <w:shd w:val="clear" w:color="auto" w:fill="auto"/>
            <w:tcMar>
              <w:left w:w="108" w:type="dxa"/>
            </w:tcMar>
          </w:tcPr>
          <w:p w14:paraId="7DA031F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Reset</w:t>
            </w:r>
          </w:p>
        </w:tc>
        <w:tc>
          <w:tcPr>
            <w:tcW w:w="1632" w:type="dxa"/>
            <w:shd w:val="clear" w:color="auto" w:fill="auto"/>
            <w:tcMar>
              <w:left w:w="108" w:type="dxa"/>
            </w:tcMar>
          </w:tcPr>
          <w:p w14:paraId="05AA709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Button</w:t>
            </w:r>
          </w:p>
        </w:tc>
        <w:tc>
          <w:tcPr>
            <w:tcW w:w="1632" w:type="dxa"/>
            <w:shd w:val="clear" w:color="auto" w:fill="auto"/>
            <w:tcMar>
              <w:left w:w="108" w:type="dxa"/>
            </w:tcMar>
          </w:tcPr>
          <w:p w14:paraId="76AEBF0D"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28E4404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No</w:t>
            </w:r>
          </w:p>
        </w:tc>
        <w:tc>
          <w:tcPr>
            <w:tcW w:w="1632" w:type="dxa"/>
            <w:shd w:val="clear" w:color="auto" w:fill="auto"/>
            <w:tcMar>
              <w:left w:w="108" w:type="dxa"/>
            </w:tcMar>
          </w:tcPr>
          <w:p w14:paraId="57827C4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can reset the details.</w:t>
            </w:r>
          </w:p>
        </w:tc>
      </w:tr>
      <w:tr w:rsidR="0009502E" w:rsidRPr="00DC7D11" w14:paraId="75C9B4BF" w14:textId="77777777" w:rsidTr="00DC7D11">
        <w:trPr>
          <w:trHeight w:val="1409"/>
        </w:trPr>
        <w:tc>
          <w:tcPr>
            <w:tcW w:w="1631" w:type="dxa"/>
            <w:shd w:val="clear" w:color="auto" w:fill="auto"/>
            <w:tcMar>
              <w:left w:w="108" w:type="dxa"/>
            </w:tcMar>
          </w:tcPr>
          <w:p w14:paraId="17815A6A"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Save as Draft</w:t>
            </w:r>
          </w:p>
        </w:tc>
        <w:tc>
          <w:tcPr>
            <w:tcW w:w="1632" w:type="dxa"/>
            <w:shd w:val="clear" w:color="auto" w:fill="auto"/>
            <w:tcMar>
              <w:left w:w="108" w:type="dxa"/>
            </w:tcMar>
          </w:tcPr>
          <w:p w14:paraId="58764EF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Button</w:t>
            </w:r>
          </w:p>
        </w:tc>
        <w:tc>
          <w:tcPr>
            <w:tcW w:w="1632" w:type="dxa"/>
            <w:shd w:val="clear" w:color="auto" w:fill="auto"/>
            <w:tcMar>
              <w:left w:w="108" w:type="dxa"/>
            </w:tcMar>
          </w:tcPr>
          <w:p w14:paraId="4DBFB431"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4E709590"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No</w:t>
            </w:r>
          </w:p>
        </w:tc>
        <w:tc>
          <w:tcPr>
            <w:tcW w:w="1632" w:type="dxa"/>
            <w:shd w:val="clear" w:color="auto" w:fill="auto"/>
            <w:tcMar>
              <w:left w:w="108" w:type="dxa"/>
            </w:tcMar>
          </w:tcPr>
          <w:p w14:paraId="5026A661"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It will save as draft. The Record will be available under the draft header. </w:t>
            </w:r>
          </w:p>
        </w:tc>
      </w:tr>
      <w:tr w:rsidR="0009502E" w:rsidRPr="00DC7D11" w14:paraId="11633224" w14:textId="77777777" w:rsidTr="00DC7D11">
        <w:trPr>
          <w:trHeight w:val="1691"/>
        </w:trPr>
        <w:tc>
          <w:tcPr>
            <w:tcW w:w="1631" w:type="dxa"/>
            <w:shd w:val="clear" w:color="auto" w:fill="auto"/>
            <w:tcMar>
              <w:left w:w="108" w:type="dxa"/>
            </w:tcMar>
          </w:tcPr>
          <w:p w14:paraId="5627F799"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Create Response </w:t>
            </w:r>
          </w:p>
        </w:tc>
        <w:tc>
          <w:tcPr>
            <w:tcW w:w="1632" w:type="dxa"/>
            <w:shd w:val="clear" w:color="auto" w:fill="auto"/>
            <w:tcMar>
              <w:left w:w="108" w:type="dxa"/>
            </w:tcMar>
          </w:tcPr>
          <w:p w14:paraId="56529E4B"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3A8F8ACC"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632" w:type="dxa"/>
            <w:shd w:val="clear" w:color="auto" w:fill="auto"/>
            <w:tcMar>
              <w:left w:w="108" w:type="dxa"/>
            </w:tcMar>
          </w:tcPr>
          <w:p w14:paraId="2FCC8F00"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No</w:t>
            </w:r>
          </w:p>
        </w:tc>
        <w:tc>
          <w:tcPr>
            <w:tcW w:w="1632" w:type="dxa"/>
            <w:shd w:val="clear" w:color="auto" w:fill="auto"/>
            <w:tcMar>
              <w:left w:w="108" w:type="dxa"/>
            </w:tcMar>
          </w:tcPr>
          <w:p w14:paraId="5596B32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The Notes created by one user the same can view by the other user and response to the notes</w:t>
            </w:r>
          </w:p>
        </w:tc>
      </w:tr>
    </w:tbl>
    <w:p w14:paraId="25873C30" w14:textId="77777777" w:rsidR="0009502E" w:rsidRDefault="0009502E" w:rsidP="0009502E">
      <w:pPr>
        <w:rPr>
          <w:lang w:val="en-GB" w:eastAsia="en-GB" w:bidi="th-TH"/>
        </w:rPr>
      </w:pPr>
    </w:p>
    <w:p w14:paraId="33E3C0A6" w14:textId="77777777" w:rsidR="00C024B3" w:rsidRDefault="00C024B3" w:rsidP="0009502E">
      <w:pPr>
        <w:rPr>
          <w:lang w:val="en-GB" w:eastAsia="en-GB" w:bidi="th-TH"/>
        </w:rPr>
      </w:pPr>
    </w:p>
    <w:p w14:paraId="56AA0875" w14:textId="77777777" w:rsidR="00DC7D11" w:rsidRPr="005C4170" w:rsidRDefault="00DC7D11" w:rsidP="00DC7D11">
      <w:pPr>
        <w:pStyle w:val="Head3BG"/>
      </w:pPr>
    </w:p>
    <w:p w14:paraId="1CA8D5D8" w14:textId="51442674" w:rsidR="00C024B3" w:rsidRDefault="0009502E" w:rsidP="0066399B">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5" w:name="_Toc522817507"/>
      <w:bookmarkStart w:id="46" w:name="_Toc523143593"/>
      <w:bookmarkEnd w:id="45"/>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8</w:t>
      </w:r>
      <w:r w:rsidRPr="0009502E">
        <w:rPr>
          <w:rFonts w:ascii="Palatino Linotype" w:eastAsia="Calibri" w:hAnsi="Palatino Linotype" w:cs="Times New Roman"/>
          <w:color w:val="2E74B5" w:themeColor="accent1" w:themeShade="BF"/>
          <w:sz w:val="28"/>
          <w:szCs w:val="22"/>
        </w:rPr>
        <w:t xml:space="preserve"> </w:t>
      </w:r>
      <w:r w:rsidR="00472307" w:rsidRPr="0009502E">
        <w:rPr>
          <w:rFonts w:ascii="Palatino Linotype" w:eastAsia="Calibri" w:hAnsi="Palatino Linotype" w:cs="Times New Roman"/>
          <w:color w:val="2E74B5" w:themeColor="accent1" w:themeShade="BF"/>
          <w:sz w:val="28"/>
          <w:szCs w:val="22"/>
        </w:rPr>
        <w:t>Payment Estimation</w:t>
      </w:r>
      <w:r w:rsidRPr="0009502E">
        <w:rPr>
          <w:rFonts w:ascii="Palatino Linotype" w:eastAsia="Calibri" w:hAnsi="Palatino Linotype" w:cs="Times New Roman"/>
          <w:color w:val="2E74B5" w:themeColor="accent1" w:themeShade="BF"/>
          <w:sz w:val="28"/>
          <w:szCs w:val="22"/>
        </w:rPr>
        <w:t xml:space="preserve"> </w:t>
      </w:r>
      <w:bookmarkEnd w:id="46"/>
      <w:r w:rsidR="003A3602">
        <w:rPr>
          <w:rFonts w:ascii="Palatino Linotype" w:eastAsia="Calibri" w:hAnsi="Palatino Linotype" w:cs="Times New Roman"/>
          <w:color w:val="2E74B5" w:themeColor="accent1" w:themeShade="BF"/>
          <w:sz w:val="28"/>
          <w:szCs w:val="22"/>
        </w:rPr>
        <w:t>Actions</w:t>
      </w:r>
    </w:p>
    <w:p w14:paraId="7F903F8E" w14:textId="12A6618C" w:rsidR="00DC7D11" w:rsidRDefault="00DC7D11" w:rsidP="0066399B">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p>
    <w:tbl>
      <w:tblPr>
        <w:tblStyle w:val="TableGrid"/>
        <w:tblW w:w="6343" w:type="dxa"/>
        <w:tblInd w:w="1673" w:type="dxa"/>
        <w:tblCellMar>
          <w:left w:w="103" w:type="dxa"/>
        </w:tblCellMar>
        <w:tblLook w:val="04A0" w:firstRow="1" w:lastRow="0" w:firstColumn="1" w:lastColumn="0" w:noHBand="0" w:noVBand="1"/>
      </w:tblPr>
      <w:tblGrid>
        <w:gridCol w:w="3171"/>
        <w:gridCol w:w="3172"/>
      </w:tblGrid>
      <w:tr w:rsidR="003E0BB9" w:rsidRPr="00DC7D11" w14:paraId="371D6023" w14:textId="77777777" w:rsidTr="00782522">
        <w:trPr>
          <w:trHeight w:val="338"/>
        </w:trPr>
        <w:tc>
          <w:tcPr>
            <w:tcW w:w="3171" w:type="dxa"/>
            <w:shd w:val="clear" w:color="auto" w:fill="F7CAAC" w:themeFill="accent2" w:themeFillTint="66"/>
            <w:tcMar>
              <w:left w:w="103" w:type="dxa"/>
            </w:tcMar>
          </w:tcPr>
          <w:p w14:paraId="0350FD21"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b/>
                <w:sz w:val="20"/>
                <w:szCs w:val="20"/>
                <w:lang w:val="en-GB" w:eastAsia="en-GB" w:bidi="th-TH"/>
              </w:rPr>
              <w:t>Activity</w:t>
            </w:r>
          </w:p>
        </w:tc>
        <w:tc>
          <w:tcPr>
            <w:tcW w:w="3172" w:type="dxa"/>
            <w:shd w:val="clear" w:color="auto" w:fill="F7CAAC" w:themeFill="accent2" w:themeFillTint="66"/>
            <w:tcMar>
              <w:left w:w="103" w:type="dxa"/>
            </w:tcMar>
          </w:tcPr>
          <w:p w14:paraId="550B8C97"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b/>
                <w:sz w:val="20"/>
                <w:szCs w:val="20"/>
                <w:lang w:val="en-GB" w:eastAsia="en-GB" w:bidi="th-TH"/>
              </w:rPr>
              <w:t>Estimation Creation Type</w:t>
            </w:r>
          </w:p>
        </w:tc>
      </w:tr>
      <w:tr w:rsidR="003E0BB9" w:rsidRPr="00DC7D11" w14:paraId="00317337" w14:textId="77777777" w:rsidTr="00782522">
        <w:trPr>
          <w:trHeight w:val="657"/>
        </w:trPr>
        <w:tc>
          <w:tcPr>
            <w:tcW w:w="3171" w:type="dxa"/>
            <w:shd w:val="clear" w:color="auto" w:fill="auto"/>
            <w:tcMar>
              <w:left w:w="103" w:type="dxa"/>
            </w:tcMar>
          </w:tcPr>
          <w:p w14:paraId="7CFE030A"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Estimation Creation</w:t>
            </w:r>
          </w:p>
        </w:tc>
        <w:tc>
          <w:tcPr>
            <w:tcW w:w="3172" w:type="dxa"/>
            <w:shd w:val="clear" w:color="auto" w:fill="auto"/>
            <w:tcMar>
              <w:left w:w="103" w:type="dxa"/>
            </w:tcMar>
          </w:tcPr>
          <w:p w14:paraId="37C79F27"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Automatic Estimation creation(Manual/Automatic)</w:t>
            </w:r>
          </w:p>
        </w:tc>
      </w:tr>
      <w:tr w:rsidR="003E0BB9" w:rsidRPr="00DC7D11" w14:paraId="340C9E25" w14:textId="77777777" w:rsidTr="00782522">
        <w:trPr>
          <w:trHeight w:val="338"/>
        </w:trPr>
        <w:tc>
          <w:tcPr>
            <w:tcW w:w="3171" w:type="dxa"/>
            <w:shd w:val="clear" w:color="auto" w:fill="auto"/>
            <w:tcMar>
              <w:left w:w="103" w:type="dxa"/>
            </w:tcMar>
          </w:tcPr>
          <w:p w14:paraId="041DA282"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Estimation Revision </w:t>
            </w:r>
          </w:p>
        </w:tc>
        <w:tc>
          <w:tcPr>
            <w:tcW w:w="3172" w:type="dxa"/>
            <w:shd w:val="clear" w:color="auto" w:fill="auto"/>
            <w:tcMar>
              <w:left w:w="103" w:type="dxa"/>
            </w:tcMar>
          </w:tcPr>
          <w:p w14:paraId="7FEFF811"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Manual/Automatic</w:t>
            </w:r>
          </w:p>
        </w:tc>
      </w:tr>
      <w:tr w:rsidR="003E0BB9" w:rsidRPr="00DC7D11" w14:paraId="16F421D9" w14:textId="77777777" w:rsidTr="00782522">
        <w:trPr>
          <w:trHeight w:val="338"/>
        </w:trPr>
        <w:tc>
          <w:tcPr>
            <w:tcW w:w="3171" w:type="dxa"/>
            <w:shd w:val="clear" w:color="auto" w:fill="auto"/>
            <w:tcMar>
              <w:left w:w="103" w:type="dxa"/>
            </w:tcMar>
          </w:tcPr>
          <w:p w14:paraId="631BCFC6"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Estimation Settlement</w:t>
            </w:r>
          </w:p>
        </w:tc>
        <w:tc>
          <w:tcPr>
            <w:tcW w:w="3172" w:type="dxa"/>
            <w:shd w:val="clear" w:color="auto" w:fill="auto"/>
            <w:tcMar>
              <w:left w:w="103" w:type="dxa"/>
            </w:tcMar>
          </w:tcPr>
          <w:p w14:paraId="3CFED312"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Manual Approval</w:t>
            </w:r>
          </w:p>
        </w:tc>
      </w:tr>
      <w:tr w:rsidR="003E0BB9" w:rsidRPr="00DC7D11" w14:paraId="7247B50B" w14:textId="77777777" w:rsidTr="00782522">
        <w:trPr>
          <w:trHeight w:val="318"/>
        </w:trPr>
        <w:tc>
          <w:tcPr>
            <w:tcW w:w="3171" w:type="dxa"/>
            <w:shd w:val="clear" w:color="auto" w:fill="auto"/>
            <w:tcMar>
              <w:left w:w="103" w:type="dxa"/>
            </w:tcMar>
          </w:tcPr>
          <w:p w14:paraId="2EC3402C"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Recovery Estimation Creation</w:t>
            </w:r>
          </w:p>
        </w:tc>
        <w:tc>
          <w:tcPr>
            <w:tcW w:w="3172" w:type="dxa"/>
            <w:shd w:val="clear" w:color="auto" w:fill="auto"/>
            <w:tcMar>
              <w:left w:w="103" w:type="dxa"/>
            </w:tcMar>
          </w:tcPr>
          <w:p w14:paraId="1381B69F"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Manual</w:t>
            </w:r>
          </w:p>
        </w:tc>
      </w:tr>
      <w:tr w:rsidR="003E0BB9" w:rsidRPr="00DC7D11" w14:paraId="4FDB1872" w14:textId="77777777" w:rsidTr="00782522">
        <w:trPr>
          <w:trHeight w:val="338"/>
        </w:trPr>
        <w:tc>
          <w:tcPr>
            <w:tcW w:w="3171" w:type="dxa"/>
            <w:shd w:val="clear" w:color="auto" w:fill="auto"/>
            <w:tcMar>
              <w:left w:w="103" w:type="dxa"/>
            </w:tcMar>
          </w:tcPr>
          <w:p w14:paraId="43F96B8B"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Work basket Activity</w:t>
            </w:r>
          </w:p>
        </w:tc>
        <w:tc>
          <w:tcPr>
            <w:tcW w:w="3172" w:type="dxa"/>
            <w:shd w:val="clear" w:color="auto" w:fill="auto"/>
            <w:tcMar>
              <w:left w:w="103" w:type="dxa"/>
            </w:tcMar>
          </w:tcPr>
          <w:p w14:paraId="529F99C6" w14:textId="77777777" w:rsidR="003E0BB9" w:rsidRPr="00DC7D11" w:rsidRDefault="003E0BB9" w:rsidP="00782522">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Manual</w:t>
            </w:r>
          </w:p>
        </w:tc>
      </w:tr>
    </w:tbl>
    <w:p w14:paraId="4EAA6588" w14:textId="77777777" w:rsidR="003E0BB9" w:rsidRDefault="003E0BB9" w:rsidP="003E0BB9"/>
    <w:p w14:paraId="6A39DDB0" w14:textId="77777777" w:rsidR="00C024B3" w:rsidRPr="005C4170" w:rsidRDefault="00C024B3" w:rsidP="00C024B3">
      <w:pPr>
        <w:pStyle w:val="Head3BG"/>
      </w:pPr>
      <w:bookmarkStart w:id="47" w:name="_Toc522817508"/>
      <w:bookmarkEnd w:id="47"/>
    </w:p>
    <w:p w14:paraId="22A293DD" w14:textId="42573C67" w:rsidR="0009502E" w:rsidRDefault="00472307"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48" w:name="_Toc523143594"/>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9</w:t>
      </w:r>
      <w:r w:rsidRPr="0009502E">
        <w:rPr>
          <w:rFonts w:ascii="Palatino Linotype" w:eastAsia="Calibri" w:hAnsi="Palatino Linotype" w:cs="Times New Roman"/>
          <w:color w:val="2E74B5" w:themeColor="accent1" w:themeShade="BF"/>
          <w:sz w:val="28"/>
          <w:szCs w:val="22"/>
        </w:rPr>
        <w:t xml:space="preserve"> Manual</w:t>
      </w:r>
      <w:r w:rsidR="0009502E" w:rsidRPr="0009502E">
        <w:rPr>
          <w:rFonts w:ascii="Palatino Linotype" w:eastAsia="Calibri" w:hAnsi="Palatino Linotype" w:cs="Times New Roman"/>
          <w:color w:val="2E74B5" w:themeColor="accent1" w:themeShade="BF"/>
          <w:sz w:val="28"/>
          <w:szCs w:val="22"/>
        </w:rPr>
        <w:t xml:space="preserve"> Estimation Creation Details (Mostly the estimation will create automatically):</w:t>
      </w:r>
      <w:bookmarkEnd w:id="48"/>
    </w:p>
    <w:p w14:paraId="5ECE1A04" w14:textId="77777777" w:rsidR="00472307" w:rsidRDefault="00472307" w:rsidP="002F2716"/>
    <w:p w14:paraId="7048E63A" w14:textId="6A08AA9E" w:rsidR="009C4A3B" w:rsidRDefault="00472307" w:rsidP="00205E7A">
      <w:pPr>
        <w:spacing w:after="0" w:line="240" w:lineRule="auto"/>
        <w:ind w:left="144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The estimation will create automatically through the claims service and revise estimation amount will also get updated through the </w:t>
      </w:r>
      <w:r w:rsidR="009C4A3B" w:rsidRPr="002F2716">
        <w:rPr>
          <w:rFonts w:ascii="Palatino Linotype" w:hAnsi="Palatino Linotype"/>
          <w:sz w:val="20"/>
          <w:szCs w:val="20"/>
          <w:lang w:val="en-GB" w:eastAsia="en-GB" w:bidi="th-TH"/>
        </w:rPr>
        <w:t>claims service.</w:t>
      </w:r>
    </w:p>
    <w:p w14:paraId="69866F86" w14:textId="77777777" w:rsidR="0066399B" w:rsidRPr="002F2716" w:rsidRDefault="0066399B" w:rsidP="00C024B3">
      <w:pPr>
        <w:spacing w:after="0" w:line="240" w:lineRule="auto"/>
        <w:ind w:left="1440"/>
        <w:rPr>
          <w:rFonts w:ascii="Palatino Linotype" w:hAnsi="Palatino Linotype"/>
          <w:sz w:val="20"/>
          <w:szCs w:val="20"/>
          <w:lang w:val="en-GB" w:eastAsia="en-GB" w:bidi="th-TH"/>
        </w:rPr>
      </w:pPr>
    </w:p>
    <w:p w14:paraId="3AB746BD" w14:textId="3EFC0991" w:rsidR="009C4A3B" w:rsidRDefault="009C4A3B" w:rsidP="00C024B3">
      <w:pPr>
        <w:spacing w:after="0" w:line="240" w:lineRule="auto"/>
        <w:ind w:left="1440"/>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The revision can be done with service as well as manual.</w:t>
      </w:r>
    </w:p>
    <w:p w14:paraId="4CD486AE" w14:textId="77777777" w:rsidR="009F6FA4" w:rsidRPr="002F2716" w:rsidRDefault="009F6FA4" w:rsidP="00C024B3">
      <w:pPr>
        <w:spacing w:after="0" w:line="240" w:lineRule="auto"/>
        <w:ind w:left="1440"/>
        <w:rPr>
          <w:rFonts w:ascii="Palatino Linotype" w:hAnsi="Palatino Linotype"/>
          <w:sz w:val="20"/>
          <w:szCs w:val="20"/>
          <w:lang w:val="en-GB" w:eastAsia="en-GB" w:bidi="th-TH"/>
        </w:rPr>
      </w:pPr>
    </w:p>
    <w:p w14:paraId="1F0C894D" w14:textId="657158BF" w:rsidR="009C4A3B" w:rsidRPr="002F2716" w:rsidRDefault="009C4A3B" w:rsidP="00C024B3">
      <w:pPr>
        <w:spacing w:after="0" w:line="240" w:lineRule="auto"/>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 xml:space="preserve">                            Action - &gt; Revise - &gt;</w:t>
      </w:r>
      <w:r w:rsidR="0066399B">
        <w:rPr>
          <w:rFonts w:ascii="Palatino Linotype" w:hAnsi="Palatino Linotype"/>
          <w:b/>
          <w:sz w:val="20"/>
          <w:szCs w:val="20"/>
          <w:lang w:val="en-GB" w:eastAsia="en-GB" w:bidi="th-TH"/>
        </w:rPr>
        <w:t>Revise</w:t>
      </w:r>
      <w:r w:rsidRPr="002F2716">
        <w:rPr>
          <w:rFonts w:ascii="Palatino Linotype" w:hAnsi="Palatino Linotype"/>
          <w:b/>
          <w:sz w:val="20"/>
          <w:szCs w:val="20"/>
          <w:lang w:val="en-GB" w:eastAsia="en-GB" w:bidi="th-TH"/>
        </w:rPr>
        <w:t xml:space="preserve"> Estimation Amo</w:t>
      </w:r>
      <w:bookmarkStart w:id="49" w:name="_GoBack"/>
      <w:bookmarkEnd w:id="49"/>
      <w:r w:rsidRPr="002F2716">
        <w:rPr>
          <w:rFonts w:ascii="Palatino Linotype" w:hAnsi="Palatino Linotype"/>
          <w:b/>
          <w:sz w:val="20"/>
          <w:szCs w:val="20"/>
          <w:lang w:val="en-GB" w:eastAsia="en-GB" w:bidi="th-TH"/>
        </w:rPr>
        <w:t>unt -&gt; Save</w:t>
      </w:r>
    </w:p>
    <w:p w14:paraId="520F4892" w14:textId="77777777" w:rsidR="0009502E" w:rsidRPr="002F2716" w:rsidRDefault="0009502E" w:rsidP="00C024B3">
      <w:pPr>
        <w:spacing w:after="0" w:line="240" w:lineRule="auto"/>
        <w:ind w:left="1440"/>
        <w:rPr>
          <w:rFonts w:ascii="Palatino Linotype" w:hAnsi="Palatino Linotype"/>
          <w:b/>
          <w:sz w:val="20"/>
          <w:szCs w:val="20"/>
          <w:lang w:val="en-GB" w:eastAsia="en-GB" w:bidi="th-TH"/>
        </w:rPr>
      </w:pPr>
    </w:p>
    <w:p w14:paraId="454591EF" w14:textId="1E7CA48B" w:rsidR="00B204CE" w:rsidRPr="003F687F" w:rsidRDefault="009C4A3B" w:rsidP="00C024B3">
      <w:pPr>
        <w:spacing w:after="0" w:line="240" w:lineRule="auto"/>
        <w:ind w:left="1440"/>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Reserve for - &gt; Party type - &gt; Cover - &gt;</w:t>
      </w:r>
      <w:r w:rsidR="008A7AE5">
        <w:rPr>
          <w:rFonts w:ascii="Palatino Linotype" w:hAnsi="Palatino Linotype"/>
          <w:b/>
          <w:sz w:val="20"/>
          <w:szCs w:val="20"/>
          <w:lang w:val="en-GB" w:eastAsia="en-GB" w:bidi="th-TH"/>
        </w:rPr>
        <w:t>Loss Type</w:t>
      </w:r>
    </w:p>
    <w:p w14:paraId="103F985B" w14:textId="77777777" w:rsidR="009F6FA4" w:rsidRPr="002F2716" w:rsidRDefault="009F6FA4" w:rsidP="002F2716">
      <w:pPr>
        <w:spacing w:after="0" w:line="240" w:lineRule="auto"/>
        <w:rPr>
          <w:rFonts w:ascii="Palatino Linotype" w:hAnsi="Palatino Linotype"/>
          <w:sz w:val="20"/>
          <w:szCs w:val="20"/>
          <w:lang w:val="en-GB" w:eastAsia="en-GB" w:bidi="th-TH"/>
        </w:rPr>
      </w:pPr>
    </w:p>
    <w:tbl>
      <w:tblPr>
        <w:tblStyle w:val="TableGrid"/>
        <w:tblW w:w="7905" w:type="dxa"/>
        <w:tblInd w:w="1327" w:type="dxa"/>
        <w:tblLook w:val="04A0" w:firstRow="1" w:lastRow="0" w:firstColumn="1" w:lastColumn="0" w:noHBand="0" w:noVBand="1"/>
      </w:tblPr>
      <w:tblGrid>
        <w:gridCol w:w="1460"/>
        <w:gridCol w:w="1808"/>
        <w:gridCol w:w="1083"/>
        <w:gridCol w:w="1228"/>
        <w:gridCol w:w="2326"/>
      </w:tblGrid>
      <w:tr w:rsidR="00026BF0" w:rsidRPr="00DC7D11" w14:paraId="60DD23B2" w14:textId="77777777" w:rsidTr="00026BF0">
        <w:trPr>
          <w:trHeight w:val="698"/>
        </w:trPr>
        <w:tc>
          <w:tcPr>
            <w:tcW w:w="1488" w:type="dxa"/>
            <w:shd w:val="clear" w:color="auto" w:fill="F7CAAC" w:themeFill="accent2" w:themeFillTint="66"/>
            <w:tcMar>
              <w:left w:w="108" w:type="dxa"/>
            </w:tcMar>
          </w:tcPr>
          <w:p w14:paraId="2F5FE73A"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Field Name </w:t>
            </w:r>
          </w:p>
        </w:tc>
        <w:tc>
          <w:tcPr>
            <w:tcW w:w="1882" w:type="dxa"/>
            <w:shd w:val="clear" w:color="auto" w:fill="F7CAAC" w:themeFill="accent2" w:themeFillTint="66"/>
            <w:tcMar>
              <w:left w:w="108" w:type="dxa"/>
            </w:tcMar>
          </w:tcPr>
          <w:p w14:paraId="0D365BEA"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Filed Type </w:t>
            </w:r>
          </w:p>
        </w:tc>
        <w:tc>
          <w:tcPr>
            <w:tcW w:w="1017" w:type="dxa"/>
            <w:shd w:val="clear" w:color="auto" w:fill="F7CAAC" w:themeFill="accent2" w:themeFillTint="66"/>
            <w:tcMar>
              <w:left w:w="108" w:type="dxa"/>
            </w:tcMar>
          </w:tcPr>
          <w:p w14:paraId="7970CA30"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Data Type</w:t>
            </w:r>
          </w:p>
        </w:tc>
        <w:tc>
          <w:tcPr>
            <w:tcW w:w="1154" w:type="dxa"/>
            <w:shd w:val="clear" w:color="auto" w:fill="F7CAAC" w:themeFill="accent2" w:themeFillTint="66"/>
            <w:tcMar>
              <w:left w:w="108" w:type="dxa"/>
            </w:tcMar>
          </w:tcPr>
          <w:p w14:paraId="77099DC1"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Mandatory</w:t>
            </w:r>
          </w:p>
        </w:tc>
        <w:tc>
          <w:tcPr>
            <w:tcW w:w="2364" w:type="dxa"/>
            <w:shd w:val="clear" w:color="auto" w:fill="F7CAAC" w:themeFill="accent2" w:themeFillTint="66"/>
            <w:tcMar>
              <w:left w:w="108" w:type="dxa"/>
            </w:tcMar>
          </w:tcPr>
          <w:p w14:paraId="46F5DAF1"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Remarks</w:t>
            </w:r>
          </w:p>
        </w:tc>
      </w:tr>
      <w:tr w:rsidR="00026BF0" w:rsidRPr="00DC7D11" w14:paraId="79D8476B" w14:textId="77777777" w:rsidTr="00026BF0">
        <w:trPr>
          <w:trHeight w:val="677"/>
        </w:trPr>
        <w:tc>
          <w:tcPr>
            <w:tcW w:w="1488" w:type="dxa"/>
            <w:shd w:val="clear" w:color="auto" w:fill="auto"/>
            <w:tcMar>
              <w:left w:w="108" w:type="dxa"/>
            </w:tcMar>
          </w:tcPr>
          <w:p w14:paraId="1EAF3CD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Reserve For </w:t>
            </w:r>
          </w:p>
        </w:tc>
        <w:tc>
          <w:tcPr>
            <w:tcW w:w="1882" w:type="dxa"/>
            <w:shd w:val="clear" w:color="auto" w:fill="auto"/>
            <w:tcMar>
              <w:left w:w="108" w:type="dxa"/>
            </w:tcMar>
          </w:tcPr>
          <w:p w14:paraId="43BD70B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Drop Down</w:t>
            </w:r>
          </w:p>
        </w:tc>
        <w:tc>
          <w:tcPr>
            <w:tcW w:w="1017" w:type="dxa"/>
            <w:shd w:val="clear" w:color="auto" w:fill="auto"/>
            <w:tcMar>
              <w:left w:w="108" w:type="dxa"/>
            </w:tcMar>
          </w:tcPr>
          <w:p w14:paraId="55995B2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54" w:type="dxa"/>
            <w:shd w:val="clear" w:color="auto" w:fill="auto"/>
            <w:tcMar>
              <w:left w:w="108" w:type="dxa"/>
            </w:tcMar>
          </w:tcPr>
          <w:p w14:paraId="774A654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7C1CD9B1"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To Create an estimation Reserve for is required.</w:t>
            </w:r>
          </w:p>
        </w:tc>
      </w:tr>
      <w:tr w:rsidR="00026BF0" w:rsidRPr="00DC7D11" w14:paraId="2AEC0901" w14:textId="77777777" w:rsidTr="00026BF0">
        <w:trPr>
          <w:trHeight w:val="698"/>
        </w:trPr>
        <w:tc>
          <w:tcPr>
            <w:tcW w:w="1488" w:type="dxa"/>
            <w:shd w:val="clear" w:color="auto" w:fill="auto"/>
            <w:tcMar>
              <w:left w:w="108" w:type="dxa"/>
            </w:tcMar>
          </w:tcPr>
          <w:p w14:paraId="7938D84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Coverage</w:t>
            </w:r>
          </w:p>
        </w:tc>
        <w:tc>
          <w:tcPr>
            <w:tcW w:w="1882" w:type="dxa"/>
            <w:shd w:val="clear" w:color="auto" w:fill="auto"/>
            <w:tcMar>
              <w:left w:w="108" w:type="dxa"/>
            </w:tcMar>
          </w:tcPr>
          <w:p w14:paraId="14CDA76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List of Values </w:t>
            </w:r>
          </w:p>
        </w:tc>
        <w:tc>
          <w:tcPr>
            <w:tcW w:w="1017" w:type="dxa"/>
            <w:shd w:val="clear" w:color="auto" w:fill="auto"/>
            <w:tcMar>
              <w:left w:w="108" w:type="dxa"/>
            </w:tcMar>
          </w:tcPr>
          <w:p w14:paraId="309C209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54" w:type="dxa"/>
            <w:shd w:val="clear" w:color="auto" w:fill="auto"/>
            <w:tcMar>
              <w:left w:w="108" w:type="dxa"/>
            </w:tcMar>
          </w:tcPr>
          <w:p w14:paraId="709C0D1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2DAEEDF8"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To create an estimation Coverage is required.</w:t>
            </w:r>
          </w:p>
        </w:tc>
      </w:tr>
      <w:tr w:rsidR="00026BF0" w:rsidRPr="00DC7D11" w14:paraId="4CFF6280" w14:textId="77777777" w:rsidTr="00026BF0">
        <w:trPr>
          <w:trHeight w:val="698"/>
        </w:trPr>
        <w:tc>
          <w:tcPr>
            <w:tcW w:w="1488" w:type="dxa"/>
            <w:shd w:val="clear" w:color="auto" w:fill="auto"/>
            <w:tcMar>
              <w:left w:w="108" w:type="dxa"/>
            </w:tcMar>
          </w:tcPr>
          <w:p w14:paraId="3C2230E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Loss</w:t>
            </w:r>
          </w:p>
        </w:tc>
        <w:tc>
          <w:tcPr>
            <w:tcW w:w="1882" w:type="dxa"/>
            <w:shd w:val="clear" w:color="auto" w:fill="auto"/>
            <w:tcMar>
              <w:left w:w="108" w:type="dxa"/>
            </w:tcMar>
          </w:tcPr>
          <w:p w14:paraId="06BAB09D"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List of Values </w:t>
            </w:r>
          </w:p>
        </w:tc>
        <w:tc>
          <w:tcPr>
            <w:tcW w:w="1017" w:type="dxa"/>
            <w:shd w:val="clear" w:color="auto" w:fill="auto"/>
            <w:tcMar>
              <w:left w:w="108" w:type="dxa"/>
            </w:tcMar>
          </w:tcPr>
          <w:p w14:paraId="43162E5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54" w:type="dxa"/>
            <w:shd w:val="clear" w:color="auto" w:fill="auto"/>
            <w:tcMar>
              <w:left w:w="108" w:type="dxa"/>
            </w:tcMar>
          </w:tcPr>
          <w:p w14:paraId="44FC4EAB"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1E62BD28"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To create an estimation loss type is required </w:t>
            </w:r>
          </w:p>
        </w:tc>
      </w:tr>
      <w:tr w:rsidR="00026BF0" w:rsidRPr="00DC7D11" w14:paraId="2225EB17" w14:textId="77777777" w:rsidTr="00026BF0">
        <w:trPr>
          <w:trHeight w:val="698"/>
        </w:trPr>
        <w:tc>
          <w:tcPr>
            <w:tcW w:w="1488" w:type="dxa"/>
            <w:shd w:val="clear" w:color="auto" w:fill="auto"/>
            <w:tcMar>
              <w:left w:w="108" w:type="dxa"/>
            </w:tcMar>
          </w:tcPr>
          <w:p w14:paraId="7C72A07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Estimation Creation date </w:t>
            </w:r>
          </w:p>
        </w:tc>
        <w:tc>
          <w:tcPr>
            <w:tcW w:w="1882" w:type="dxa"/>
            <w:shd w:val="clear" w:color="auto" w:fill="auto"/>
            <w:tcMar>
              <w:left w:w="108" w:type="dxa"/>
            </w:tcMar>
          </w:tcPr>
          <w:p w14:paraId="5482D882" w14:textId="440C247E"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User Enterable and </w:t>
            </w:r>
            <w:r w:rsidR="00B204CE" w:rsidRPr="00DC7D11">
              <w:rPr>
                <w:rFonts w:ascii="Palatino Linotype" w:hAnsi="Palatino Linotype"/>
                <w:sz w:val="20"/>
                <w:szCs w:val="20"/>
                <w:lang w:val="en-GB" w:eastAsia="en-GB" w:bidi="th-TH"/>
              </w:rPr>
              <w:t>Calendar</w:t>
            </w:r>
            <w:r w:rsidRPr="00DC7D11">
              <w:rPr>
                <w:rFonts w:ascii="Palatino Linotype" w:hAnsi="Palatino Linotype"/>
                <w:sz w:val="20"/>
                <w:szCs w:val="20"/>
                <w:lang w:val="en-GB" w:eastAsia="en-GB" w:bidi="th-TH"/>
              </w:rPr>
              <w:t xml:space="preserve"> Selection </w:t>
            </w:r>
          </w:p>
        </w:tc>
        <w:tc>
          <w:tcPr>
            <w:tcW w:w="1017" w:type="dxa"/>
            <w:shd w:val="clear" w:color="auto" w:fill="auto"/>
            <w:tcMar>
              <w:left w:w="108" w:type="dxa"/>
            </w:tcMar>
          </w:tcPr>
          <w:p w14:paraId="3AB8E6F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Numeric </w:t>
            </w:r>
          </w:p>
        </w:tc>
        <w:tc>
          <w:tcPr>
            <w:tcW w:w="1154" w:type="dxa"/>
            <w:shd w:val="clear" w:color="auto" w:fill="auto"/>
            <w:tcMar>
              <w:left w:w="108" w:type="dxa"/>
            </w:tcMar>
          </w:tcPr>
          <w:p w14:paraId="62826A1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402D3A6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Default the Value with current system date.</w:t>
            </w:r>
          </w:p>
        </w:tc>
      </w:tr>
      <w:tr w:rsidR="00026BF0" w:rsidRPr="00DC7D11" w14:paraId="5EF3343A" w14:textId="77777777" w:rsidTr="00026BF0">
        <w:trPr>
          <w:trHeight w:val="677"/>
        </w:trPr>
        <w:tc>
          <w:tcPr>
            <w:tcW w:w="1488" w:type="dxa"/>
            <w:shd w:val="clear" w:color="auto" w:fill="auto"/>
            <w:tcMar>
              <w:left w:w="108" w:type="dxa"/>
            </w:tcMar>
          </w:tcPr>
          <w:p w14:paraId="23B8A640"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Estimation Amount</w:t>
            </w:r>
          </w:p>
        </w:tc>
        <w:tc>
          <w:tcPr>
            <w:tcW w:w="1882" w:type="dxa"/>
            <w:shd w:val="clear" w:color="auto" w:fill="auto"/>
            <w:tcMar>
              <w:left w:w="108" w:type="dxa"/>
            </w:tcMar>
          </w:tcPr>
          <w:p w14:paraId="7DCEB75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Enterable</w:t>
            </w:r>
          </w:p>
        </w:tc>
        <w:tc>
          <w:tcPr>
            <w:tcW w:w="1017" w:type="dxa"/>
            <w:shd w:val="clear" w:color="auto" w:fill="auto"/>
            <w:tcMar>
              <w:left w:w="108" w:type="dxa"/>
            </w:tcMar>
          </w:tcPr>
          <w:p w14:paraId="7E5D9458"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Numeric</w:t>
            </w:r>
          </w:p>
        </w:tc>
        <w:tc>
          <w:tcPr>
            <w:tcW w:w="1154" w:type="dxa"/>
            <w:shd w:val="clear" w:color="auto" w:fill="auto"/>
            <w:tcMar>
              <w:left w:w="108" w:type="dxa"/>
            </w:tcMar>
          </w:tcPr>
          <w:p w14:paraId="6710F64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1FA5D72B" w14:textId="77777777" w:rsidR="0009502E"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To Create an estimation amount is required.</w:t>
            </w:r>
          </w:p>
          <w:p w14:paraId="53A4CAFE" w14:textId="77777777" w:rsidR="00B204CE" w:rsidRDefault="00B204CE" w:rsidP="005B2FDE">
            <w:pPr>
              <w:spacing w:line="240" w:lineRule="auto"/>
              <w:rPr>
                <w:rFonts w:ascii="Palatino Linotype" w:hAnsi="Palatino Linotype"/>
                <w:sz w:val="20"/>
                <w:szCs w:val="20"/>
                <w:lang w:val="en-GB" w:eastAsia="en-GB" w:bidi="th-TH"/>
              </w:rPr>
            </w:pPr>
          </w:p>
          <w:p w14:paraId="10C48A1D" w14:textId="20E0DB01" w:rsidR="00B204CE" w:rsidRPr="00DC7D11" w:rsidRDefault="00B204CE" w:rsidP="005B2FDE">
            <w:pPr>
              <w:spacing w:line="240" w:lineRule="auto"/>
              <w:rPr>
                <w:rFonts w:ascii="Palatino Linotype" w:hAnsi="Palatino Linotype"/>
                <w:sz w:val="20"/>
                <w:szCs w:val="20"/>
              </w:rPr>
            </w:pPr>
          </w:p>
        </w:tc>
      </w:tr>
      <w:tr w:rsidR="00026BF0" w:rsidRPr="00DC7D11" w14:paraId="3A3E435C" w14:textId="77777777" w:rsidTr="00026BF0">
        <w:trPr>
          <w:trHeight w:val="698"/>
        </w:trPr>
        <w:tc>
          <w:tcPr>
            <w:tcW w:w="1488" w:type="dxa"/>
            <w:shd w:val="clear" w:color="auto" w:fill="auto"/>
            <w:tcMar>
              <w:left w:w="108" w:type="dxa"/>
            </w:tcMar>
          </w:tcPr>
          <w:p w14:paraId="33279007"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lastRenderedPageBreak/>
              <w:t xml:space="preserve">Save </w:t>
            </w:r>
          </w:p>
        </w:tc>
        <w:tc>
          <w:tcPr>
            <w:tcW w:w="1882" w:type="dxa"/>
            <w:shd w:val="clear" w:color="auto" w:fill="auto"/>
            <w:tcMar>
              <w:left w:w="108" w:type="dxa"/>
            </w:tcMar>
          </w:tcPr>
          <w:p w14:paraId="0FCD3928"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Button</w:t>
            </w:r>
          </w:p>
        </w:tc>
        <w:tc>
          <w:tcPr>
            <w:tcW w:w="1017" w:type="dxa"/>
            <w:shd w:val="clear" w:color="auto" w:fill="auto"/>
            <w:tcMar>
              <w:left w:w="108" w:type="dxa"/>
            </w:tcMar>
          </w:tcPr>
          <w:p w14:paraId="4F167A7D" w14:textId="77777777" w:rsidR="0009502E" w:rsidRPr="00DC7D11" w:rsidRDefault="0009502E" w:rsidP="005B2FDE">
            <w:pPr>
              <w:spacing w:line="240" w:lineRule="auto"/>
              <w:rPr>
                <w:rFonts w:ascii="Palatino Linotype" w:hAnsi="Palatino Linotype"/>
                <w:sz w:val="20"/>
                <w:szCs w:val="20"/>
                <w:lang w:val="en-GB" w:eastAsia="en-GB" w:bidi="th-TH"/>
              </w:rPr>
            </w:pPr>
          </w:p>
        </w:tc>
        <w:tc>
          <w:tcPr>
            <w:tcW w:w="1154" w:type="dxa"/>
            <w:shd w:val="clear" w:color="auto" w:fill="auto"/>
            <w:tcMar>
              <w:left w:w="108" w:type="dxa"/>
            </w:tcMar>
          </w:tcPr>
          <w:p w14:paraId="2C65E7C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5C79730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Estimation will create after getting save.</w:t>
            </w:r>
          </w:p>
        </w:tc>
      </w:tr>
      <w:tr w:rsidR="00026BF0" w:rsidRPr="00DC7D11" w14:paraId="637A78B1" w14:textId="77777777" w:rsidTr="00026BF0">
        <w:trPr>
          <w:trHeight w:val="698"/>
        </w:trPr>
        <w:tc>
          <w:tcPr>
            <w:tcW w:w="1488" w:type="dxa"/>
            <w:shd w:val="clear" w:color="auto" w:fill="auto"/>
            <w:tcMar>
              <w:left w:w="108" w:type="dxa"/>
            </w:tcMar>
          </w:tcPr>
          <w:p w14:paraId="01AAF146"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Revise Option</w:t>
            </w:r>
          </w:p>
        </w:tc>
        <w:tc>
          <w:tcPr>
            <w:tcW w:w="1882" w:type="dxa"/>
            <w:shd w:val="clear" w:color="auto" w:fill="auto"/>
            <w:tcMar>
              <w:left w:w="108" w:type="dxa"/>
            </w:tcMar>
          </w:tcPr>
          <w:p w14:paraId="15F6BD8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enterable</w:t>
            </w:r>
          </w:p>
        </w:tc>
        <w:tc>
          <w:tcPr>
            <w:tcW w:w="1017" w:type="dxa"/>
            <w:shd w:val="clear" w:color="auto" w:fill="auto"/>
            <w:tcMar>
              <w:left w:w="108" w:type="dxa"/>
            </w:tcMar>
          </w:tcPr>
          <w:p w14:paraId="35D1DF9A"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Numeric</w:t>
            </w:r>
          </w:p>
        </w:tc>
        <w:tc>
          <w:tcPr>
            <w:tcW w:w="1154" w:type="dxa"/>
            <w:shd w:val="clear" w:color="auto" w:fill="auto"/>
            <w:tcMar>
              <w:left w:w="108" w:type="dxa"/>
            </w:tcMar>
          </w:tcPr>
          <w:p w14:paraId="4F7BF594"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6189186A"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Revise option use to revise the estimation amount.</w:t>
            </w:r>
          </w:p>
        </w:tc>
      </w:tr>
      <w:tr w:rsidR="00026BF0" w:rsidRPr="00DC7D11" w14:paraId="258D8E1A" w14:textId="77777777" w:rsidTr="00026BF0">
        <w:trPr>
          <w:trHeight w:val="677"/>
        </w:trPr>
        <w:tc>
          <w:tcPr>
            <w:tcW w:w="1488" w:type="dxa"/>
            <w:shd w:val="clear" w:color="auto" w:fill="auto"/>
            <w:tcMar>
              <w:left w:w="108" w:type="dxa"/>
            </w:tcMar>
          </w:tcPr>
          <w:p w14:paraId="6C750480"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Settlement</w:t>
            </w:r>
          </w:p>
        </w:tc>
        <w:tc>
          <w:tcPr>
            <w:tcW w:w="1882" w:type="dxa"/>
            <w:shd w:val="clear" w:color="auto" w:fill="auto"/>
            <w:tcMar>
              <w:left w:w="108" w:type="dxa"/>
            </w:tcMar>
          </w:tcPr>
          <w:p w14:paraId="603A996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Right click option </w:t>
            </w:r>
          </w:p>
        </w:tc>
        <w:tc>
          <w:tcPr>
            <w:tcW w:w="1017" w:type="dxa"/>
            <w:shd w:val="clear" w:color="auto" w:fill="auto"/>
            <w:tcMar>
              <w:left w:w="108" w:type="dxa"/>
            </w:tcMar>
          </w:tcPr>
          <w:p w14:paraId="431C352D"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54" w:type="dxa"/>
            <w:shd w:val="clear" w:color="auto" w:fill="auto"/>
            <w:tcMar>
              <w:left w:w="108" w:type="dxa"/>
            </w:tcMar>
          </w:tcPr>
          <w:p w14:paraId="2C30C5A2"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364" w:type="dxa"/>
            <w:shd w:val="clear" w:color="auto" w:fill="auto"/>
            <w:tcMar>
              <w:left w:w="108" w:type="dxa"/>
            </w:tcMar>
          </w:tcPr>
          <w:p w14:paraId="740C52B4" w14:textId="77777777" w:rsidR="0009502E"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Settlement option used for settling the amount.</w:t>
            </w:r>
          </w:p>
          <w:p w14:paraId="17CDBAD4" w14:textId="77777777" w:rsidR="00B204CE" w:rsidRDefault="00B204CE" w:rsidP="005B2FDE">
            <w:pPr>
              <w:spacing w:line="240" w:lineRule="auto"/>
              <w:rPr>
                <w:rFonts w:ascii="Palatino Linotype" w:hAnsi="Palatino Linotype"/>
                <w:sz w:val="20"/>
                <w:szCs w:val="20"/>
                <w:lang w:val="en-GB" w:eastAsia="en-GB" w:bidi="th-TH"/>
              </w:rPr>
            </w:pPr>
          </w:p>
          <w:p w14:paraId="4A851F2C" w14:textId="77777777" w:rsidR="00B204CE" w:rsidRDefault="00B204CE" w:rsidP="005B2FDE">
            <w:pPr>
              <w:spacing w:line="240" w:lineRule="auto"/>
              <w:rPr>
                <w:rFonts w:ascii="Palatino Linotype" w:hAnsi="Palatino Linotype"/>
                <w:sz w:val="20"/>
                <w:szCs w:val="20"/>
                <w:lang w:val="en-GB" w:eastAsia="en-GB" w:bidi="th-TH"/>
              </w:rPr>
            </w:pPr>
            <w:r>
              <w:rPr>
                <w:rFonts w:ascii="Palatino Linotype" w:hAnsi="Palatino Linotype"/>
                <w:sz w:val="20"/>
                <w:szCs w:val="20"/>
                <w:lang w:val="en-GB" w:eastAsia="en-GB" w:bidi="th-TH"/>
              </w:rPr>
              <w:t>Validation of Settlement amount:</w:t>
            </w:r>
          </w:p>
          <w:p w14:paraId="4844E7E8" w14:textId="77777777" w:rsidR="00B204CE" w:rsidRDefault="00B204CE" w:rsidP="002F2716">
            <w:pPr>
              <w:pStyle w:val="ListParagraph"/>
              <w:numPr>
                <w:ilvl w:val="0"/>
                <w:numId w:val="266"/>
              </w:numPr>
              <w:spacing w:line="240" w:lineRule="auto"/>
              <w:rPr>
                <w:rFonts w:ascii="Palatino Linotype" w:hAnsi="Palatino Linotype"/>
                <w:sz w:val="20"/>
                <w:szCs w:val="20"/>
                <w:lang w:val="en-GB" w:eastAsia="en-GB" w:bidi="th-TH"/>
              </w:rPr>
            </w:pPr>
            <w:r>
              <w:rPr>
                <w:rFonts w:ascii="Palatino Linotype" w:hAnsi="Palatino Linotype"/>
                <w:sz w:val="20"/>
                <w:szCs w:val="20"/>
                <w:lang w:val="en-GB" w:eastAsia="en-GB" w:bidi="th-TH"/>
              </w:rPr>
              <w:t>It can’t be greater than Estimate amount.</w:t>
            </w:r>
          </w:p>
          <w:p w14:paraId="661A99DD" w14:textId="21C81D52" w:rsidR="00B204CE" w:rsidRPr="002F2716" w:rsidRDefault="00B204CE" w:rsidP="002F2716">
            <w:pPr>
              <w:pStyle w:val="ListParagraph"/>
              <w:numPr>
                <w:ilvl w:val="0"/>
                <w:numId w:val="266"/>
              </w:numPr>
              <w:spacing w:line="240" w:lineRule="auto"/>
              <w:rPr>
                <w:rFonts w:ascii="Palatino Linotype" w:hAnsi="Palatino Linotype"/>
                <w:sz w:val="20"/>
                <w:szCs w:val="20"/>
                <w:lang w:val="en-GB" w:eastAsia="en-GB" w:bidi="th-TH"/>
              </w:rPr>
            </w:pPr>
            <w:r>
              <w:rPr>
                <w:rFonts w:ascii="Palatino Linotype" w:hAnsi="Palatino Linotype"/>
                <w:sz w:val="20"/>
                <w:szCs w:val="20"/>
                <w:lang w:val="en-GB" w:eastAsia="en-GB" w:bidi="th-TH"/>
              </w:rPr>
              <w:t>Maximum of (Estimate – Settlement)</w:t>
            </w:r>
          </w:p>
        </w:tc>
      </w:tr>
    </w:tbl>
    <w:p w14:paraId="4291349E" w14:textId="7009B1C0" w:rsidR="0009502E" w:rsidRDefault="0009502E" w:rsidP="0009502E">
      <w:pPr>
        <w:rPr>
          <w:b/>
          <w:lang w:val="en-GB" w:eastAsia="en-GB" w:bidi="th-TH"/>
        </w:rPr>
      </w:pPr>
    </w:p>
    <w:p w14:paraId="5BE32C36" w14:textId="77777777" w:rsidR="00DC7D11" w:rsidRPr="005C4170" w:rsidRDefault="0009502E" w:rsidP="00DC7D11">
      <w:pPr>
        <w:pStyle w:val="Head3BG"/>
      </w:pPr>
      <w:r>
        <w:rPr>
          <w:b w:val="0"/>
          <w:lang w:val="en-GB" w:eastAsia="en-GB" w:bidi="th-TH"/>
        </w:rPr>
        <w:t xml:space="preserve"> </w:t>
      </w:r>
    </w:p>
    <w:p w14:paraId="24720FDD" w14:textId="6D3E780C" w:rsidR="0009502E" w:rsidRP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50" w:name="_Toc522817509"/>
      <w:bookmarkStart w:id="51" w:name="_Toc523143595"/>
      <w:bookmarkEnd w:id="50"/>
      <w:r w:rsidRPr="0009502E">
        <w:rPr>
          <w:rFonts w:ascii="Palatino Linotype" w:eastAsia="Calibri" w:hAnsi="Palatino Linotype" w:cs="Times New Roman"/>
          <w:color w:val="2E74B5" w:themeColor="accent1" w:themeShade="BF"/>
          <w:sz w:val="28"/>
          <w:szCs w:val="22"/>
        </w:rPr>
        <w:t>5.</w:t>
      </w:r>
      <w:r w:rsidR="0009188B">
        <w:rPr>
          <w:rFonts w:ascii="Palatino Linotype" w:eastAsia="Calibri" w:hAnsi="Palatino Linotype" w:cs="Times New Roman"/>
          <w:color w:val="2E74B5" w:themeColor="accent1" w:themeShade="BF"/>
          <w:sz w:val="28"/>
          <w:szCs w:val="22"/>
        </w:rPr>
        <w:t>10</w:t>
      </w:r>
      <w:r w:rsidRPr="0009502E">
        <w:rPr>
          <w:rFonts w:ascii="Palatino Linotype" w:eastAsia="Calibri" w:hAnsi="Palatino Linotype" w:cs="Times New Roman"/>
          <w:color w:val="2E74B5" w:themeColor="accent1" w:themeShade="BF"/>
          <w:sz w:val="28"/>
          <w:szCs w:val="22"/>
        </w:rPr>
        <w:t xml:space="preserve"> Manual Recovery Estimation Creation details:</w:t>
      </w:r>
      <w:bookmarkEnd w:id="51"/>
    </w:p>
    <w:tbl>
      <w:tblPr>
        <w:tblStyle w:val="TableGrid"/>
        <w:tblpPr w:leftFromText="180" w:rightFromText="180" w:vertAnchor="text" w:horzAnchor="page" w:tblpX="2106" w:tblpY="258"/>
        <w:tblW w:w="7962" w:type="dxa"/>
        <w:tblCellMar>
          <w:left w:w="103" w:type="dxa"/>
        </w:tblCellMar>
        <w:tblLook w:val="04A0" w:firstRow="1" w:lastRow="0" w:firstColumn="1" w:lastColumn="0" w:noHBand="0" w:noVBand="1"/>
      </w:tblPr>
      <w:tblGrid>
        <w:gridCol w:w="1263"/>
        <w:gridCol w:w="1953"/>
        <w:gridCol w:w="1078"/>
        <w:gridCol w:w="1223"/>
        <w:gridCol w:w="2445"/>
      </w:tblGrid>
      <w:tr w:rsidR="00026BF0" w:rsidRPr="00DC7D11" w14:paraId="18D2BA1F" w14:textId="77777777" w:rsidTr="00026BF0">
        <w:trPr>
          <w:trHeight w:val="715"/>
        </w:trPr>
        <w:tc>
          <w:tcPr>
            <w:tcW w:w="1267" w:type="dxa"/>
            <w:shd w:val="clear" w:color="auto" w:fill="F7CAAC" w:themeFill="accent2" w:themeFillTint="66"/>
            <w:tcMar>
              <w:left w:w="103" w:type="dxa"/>
            </w:tcMar>
          </w:tcPr>
          <w:p w14:paraId="420A9AAF" w14:textId="77777777" w:rsidR="00DC7D11" w:rsidRPr="00DC7D11" w:rsidRDefault="00DC7D11" w:rsidP="00DC7D11">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Field Name </w:t>
            </w:r>
          </w:p>
        </w:tc>
        <w:tc>
          <w:tcPr>
            <w:tcW w:w="1987" w:type="dxa"/>
            <w:shd w:val="clear" w:color="auto" w:fill="F7CAAC" w:themeFill="accent2" w:themeFillTint="66"/>
            <w:tcMar>
              <w:left w:w="103" w:type="dxa"/>
            </w:tcMar>
          </w:tcPr>
          <w:p w14:paraId="2BDCF109" w14:textId="77777777" w:rsidR="00DC7D11" w:rsidRPr="00DC7D11" w:rsidRDefault="00DC7D11" w:rsidP="00DC7D11">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Filed Type </w:t>
            </w:r>
          </w:p>
        </w:tc>
        <w:tc>
          <w:tcPr>
            <w:tcW w:w="1038" w:type="dxa"/>
            <w:shd w:val="clear" w:color="auto" w:fill="F7CAAC" w:themeFill="accent2" w:themeFillTint="66"/>
            <w:tcMar>
              <w:left w:w="103" w:type="dxa"/>
            </w:tcMar>
          </w:tcPr>
          <w:p w14:paraId="5617BF5C" w14:textId="77777777" w:rsidR="00DC7D11" w:rsidRPr="00DC7D11" w:rsidRDefault="00DC7D11" w:rsidP="00DC7D11">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Data Type</w:t>
            </w:r>
          </w:p>
        </w:tc>
        <w:tc>
          <w:tcPr>
            <w:tcW w:w="1177" w:type="dxa"/>
            <w:shd w:val="clear" w:color="auto" w:fill="F7CAAC" w:themeFill="accent2" w:themeFillTint="66"/>
            <w:tcMar>
              <w:left w:w="103" w:type="dxa"/>
            </w:tcMar>
          </w:tcPr>
          <w:p w14:paraId="68150523" w14:textId="77777777" w:rsidR="00DC7D11" w:rsidRPr="00DC7D11" w:rsidRDefault="00DC7D11" w:rsidP="00DC7D11">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Mandatory</w:t>
            </w:r>
          </w:p>
        </w:tc>
        <w:tc>
          <w:tcPr>
            <w:tcW w:w="2493" w:type="dxa"/>
            <w:shd w:val="clear" w:color="auto" w:fill="F7CAAC" w:themeFill="accent2" w:themeFillTint="66"/>
            <w:tcMar>
              <w:left w:w="103" w:type="dxa"/>
            </w:tcMar>
          </w:tcPr>
          <w:p w14:paraId="0972EBF5" w14:textId="77777777" w:rsidR="00DC7D11" w:rsidRPr="00DC7D11" w:rsidRDefault="00DC7D11" w:rsidP="00DC7D11">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Remarks</w:t>
            </w:r>
          </w:p>
        </w:tc>
      </w:tr>
      <w:tr w:rsidR="00026BF0" w:rsidRPr="00DC7D11" w14:paraId="7D65C597" w14:textId="77777777" w:rsidTr="00026BF0">
        <w:trPr>
          <w:trHeight w:val="694"/>
        </w:trPr>
        <w:tc>
          <w:tcPr>
            <w:tcW w:w="1267" w:type="dxa"/>
            <w:shd w:val="clear" w:color="auto" w:fill="auto"/>
            <w:tcMar>
              <w:left w:w="103" w:type="dxa"/>
            </w:tcMar>
          </w:tcPr>
          <w:p w14:paraId="673AFFDD"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Reserve For </w:t>
            </w:r>
          </w:p>
        </w:tc>
        <w:tc>
          <w:tcPr>
            <w:tcW w:w="1987" w:type="dxa"/>
            <w:shd w:val="clear" w:color="auto" w:fill="auto"/>
            <w:tcMar>
              <w:left w:w="103" w:type="dxa"/>
            </w:tcMar>
          </w:tcPr>
          <w:p w14:paraId="5D76C1DC"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Drop Down</w:t>
            </w:r>
          </w:p>
        </w:tc>
        <w:tc>
          <w:tcPr>
            <w:tcW w:w="1038" w:type="dxa"/>
            <w:shd w:val="clear" w:color="auto" w:fill="auto"/>
            <w:tcMar>
              <w:left w:w="103" w:type="dxa"/>
            </w:tcMar>
          </w:tcPr>
          <w:p w14:paraId="2FF80970"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77" w:type="dxa"/>
            <w:shd w:val="clear" w:color="auto" w:fill="auto"/>
            <w:tcMar>
              <w:left w:w="103" w:type="dxa"/>
            </w:tcMar>
          </w:tcPr>
          <w:p w14:paraId="598ED278"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572D3C0E" w14:textId="77777777" w:rsidR="00DC7D11" w:rsidRPr="00DC7D11" w:rsidRDefault="00DC7D11" w:rsidP="00DC7D11">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To Create an estimation Reserve for is required.</w:t>
            </w:r>
          </w:p>
        </w:tc>
      </w:tr>
      <w:tr w:rsidR="00026BF0" w:rsidRPr="00DC7D11" w14:paraId="73DBE281" w14:textId="77777777" w:rsidTr="00026BF0">
        <w:trPr>
          <w:trHeight w:val="715"/>
        </w:trPr>
        <w:tc>
          <w:tcPr>
            <w:tcW w:w="1267" w:type="dxa"/>
            <w:shd w:val="clear" w:color="auto" w:fill="auto"/>
            <w:tcMar>
              <w:left w:w="103" w:type="dxa"/>
            </w:tcMar>
          </w:tcPr>
          <w:p w14:paraId="445A3042"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Coverage</w:t>
            </w:r>
          </w:p>
        </w:tc>
        <w:tc>
          <w:tcPr>
            <w:tcW w:w="1987" w:type="dxa"/>
            <w:shd w:val="clear" w:color="auto" w:fill="auto"/>
            <w:tcMar>
              <w:left w:w="103" w:type="dxa"/>
            </w:tcMar>
          </w:tcPr>
          <w:p w14:paraId="52FA3E4D"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List of Values </w:t>
            </w:r>
          </w:p>
        </w:tc>
        <w:tc>
          <w:tcPr>
            <w:tcW w:w="1038" w:type="dxa"/>
            <w:shd w:val="clear" w:color="auto" w:fill="auto"/>
            <w:tcMar>
              <w:left w:w="103" w:type="dxa"/>
            </w:tcMar>
          </w:tcPr>
          <w:p w14:paraId="6534E025"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77" w:type="dxa"/>
            <w:shd w:val="clear" w:color="auto" w:fill="auto"/>
            <w:tcMar>
              <w:left w:w="103" w:type="dxa"/>
            </w:tcMar>
          </w:tcPr>
          <w:p w14:paraId="3887D2EB"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4DB3554A" w14:textId="77777777" w:rsidR="00DC7D11" w:rsidRPr="00DC7D11" w:rsidRDefault="00DC7D11" w:rsidP="00DC7D11">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To create an estimation Coverage is required.</w:t>
            </w:r>
          </w:p>
        </w:tc>
      </w:tr>
      <w:tr w:rsidR="00026BF0" w:rsidRPr="00DC7D11" w14:paraId="3737A4A6" w14:textId="77777777" w:rsidTr="00026BF0">
        <w:trPr>
          <w:trHeight w:val="715"/>
        </w:trPr>
        <w:tc>
          <w:tcPr>
            <w:tcW w:w="1267" w:type="dxa"/>
            <w:shd w:val="clear" w:color="auto" w:fill="auto"/>
            <w:tcMar>
              <w:left w:w="103" w:type="dxa"/>
            </w:tcMar>
          </w:tcPr>
          <w:p w14:paraId="558D5AE9"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Loss</w:t>
            </w:r>
          </w:p>
        </w:tc>
        <w:tc>
          <w:tcPr>
            <w:tcW w:w="1987" w:type="dxa"/>
            <w:shd w:val="clear" w:color="auto" w:fill="auto"/>
            <w:tcMar>
              <w:left w:w="103" w:type="dxa"/>
            </w:tcMar>
          </w:tcPr>
          <w:p w14:paraId="2AE573CA"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List of Values </w:t>
            </w:r>
          </w:p>
        </w:tc>
        <w:tc>
          <w:tcPr>
            <w:tcW w:w="1038" w:type="dxa"/>
            <w:shd w:val="clear" w:color="auto" w:fill="auto"/>
            <w:tcMar>
              <w:left w:w="103" w:type="dxa"/>
            </w:tcMar>
          </w:tcPr>
          <w:p w14:paraId="3F97C960"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77" w:type="dxa"/>
            <w:shd w:val="clear" w:color="auto" w:fill="auto"/>
            <w:tcMar>
              <w:left w:w="103" w:type="dxa"/>
            </w:tcMar>
          </w:tcPr>
          <w:p w14:paraId="3D153C2B"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72B224B8" w14:textId="77777777" w:rsidR="00DC7D11" w:rsidRPr="00DC7D11" w:rsidRDefault="00DC7D11" w:rsidP="00DC7D11">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To create an estimation loss type is required </w:t>
            </w:r>
          </w:p>
        </w:tc>
      </w:tr>
      <w:tr w:rsidR="00026BF0" w:rsidRPr="00DC7D11" w14:paraId="0D9EF6CA" w14:textId="77777777" w:rsidTr="00026BF0">
        <w:trPr>
          <w:trHeight w:val="715"/>
        </w:trPr>
        <w:tc>
          <w:tcPr>
            <w:tcW w:w="1267" w:type="dxa"/>
            <w:shd w:val="clear" w:color="auto" w:fill="auto"/>
            <w:tcMar>
              <w:left w:w="103" w:type="dxa"/>
            </w:tcMar>
          </w:tcPr>
          <w:p w14:paraId="6CB44D3E"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Recovery Date </w:t>
            </w:r>
          </w:p>
        </w:tc>
        <w:tc>
          <w:tcPr>
            <w:tcW w:w="1987" w:type="dxa"/>
            <w:shd w:val="clear" w:color="auto" w:fill="auto"/>
            <w:tcMar>
              <w:left w:w="103" w:type="dxa"/>
            </w:tcMar>
          </w:tcPr>
          <w:p w14:paraId="5C0434AA" w14:textId="1090578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User Enterable and </w:t>
            </w:r>
            <w:r w:rsidR="006F368B" w:rsidRPr="00DC7D11">
              <w:rPr>
                <w:rFonts w:ascii="Palatino Linotype" w:hAnsi="Palatino Linotype"/>
                <w:sz w:val="20"/>
                <w:szCs w:val="20"/>
                <w:lang w:val="en-GB" w:eastAsia="en-GB" w:bidi="th-TH"/>
              </w:rPr>
              <w:t>Calendar</w:t>
            </w:r>
            <w:r w:rsidRPr="00DC7D11">
              <w:rPr>
                <w:rFonts w:ascii="Palatino Linotype" w:hAnsi="Palatino Linotype"/>
                <w:sz w:val="20"/>
                <w:szCs w:val="20"/>
                <w:lang w:val="en-GB" w:eastAsia="en-GB" w:bidi="th-TH"/>
              </w:rPr>
              <w:t xml:space="preserve"> Selection </w:t>
            </w:r>
          </w:p>
        </w:tc>
        <w:tc>
          <w:tcPr>
            <w:tcW w:w="1038" w:type="dxa"/>
            <w:shd w:val="clear" w:color="auto" w:fill="auto"/>
            <w:tcMar>
              <w:left w:w="103" w:type="dxa"/>
            </w:tcMar>
          </w:tcPr>
          <w:p w14:paraId="28654263"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Numeric </w:t>
            </w:r>
          </w:p>
        </w:tc>
        <w:tc>
          <w:tcPr>
            <w:tcW w:w="1177" w:type="dxa"/>
            <w:shd w:val="clear" w:color="auto" w:fill="auto"/>
            <w:tcMar>
              <w:left w:w="103" w:type="dxa"/>
            </w:tcMar>
          </w:tcPr>
          <w:p w14:paraId="4FB0A7A1"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471BB942"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Default the Value with current system date.</w:t>
            </w:r>
          </w:p>
        </w:tc>
      </w:tr>
      <w:tr w:rsidR="00026BF0" w:rsidRPr="00DC7D11" w14:paraId="41C9C0BC" w14:textId="77777777" w:rsidTr="00026BF0">
        <w:trPr>
          <w:trHeight w:val="715"/>
        </w:trPr>
        <w:tc>
          <w:tcPr>
            <w:tcW w:w="1267" w:type="dxa"/>
            <w:shd w:val="clear" w:color="auto" w:fill="auto"/>
            <w:tcMar>
              <w:left w:w="103" w:type="dxa"/>
            </w:tcMar>
          </w:tcPr>
          <w:p w14:paraId="266E66BF"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Recovery Amount</w:t>
            </w:r>
          </w:p>
        </w:tc>
        <w:tc>
          <w:tcPr>
            <w:tcW w:w="1987" w:type="dxa"/>
            <w:shd w:val="clear" w:color="auto" w:fill="auto"/>
            <w:tcMar>
              <w:left w:w="103" w:type="dxa"/>
            </w:tcMar>
          </w:tcPr>
          <w:p w14:paraId="74686C2C"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Enterable</w:t>
            </w:r>
          </w:p>
        </w:tc>
        <w:tc>
          <w:tcPr>
            <w:tcW w:w="1038" w:type="dxa"/>
            <w:shd w:val="clear" w:color="auto" w:fill="auto"/>
            <w:tcMar>
              <w:left w:w="103" w:type="dxa"/>
            </w:tcMar>
          </w:tcPr>
          <w:p w14:paraId="650ADC6D"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Numeric</w:t>
            </w:r>
          </w:p>
        </w:tc>
        <w:tc>
          <w:tcPr>
            <w:tcW w:w="1177" w:type="dxa"/>
            <w:shd w:val="clear" w:color="auto" w:fill="auto"/>
            <w:tcMar>
              <w:left w:w="103" w:type="dxa"/>
            </w:tcMar>
          </w:tcPr>
          <w:p w14:paraId="6CB738F5"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4C10F668" w14:textId="77777777" w:rsidR="00DC7D11" w:rsidRPr="00DC7D11" w:rsidRDefault="00DC7D11" w:rsidP="00DC7D11">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To Create an estimation amount is required.</w:t>
            </w:r>
          </w:p>
        </w:tc>
      </w:tr>
      <w:tr w:rsidR="00026BF0" w:rsidRPr="00DC7D11" w14:paraId="688F827B" w14:textId="77777777" w:rsidTr="00026BF0">
        <w:trPr>
          <w:trHeight w:val="715"/>
        </w:trPr>
        <w:tc>
          <w:tcPr>
            <w:tcW w:w="1267" w:type="dxa"/>
            <w:shd w:val="clear" w:color="auto" w:fill="auto"/>
            <w:tcMar>
              <w:left w:w="103" w:type="dxa"/>
            </w:tcMar>
          </w:tcPr>
          <w:p w14:paraId="73F3B4AD"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Save </w:t>
            </w:r>
          </w:p>
        </w:tc>
        <w:tc>
          <w:tcPr>
            <w:tcW w:w="1987" w:type="dxa"/>
            <w:shd w:val="clear" w:color="auto" w:fill="auto"/>
            <w:tcMar>
              <w:left w:w="103" w:type="dxa"/>
            </w:tcMar>
          </w:tcPr>
          <w:p w14:paraId="67673C84"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Button</w:t>
            </w:r>
          </w:p>
        </w:tc>
        <w:tc>
          <w:tcPr>
            <w:tcW w:w="1038" w:type="dxa"/>
            <w:shd w:val="clear" w:color="auto" w:fill="auto"/>
            <w:tcMar>
              <w:left w:w="103" w:type="dxa"/>
            </w:tcMar>
          </w:tcPr>
          <w:p w14:paraId="7E8994E7" w14:textId="77777777" w:rsidR="00DC7D11" w:rsidRPr="00DC7D11" w:rsidRDefault="00DC7D11" w:rsidP="00DC7D11">
            <w:pPr>
              <w:spacing w:line="240" w:lineRule="auto"/>
              <w:rPr>
                <w:rFonts w:ascii="Palatino Linotype" w:hAnsi="Palatino Linotype"/>
                <w:sz w:val="20"/>
                <w:szCs w:val="20"/>
                <w:lang w:val="en-GB" w:eastAsia="en-GB" w:bidi="th-TH"/>
              </w:rPr>
            </w:pPr>
          </w:p>
        </w:tc>
        <w:tc>
          <w:tcPr>
            <w:tcW w:w="1177" w:type="dxa"/>
            <w:shd w:val="clear" w:color="auto" w:fill="auto"/>
            <w:tcMar>
              <w:left w:w="103" w:type="dxa"/>
            </w:tcMar>
          </w:tcPr>
          <w:p w14:paraId="7F2252E8"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62D38B2F"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Estimation will create after getting save.</w:t>
            </w:r>
          </w:p>
        </w:tc>
      </w:tr>
      <w:tr w:rsidR="00026BF0" w:rsidRPr="00DC7D11" w14:paraId="6CA908FC" w14:textId="77777777" w:rsidTr="00026BF0">
        <w:trPr>
          <w:trHeight w:val="694"/>
        </w:trPr>
        <w:tc>
          <w:tcPr>
            <w:tcW w:w="1267" w:type="dxa"/>
            <w:shd w:val="clear" w:color="auto" w:fill="auto"/>
            <w:tcMar>
              <w:left w:w="103" w:type="dxa"/>
            </w:tcMar>
          </w:tcPr>
          <w:p w14:paraId="648DA4EA"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Revise Option</w:t>
            </w:r>
          </w:p>
        </w:tc>
        <w:tc>
          <w:tcPr>
            <w:tcW w:w="1987" w:type="dxa"/>
            <w:shd w:val="clear" w:color="auto" w:fill="auto"/>
            <w:tcMar>
              <w:left w:w="103" w:type="dxa"/>
            </w:tcMar>
          </w:tcPr>
          <w:p w14:paraId="28FC84FE"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User enterable</w:t>
            </w:r>
          </w:p>
        </w:tc>
        <w:tc>
          <w:tcPr>
            <w:tcW w:w="1038" w:type="dxa"/>
            <w:shd w:val="clear" w:color="auto" w:fill="auto"/>
            <w:tcMar>
              <w:left w:w="103" w:type="dxa"/>
            </w:tcMar>
          </w:tcPr>
          <w:p w14:paraId="7A86D1E5"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Numeric</w:t>
            </w:r>
          </w:p>
        </w:tc>
        <w:tc>
          <w:tcPr>
            <w:tcW w:w="1177" w:type="dxa"/>
            <w:shd w:val="clear" w:color="auto" w:fill="auto"/>
            <w:tcMar>
              <w:left w:w="103" w:type="dxa"/>
            </w:tcMar>
          </w:tcPr>
          <w:p w14:paraId="212F454A"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2D81EE8B"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Revise option use to revise the estimation amount.</w:t>
            </w:r>
          </w:p>
        </w:tc>
      </w:tr>
      <w:tr w:rsidR="00026BF0" w:rsidRPr="00DC7D11" w14:paraId="289653A3" w14:textId="77777777" w:rsidTr="00026BF0">
        <w:trPr>
          <w:trHeight w:val="715"/>
        </w:trPr>
        <w:tc>
          <w:tcPr>
            <w:tcW w:w="1267" w:type="dxa"/>
            <w:shd w:val="clear" w:color="auto" w:fill="auto"/>
            <w:tcMar>
              <w:left w:w="103" w:type="dxa"/>
            </w:tcMar>
          </w:tcPr>
          <w:p w14:paraId="2BCA981F"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Recovered </w:t>
            </w:r>
          </w:p>
        </w:tc>
        <w:tc>
          <w:tcPr>
            <w:tcW w:w="1987" w:type="dxa"/>
            <w:shd w:val="clear" w:color="auto" w:fill="auto"/>
            <w:tcMar>
              <w:left w:w="103" w:type="dxa"/>
            </w:tcMar>
          </w:tcPr>
          <w:p w14:paraId="163A9862"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Right click option </w:t>
            </w:r>
          </w:p>
        </w:tc>
        <w:tc>
          <w:tcPr>
            <w:tcW w:w="1038" w:type="dxa"/>
            <w:shd w:val="clear" w:color="auto" w:fill="auto"/>
            <w:tcMar>
              <w:left w:w="103" w:type="dxa"/>
            </w:tcMar>
          </w:tcPr>
          <w:p w14:paraId="60F4A724"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Character</w:t>
            </w:r>
          </w:p>
        </w:tc>
        <w:tc>
          <w:tcPr>
            <w:tcW w:w="1177" w:type="dxa"/>
            <w:shd w:val="clear" w:color="auto" w:fill="auto"/>
            <w:tcMar>
              <w:left w:w="103" w:type="dxa"/>
            </w:tcMar>
          </w:tcPr>
          <w:p w14:paraId="24BCEB1E" w14:textId="77777777" w:rsidR="00DC7D11" w:rsidRPr="00DC7D11" w:rsidRDefault="00DC7D11" w:rsidP="00DC7D11">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Yes</w:t>
            </w:r>
          </w:p>
        </w:tc>
        <w:tc>
          <w:tcPr>
            <w:tcW w:w="2493" w:type="dxa"/>
            <w:shd w:val="clear" w:color="auto" w:fill="auto"/>
            <w:tcMar>
              <w:left w:w="103" w:type="dxa"/>
            </w:tcMar>
          </w:tcPr>
          <w:p w14:paraId="7E94ABF8" w14:textId="0C7A9091" w:rsidR="00DC7D11" w:rsidRPr="00DC7D11" w:rsidRDefault="00DC7D11" w:rsidP="00DC7D11">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Recovered option used to </w:t>
            </w:r>
            <w:r w:rsidR="006F368B" w:rsidRPr="00DC7D11">
              <w:rPr>
                <w:rFonts w:ascii="Palatino Linotype" w:hAnsi="Palatino Linotype"/>
                <w:sz w:val="20"/>
                <w:szCs w:val="20"/>
                <w:lang w:val="en-GB" w:eastAsia="en-GB" w:bidi="th-TH"/>
              </w:rPr>
              <w:t>recover</w:t>
            </w:r>
            <w:r w:rsidRPr="00DC7D11">
              <w:rPr>
                <w:rFonts w:ascii="Palatino Linotype" w:hAnsi="Palatino Linotype"/>
                <w:sz w:val="20"/>
                <w:szCs w:val="20"/>
                <w:lang w:val="en-GB" w:eastAsia="en-GB" w:bidi="th-TH"/>
              </w:rPr>
              <w:t xml:space="preserve"> the amount.</w:t>
            </w:r>
          </w:p>
        </w:tc>
      </w:tr>
    </w:tbl>
    <w:p w14:paraId="46D7559F" w14:textId="77777777" w:rsidR="0009502E" w:rsidRDefault="0009502E" w:rsidP="0009502E">
      <w:pPr>
        <w:rPr>
          <w:lang w:val="en-GB" w:eastAsia="en-GB" w:bidi="th-TH"/>
        </w:rPr>
      </w:pPr>
    </w:p>
    <w:p w14:paraId="4DFC816A" w14:textId="77777777" w:rsidR="0009502E" w:rsidRDefault="0009502E" w:rsidP="0009502E">
      <w:pPr>
        <w:rPr>
          <w:lang w:val="en-GB" w:eastAsia="en-GB" w:bidi="th-TH"/>
        </w:rPr>
      </w:pPr>
    </w:p>
    <w:p w14:paraId="61C19EB1" w14:textId="77777777" w:rsidR="0009502E" w:rsidRDefault="0009502E" w:rsidP="0009502E">
      <w:pPr>
        <w:rPr>
          <w:b/>
          <w:lang w:val="en-GB" w:eastAsia="en-GB" w:bidi="th-TH"/>
        </w:rPr>
      </w:pPr>
    </w:p>
    <w:p w14:paraId="5BF1E143" w14:textId="77777777" w:rsidR="0009502E" w:rsidRDefault="0009502E" w:rsidP="0009502E">
      <w:pPr>
        <w:rPr>
          <w:b/>
          <w:lang w:val="en-GB" w:eastAsia="en-GB" w:bidi="th-TH"/>
        </w:rPr>
      </w:pPr>
    </w:p>
    <w:p w14:paraId="695BB5EF" w14:textId="77777777" w:rsidR="0009502E" w:rsidRDefault="0009502E" w:rsidP="0009502E">
      <w:pPr>
        <w:rPr>
          <w:b/>
          <w:lang w:val="en-GB" w:eastAsia="en-GB" w:bidi="th-TH"/>
        </w:rPr>
      </w:pPr>
    </w:p>
    <w:p w14:paraId="2A136883" w14:textId="77777777" w:rsidR="00DC7D11" w:rsidRDefault="00DC7D11" w:rsidP="0009502E">
      <w:pPr>
        <w:rPr>
          <w:b/>
          <w:lang w:val="en-GB" w:eastAsia="en-GB" w:bidi="th-TH"/>
        </w:rPr>
      </w:pPr>
    </w:p>
    <w:p w14:paraId="459D2A54" w14:textId="77777777" w:rsidR="00DC7D11" w:rsidRDefault="00DC7D11" w:rsidP="0009502E">
      <w:pPr>
        <w:rPr>
          <w:b/>
          <w:lang w:val="en-GB" w:eastAsia="en-GB" w:bidi="th-TH"/>
        </w:rPr>
      </w:pPr>
    </w:p>
    <w:p w14:paraId="396DAFF5" w14:textId="77777777" w:rsidR="00DC7D11" w:rsidRDefault="00DC7D11" w:rsidP="0009502E">
      <w:pPr>
        <w:rPr>
          <w:b/>
          <w:lang w:val="en-GB" w:eastAsia="en-GB" w:bidi="th-TH"/>
        </w:rPr>
      </w:pPr>
    </w:p>
    <w:p w14:paraId="400422DF" w14:textId="77777777" w:rsidR="00DC7D11" w:rsidRDefault="00DC7D11" w:rsidP="0009502E">
      <w:pPr>
        <w:rPr>
          <w:b/>
          <w:lang w:val="en-GB" w:eastAsia="en-GB" w:bidi="th-TH"/>
        </w:rPr>
      </w:pPr>
    </w:p>
    <w:p w14:paraId="79BA88D2" w14:textId="77777777" w:rsidR="00DC7D11" w:rsidRDefault="00DC7D11" w:rsidP="0009502E">
      <w:pPr>
        <w:rPr>
          <w:b/>
          <w:lang w:val="en-GB" w:eastAsia="en-GB" w:bidi="th-TH"/>
        </w:rPr>
      </w:pPr>
    </w:p>
    <w:p w14:paraId="041FC8E5" w14:textId="77777777" w:rsidR="00DC7D11" w:rsidRDefault="00DC7D11" w:rsidP="0009502E">
      <w:pPr>
        <w:rPr>
          <w:b/>
          <w:lang w:val="en-GB" w:eastAsia="en-GB" w:bidi="th-TH"/>
        </w:rPr>
      </w:pPr>
    </w:p>
    <w:p w14:paraId="526A9C2F" w14:textId="77777777" w:rsidR="00DC7D11" w:rsidRDefault="00DC7D11" w:rsidP="0009502E">
      <w:pPr>
        <w:rPr>
          <w:b/>
          <w:lang w:val="en-GB" w:eastAsia="en-GB" w:bidi="th-TH"/>
        </w:rPr>
      </w:pPr>
    </w:p>
    <w:p w14:paraId="5EF68A3E" w14:textId="77777777" w:rsidR="00DC7D11" w:rsidRDefault="00DC7D11" w:rsidP="0009502E">
      <w:pPr>
        <w:rPr>
          <w:b/>
          <w:lang w:val="en-GB" w:eastAsia="en-GB" w:bidi="th-TH"/>
        </w:rPr>
      </w:pPr>
    </w:p>
    <w:p w14:paraId="33225E31" w14:textId="77777777" w:rsidR="00DC7D11" w:rsidRDefault="00DC7D11" w:rsidP="0009502E">
      <w:pPr>
        <w:rPr>
          <w:b/>
          <w:lang w:val="en-GB" w:eastAsia="en-GB" w:bidi="th-TH"/>
        </w:rPr>
      </w:pPr>
    </w:p>
    <w:p w14:paraId="3FBDE324" w14:textId="77777777" w:rsidR="00DC7D11" w:rsidRPr="005C4170" w:rsidRDefault="00DC7D11" w:rsidP="00DC7D11">
      <w:pPr>
        <w:pStyle w:val="Head3BG"/>
      </w:pPr>
      <w:bookmarkStart w:id="52" w:name="_Toc522817510"/>
    </w:p>
    <w:p w14:paraId="7E5F6F8E" w14:textId="5508B8D5" w:rsidR="0009502E" w:rsidRP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53" w:name="_Toc523143596"/>
      <w:r w:rsidRPr="0009502E">
        <w:rPr>
          <w:rFonts w:ascii="Palatino Linotype" w:eastAsia="Calibri" w:hAnsi="Palatino Linotype" w:cs="Times New Roman"/>
          <w:color w:val="2E74B5" w:themeColor="accent1" w:themeShade="BF"/>
          <w:sz w:val="28"/>
          <w:szCs w:val="22"/>
        </w:rPr>
        <w:t>5.1</w:t>
      </w:r>
      <w:r w:rsidR="0009188B">
        <w:rPr>
          <w:rFonts w:ascii="Palatino Linotype" w:eastAsia="Calibri" w:hAnsi="Palatino Linotype" w:cs="Times New Roman"/>
          <w:color w:val="2E74B5" w:themeColor="accent1" w:themeShade="BF"/>
          <w:sz w:val="28"/>
          <w:szCs w:val="22"/>
        </w:rPr>
        <w:t>1</w:t>
      </w:r>
      <w:r w:rsidRPr="0009502E">
        <w:rPr>
          <w:rFonts w:ascii="Palatino Linotype" w:eastAsia="Calibri" w:hAnsi="Palatino Linotype" w:cs="Times New Roman"/>
          <w:color w:val="2E74B5" w:themeColor="accent1" w:themeShade="BF"/>
          <w:sz w:val="28"/>
          <w:szCs w:val="22"/>
        </w:rPr>
        <w:t xml:space="preserve"> Work Basket:</w:t>
      </w:r>
      <w:bookmarkEnd w:id="52"/>
      <w:bookmarkEnd w:id="53"/>
      <w:r w:rsidRPr="0009502E">
        <w:rPr>
          <w:rFonts w:ascii="Palatino Linotype" w:eastAsia="Calibri" w:hAnsi="Palatino Linotype" w:cs="Times New Roman"/>
          <w:color w:val="2E74B5" w:themeColor="accent1" w:themeShade="BF"/>
          <w:sz w:val="28"/>
          <w:szCs w:val="22"/>
        </w:rPr>
        <w:tab/>
      </w:r>
    </w:p>
    <w:p w14:paraId="2E47A3B5" w14:textId="77777777" w:rsidR="0009502E" w:rsidRDefault="0009502E" w:rsidP="0009502E">
      <w:pPr>
        <w:rPr>
          <w:lang w:val="en-GB" w:eastAsia="en-GB" w:bidi="th-TH"/>
        </w:rPr>
      </w:pPr>
    </w:p>
    <w:tbl>
      <w:tblPr>
        <w:tblStyle w:val="TableGrid"/>
        <w:tblW w:w="8431" w:type="dxa"/>
        <w:tblInd w:w="1327" w:type="dxa"/>
        <w:tblLook w:val="04A0" w:firstRow="1" w:lastRow="0" w:firstColumn="1" w:lastColumn="0" w:noHBand="0" w:noVBand="1"/>
      </w:tblPr>
      <w:tblGrid>
        <w:gridCol w:w="2125"/>
        <w:gridCol w:w="2167"/>
        <w:gridCol w:w="2195"/>
        <w:gridCol w:w="1944"/>
      </w:tblGrid>
      <w:tr w:rsidR="0009502E" w:rsidRPr="00DC7D11" w14:paraId="7F69629D" w14:textId="77777777" w:rsidTr="00DC7D11">
        <w:trPr>
          <w:trHeight w:val="284"/>
        </w:trPr>
        <w:tc>
          <w:tcPr>
            <w:tcW w:w="2125" w:type="dxa"/>
            <w:shd w:val="clear" w:color="auto" w:fill="F7CAAC" w:themeFill="accent2" w:themeFillTint="66"/>
            <w:tcMar>
              <w:left w:w="108" w:type="dxa"/>
            </w:tcMar>
          </w:tcPr>
          <w:p w14:paraId="0D6019D1"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Basket Name </w:t>
            </w:r>
          </w:p>
        </w:tc>
        <w:tc>
          <w:tcPr>
            <w:tcW w:w="2167" w:type="dxa"/>
            <w:shd w:val="clear" w:color="auto" w:fill="F7CAAC" w:themeFill="accent2" w:themeFillTint="66"/>
            <w:tcMar>
              <w:left w:w="108" w:type="dxa"/>
            </w:tcMar>
          </w:tcPr>
          <w:p w14:paraId="3ACB3035"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Activity Purpose </w:t>
            </w:r>
          </w:p>
        </w:tc>
        <w:tc>
          <w:tcPr>
            <w:tcW w:w="2195" w:type="dxa"/>
            <w:shd w:val="clear" w:color="auto" w:fill="F7CAAC" w:themeFill="accent2" w:themeFillTint="66"/>
            <w:tcMar>
              <w:left w:w="108" w:type="dxa"/>
            </w:tcMar>
          </w:tcPr>
          <w:p w14:paraId="20052D75"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Options Available </w:t>
            </w:r>
          </w:p>
        </w:tc>
        <w:tc>
          <w:tcPr>
            <w:tcW w:w="1944" w:type="dxa"/>
            <w:shd w:val="clear" w:color="auto" w:fill="F7CAAC" w:themeFill="accent2" w:themeFillTint="66"/>
            <w:tcMar>
              <w:left w:w="108" w:type="dxa"/>
            </w:tcMar>
          </w:tcPr>
          <w:p w14:paraId="01ADB0EF"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Remarks </w:t>
            </w:r>
          </w:p>
        </w:tc>
      </w:tr>
      <w:tr w:rsidR="0009502E" w:rsidRPr="00DC7D11" w14:paraId="1645FCD3" w14:textId="77777777" w:rsidTr="00DC7D11">
        <w:trPr>
          <w:trHeight w:val="837"/>
        </w:trPr>
        <w:tc>
          <w:tcPr>
            <w:tcW w:w="2125" w:type="dxa"/>
            <w:shd w:val="clear" w:color="auto" w:fill="auto"/>
            <w:tcMar>
              <w:left w:w="108" w:type="dxa"/>
            </w:tcMar>
          </w:tcPr>
          <w:p w14:paraId="08F91E2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Payment Review </w:t>
            </w:r>
          </w:p>
        </w:tc>
        <w:tc>
          <w:tcPr>
            <w:tcW w:w="2167" w:type="dxa"/>
            <w:shd w:val="clear" w:color="auto" w:fill="auto"/>
            <w:tcMar>
              <w:left w:w="108" w:type="dxa"/>
            </w:tcMar>
          </w:tcPr>
          <w:p w14:paraId="58072F36"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The estimation will be review by the Reviewer.</w:t>
            </w:r>
          </w:p>
        </w:tc>
        <w:tc>
          <w:tcPr>
            <w:tcW w:w="2195" w:type="dxa"/>
            <w:shd w:val="clear" w:color="auto" w:fill="auto"/>
            <w:tcMar>
              <w:left w:w="108" w:type="dxa"/>
            </w:tcMar>
          </w:tcPr>
          <w:p w14:paraId="26AB116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Action &amp; Completed option will be available in the work basket level. </w:t>
            </w:r>
          </w:p>
        </w:tc>
        <w:tc>
          <w:tcPr>
            <w:tcW w:w="1944" w:type="dxa"/>
            <w:shd w:val="clear" w:color="auto" w:fill="auto"/>
            <w:tcMar>
              <w:left w:w="108" w:type="dxa"/>
            </w:tcMar>
          </w:tcPr>
          <w:p w14:paraId="0BC817CE"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7D6F81B2" w14:textId="77777777" w:rsidTr="00DC7D11">
        <w:trPr>
          <w:trHeight w:val="853"/>
        </w:trPr>
        <w:tc>
          <w:tcPr>
            <w:tcW w:w="2125" w:type="dxa"/>
            <w:shd w:val="clear" w:color="auto" w:fill="auto"/>
            <w:tcMar>
              <w:left w:w="108" w:type="dxa"/>
            </w:tcMar>
          </w:tcPr>
          <w:p w14:paraId="1600ECF7"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Payment Review Rejection</w:t>
            </w:r>
          </w:p>
        </w:tc>
        <w:tc>
          <w:tcPr>
            <w:tcW w:w="2167" w:type="dxa"/>
            <w:shd w:val="clear" w:color="auto" w:fill="auto"/>
            <w:tcMar>
              <w:left w:w="108" w:type="dxa"/>
            </w:tcMar>
          </w:tcPr>
          <w:p w14:paraId="3C8F900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The estimation Review will be rejected by the Reviewer</w:t>
            </w:r>
          </w:p>
        </w:tc>
        <w:tc>
          <w:tcPr>
            <w:tcW w:w="2195" w:type="dxa"/>
            <w:shd w:val="clear" w:color="auto" w:fill="auto"/>
            <w:tcMar>
              <w:left w:w="108" w:type="dxa"/>
            </w:tcMar>
          </w:tcPr>
          <w:p w14:paraId="6A963822"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 xml:space="preserve">Action &amp; Completed option will be available in the work basket level. </w:t>
            </w:r>
          </w:p>
        </w:tc>
        <w:tc>
          <w:tcPr>
            <w:tcW w:w="1944" w:type="dxa"/>
            <w:shd w:val="clear" w:color="auto" w:fill="auto"/>
            <w:tcMar>
              <w:left w:w="108" w:type="dxa"/>
            </w:tcMar>
          </w:tcPr>
          <w:p w14:paraId="1FF46265"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299F48AA" w14:textId="77777777" w:rsidTr="00DC7D11">
        <w:trPr>
          <w:trHeight w:val="1138"/>
        </w:trPr>
        <w:tc>
          <w:tcPr>
            <w:tcW w:w="2125" w:type="dxa"/>
            <w:shd w:val="clear" w:color="auto" w:fill="auto"/>
            <w:tcMar>
              <w:left w:w="108" w:type="dxa"/>
            </w:tcMar>
          </w:tcPr>
          <w:p w14:paraId="39CF9508"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Payment Approve</w:t>
            </w:r>
          </w:p>
        </w:tc>
        <w:tc>
          <w:tcPr>
            <w:tcW w:w="2167" w:type="dxa"/>
            <w:shd w:val="clear" w:color="auto" w:fill="auto"/>
            <w:tcMar>
              <w:left w:w="108" w:type="dxa"/>
            </w:tcMar>
          </w:tcPr>
          <w:p w14:paraId="6B95280C"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The Estimation will approve by the  Approval after the Review Approval</w:t>
            </w:r>
          </w:p>
        </w:tc>
        <w:tc>
          <w:tcPr>
            <w:tcW w:w="2195" w:type="dxa"/>
            <w:shd w:val="clear" w:color="auto" w:fill="auto"/>
            <w:tcMar>
              <w:left w:w="108" w:type="dxa"/>
            </w:tcMar>
          </w:tcPr>
          <w:p w14:paraId="542E53E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Action &amp; Completed option will be available in the work basket level.</w:t>
            </w:r>
          </w:p>
        </w:tc>
        <w:tc>
          <w:tcPr>
            <w:tcW w:w="1944" w:type="dxa"/>
            <w:shd w:val="clear" w:color="auto" w:fill="auto"/>
            <w:tcMar>
              <w:left w:w="108" w:type="dxa"/>
            </w:tcMar>
          </w:tcPr>
          <w:p w14:paraId="10550B4D" w14:textId="77777777" w:rsidR="0009502E" w:rsidRPr="00DC7D11" w:rsidRDefault="0009502E" w:rsidP="005B2FDE">
            <w:pPr>
              <w:spacing w:line="240" w:lineRule="auto"/>
              <w:rPr>
                <w:rFonts w:ascii="Palatino Linotype" w:hAnsi="Palatino Linotype"/>
                <w:sz w:val="20"/>
                <w:szCs w:val="20"/>
                <w:lang w:val="en-GB" w:eastAsia="en-GB" w:bidi="th-TH"/>
              </w:rPr>
            </w:pPr>
          </w:p>
        </w:tc>
      </w:tr>
      <w:tr w:rsidR="0009502E" w:rsidRPr="00DC7D11" w14:paraId="3871F938" w14:textId="77777777" w:rsidTr="00DC7D11">
        <w:trPr>
          <w:trHeight w:val="2277"/>
        </w:trPr>
        <w:tc>
          <w:tcPr>
            <w:tcW w:w="2125" w:type="dxa"/>
            <w:shd w:val="clear" w:color="auto" w:fill="auto"/>
            <w:tcMar>
              <w:left w:w="108" w:type="dxa"/>
            </w:tcMar>
          </w:tcPr>
          <w:p w14:paraId="5EB3645E"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Payment Approval Rejection</w:t>
            </w:r>
          </w:p>
        </w:tc>
        <w:tc>
          <w:tcPr>
            <w:tcW w:w="2167" w:type="dxa"/>
            <w:shd w:val="clear" w:color="auto" w:fill="auto"/>
            <w:tcMar>
              <w:left w:w="108" w:type="dxa"/>
            </w:tcMar>
          </w:tcPr>
          <w:p w14:paraId="231E565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The Estimation Approval will be rejected by the  Approver after the Review Approval</w:t>
            </w:r>
          </w:p>
        </w:tc>
        <w:tc>
          <w:tcPr>
            <w:tcW w:w="2195" w:type="dxa"/>
            <w:shd w:val="clear" w:color="auto" w:fill="auto"/>
            <w:tcMar>
              <w:left w:w="108" w:type="dxa"/>
            </w:tcMar>
          </w:tcPr>
          <w:p w14:paraId="5DE352E5"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Action &amp; Completed option will be available in the work basket level.</w:t>
            </w:r>
          </w:p>
        </w:tc>
        <w:tc>
          <w:tcPr>
            <w:tcW w:w="1944" w:type="dxa"/>
            <w:shd w:val="clear" w:color="auto" w:fill="auto"/>
            <w:tcMar>
              <w:left w:w="108" w:type="dxa"/>
            </w:tcMar>
          </w:tcPr>
          <w:p w14:paraId="74F00EBA"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The Payment can either approve or reject. Those options will available in the payment screen @ Left hand side options will be available.</w:t>
            </w:r>
          </w:p>
        </w:tc>
      </w:tr>
    </w:tbl>
    <w:p w14:paraId="0772B8BB" w14:textId="77777777" w:rsidR="0009502E" w:rsidRPr="002F2716" w:rsidRDefault="0009502E" w:rsidP="0009502E">
      <w:pPr>
        <w:pStyle w:val="Heading2"/>
        <w:rPr>
          <w:rFonts w:ascii="Palatino Linotype" w:eastAsiaTheme="minorHAnsi" w:hAnsi="Palatino Linotype" w:cstheme="minorBidi"/>
          <w:color w:val="auto"/>
          <w:sz w:val="20"/>
          <w:szCs w:val="20"/>
          <w:lang w:val="en-GB" w:eastAsia="en-GB" w:bidi="th-TH"/>
        </w:rPr>
      </w:pPr>
    </w:p>
    <w:p w14:paraId="22DDF656" w14:textId="09FD989D" w:rsidR="00534378" w:rsidRPr="002F2716" w:rsidRDefault="00534378" w:rsidP="00C024B3">
      <w:pPr>
        <w:ind w:left="1440"/>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Work Basket Listing:</w:t>
      </w:r>
    </w:p>
    <w:p w14:paraId="5F2950FE" w14:textId="6480E110" w:rsidR="00534378" w:rsidRPr="002F2716" w:rsidRDefault="00534378" w:rsidP="00C024B3">
      <w:pPr>
        <w:ind w:left="1440"/>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Ref No</w:t>
      </w:r>
      <w:r w:rsidRPr="002F2716">
        <w:rPr>
          <w:rFonts w:ascii="Palatino Linotype" w:hAnsi="Palatino Linotype"/>
          <w:sz w:val="20"/>
          <w:szCs w:val="20"/>
          <w:lang w:val="en-GB" w:eastAsia="en-GB" w:bidi="th-TH"/>
        </w:rPr>
        <w:t xml:space="preserve">          = Claims NO/Policy No</w:t>
      </w:r>
    </w:p>
    <w:p w14:paraId="2A489B4E" w14:textId="3F471AA0" w:rsidR="00534378" w:rsidRPr="002F2716" w:rsidRDefault="00534378" w:rsidP="00C024B3">
      <w:pPr>
        <w:ind w:left="1440"/>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Insured Name</w:t>
      </w:r>
      <w:r w:rsidRPr="002F2716">
        <w:rPr>
          <w:rFonts w:ascii="Palatino Linotype" w:hAnsi="Palatino Linotype"/>
          <w:sz w:val="20"/>
          <w:szCs w:val="20"/>
          <w:lang w:val="en-GB" w:eastAsia="en-GB" w:bidi="th-TH"/>
        </w:rPr>
        <w:t xml:space="preserve"> = Insured name</w:t>
      </w:r>
    </w:p>
    <w:p w14:paraId="76FC2BF7" w14:textId="53E90A2F" w:rsidR="00534378" w:rsidRPr="002F2716" w:rsidRDefault="00534378" w:rsidP="00C024B3">
      <w:pPr>
        <w:ind w:left="1440"/>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Activity</w:t>
      </w:r>
      <w:r w:rsidRPr="002F2716">
        <w:rPr>
          <w:rFonts w:ascii="Palatino Linotype" w:hAnsi="Palatino Linotype"/>
          <w:sz w:val="20"/>
          <w:szCs w:val="20"/>
          <w:lang w:val="en-GB" w:eastAsia="en-GB" w:bidi="th-TH"/>
        </w:rPr>
        <w:t xml:space="preserve"> = e.g.  Payment review/Payment approval</w:t>
      </w:r>
    </w:p>
    <w:p w14:paraId="183C1E0B" w14:textId="6EA24E49" w:rsidR="00534378" w:rsidRPr="00360327" w:rsidRDefault="00534378" w:rsidP="00C024B3">
      <w:pPr>
        <w:ind w:left="1440"/>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Loss date</w:t>
      </w:r>
      <w:r w:rsidRPr="002F2716">
        <w:rPr>
          <w:rFonts w:ascii="Palatino Linotype" w:hAnsi="Palatino Linotype"/>
          <w:sz w:val="20"/>
          <w:szCs w:val="20"/>
          <w:lang w:val="en-GB" w:eastAsia="en-GB" w:bidi="th-TH"/>
        </w:rPr>
        <w:t xml:space="preserve"> = D</w:t>
      </w:r>
      <w:r w:rsidR="00360327">
        <w:rPr>
          <w:rFonts w:ascii="Palatino Linotype" w:hAnsi="Palatino Linotype"/>
          <w:sz w:val="20"/>
          <w:szCs w:val="20"/>
          <w:lang w:val="en-GB" w:eastAsia="en-GB" w:bidi="th-TH"/>
        </w:rPr>
        <w:t>D/MM/YY Loss date</w:t>
      </w:r>
    </w:p>
    <w:p w14:paraId="3DCA2007" w14:textId="77777777" w:rsidR="00DC7D11" w:rsidRPr="005C4170" w:rsidRDefault="00DC7D11" w:rsidP="00DC7D11">
      <w:pPr>
        <w:pStyle w:val="Head3BG"/>
      </w:pPr>
      <w:bookmarkStart w:id="54" w:name="_Toc522817511"/>
      <w:bookmarkEnd w:id="54"/>
    </w:p>
    <w:p w14:paraId="57259A2D" w14:textId="1AA64643" w:rsidR="0009502E" w:rsidRPr="0009502E" w:rsidRDefault="0009502E" w:rsidP="0009502E">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55" w:name="_Toc523143597"/>
      <w:r w:rsidRPr="0009502E">
        <w:rPr>
          <w:rFonts w:ascii="Palatino Linotype" w:eastAsia="Calibri" w:hAnsi="Palatino Linotype" w:cs="Times New Roman"/>
          <w:color w:val="2E74B5" w:themeColor="accent1" w:themeShade="BF"/>
          <w:sz w:val="28"/>
          <w:szCs w:val="22"/>
        </w:rPr>
        <w:t>5.1</w:t>
      </w:r>
      <w:r w:rsidR="0009188B">
        <w:rPr>
          <w:rFonts w:ascii="Palatino Linotype" w:eastAsia="Calibri" w:hAnsi="Palatino Linotype" w:cs="Times New Roman"/>
          <w:color w:val="2E74B5" w:themeColor="accent1" w:themeShade="BF"/>
          <w:sz w:val="28"/>
          <w:szCs w:val="22"/>
        </w:rPr>
        <w:t>2</w:t>
      </w:r>
      <w:r w:rsidRPr="0009502E">
        <w:rPr>
          <w:rFonts w:ascii="Palatino Linotype" w:eastAsia="Calibri" w:hAnsi="Palatino Linotype" w:cs="Times New Roman"/>
          <w:color w:val="2E74B5" w:themeColor="accent1" w:themeShade="BF"/>
          <w:sz w:val="28"/>
          <w:szCs w:val="22"/>
        </w:rPr>
        <w:t xml:space="preserve">. Estimation Review &amp; </w:t>
      </w:r>
      <w:r w:rsidR="006F368B" w:rsidRPr="0009502E">
        <w:rPr>
          <w:rFonts w:ascii="Palatino Linotype" w:eastAsia="Calibri" w:hAnsi="Palatino Linotype" w:cs="Times New Roman"/>
          <w:color w:val="2E74B5" w:themeColor="accent1" w:themeShade="BF"/>
          <w:sz w:val="28"/>
          <w:szCs w:val="22"/>
        </w:rPr>
        <w:t>Approve:</w:t>
      </w:r>
      <w:bookmarkEnd w:id="55"/>
    </w:p>
    <w:p w14:paraId="58988BAF" w14:textId="77777777" w:rsidR="0009502E" w:rsidRDefault="0009502E" w:rsidP="0009502E">
      <w:pPr>
        <w:rPr>
          <w:lang w:val="en-GB" w:eastAsia="en-GB" w:bidi="th-TH"/>
        </w:rPr>
      </w:pPr>
    </w:p>
    <w:tbl>
      <w:tblPr>
        <w:tblStyle w:val="TableGrid"/>
        <w:tblW w:w="8366" w:type="dxa"/>
        <w:tblInd w:w="1327" w:type="dxa"/>
        <w:tblLook w:val="04A0" w:firstRow="1" w:lastRow="0" w:firstColumn="1" w:lastColumn="0" w:noHBand="0" w:noVBand="1"/>
      </w:tblPr>
      <w:tblGrid>
        <w:gridCol w:w="2109"/>
        <w:gridCol w:w="2150"/>
        <w:gridCol w:w="2178"/>
        <w:gridCol w:w="1929"/>
      </w:tblGrid>
      <w:tr w:rsidR="0009502E" w:rsidRPr="00DC7D11" w14:paraId="1AF2C777" w14:textId="77777777" w:rsidTr="00DC7D11">
        <w:trPr>
          <w:trHeight w:val="752"/>
        </w:trPr>
        <w:tc>
          <w:tcPr>
            <w:tcW w:w="2109" w:type="dxa"/>
            <w:shd w:val="clear" w:color="auto" w:fill="F7CAAC" w:themeFill="accent2" w:themeFillTint="66"/>
            <w:tcMar>
              <w:left w:w="108" w:type="dxa"/>
            </w:tcMar>
          </w:tcPr>
          <w:p w14:paraId="6F33A285"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Activity</w:t>
            </w:r>
          </w:p>
        </w:tc>
        <w:tc>
          <w:tcPr>
            <w:tcW w:w="2150" w:type="dxa"/>
            <w:shd w:val="clear" w:color="auto" w:fill="F7CAAC" w:themeFill="accent2" w:themeFillTint="66"/>
            <w:tcMar>
              <w:left w:w="108" w:type="dxa"/>
            </w:tcMar>
          </w:tcPr>
          <w:p w14:paraId="2AEEC260"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Activity Purpose </w:t>
            </w:r>
          </w:p>
        </w:tc>
        <w:tc>
          <w:tcPr>
            <w:tcW w:w="2178" w:type="dxa"/>
            <w:shd w:val="clear" w:color="auto" w:fill="F7CAAC" w:themeFill="accent2" w:themeFillTint="66"/>
            <w:tcMar>
              <w:left w:w="108" w:type="dxa"/>
            </w:tcMar>
          </w:tcPr>
          <w:p w14:paraId="24A3B2AB"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Options Available </w:t>
            </w:r>
          </w:p>
        </w:tc>
        <w:tc>
          <w:tcPr>
            <w:tcW w:w="1929" w:type="dxa"/>
            <w:shd w:val="clear" w:color="auto" w:fill="F7CAAC" w:themeFill="accent2" w:themeFillTint="66"/>
            <w:tcMar>
              <w:left w:w="108" w:type="dxa"/>
            </w:tcMar>
          </w:tcPr>
          <w:p w14:paraId="370A2323" w14:textId="77777777" w:rsidR="0009502E" w:rsidRPr="00DC7D11" w:rsidRDefault="0009502E" w:rsidP="005B2FDE">
            <w:pPr>
              <w:spacing w:line="240" w:lineRule="auto"/>
              <w:rPr>
                <w:rFonts w:ascii="Palatino Linotype" w:hAnsi="Palatino Linotype"/>
                <w:b/>
                <w:sz w:val="20"/>
                <w:szCs w:val="20"/>
                <w:lang w:val="en-GB" w:eastAsia="en-GB" w:bidi="th-TH"/>
              </w:rPr>
            </w:pPr>
            <w:r w:rsidRPr="00DC7D11">
              <w:rPr>
                <w:rFonts w:ascii="Palatino Linotype" w:hAnsi="Palatino Linotype"/>
                <w:b/>
                <w:sz w:val="20"/>
                <w:szCs w:val="20"/>
                <w:lang w:val="en-GB" w:eastAsia="en-GB" w:bidi="th-TH"/>
              </w:rPr>
              <w:t xml:space="preserve">Remarks </w:t>
            </w:r>
          </w:p>
        </w:tc>
      </w:tr>
      <w:tr w:rsidR="0009502E" w:rsidRPr="00DC7D11" w14:paraId="24389376" w14:textId="77777777" w:rsidTr="00026BF0">
        <w:trPr>
          <w:trHeight w:val="1749"/>
        </w:trPr>
        <w:tc>
          <w:tcPr>
            <w:tcW w:w="2109" w:type="dxa"/>
            <w:shd w:val="clear" w:color="auto" w:fill="FFFFFF" w:themeFill="background1"/>
            <w:tcMar>
              <w:left w:w="108" w:type="dxa"/>
            </w:tcMar>
          </w:tcPr>
          <w:p w14:paraId="6EDADA3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lastRenderedPageBreak/>
              <w:t>Review</w:t>
            </w:r>
          </w:p>
        </w:tc>
        <w:tc>
          <w:tcPr>
            <w:tcW w:w="2150" w:type="dxa"/>
            <w:shd w:val="clear" w:color="auto" w:fill="FFFFFF" w:themeFill="background1"/>
            <w:tcMar>
              <w:left w:w="108" w:type="dxa"/>
            </w:tcMar>
          </w:tcPr>
          <w:p w14:paraId="5CF2AD2C"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The user will review the estimation amount created by the claims processor</w:t>
            </w:r>
          </w:p>
        </w:tc>
        <w:tc>
          <w:tcPr>
            <w:tcW w:w="2178" w:type="dxa"/>
            <w:shd w:val="clear" w:color="auto" w:fill="FFFFFF" w:themeFill="background1"/>
            <w:tcMar>
              <w:left w:w="108" w:type="dxa"/>
            </w:tcMar>
          </w:tcPr>
          <w:p w14:paraId="64EA638C"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Reviewer either can approve or Reject </w:t>
            </w:r>
          </w:p>
        </w:tc>
        <w:tc>
          <w:tcPr>
            <w:tcW w:w="1929" w:type="dxa"/>
            <w:shd w:val="clear" w:color="auto" w:fill="FFFFFF" w:themeFill="background1"/>
            <w:tcMar>
              <w:left w:w="108" w:type="dxa"/>
            </w:tcMar>
          </w:tcPr>
          <w:p w14:paraId="0EF9E7A6" w14:textId="77777777" w:rsidR="0009502E" w:rsidRPr="00DC7D11" w:rsidRDefault="0009502E" w:rsidP="005B2FDE">
            <w:pPr>
              <w:spacing w:line="240" w:lineRule="auto"/>
              <w:rPr>
                <w:rFonts w:ascii="Palatino Linotype" w:hAnsi="Palatino Linotype"/>
                <w:b/>
                <w:sz w:val="20"/>
                <w:szCs w:val="20"/>
                <w:lang w:val="en-GB" w:eastAsia="en-GB" w:bidi="th-TH"/>
              </w:rPr>
            </w:pPr>
          </w:p>
        </w:tc>
      </w:tr>
      <w:tr w:rsidR="0009502E" w:rsidRPr="00DC7D11" w14:paraId="64F45656" w14:textId="77777777" w:rsidTr="00026BF0">
        <w:trPr>
          <w:trHeight w:val="1406"/>
        </w:trPr>
        <w:tc>
          <w:tcPr>
            <w:tcW w:w="2109" w:type="dxa"/>
            <w:shd w:val="clear" w:color="auto" w:fill="FFFFFF" w:themeFill="background1"/>
            <w:tcMar>
              <w:left w:w="108" w:type="dxa"/>
            </w:tcMar>
          </w:tcPr>
          <w:p w14:paraId="297DECA3"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Approve</w:t>
            </w:r>
          </w:p>
        </w:tc>
        <w:tc>
          <w:tcPr>
            <w:tcW w:w="2150" w:type="dxa"/>
            <w:shd w:val="clear" w:color="auto" w:fill="FFFFFF" w:themeFill="background1"/>
            <w:tcMar>
              <w:left w:w="108" w:type="dxa"/>
            </w:tcMar>
          </w:tcPr>
          <w:p w14:paraId="5EEBE9BA" w14:textId="77777777" w:rsidR="0009502E" w:rsidRPr="00DC7D11" w:rsidRDefault="0009502E" w:rsidP="005B2FDE">
            <w:pPr>
              <w:spacing w:line="240" w:lineRule="auto"/>
              <w:rPr>
                <w:rFonts w:ascii="Palatino Linotype" w:hAnsi="Palatino Linotype"/>
                <w:sz w:val="20"/>
                <w:szCs w:val="20"/>
              </w:rPr>
            </w:pPr>
            <w:r w:rsidRPr="00DC7D11">
              <w:rPr>
                <w:rFonts w:ascii="Palatino Linotype" w:hAnsi="Palatino Linotype"/>
                <w:sz w:val="20"/>
                <w:szCs w:val="20"/>
                <w:lang w:val="en-GB" w:eastAsia="en-GB" w:bidi="th-TH"/>
              </w:rPr>
              <w:t xml:space="preserve">The User will Approve the reviewed estimation amount </w:t>
            </w:r>
          </w:p>
        </w:tc>
        <w:tc>
          <w:tcPr>
            <w:tcW w:w="2178" w:type="dxa"/>
            <w:shd w:val="clear" w:color="auto" w:fill="FFFFFF" w:themeFill="background1"/>
            <w:tcMar>
              <w:left w:w="108" w:type="dxa"/>
            </w:tcMar>
          </w:tcPr>
          <w:p w14:paraId="1B726D79" w14:textId="77777777" w:rsidR="0009502E" w:rsidRPr="00DC7D11" w:rsidRDefault="0009502E" w:rsidP="005B2FDE">
            <w:pPr>
              <w:spacing w:line="240" w:lineRule="auto"/>
              <w:rPr>
                <w:rFonts w:ascii="Palatino Linotype" w:hAnsi="Palatino Linotype"/>
                <w:sz w:val="20"/>
                <w:szCs w:val="20"/>
                <w:lang w:val="en-GB" w:eastAsia="en-GB" w:bidi="th-TH"/>
              </w:rPr>
            </w:pPr>
            <w:r w:rsidRPr="00DC7D11">
              <w:rPr>
                <w:rFonts w:ascii="Palatino Linotype" w:hAnsi="Palatino Linotype"/>
                <w:sz w:val="20"/>
                <w:szCs w:val="20"/>
                <w:lang w:val="en-GB" w:eastAsia="en-GB" w:bidi="th-TH"/>
              </w:rPr>
              <w:t>Approver either can approve or Reject</w:t>
            </w:r>
          </w:p>
        </w:tc>
        <w:tc>
          <w:tcPr>
            <w:tcW w:w="1929" w:type="dxa"/>
            <w:shd w:val="clear" w:color="auto" w:fill="FFFFFF" w:themeFill="background1"/>
            <w:tcMar>
              <w:left w:w="108" w:type="dxa"/>
            </w:tcMar>
          </w:tcPr>
          <w:p w14:paraId="0FDE79D3" w14:textId="77777777" w:rsidR="0009502E" w:rsidRPr="00DC7D11" w:rsidRDefault="0009502E" w:rsidP="005B2FDE">
            <w:pPr>
              <w:spacing w:line="240" w:lineRule="auto"/>
              <w:rPr>
                <w:rFonts w:ascii="Palatino Linotype" w:hAnsi="Palatino Linotype"/>
                <w:b/>
                <w:sz w:val="20"/>
                <w:szCs w:val="20"/>
                <w:lang w:val="en-GB" w:eastAsia="en-GB" w:bidi="th-TH"/>
              </w:rPr>
            </w:pPr>
          </w:p>
        </w:tc>
      </w:tr>
    </w:tbl>
    <w:p w14:paraId="63A24466" w14:textId="77777777" w:rsidR="00360327" w:rsidRDefault="00360327" w:rsidP="0009502E">
      <w:pPr>
        <w:rPr>
          <w:lang w:val="en-GB" w:eastAsia="en-GB" w:bidi="th-TH"/>
        </w:rPr>
      </w:pPr>
    </w:p>
    <w:p w14:paraId="7CEFECD6" w14:textId="668E1826" w:rsidR="00D15FF7" w:rsidRPr="002F2716" w:rsidRDefault="006F368B" w:rsidP="00C024B3">
      <w:pPr>
        <w:ind w:left="1440"/>
        <w:jc w:val="both"/>
        <w:rPr>
          <w:rFonts w:ascii="Palatino Linotype" w:hAnsi="Palatino Linotype"/>
          <w:b/>
          <w:sz w:val="20"/>
          <w:szCs w:val="20"/>
          <w:lang w:val="en-GB" w:eastAsia="en-GB" w:bidi="th-TH"/>
        </w:rPr>
      </w:pPr>
      <w:proofErr w:type="spellStart"/>
      <w:r w:rsidRPr="002F2716">
        <w:rPr>
          <w:rFonts w:ascii="Palatino Linotype" w:hAnsi="Palatino Linotype"/>
          <w:sz w:val="20"/>
          <w:szCs w:val="20"/>
          <w:lang w:val="en-GB" w:eastAsia="en-GB" w:bidi="th-TH"/>
        </w:rPr>
        <w:t>Eg</w:t>
      </w:r>
      <w:proofErr w:type="spellEnd"/>
      <w:r w:rsidRPr="002F2716">
        <w:rPr>
          <w:rFonts w:ascii="Palatino Linotype" w:hAnsi="Palatino Linotype"/>
          <w:sz w:val="20"/>
          <w:szCs w:val="20"/>
          <w:lang w:val="en-GB" w:eastAsia="en-GB" w:bidi="th-TH"/>
        </w:rPr>
        <w:t xml:space="preserve">, </w:t>
      </w:r>
      <w:r w:rsidR="0098310C">
        <w:rPr>
          <w:rFonts w:ascii="Palatino Linotype" w:hAnsi="Palatino Linotype"/>
          <w:sz w:val="20"/>
          <w:szCs w:val="20"/>
          <w:lang w:val="en-GB" w:eastAsia="en-GB" w:bidi="th-TH"/>
        </w:rPr>
        <w:t xml:space="preserve">Work Basket Activity </w:t>
      </w:r>
      <w:proofErr w:type="spellStart"/>
      <w:r w:rsidR="0098310C">
        <w:rPr>
          <w:rFonts w:ascii="Palatino Linotype" w:hAnsi="Palatino Linotype"/>
          <w:sz w:val="20"/>
          <w:szCs w:val="20"/>
          <w:lang w:val="en-GB" w:eastAsia="en-GB" w:bidi="th-TH"/>
        </w:rPr>
        <w:t>eg</w:t>
      </w:r>
      <w:proofErr w:type="spellEnd"/>
      <w:r w:rsidR="0098310C">
        <w:rPr>
          <w:rFonts w:ascii="Palatino Linotype" w:hAnsi="Palatino Linotype"/>
          <w:sz w:val="20"/>
          <w:szCs w:val="20"/>
          <w:lang w:val="en-GB" w:eastAsia="en-GB" w:bidi="th-TH"/>
        </w:rPr>
        <w:t xml:space="preserve"> with </w:t>
      </w:r>
      <w:r w:rsidR="00D15FF7">
        <w:rPr>
          <w:rFonts w:ascii="Palatino Linotype" w:hAnsi="Palatino Linotype"/>
          <w:sz w:val="20"/>
          <w:szCs w:val="20"/>
          <w:lang w:val="en-GB" w:eastAsia="en-GB" w:bidi="th-TH"/>
        </w:rPr>
        <w:t xml:space="preserve">3 </w:t>
      </w:r>
      <w:r w:rsidR="00D15FF7" w:rsidRPr="002F2716">
        <w:rPr>
          <w:rFonts w:ascii="Palatino Linotype" w:hAnsi="Palatino Linotype"/>
          <w:b/>
          <w:sz w:val="20"/>
          <w:szCs w:val="20"/>
          <w:lang w:val="en-GB" w:eastAsia="en-GB" w:bidi="th-TH"/>
        </w:rPr>
        <w:t>Level</w:t>
      </w:r>
      <w:r w:rsidR="0098310C">
        <w:rPr>
          <w:rFonts w:ascii="Palatino Linotype" w:hAnsi="Palatino Linotype"/>
          <w:b/>
          <w:sz w:val="20"/>
          <w:szCs w:val="20"/>
          <w:lang w:val="en-GB" w:eastAsia="en-GB" w:bidi="th-TH"/>
        </w:rPr>
        <w:t xml:space="preserve"> of</w:t>
      </w:r>
      <w:r w:rsidR="00D15FF7" w:rsidRPr="002F2716">
        <w:rPr>
          <w:rFonts w:ascii="Palatino Linotype" w:hAnsi="Palatino Linotype"/>
          <w:b/>
          <w:sz w:val="20"/>
          <w:szCs w:val="20"/>
          <w:lang w:val="en-GB" w:eastAsia="en-GB" w:bidi="th-TH"/>
        </w:rPr>
        <w:t xml:space="preserve"> users:</w:t>
      </w:r>
    </w:p>
    <w:p w14:paraId="569F6A83" w14:textId="285FF8B0" w:rsidR="006F368B" w:rsidRPr="002F2716" w:rsidRDefault="006F368B" w:rsidP="00C024B3">
      <w:pPr>
        <w:pStyle w:val="ListParagraph"/>
        <w:numPr>
          <w:ilvl w:val="0"/>
          <w:numId w:val="271"/>
        </w:numPr>
        <w:ind w:left="216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Level 1      A</w:t>
      </w:r>
    </w:p>
    <w:p w14:paraId="0CDAA39E" w14:textId="04D44F4F" w:rsidR="006F368B" w:rsidRPr="002F2716" w:rsidRDefault="006F368B" w:rsidP="00C024B3">
      <w:pPr>
        <w:pStyle w:val="ListParagraph"/>
        <w:numPr>
          <w:ilvl w:val="0"/>
          <w:numId w:val="271"/>
        </w:numPr>
        <w:ind w:left="216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Level 2      B</w:t>
      </w:r>
    </w:p>
    <w:p w14:paraId="7F1EA197" w14:textId="104E06BB" w:rsidR="006F368B" w:rsidRPr="002F2716" w:rsidRDefault="006F368B" w:rsidP="00C024B3">
      <w:pPr>
        <w:pStyle w:val="ListParagraph"/>
        <w:numPr>
          <w:ilvl w:val="0"/>
          <w:numId w:val="271"/>
        </w:numPr>
        <w:ind w:left="216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Level 3      C</w:t>
      </w:r>
    </w:p>
    <w:p w14:paraId="24C8B0FC" w14:textId="77777777" w:rsidR="005C4EEA" w:rsidRDefault="005C4EEA" w:rsidP="00C024B3">
      <w:pPr>
        <w:ind w:left="1440"/>
        <w:jc w:val="both"/>
        <w:rPr>
          <w:rFonts w:ascii="Palatino Linotype" w:hAnsi="Palatino Linotype"/>
          <w:sz w:val="20"/>
          <w:szCs w:val="20"/>
          <w:lang w:val="en-GB" w:eastAsia="en-GB" w:bidi="th-TH"/>
        </w:rPr>
      </w:pPr>
    </w:p>
    <w:p w14:paraId="57976B71" w14:textId="0E8FBF32" w:rsidR="005C4EEA" w:rsidRDefault="005C4EEA" w:rsidP="00C024B3">
      <w:pPr>
        <w:ind w:left="1440"/>
        <w:jc w:val="both"/>
        <w:rPr>
          <w:rFonts w:ascii="Palatino Linotype" w:hAnsi="Palatino Linotype"/>
          <w:b/>
          <w:sz w:val="20"/>
          <w:szCs w:val="20"/>
          <w:lang w:val="en-GB" w:eastAsia="en-GB" w:bidi="th-TH"/>
        </w:rPr>
      </w:pPr>
      <w:r w:rsidRPr="00AD6C8B">
        <w:rPr>
          <w:rFonts w:ascii="Palatino Linotype" w:hAnsi="Palatino Linotype"/>
          <w:b/>
          <w:sz w:val="20"/>
          <w:szCs w:val="20"/>
          <w:lang w:val="en-GB" w:eastAsia="en-GB" w:bidi="th-TH"/>
        </w:rPr>
        <w:t>Status during the Referral</w:t>
      </w:r>
      <w:r>
        <w:rPr>
          <w:rFonts w:ascii="Palatino Linotype" w:hAnsi="Palatino Linotype"/>
          <w:b/>
          <w:sz w:val="20"/>
          <w:szCs w:val="20"/>
          <w:lang w:val="en-GB" w:eastAsia="en-GB" w:bidi="th-TH"/>
        </w:rPr>
        <w:t>:</w:t>
      </w:r>
      <w:r w:rsidR="00360327">
        <w:rPr>
          <w:rFonts w:ascii="Palatino Linotype" w:hAnsi="Palatino Linotype"/>
          <w:b/>
          <w:sz w:val="20"/>
          <w:szCs w:val="20"/>
          <w:lang w:val="en-GB" w:eastAsia="en-GB" w:bidi="th-TH"/>
        </w:rPr>
        <w:t xml:space="preserve"> The status will be maintained in the Payment screen.</w:t>
      </w:r>
    </w:p>
    <w:p w14:paraId="6701BCCB" w14:textId="77777777" w:rsidR="005C4EEA" w:rsidRPr="00AD6C8B" w:rsidRDefault="005C4EEA" w:rsidP="00C024B3">
      <w:pPr>
        <w:ind w:left="1440"/>
        <w:jc w:val="both"/>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 xml:space="preserve">Review </w:t>
      </w:r>
      <w:r w:rsidRPr="00AD6C8B">
        <w:rPr>
          <w:rFonts w:ascii="Palatino Linotype" w:hAnsi="Palatino Linotype"/>
          <w:sz w:val="20"/>
          <w:szCs w:val="20"/>
          <w:lang w:val="en-GB" w:eastAsia="en-GB" w:bidi="th-TH"/>
        </w:rPr>
        <w:t>= Gone for review to B</w:t>
      </w:r>
    </w:p>
    <w:p w14:paraId="48B4A36B" w14:textId="77777777" w:rsidR="005C4EEA" w:rsidRPr="00AD6C8B" w:rsidRDefault="005C4EEA" w:rsidP="00C024B3">
      <w:pPr>
        <w:ind w:left="1440"/>
        <w:jc w:val="both"/>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Approval</w:t>
      </w:r>
      <w:r w:rsidRPr="00AD6C8B">
        <w:rPr>
          <w:rFonts w:ascii="Palatino Linotype" w:hAnsi="Palatino Linotype"/>
          <w:sz w:val="20"/>
          <w:szCs w:val="20"/>
          <w:lang w:val="en-GB" w:eastAsia="en-GB" w:bidi="th-TH"/>
        </w:rPr>
        <w:t xml:space="preserve"> = Gone for Approval to C</w:t>
      </w:r>
    </w:p>
    <w:p w14:paraId="423A7496" w14:textId="54EE1A62" w:rsidR="005C4EEA" w:rsidRPr="002F2716" w:rsidRDefault="005C4EEA" w:rsidP="00C024B3">
      <w:pPr>
        <w:ind w:left="1440"/>
        <w:jc w:val="both"/>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User Creation:</w:t>
      </w:r>
    </w:p>
    <w:p w14:paraId="0CE7C454" w14:textId="239BAE11" w:rsidR="00F33A79" w:rsidRDefault="00F33A79" w:rsidP="00C024B3">
      <w:pPr>
        <w:ind w:left="1440"/>
        <w:jc w:val="both"/>
        <w:rPr>
          <w:rFonts w:ascii="Palatino Linotype" w:hAnsi="Palatino Linotype"/>
          <w:sz w:val="20"/>
          <w:szCs w:val="20"/>
          <w:lang w:val="en-GB" w:eastAsia="en-GB" w:bidi="th-TH"/>
        </w:rPr>
      </w:pPr>
      <w:r>
        <w:rPr>
          <w:rFonts w:ascii="Palatino Linotype" w:hAnsi="Palatino Linotype"/>
          <w:sz w:val="20"/>
          <w:szCs w:val="20"/>
          <w:lang w:val="en-GB" w:eastAsia="en-GB" w:bidi="th-TH"/>
        </w:rPr>
        <w:t>The users will be created in the Master, User group level authorization limit has set and based on the limit referral will happen.</w:t>
      </w:r>
    </w:p>
    <w:p w14:paraId="4D770BA0" w14:textId="6B05D3C9" w:rsidR="005C4EEA" w:rsidRPr="002F2716" w:rsidRDefault="005C4EEA" w:rsidP="00C024B3">
      <w:pPr>
        <w:ind w:left="1440"/>
        <w:jc w:val="both"/>
        <w:rPr>
          <w:rFonts w:ascii="Palatino Linotype" w:hAnsi="Palatino Linotype"/>
          <w:sz w:val="20"/>
          <w:szCs w:val="20"/>
          <w:lang w:val="en-GB" w:eastAsia="en-GB" w:bidi="th-TH"/>
        </w:rPr>
      </w:pPr>
      <w:proofErr w:type="spellStart"/>
      <w:r>
        <w:rPr>
          <w:rFonts w:ascii="Palatino Linotype" w:hAnsi="Palatino Linotype"/>
          <w:sz w:val="20"/>
          <w:szCs w:val="20"/>
          <w:lang w:val="en-GB" w:eastAsia="en-GB" w:bidi="th-TH"/>
        </w:rPr>
        <w:t>Eg</w:t>
      </w:r>
      <w:proofErr w:type="spellEnd"/>
      <w:r>
        <w:rPr>
          <w:rFonts w:ascii="Palatino Linotype" w:hAnsi="Palatino Linotype"/>
          <w:sz w:val="20"/>
          <w:szCs w:val="20"/>
          <w:lang w:val="en-GB" w:eastAsia="en-GB" w:bidi="th-TH"/>
        </w:rPr>
        <w:t>,</w:t>
      </w:r>
    </w:p>
    <w:p w14:paraId="5FF3353B" w14:textId="1DCE041E" w:rsidR="006F368B" w:rsidRDefault="00001D62" w:rsidP="00C024B3">
      <w:pPr>
        <w:ind w:left="144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Estimation created with</w:t>
      </w:r>
      <w:r>
        <w:rPr>
          <w:rFonts w:ascii="Palatino Linotype" w:hAnsi="Palatino Linotype"/>
          <w:b/>
          <w:sz w:val="20"/>
          <w:szCs w:val="20"/>
          <w:lang w:val="en-GB" w:eastAsia="en-GB" w:bidi="th-TH"/>
        </w:rPr>
        <w:t xml:space="preserve"> user ‘</w:t>
      </w:r>
      <w:proofErr w:type="gramStart"/>
      <w:r>
        <w:rPr>
          <w:rFonts w:ascii="Palatino Linotype" w:hAnsi="Palatino Linotype"/>
          <w:b/>
          <w:sz w:val="20"/>
          <w:szCs w:val="20"/>
          <w:lang w:val="en-GB" w:eastAsia="en-GB" w:bidi="th-TH"/>
        </w:rPr>
        <w:t>A</w:t>
      </w:r>
      <w:proofErr w:type="gramEnd"/>
      <w:r>
        <w:rPr>
          <w:rFonts w:ascii="Palatino Linotype" w:hAnsi="Palatino Linotype"/>
          <w:b/>
          <w:sz w:val="20"/>
          <w:szCs w:val="20"/>
          <w:lang w:val="en-GB" w:eastAsia="en-GB" w:bidi="th-TH"/>
        </w:rPr>
        <w:t xml:space="preserve">’ </w:t>
      </w:r>
      <w:r w:rsidRPr="002F2716">
        <w:rPr>
          <w:rFonts w:ascii="Palatino Linotype" w:hAnsi="Palatino Linotype"/>
          <w:sz w:val="20"/>
          <w:szCs w:val="20"/>
          <w:lang w:val="en-GB" w:eastAsia="en-GB" w:bidi="th-TH"/>
        </w:rPr>
        <w:t>it</w:t>
      </w:r>
      <w:r>
        <w:rPr>
          <w:rFonts w:ascii="Palatino Linotype" w:hAnsi="Palatino Linotype"/>
          <w:b/>
          <w:sz w:val="20"/>
          <w:szCs w:val="20"/>
          <w:lang w:val="en-GB" w:eastAsia="en-GB" w:bidi="th-TH"/>
        </w:rPr>
        <w:t xml:space="preserve"> </w:t>
      </w:r>
      <w:r w:rsidR="006F368B" w:rsidRPr="002F2716">
        <w:rPr>
          <w:rFonts w:ascii="Palatino Linotype" w:hAnsi="Palatino Linotype"/>
          <w:sz w:val="20"/>
          <w:szCs w:val="20"/>
          <w:lang w:val="en-GB" w:eastAsia="en-GB" w:bidi="th-TH"/>
        </w:rPr>
        <w:t xml:space="preserve">will go for review to the user </w:t>
      </w:r>
      <w:r w:rsidRPr="002F2716">
        <w:rPr>
          <w:rFonts w:ascii="Palatino Linotype" w:hAnsi="Palatino Linotype"/>
          <w:b/>
          <w:sz w:val="20"/>
          <w:szCs w:val="20"/>
          <w:lang w:val="en-GB" w:eastAsia="en-GB" w:bidi="th-TH"/>
        </w:rPr>
        <w:t>‘</w:t>
      </w:r>
      <w:r w:rsidR="006F368B" w:rsidRPr="002F2716">
        <w:rPr>
          <w:rFonts w:ascii="Palatino Linotype" w:hAnsi="Palatino Linotype"/>
          <w:b/>
          <w:sz w:val="20"/>
          <w:szCs w:val="20"/>
          <w:lang w:val="en-GB" w:eastAsia="en-GB" w:bidi="th-TH"/>
        </w:rPr>
        <w:t>B</w:t>
      </w:r>
      <w:r w:rsidRPr="002F2716">
        <w:rPr>
          <w:rFonts w:ascii="Palatino Linotype" w:hAnsi="Palatino Linotype"/>
          <w:b/>
          <w:sz w:val="20"/>
          <w:szCs w:val="20"/>
          <w:lang w:val="en-GB" w:eastAsia="en-GB" w:bidi="th-TH"/>
        </w:rPr>
        <w:t>’</w:t>
      </w:r>
      <w:r w:rsidR="006F368B" w:rsidRPr="002F2716">
        <w:rPr>
          <w:rFonts w:ascii="Palatino Linotype" w:hAnsi="Palatino Linotype"/>
          <w:sz w:val="20"/>
          <w:szCs w:val="20"/>
          <w:lang w:val="en-GB" w:eastAsia="en-GB" w:bidi="th-TH"/>
        </w:rPr>
        <w:t xml:space="preserve">. </w:t>
      </w:r>
    </w:p>
    <w:p w14:paraId="48328BB9" w14:textId="30F2667B" w:rsidR="00D15FF7" w:rsidRPr="002F2716" w:rsidRDefault="00D15FF7" w:rsidP="00C024B3">
      <w:pPr>
        <w:ind w:left="144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 xml:space="preserve">The record will be available in the B’s </w:t>
      </w:r>
      <w:r w:rsidR="00F30BAA">
        <w:rPr>
          <w:rFonts w:ascii="Palatino Linotype" w:hAnsi="Palatino Linotype"/>
          <w:sz w:val="20"/>
          <w:szCs w:val="20"/>
          <w:lang w:val="en-GB" w:eastAsia="en-GB" w:bidi="th-TH"/>
        </w:rPr>
        <w:t xml:space="preserve">Payment </w:t>
      </w:r>
      <w:r w:rsidRPr="002F2716">
        <w:rPr>
          <w:rFonts w:ascii="Palatino Linotype" w:hAnsi="Palatino Linotype"/>
          <w:sz w:val="20"/>
          <w:szCs w:val="20"/>
          <w:lang w:val="en-GB" w:eastAsia="en-GB" w:bidi="th-TH"/>
        </w:rPr>
        <w:t xml:space="preserve">Review work basket </w:t>
      </w:r>
    </w:p>
    <w:p w14:paraId="3B0DCF1B" w14:textId="56270635" w:rsidR="00D15FF7" w:rsidRPr="002F2716" w:rsidRDefault="00D15FF7" w:rsidP="00C024B3">
      <w:pPr>
        <w:ind w:left="1440"/>
        <w:jc w:val="both"/>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Action - &gt;Edit -&gt; Payment screen.</w:t>
      </w:r>
    </w:p>
    <w:p w14:paraId="6C75D06E" w14:textId="13FAA487" w:rsidR="00D15FF7" w:rsidRPr="002F2716" w:rsidRDefault="00D15FF7" w:rsidP="00C024B3">
      <w:pPr>
        <w:ind w:left="1440"/>
        <w:jc w:val="both"/>
        <w:rPr>
          <w:rFonts w:ascii="Palatino Linotype" w:hAnsi="Palatino Linotype"/>
          <w:sz w:val="20"/>
          <w:szCs w:val="20"/>
          <w:lang w:val="en-GB" w:eastAsia="en-GB" w:bidi="th-TH"/>
        </w:rPr>
      </w:pPr>
      <w:r w:rsidRPr="002F2716">
        <w:rPr>
          <w:rFonts w:ascii="Palatino Linotype" w:hAnsi="Palatino Linotype"/>
          <w:b/>
          <w:sz w:val="20"/>
          <w:szCs w:val="20"/>
          <w:lang w:val="en-GB" w:eastAsia="en-GB" w:bidi="th-TH"/>
        </w:rPr>
        <w:t xml:space="preserve"> </w:t>
      </w:r>
      <w:r w:rsidRPr="002F2716">
        <w:rPr>
          <w:rFonts w:ascii="Palatino Linotype" w:hAnsi="Palatino Linotype"/>
          <w:sz w:val="20"/>
          <w:szCs w:val="20"/>
          <w:lang w:val="en-GB" w:eastAsia="en-GB" w:bidi="th-TH"/>
        </w:rPr>
        <w:t xml:space="preserve">User have the two options either </w:t>
      </w:r>
      <w:r w:rsidRPr="002F2716">
        <w:rPr>
          <w:rFonts w:ascii="Palatino Linotype" w:hAnsi="Palatino Linotype"/>
          <w:b/>
          <w:sz w:val="20"/>
          <w:szCs w:val="20"/>
          <w:lang w:val="en-GB" w:eastAsia="en-GB" w:bidi="th-TH"/>
        </w:rPr>
        <w:t xml:space="preserve">Review -&gt; Approve/Reject. </w:t>
      </w:r>
      <w:r w:rsidRPr="002F2716">
        <w:rPr>
          <w:rFonts w:ascii="Palatino Linotype" w:hAnsi="Palatino Linotype"/>
          <w:sz w:val="20"/>
          <w:szCs w:val="20"/>
          <w:lang w:val="en-GB" w:eastAsia="en-GB" w:bidi="th-TH"/>
        </w:rPr>
        <w:t xml:space="preserve">User have to decide either </w:t>
      </w:r>
      <w:r w:rsidR="005C4EEA" w:rsidRPr="002F2716">
        <w:rPr>
          <w:rFonts w:ascii="Palatino Linotype" w:hAnsi="Palatino Linotype"/>
          <w:sz w:val="20"/>
          <w:szCs w:val="20"/>
          <w:lang w:val="en-GB" w:eastAsia="en-GB" w:bidi="th-TH"/>
        </w:rPr>
        <w:t>approve or reject based on decision</w:t>
      </w:r>
      <w:r w:rsidRPr="002F2716">
        <w:rPr>
          <w:rFonts w:ascii="Palatino Linotype" w:hAnsi="Palatino Linotype"/>
          <w:sz w:val="20"/>
          <w:szCs w:val="20"/>
          <w:lang w:val="en-GB" w:eastAsia="en-GB" w:bidi="th-TH"/>
        </w:rPr>
        <w:t xml:space="preserve"> the case will be proceed further.</w:t>
      </w:r>
    </w:p>
    <w:p w14:paraId="72EDF8C5" w14:textId="7F14489C" w:rsidR="00D15FF7" w:rsidRPr="002F2716" w:rsidRDefault="00D15FF7" w:rsidP="00C024B3">
      <w:pPr>
        <w:ind w:left="1440"/>
        <w:jc w:val="both"/>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Case1: Reject</w:t>
      </w:r>
    </w:p>
    <w:p w14:paraId="218934A9" w14:textId="2443C29F" w:rsidR="00F30BAA" w:rsidRPr="002E6A6C" w:rsidRDefault="00D15FF7" w:rsidP="00C024B3">
      <w:pPr>
        <w:ind w:left="144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lastRenderedPageBreak/>
        <w:t>If the user reject the record then it will intimate to the user ‘</w:t>
      </w:r>
      <w:r w:rsidR="00F30BAA" w:rsidRPr="002F2716">
        <w:rPr>
          <w:rFonts w:ascii="Palatino Linotype" w:hAnsi="Palatino Linotype"/>
          <w:sz w:val="20"/>
          <w:szCs w:val="20"/>
          <w:lang w:val="en-GB" w:eastAsia="en-GB" w:bidi="th-TH"/>
        </w:rPr>
        <w:t>A’. While rejecting the estimating the reason for rejection has to capture the same need to view by the user ‘</w:t>
      </w:r>
      <w:proofErr w:type="gramStart"/>
      <w:r w:rsidR="00F30BAA" w:rsidRPr="002F2716">
        <w:rPr>
          <w:rFonts w:ascii="Palatino Linotype" w:hAnsi="Palatino Linotype"/>
          <w:sz w:val="20"/>
          <w:szCs w:val="20"/>
          <w:lang w:val="en-GB" w:eastAsia="en-GB" w:bidi="th-TH"/>
        </w:rPr>
        <w:t>A</w:t>
      </w:r>
      <w:proofErr w:type="gramEnd"/>
      <w:r w:rsidR="00F30BAA" w:rsidRPr="002F2716">
        <w:rPr>
          <w:rFonts w:ascii="Palatino Linotype" w:hAnsi="Palatino Linotype"/>
          <w:sz w:val="20"/>
          <w:szCs w:val="20"/>
          <w:lang w:val="en-GB" w:eastAsia="en-GB" w:bidi="th-TH"/>
        </w:rPr>
        <w:t>’</w:t>
      </w:r>
      <w:r w:rsidRPr="002F2716">
        <w:rPr>
          <w:rFonts w:ascii="Palatino Linotype" w:hAnsi="Palatino Linotype"/>
          <w:sz w:val="20"/>
          <w:szCs w:val="20"/>
          <w:lang w:val="en-GB" w:eastAsia="en-GB" w:bidi="th-TH"/>
        </w:rPr>
        <w:t xml:space="preserve"> </w:t>
      </w:r>
      <w:r w:rsidR="00F30BAA" w:rsidRPr="002F2716">
        <w:rPr>
          <w:rFonts w:ascii="Palatino Linotype" w:hAnsi="Palatino Linotype"/>
          <w:sz w:val="20"/>
          <w:szCs w:val="20"/>
          <w:lang w:val="en-GB" w:eastAsia="en-GB" w:bidi="th-TH"/>
        </w:rPr>
        <w:t xml:space="preserve">.And </w:t>
      </w:r>
      <w:r w:rsidRPr="002F2716">
        <w:rPr>
          <w:rFonts w:ascii="Palatino Linotype" w:hAnsi="Palatino Linotype"/>
          <w:sz w:val="20"/>
          <w:szCs w:val="20"/>
          <w:lang w:val="en-GB" w:eastAsia="en-GB" w:bidi="th-TH"/>
        </w:rPr>
        <w:t xml:space="preserve">the record has to present in the </w:t>
      </w:r>
      <w:r w:rsidRPr="002E6A6C">
        <w:rPr>
          <w:rFonts w:ascii="Palatino Linotype" w:hAnsi="Palatino Linotype"/>
          <w:sz w:val="20"/>
          <w:szCs w:val="20"/>
          <w:lang w:val="en-GB" w:eastAsia="en-GB" w:bidi="th-TH"/>
        </w:rPr>
        <w:t>Payment Review Rejection</w:t>
      </w:r>
      <w:r w:rsidR="00F30BAA" w:rsidRPr="002E6A6C">
        <w:rPr>
          <w:rFonts w:ascii="Palatino Linotype" w:hAnsi="Palatino Linotype"/>
          <w:sz w:val="20"/>
          <w:szCs w:val="20"/>
          <w:lang w:val="en-GB" w:eastAsia="en-GB" w:bidi="th-TH"/>
        </w:rPr>
        <w:t xml:space="preserve"> workbasket. </w:t>
      </w:r>
      <w:r w:rsidR="00F30BAA" w:rsidRPr="002F2716">
        <w:rPr>
          <w:rFonts w:ascii="Palatino Linotype" w:hAnsi="Palatino Linotype"/>
          <w:b/>
          <w:sz w:val="20"/>
          <w:szCs w:val="20"/>
          <w:lang w:val="en-GB" w:eastAsia="en-GB" w:bidi="th-TH"/>
        </w:rPr>
        <w:t>Action - &gt; Edit -&gt; Rejection reason</w:t>
      </w:r>
      <w:r w:rsidR="00F30BAA" w:rsidRPr="002F2716">
        <w:rPr>
          <w:rFonts w:ascii="Palatino Linotype" w:hAnsi="Palatino Linotype"/>
          <w:sz w:val="20"/>
          <w:szCs w:val="20"/>
          <w:lang w:val="en-GB" w:eastAsia="en-GB" w:bidi="th-TH"/>
        </w:rPr>
        <w:t xml:space="preserve"> </w:t>
      </w:r>
      <w:r w:rsidR="002E6A6C">
        <w:rPr>
          <w:rFonts w:ascii="Palatino Linotype" w:hAnsi="Palatino Linotype"/>
          <w:sz w:val="20"/>
          <w:szCs w:val="20"/>
          <w:lang w:val="en-GB" w:eastAsia="en-GB" w:bidi="th-TH"/>
        </w:rPr>
        <w:t xml:space="preserve">will </w:t>
      </w:r>
      <w:r w:rsidR="00F30BAA" w:rsidRPr="002F2716">
        <w:rPr>
          <w:rFonts w:ascii="Palatino Linotype" w:hAnsi="Palatino Linotype"/>
          <w:sz w:val="20"/>
          <w:szCs w:val="20"/>
          <w:lang w:val="en-GB" w:eastAsia="en-GB" w:bidi="th-TH"/>
        </w:rPr>
        <w:t xml:space="preserve">be </w:t>
      </w:r>
      <w:r w:rsidR="002E6A6C">
        <w:rPr>
          <w:rFonts w:ascii="Palatino Linotype" w:hAnsi="Palatino Linotype"/>
          <w:sz w:val="20"/>
          <w:szCs w:val="20"/>
          <w:lang w:val="en-GB" w:eastAsia="en-GB" w:bidi="th-TH"/>
        </w:rPr>
        <w:t>visible to the user.</w:t>
      </w:r>
    </w:p>
    <w:p w14:paraId="09F6431D" w14:textId="477976CB" w:rsidR="00F30BAA" w:rsidRDefault="00F30BAA" w:rsidP="00C024B3">
      <w:pPr>
        <w:ind w:left="1440"/>
        <w:jc w:val="both"/>
        <w:rPr>
          <w:rFonts w:ascii="Palatino Linotype" w:hAnsi="Palatino Linotype"/>
          <w:b/>
          <w:sz w:val="20"/>
          <w:szCs w:val="20"/>
          <w:lang w:val="en-GB" w:eastAsia="en-GB" w:bidi="th-TH"/>
        </w:rPr>
      </w:pPr>
      <w:r w:rsidRPr="002F2716">
        <w:rPr>
          <w:rFonts w:ascii="Palatino Linotype" w:hAnsi="Palatino Linotype"/>
          <w:b/>
          <w:sz w:val="20"/>
          <w:szCs w:val="20"/>
          <w:lang w:val="en-GB" w:eastAsia="en-GB" w:bidi="th-TH"/>
        </w:rPr>
        <w:t>Case2: Approve</w:t>
      </w:r>
    </w:p>
    <w:p w14:paraId="6178B163" w14:textId="106329D2" w:rsidR="00F30BAA" w:rsidRPr="002E6A6C" w:rsidRDefault="00F30BAA" w:rsidP="00C024B3">
      <w:pPr>
        <w:ind w:left="1440"/>
        <w:jc w:val="both"/>
        <w:rPr>
          <w:rFonts w:ascii="Palatino Linotype" w:hAnsi="Palatino Linotype"/>
          <w:b/>
          <w:sz w:val="20"/>
          <w:szCs w:val="20"/>
          <w:lang w:val="en-GB" w:eastAsia="en-GB" w:bidi="th-TH"/>
        </w:rPr>
      </w:pPr>
      <w:r w:rsidRPr="002F2716">
        <w:rPr>
          <w:rFonts w:ascii="Palatino Linotype" w:hAnsi="Palatino Linotype"/>
          <w:sz w:val="20"/>
          <w:szCs w:val="20"/>
          <w:lang w:val="en-GB" w:eastAsia="en-GB" w:bidi="th-TH"/>
        </w:rPr>
        <w:t>If the user has approve</w:t>
      </w:r>
      <w:r w:rsidR="002E6A6C">
        <w:rPr>
          <w:rFonts w:ascii="Palatino Linotype" w:hAnsi="Palatino Linotype"/>
          <w:sz w:val="20"/>
          <w:szCs w:val="20"/>
          <w:lang w:val="en-GB" w:eastAsia="en-GB" w:bidi="th-TH"/>
        </w:rPr>
        <w:t>d</w:t>
      </w:r>
      <w:r w:rsidRPr="002F2716">
        <w:rPr>
          <w:rFonts w:ascii="Palatino Linotype" w:hAnsi="Palatino Linotype"/>
          <w:sz w:val="20"/>
          <w:szCs w:val="20"/>
          <w:lang w:val="en-GB" w:eastAsia="en-GB" w:bidi="th-TH"/>
        </w:rPr>
        <w:t xml:space="preserve"> the review than the record will be proceed further for estimation approval to the user ‘C’. The record wi</w:t>
      </w:r>
      <w:r w:rsidR="002E6A6C">
        <w:rPr>
          <w:rFonts w:ascii="Palatino Linotype" w:hAnsi="Palatino Linotype"/>
          <w:sz w:val="20"/>
          <w:szCs w:val="20"/>
          <w:lang w:val="en-GB" w:eastAsia="en-GB" w:bidi="th-TH"/>
        </w:rPr>
        <w:t>ll be available in the Payment A</w:t>
      </w:r>
      <w:r w:rsidRPr="002F2716">
        <w:rPr>
          <w:rFonts w:ascii="Palatino Linotype" w:hAnsi="Palatino Linotype"/>
          <w:sz w:val="20"/>
          <w:szCs w:val="20"/>
          <w:lang w:val="en-GB" w:eastAsia="en-GB" w:bidi="th-TH"/>
        </w:rPr>
        <w:t xml:space="preserve">pproval basket. </w:t>
      </w:r>
      <w:r w:rsidRPr="002E6A6C">
        <w:rPr>
          <w:rFonts w:ascii="Palatino Linotype" w:hAnsi="Palatino Linotype"/>
          <w:b/>
          <w:sz w:val="20"/>
          <w:szCs w:val="20"/>
          <w:lang w:val="en-GB" w:eastAsia="en-GB" w:bidi="th-TH"/>
        </w:rPr>
        <w:t xml:space="preserve">Action -&gt; Edit </w:t>
      </w:r>
    </w:p>
    <w:p w14:paraId="3D4493E9" w14:textId="18E56034" w:rsidR="00F30BAA" w:rsidRPr="002F2716" w:rsidRDefault="00F30BAA" w:rsidP="00C024B3">
      <w:pPr>
        <w:ind w:left="1440"/>
        <w:jc w:val="both"/>
        <w:rPr>
          <w:rFonts w:ascii="Palatino Linotype" w:hAnsi="Palatino Linotype"/>
          <w:sz w:val="20"/>
          <w:szCs w:val="20"/>
          <w:lang w:val="en-GB" w:eastAsia="en-GB" w:bidi="th-TH"/>
        </w:rPr>
      </w:pPr>
      <w:r w:rsidRPr="002F2716">
        <w:rPr>
          <w:rFonts w:ascii="Palatino Linotype" w:hAnsi="Palatino Linotype"/>
          <w:sz w:val="20"/>
          <w:szCs w:val="20"/>
          <w:lang w:val="en-GB" w:eastAsia="en-GB" w:bidi="th-TH"/>
        </w:rPr>
        <w:t>Here al</w:t>
      </w:r>
      <w:r w:rsidR="002E6A6C">
        <w:rPr>
          <w:rFonts w:ascii="Palatino Linotype" w:hAnsi="Palatino Linotype"/>
          <w:sz w:val="20"/>
          <w:szCs w:val="20"/>
          <w:lang w:val="en-GB" w:eastAsia="en-GB" w:bidi="th-TH"/>
        </w:rPr>
        <w:t>so the user have the options either Approve/</w:t>
      </w:r>
      <w:r w:rsidRPr="002F2716">
        <w:rPr>
          <w:rFonts w:ascii="Palatino Linotype" w:hAnsi="Palatino Linotype"/>
          <w:sz w:val="20"/>
          <w:szCs w:val="20"/>
          <w:lang w:val="en-GB" w:eastAsia="en-GB" w:bidi="th-TH"/>
        </w:rPr>
        <w:t xml:space="preserve">Reject if the user reject the record then the record will be found in the User ‘A’ Payment approval rejection work </w:t>
      </w:r>
      <w:r w:rsidR="002E6A6C" w:rsidRPr="002F2716">
        <w:rPr>
          <w:rFonts w:ascii="Palatino Linotype" w:hAnsi="Palatino Linotype"/>
          <w:sz w:val="20"/>
          <w:szCs w:val="20"/>
          <w:lang w:val="en-GB" w:eastAsia="en-GB" w:bidi="th-TH"/>
        </w:rPr>
        <w:t>basket. Rejection reason will be visible to the user</w:t>
      </w:r>
      <w:r w:rsidR="002E6A6C">
        <w:rPr>
          <w:rFonts w:ascii="Palatino Linotype" w:hAnsi="Palatino Linotype"/>
          <w:sz w:val="20"/>
          <w:szCs w:val="20"/>
          <w:lang w:val="en-GB" w:eastAsia="en-GB" w:bidi="th-TH"/>
        </w:rPr>
        <w:t xml:space="preserve"> in the payment screen.</w:t>
      </w:r>
    </w:p>
    <w:p w14:paraId="051572C4" w14:textId="6B133B27" w:rsidR="00F30BAA" w:rsidRDefault="00F30BAA" w:rsidP="00C024B3">
      <w:pPr>
        <w:ind w:left="1440"/>
        <w:jc w:val="both"/>
        <w:rPr>
          <w:rFonts w:ascii="Palatino Linotype" w:hAnsi="Palatino Linotype"/>
          <w:b/>
          <w:sz w:val="20"/>
          <w:szCs w:val="20"/>
          <w:lang w:val="en-GB" w:eastAsia="en-GB" w:bidi="th-TH"/>
        </w:rPr>
      </w:pPr>
      <w:r w:rsidRPr="002F2716">
        <w:rPr>
          <w:rFonts w:ascii="Palatino Linotype" w:hAnsi="Palatino Linotype"/>
          <w:sz w:val="20"/>
          <w:szCs w:val="20"/>
          <w:lang w:val="en-GB" w:eastAsia="en-GB" w:bidi="th-TH"/>
        </w:rPr>
        <w:t>If the User approve the payment then the record will found in the</w:t>
      </w:r>
      <w:r w:rsidR="002E6A6C">
        <w:rPr>
          <w:rFonts w:ascii="Palatino Linotype" w:hAnsi="Palatino Linotype"/>
          <w:b/>
          <w:sz w:val="20"/>
          <w:szCs w:val="20"/>
          <w:lang w:val="en-GB" w:eastAsia="en-GB" w:bidi="th-TH"/>
        </w:rPr>
        <w:t xml:space="preserve"> P</w:t>
      </w:r>
      <w:r w:rsidR="000A577A">
        <w:rPr>
          <w:rFonts w:ascii="Palatino Linotype" w:hAnsi="Palatino Linotype"/>
          <w:b/>
          <w:sz w:val="20"/>
          <w:szCs w:val="20"/>
          <w:lang w:val="en-GB" w:eastAsia="en-GB" w:bidi="th-TH"/>
        </w:rPr>
        <w:t>ayment approval work basket.</w:t>
      </w:r>
    </w:p>
    <w:p w14:paraId="526E64CD" w14:textId="77777777" w:rsidR="00C024B3" w:rsidRPr="005C4170" w:rsidRDefault="00C024B3" w:rsidP="00C024B3">
      <w:pPr>
        <w:pStyle w:val="Head3BG"/>
      </w:pPr>
    </w:p>
    <w:p w14:paraId="4FB8F630" w14:textId="6E9C65AE" w:rsidR="00360327" w:rsidRPr="000A577A" w:rsidRDefault="00360327" w:rsidP="000A577A">
      <w:pPr>
        <w:pStyle w:val="Heading2"/>
        <w:keepNext w:val="0"/>
        <w:keepLines w:val="0"/>
        <w:spacing w:before="120" w:after="120" w:line="240" w:lineRule="auto"/>
        <w:jc w:val="both"/>
        <w:rPr>
          <w:rFonts w:ascii="Palatino Linotype" w:eastAsia="Calibri" w:hAnsi="Palatino Linotype" w:cs="Times New Roman"/>
          <w:color w:val="2E74B5" w:themeColor="accent1" w:themeShade="BF"/>
          <w:sz w:val="28"/>
          <w:szCs w:val="22"/>
        </w:rPr>
      </w:pPr>
      <w:bookmarkStart w:id="56" w:name="_Toc523143598"/>
      <w:r w:rsidRPr="00360327">
        <w:rPr>
          <w:rFonts w:ascii="Palatino Linotype" w:eastAsia="Calibri" w:hAnsi="Palatino Linotype" w:cs="Times New Roman"/>
          <w:color w:val="2E74B5" w:themeColor="accent1" w:themeShade="BF"/>
          <w:sz w:val="28"/>
          <w:szCs w:val="22"/>
        </w:rPr>
        <w:t>5.13 Claims Open, Close &amp; Reopen</w:t>
      </w:r>
      <w:bookmarkEnd w:id="56"/>
    </w:p>
    <w:p w14:paraId="28CC18B3" w14:textId="5EADE585" w:rsidR="00360327" w:rsidRPr="00C06A37" w:rsidRDefault="00360327" w:rsidP="00C024B3">
      <w:pPr>
        <w:ind w:left="1440"/>
        <w:rPr>
          <w:rFonts w:ascii="Palatino Linotype" w:hAnsi="Palatino Linotype"/>
          <w:b/>
          <w:sz w:val="20"/>
          <w:szCs w:val="20"/>
          <w:lang w:val="en-GB" w:eastAsia="en-GB" w:bidi="th-TH"/>
        </w:rPr>
      </w:pPr>
      <w:r w:rsidRPr="00C06A37">
        <w:rPr>
          <w:rFonts w:ascii="Palatino Linotype" w:hAnsi="Palatino Linotype"/>
          <w:b/>
          <w:sz w:val="20"/>
          <w:szCs w:val="20"/>
          <w:lang w:val="en-GB" w:eastAsia="en-GB" w:bidi="th-TH"/>
        </w:rPr>
        <w:t xml:space="preserve">Claims </w:t>
      </w:r>
      <w:r w:rsidR="00205E7A">
        <w:rPr>
          <w:rFonts w:ascii="Palatino Linotype" w:hAnsi="Palatino Linotype"/>
          <w:b/>
          <w:sz w:val="20"/>
          <w:szCs w:val="20"/>
          <w:lang w:val="en-GB" w:eastAsia="en-GB" w:bidi="th-TH"/>
        </w:rPr>
        <w:t>Status -</w:t>
      </w:r>
      <w:r w:rsidR="00C06A37">
        <w:rPr>
          <w:rFonts w:ascii="Palatino Linotype" w:hAnsi="Palatino Linotype"/>
          <w:b/>
          <w:sz w:val="20"/>
          <w:szCs w:val="20"/>
          <w:lang w:val="en-GB" w:eastAsia="en-GB" w:bidi="th-TH"/>
        </w:rPr>
        <w:t xml:space="preserve"> Open, Close &amp; Reopen.</w:t>
      </w:r>
    </w:p>
    <w:p w14:paraId="77B225DD" w14:textId="687BB73C" w:rsidR="00360327" w:rsidRPr="00C06A37" w:rsidRDefault="00205E7A" w:rsidP="00C024B3">
      <w:pPr>
        <w:ind w:left="1440"/>
        <w:rPr>
          <w:rFonts w:ascii="Palatino Linotype" w:hAnsi="Palatino Linotype"/>
          <w:sz w:val="20"/>
          <w:szCs w:val="20"/>
          <w:lang w:val="en-GB" w:eastAsia="en-GB" w:bidi="th-TH"/>
        </w:rPr>
      </w:pPr>
      <w:r w:rsidRPr="00C06A37">
        <w:rPr>
          <w:rFonts w:ascii="Palatino Linotype" w:hAnsi="Palatino Linotype"/>
          <w:b/>
          <w:sz w:val="20"/>
          <w:szCs w:val="20"/>
          <w:lang w:val="en-GB" w:eastAsia="en-GB" w:bidi="th-TH"/>
        </w:rPr>
        <w:t>Open -</w:t>
      </w:r>
      <w:r w:rsidR="00360327" w:rsidRPr="00C06A37">
        <w:rPr>
          <w:rFonts w:ascii="Palatino Linotype" w:hAnsi="Palatino Linotype"/>
          <w:sz w:val="20"/>
          <w:szCs w:val="20"/>
          <w:lang w:val="en-GB" w:eastAsia="en-GB" w:bidi="th-TH"/>
        </w:rPr>
        <w:t xml:space="preserve"> If the status is set as open then the claims is in active state.</w:t>
      </w:r>
    </w:p>
    <w:p w14:paraId="0FC4C859" w14:textId="680EDB85" w:rsidR="00360327" w:rsidRPr="00C06A37" w:rsidRDefault="00360327" w:rsidP="00C024B3">
      <w:pPr>
        <w:ind w:left="1440"/>
        <w:rPr>
          <w:rFonts w:ascii="Palatino Linotype" w:hAnsi="Palatino Linotype"/>
          <w:sz w:val="20"/>
          <w:szCs w:val="20"/>
          <w:lang w:val="en-GB" w:eastAsia="en-GB" w:bidi="th-TH"/>
        </w:rPr>
      </w:pPr>
      <w:r w:rsidRPr="00C06A37">
        <w:rPr>
          <w:rFonts w:ascii="Palatino Linotype" w:hAnsi="Palatino Linotype"/>
          <w:b/>
          <w:sz w:val="20"/>
          <w:szCs w:val="20"/>
          <w:lang w:val="en-GB" w:eastAsia="en-GB" w:bidi="th-TH"/>
        </w:rPr>
        <w:t xml:space="preserve">Close </w:t>
      </w:r>
      <w:r w:rsidRPr="00C06A37">
        <w:rPr>
          <w:rFonts w:ascii="Palatino Linotype" w:hAnsi="Palatino Linotype"/>
          <w:sz w:val="20"/>
          <w:szCs w:val="20"/>
          <w:lang w:val="en-GB" w:eastAsia="en-GB" w:bidi="th-TH"/>
        </w:rPr>
        <w:t>– If t</w:t>
      </w:r>
      <w:r w:rsidR="00C06A37" w:rsidRPr="00C06A37">
        <w:rPr>
          <w:rFonts w:ascii="Palatino Linotype" w:hAnsi="Palatino Linotype"/>
          <w:sz w:val="20"/>
          <w:szCs w:val="20"/>
          <w:lang w:val="en-GB" w:eastAsia="en-GB" w:bidi="th-TH"/>
        </w:rPr>
        <w:t>he claims is closed no more estimation can be created.</w:t>
      </w:r>
    </w:p>
    <w:p w14:paraId="439A4694" w14:textId="1A752F48" w:rsidR="002A2A6D" w:rsidRPr="000A577A" w:rsidRDefault="00205E7A" w:rsidP="00C024B3">
      <w:pPr>
        <w:ind w:left="1440"/>
        <w:rPr>
          <w:rFonts w:ascii="Palatino Linotype" w:hAnsi="Palatino Linotype"/>
          <w:sz w:val="20"/>
          <w:szCs w:val="20"/>
          <w:lang w:val="en-GB" w:eastAsia="en-GB" w:bidi="th-TH"/>
        </w:rPr>
      </w:pPr>
      <w:r w:rsidRPr="00C06A37">
        <w:rPr>
          <w:rFonts w:ascii="Palatino Linotype" w:hAnsi="Palatino Linotype"/>
          <w:b/>
          <w:sz w:val="20"/>
          <w:szCs w:val="20"/>
          <w:lang w:val="en-GB" w:eastAsia="en-GB" w:bidi="th-TH"/>
        </w:rPr>
        <w:t>Reopen -</w:t>
      </w:r>
      <w:r w:rsidR="002A2A6D" w:rsidRPr="00C06A37">
        <w:rPr>
          <w:rFonts w:ascii="Palatino Linotype" w:hAnsi="Palatino Linotype"/>
          <w:sz w:val="20"/>
          <w:szCs w:val="20"/>
          <w:lang w:val="en-GB" w:eastAsia="en-GB" w:bidi="th-TH"/>
        </w:rPr>
        <w:t xml:space="preserve"> If the claims get reopened e</w:t>
      </w:r>
      <w:r w:rsidR="000A577A">
        <w:rPr>
          <w:rFonts w:ascii="Palatino Linotype" w:hAnsi="Palatino Linotype"/>
          <w:sz w:val="20"/>
          <w:szCs w:val="20"/>
          <w:lang w:val="en-GB" w:eastAsia="en-GB" w:bidi="th-TH"/>
        </w:rPr>
        <w:t>stimation creation is possible.</w:t>
      </w:r>
    </w:p>
    <w:tbl>
      <w:tblPr>
        <w:tblStyle w:val="TableGrid"/>
        <w:tblW w:w="0" w:type="auto"/>
        <w:tblLook w:val="04A0" w:firstRow="1" w:lastRow="0" w:firstColumn="1" w:lastColumn="0" w:noHBand="0" w:noVBand="1"/>
      </w:tblPr>
      <w:tblGrid>
        <w:gridCol w:w="1373"/>
        <w:gridCol w:w="1525"/>
        <w:gridCol w:w="1228"/>
        <w:gridCol w:w="2053"/>
        <w:gridCol w:w="3413"/>
      </w:tblGrid>
      <w:tr w:rsidR="00B3716E" w14:paraId="19AA306D" w14:textId="77777777" w:rsidTr="000A577A">
        <w:trPr>
          <w:trHeight w:val="548"/>
        </w:trPr>
        <w:tc>
          <w:tcPr>
            <w:tcW w:w="0" w:type="auto"/>
            <w:shd w:val="clear" w:color="auto" w:fill="F7CAAC" w:themeFill="accent2" w:themeFillTint="66"/>
          </w:tcPr>
          <w:p w14:paraId="01265E29" w14:textId="5849101C" w:rsidR="00B3716E" w:rsidRPr="00B3716E" w:rsidRDefault="00B3716E" w:rsidP="0009502E">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 xml:space="preserve">Field Name </w:t>
            </w:r>
          </w:p>
        </w:tc>
        <w:tc>
          <w:tcPr>
            <w:tcW w:w="0" w:type="auto"/>
            <w:shd w:val="clear" w:color="auto" w:fill="F7CAAC" w:themeFill="accent2" w:themeFillTint="66"/>
          </w:tcPr>
          <w:p w14:paraId="37F70D6F" w14:textId="61D68DB0" w:rsidR="00B3716E" w:rsidRPr="00B3716E" w:rsidRDefault="00B3716E" w:rsidP="0009502E">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Field Type</w:t>
            </w:r>
          </w:p>
        </w:tc>
        <w:tc>
          <w:tcPr>
            <w:tcW w:w="0" w:type="auto"/>
            <w:shd w:val="clear" w:color="auto" w:fill="F7CAAC" w:themeFill="accent2" w:themeFillTint="66"/>
          </w:tcPr>
          <w:p w14:paraId="1BCB1A31" w14:textId="7F06947E" w:rsidR="00B3716E" w:rsidRPr="00B3716E" w:rsidRDefault="00B3716E" w:rsidP="0009502E">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Mandatory</w:t>
            </w:r>
          </w:p>
        </w:tc>
        <w:tc>
          <w:tcPr>
            <w:tcW w:w="0" w:type="auto"/>
            <w:shd w:val="clear" w:color="auto" w:fill="F7CAAC" w:themeFill="accent2" w:themeFillTint="66"/>
          </w:tcPr>
          <w:p w14:paraId="76F0F820" w14:textId="40882640" w:rsidR="00B3716E" w:rsidRPr="00B3716E" w:rsidRDefault="00B3716E" w:rsidP="0009502E">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Validation Message</w:t>
            </w:r>
          </w:p>
        </w:tc>
        <w:tc>
          <w:tcPr>
            <w:tcW w:w="0" w:type="auto"/>
            <w:shd w:val="clear" w:color="auto" w:fill="F7CAAC" w:themeFill="accent2" w:themeFillTint="66"/>
          </w:tcPr>
          <w:p w14:paraId="59B897F3" w14:textId="6092B32F" w:rsidR="00B3716E" w:rsidRPr="00B3716E" w:rsidRDefault="00B3716E" w:rsidP="0009502E">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Remarks</w:t>
            </w:r>
          </w:p>
        </w:tc>
      </w:tr>
      <w:tr w:rsidR="00B3716E" w:rsidRPr="00B3716E" w14:paraId="275F2B2B" w14:textId="77777777" w:rsidTr="000A577A">
        <w:tc>
          <w:tcPr>
            <w:tcW w:w="0" w:type="auto"/>
          </w:tcPr>
          <w:p w14:paraId="311095B2" w14:textId="1544850C"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Close</w:t>
            </w:r>
          </w:p>
        </w:tc>
        <w:tc>
          <w:tcPr>
            <w:tcW w:w="0" w:type="auto"/>
          </w:tcPr>
          <w:p w14:paraId="644BAE2B" w14:textId="00B0D2DD"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Button</w:t>
            </w:r>
          </w:p>
        </w:tc>
        <w:tc>
          <w:tcPr>
            <w:tcW w:w="0" w:type="auto"/>
          </w:tcPr>
          <w:p w14:paraId="4665A606" w14:textId="77777777" w:rsidR="00B3716E" w:rsidRPr="00B3716E" w:rsidRDefault="00B3716E" w:rsidP="0009502E">
            <w:pPr>
              <w:rPr>
                <w:rFonts w:ascii="Palatino Linotype" w:hAnsi="Palatino Linotype"/>
                <w:sz w:val="20"/>
                <w:szCs w:val="20"/>
                <w:lang w:val="en-GB" w:eastAsia="en-GB" w:bidi="th-TH"/>
              </w:rPr>
            </w:pPr>
          </w:p>
        </w:tc>
        <w:tc>
          <w:tcPr>
            <w:tcW w:w="0" w:type="auto"/>
          </w:tcPr>
          <w:p w14:paraId="654CC224" w14:textId="77777777" w:rsidR="00B3716E" w:rsidRPr="00B3716E" w:rsidRDefault="00B3716E" w:rsidP="0009502E">
            <w:pPr>
              <w:rPr>
                <w:rFonts w:ascii="Palatino Linotype" w:hAnsi="Palatino Linotype"/>
                <w:sz w:val="20"/>
                <w:szCs w:val="20"/>
                <w:lang w:val="en-GB" w:eastAsia="en-GB" w:bidi="th-TH"/>
              </w:rPr>
            </w:pPr>
          </w:p>
        </w:tc>
        <w:tc>
          <w:tcPr>
            <w:tcW w:w="0" w:type="auto"/>
          </w:tcPr>
          <w:p w14:paraId="449F1E6E" w14:textId="156BD811" w:rsidR="00B3716E" w:rsidRPr="00B3716E" w:rsidRDefault="00B3716E" w:rsidP="0009502E">
            <w:pPr>
              <w:rPr>
                <w:rFonts w:ascii="Palatino Linotype" w:hAnsi="Palatino Linotype"/>
                <w:sz w:val="20"/>
                <w:szCs w:val="20"/>
                <w:lang w:val="en-GB" w:eastAsia="en-GB" w:bidi="th-TH"/>
              </w:rPr>
            </w:pPr>
          </w:p>
        </w:tc>
      </w:tr>
      <w:tr w:rsidR="00B3716E" w:rsidRPr="00B3716E" w14:paraId="2A18D890" w14:textId="77777777" w:rsidTr="000A577A">
        <w:tc>
          <w:tcPr>
            <w:tcW w:w="0" w:type="auto"/>
          </w:tcPr>
          <w:p w14:paraId="0907D5DC" w14:textId="1A960FED"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Close  - Type </w:t>
            </w:r>
          </w:p>
        </w:tc>
        <w:tc>
          <w:tcPr>
            <w:tcW w:w="0" w:type="auto"/>
          </w:tcPr>
          <w:p w14:paraId="0CA4061B" w14:textId="09EDADF3"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Drop Down</w:t>
            </w:r>
          </w:p>
        </w:tc>
        <w:tc>
          <w:tcPr>
            <w:tcW w:w="0" w:type="auto"/>
          </w:tcPr>
          <w:p w14:paraId="0B8B0198" w14:textId="7E3700C1"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19C1F2B1" w14:textId="1F24DA86"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Type is required</w:t>
            </w:r>
          </w:p>
        </w:tc>
        <w:tc>
          <w:tcPr>
            <w:tcW w:w="0" w:type="auto"/>
          </w:tcPr>
          <w:p w14:paraId="6EC8D824" w14:textId="4CC0C13C" w:rsidR="00B3716E" w:rsidRPr="00B3716E" w:rsidRDefault="00B3716E" w:rsidP="0009502E">
            <w:pPr>
              <w:rPr>
                <w:rFonts w:ascii="Palatino Linotype" w:hAnsi="Palatino Linotype"/>
                <w:sz w:val="20"/>
                <w:szCs w:val="20"/>
                <w:lang w:val="en-GB" w:eastAsia="en-GB" w:bidi="th-TH"/>
              </w:rPr>
            </w:pPr>
          </w:p>
        </w:tc>
      </w:tr>
      <w:tr w:rsidR="00B3716E" w:rsidRPr="00B3716E" w14:paraId="343F99EA" w14:textId="77777777" w:rsidTr="000A577A">
        <w:tc>
          <w:tcPr>
            <w:tcW w:w="0" w:type="auto"/>
          </w:tcPr>
          <w:p w14:paraId="7CF7C8EC" w14:textId="07006E9E"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Reason</w:t>
            </w:r>
          </w:p>
        </w:tc>
        <w:tc>
          <w:tcPr>
            <w:tcW w:w="0" w:type="auto"/>
          </w:tcPr>
          <w:p w14:paraId="48E401E4" w14:textId="564B7EFD"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Drop Down</w:t>
            </w:r>
          </w:p>
        </w:tc>
        <w:tc>
          <w:tcPr>
            <w:tcW w:w="0" w:type="auto"/>
          </w:tcPr>
          <w:p w14:paraId="6E2960EA" w14:textId="2953907F"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4477F016" w14:textId="05DB10C9"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Reason is required</w:t>
            </w:r>
          </w:p>
        </w:tc>
        <w:tc>
          <w:tcPr>
            <w:tcW w:w="0" w:type="auto"/>
          </w:tcPr>
          <w:p w14:paraId="4842583B" w14:textId="77777777" w:rsidR="00B3716E" w:rsidRPr="00B3716E" w:rsidRDefault="00B3716E" w:rsidP="0009502E">
            <w:pPr>
              <w:rPr>
                <w:rFonts w:ascii="Palatino Linotype" w:hAnsi="Palatino Linotype"/>
                <w:sz w:val="20"/>
                <w:szCs w:val="20"/>
                <w:lang w:val="en-GB" w:eastAsia="en-GB" w:bidi="th-TH"/>
              </w:rPr>
            </w:pPr>
          </w:p>
        </w:tc>
      </w:tr>
      <w:tr w:rsidR="00B3716E" w:rsidRPr="00B3716E" w14:paraId="1F6A31AD" w14:textId="77777777" w:rsidTr="000A577A">
        <w:tc>
          <w:tcPr>
            <w:tcW w:w="0" w:type="auto"/>
          </w:tcPr>
          <w:p w14:paraId="08CF853D" w14:textId="48006A8D"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Remarks </w:t>
            </w:r>
          </w:p>
        </w:tc>
        <w:tc>
          <w:tcPr>
            <w:tcW w:w="0" w:type="auto"/>
          </w:tcPr>
          <w:p w14:paraId="1C373022" w14:textId="53047F9C"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User Enterable</w:t>
            </w:r>
          </w:p>
        </w:tc>
        <w:tc>
          <w:tcPr>
            <w:tcW w:w="0" w:type="auto"/>
          </w:tcPr>
          <w:p w14:paraId="0C3E39F5" w14:textId="6EA05C16"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4A4228EC" w14:textId="18F99EB9"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Remarks is required.</w:t>
            </w:r>
          </w:p>
        </w:tc>
        <w:tc>
          <w:tcPr>
            <w:tcW w:w="0" w:type="auto"/>
          </w:tcPr>
          <w:p w14:paraId="6728B30F" w14:textId="77777777" w:rsidR="00B3716E" w:rsidRPr="00B3716E" w:rsidRDefault="00B3716E" w:rsidP="0009502E">
            <w:pPr>
              <w:rPr>
                <w:rFonts w:ascii="Palatino Linotype" w:hAnsi="Palatino Linotype"/>
                <w:sz w:val="20"/>
                <w:szCs w:val="20"/>
                <w:lang w:val="en-GB" w:eastAsia="en-GB" w:bidi="th-TH"/>
              </w:rPr>
            </w:pPr>
          </w:p>
        </w:tc>
      </w:tr>
      <w:tr w:rsidR="00B3716E" w:rsidRPr="00B3716E" w14:paraId="6E50E3C2" w14:textId="77777777" w:rsidTr="000A577A">
        <w:tc>
          <w:tcPr>
            <w:tcW w:w="0" w:type="auto"/>
          </w:tcPr>
          <w:p w14:paraId="5158A483" w14:textId="303E76A6"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Save</w:t>
            </w:r>
          </w:p>
        </w:tc>
        <w:tc>
          <w:tcPr>
            <w:tcW w:w="0" w:type="auto"/>
          </w:tcPr>
          <w:p w14:paraId="50AC1828" w14:textId="675A8ACE"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Button</w:t>
            </w:r>
          </w:p>
        </w:tc>
        <w:tc>
          <w:tcPr>
            <w:tcW w:w="0" w:type="auto"/>
          </w:tcPr>
          <w:p w14:paraId="7527A187" w14:textId="178BEC23"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0C6CA092" w14:textId="793E583A" w:rsidR="00B3716E" w:rsidRPr="00B3716E" w:rsidRDefault="00B3716E" w:rsidP="0009502E">
            <w:pPr>
              <w:rPr>
                <w:rFonts w:ascii="Palatino Linotype" w:hAnsi="Palatino Linotype"/>
                <w:sz w:val="20"/>
                <w:szCs w:val="20"/>
                <w:lang w:val="en-GB" w:eastAsia="en-GB" w:bidi="th-TH"/>
              </w:rPr>
            </w:pPr>
          </w:p>
        </w:tc>
        <w:tc>
          <w:tcPr>
            <w:tcW w:w="0" w:type="auto"/>
          </w:tcPr>
          <w:p w14:paraId="3E58C380" w14:textId="7943A84B" w:rsidR="00B3716E" w:rsidRPr="00B3716E" w:rsidRDefault="00B3716E" w:rsidP="0009502E">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Need </w:t>
            </w:r>
            <w:r w:rsidR="00065102">
              <w:rPr>
                <w:rFonts w:ascii="Palatino Linotype" w:hAnsi="Palatino Linotype"/>
                <w:sz w:val="20"/>
                <w:szCs w:val="20"/>
                <w:lang w:val="en-GB" w:eastAsia="en-GB" w:bidi="th-TH"/>
              </w:rPr>
              <w:t>to give save to close the claim</w:t>
            </w:r>
            <w:r w:rsidRPr="00B3716E">
              <w:rPr>
                <w:rFonts w:ascii="Palatino Linotype" w:hAnsi="Palatino Linotype"/>
                <w:sz w:val="20"/>
                <w:szCs w:val="20"/>
                <w:lang w:val="en-GB" w:eastAsia="en-GB" w:bidi="th-TH"/>
              </w:rPr>
              <w:t>.</w:t>
            </w:r>
          </w:p>
        </w:tc>
      </w:tr>
    </w:tbl>
    <w:p w14:paraId="344CE76B" w14:textId="109A84F7" w:rsidR="00885EA9" w:rsidRDefault="00885EA9" w:rsidP="0009502E">
      <w:pPr>
        <w:rPr>
          <w:rFonts w:ascii="Palatino Linotype" w:hAnsi="Palatino Linotype"/>
          <w:sz w:val="24"/>
          <w:szCs w:val="24"/>
          <w:lang w:val="en-GB" w:eastAsia="en-GB" w:bidi="th-TH"/>
        </w:rPr>
      </w:pPr>
    </w:p>
    <w:p w14:paraId="701DF9CA" w14:textId="77777777" w:rsidR="00C024B3" w:rsidRPr="00B3716E" w:rsidRDefault="00C024B3" w:rsidP="0009502E">
      <w:pPr>
        <w:rPr>
          <w:rFonts w:ascii="Palatino Linotype" w:hAnsi="Palatino Linotype"/>
          <w:sz w:val="24"/>
          <w:szCs w:val="24"/>
          <w:lang w:val="en-GB" w:eastAsia="en-GB" w:bidi="th-TH"/>
        </w:rPr>
      </w:pPr>
    </w:p>
    <w:tbl>
      <w:tblPr>
        <w:tblStyle w:val="TableGrid"/>
        <w:tblW w:w="0" w:type="auto"/>
        <w:tblLook w:val="04A0" w:firstRow="1" w:lastRow="0" w:firstColumn="1" w:lastColumn="0" w:noHBand="0" w:noVBand="1"/>
      </w:tblPr>
      <w:tblGrid>
        <w:gridCol w:w="1354"/>
        <w:gridCol w:w="1501"/>
        <w:gridCol w:w="1228"/>
        <w:gridCol w:w="2009"/>
        <w:gridCol w:w="3513"/>
      </w:tblGrid>
      <w:tr w:rsidR="000A577A" w14:paraId="2047F50E" w14:textId="77777777" w:rsidTr="000F5D67">
        <w:trPr>
          <w:trHeight w:val="548"/>
        </w:trPr>
        <w:tc>
          <w:tcPr>
            <w:tcW w:w="0" w:type="auto"/>
            <w:shd w:val="clear" w:color="auto" w:fill="F7CAAC" w:themeFill="accent2" w:themeFillTint="66"/>
          </w:tcPr>
          <w:p w14:paraId="6AF523EB" w14:textId="77777777" w:rsidR="000A577A" w:rsidRPr="00B3716E" w:rsidRDefault="000A577A" w:rsidP="000F5D67">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lastRenderedPageBreak/>
              <w:t xml:space="preserve">Field Name </w:t>
            </w:r>
          </w:p>
        </w:tc>
        <w:tc>
          <w:tcPr>
            <w:tcW w:w="0" w:type="auto"/>
            <w:shd w:val="clear" w:color="auto" w:fill="F7CAAC" w:themeFill="accent2" w:themeFillTint="66"/>
          </w:tcPr>
          <w:p w14:paraId="596FD1BA" w14:textId="77777777" w:rsidR="000A577A" w:rsidRPr="00B3716E" w:rsidRDefault="000A577A" w:rsidP="000F5D67">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Field Type</w:t>
            </w:r>
          </w:p>
        </w:tc>
        <w:tc>
          <w:tcPr>
            <w:tcW w:w="0" w:type="auto"/>
            <w:shd w:val="clear" w:color="auto" w:fill="F7CAAC" w:themeFill="accent2" w:themeFillTint="66"/>
          </w:tcPr>
          <w:p w14:paraId="31CDA104" w14:textId="77777777" w:rsidR="000A577A" w:rsidRPr="00B3716E" w:rsidRDefault="000A577A" w:rsidP="000F5D67">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Mandatory</w:t>
            </w:r>
          </w:p>
        </w:tc>
        <w:tc>
          <w:tcPr>
            <w:tcW w:w="0" w:type="auto"/>
            <w:shd w:val="clear" w:color="auto" w:fill="F7CAAC" w:themeFill="accent2" w:themeFillTint="66"/>
          </w:tcPr>
          <w:p w14:paraId="38A6E521" w14:textId="77777777" w:rsidR="000A577A" w:rsidRPr="00B3716E" w:rsidRDefault="000A577A" w:rsidP="000F5D67">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Validation Message</w:t>
            </w:r>
          </w:p>
        </w:tc>
        <w:tc>
          <w:tcPr>
            <w:tcW w:w="0" w:type="auto"/>
            <w:shd w:val="clear" w:color="auto" w:fill="F7CAAC" w:themeFill="accent2" w:themeFillTint="66"/>
          </w:tcPr>
          <w:p w14:paraId="75B0F22F" w14:textId="77777777" w:rsidR="000A577A" w:rsidRPr="00B3716E" w:rsidRDefault="000A577A" w:rsidP="000F5D67">
            <w:pPr>
              <w:rPr>
                <w:rFonts w:ascii="Palatino Linotype" w:hAnsi="Palatino Linotype"/>
                <w:b/>
                <w:sz w:val="20"/>
                <w:szCs w:val="20"/>
                <w:lang w:val="en-GB" w:eastAsia="en-GB" w:bidi="th-TH"/>
              </w:rPr>
            </w:pPr>
            <w:r w:rsidRPr="00B3716E">
              <w:rPr>
                <w:rFonts w:ascii="Palatino Linotype" w:hAnsi="Palatino Linotype"/>
                <w:b/>
                <w:sz w:val="20"/>
                <w:szCs w:val="20"/>
                <w:lang w:val="en-GB" w:eastAsia="en-GB" w:bidi="th-TH"/>
              </w:rPr>
              <w:t>Remarks</w:t>
            </w:r>
          </w:p>
        </w:tc>
      </w:tr>
      <w:tr w:rsidR="00065102" w:rsidRPr="00B3716E" w14:paraId="5AC86BB7" w14:textId="77777777" w:rsidTr="000F5D67">
        <w:tc>
          <w:tcPr>
            <w:tcW w:w="0" w:type="auto"/>
          </w:tcPr>
          <w:p w14:paraId="0390D6DB" w14:textId="58A8FBB6" w:rsidR="000A577A" w:rsidRPr="00B3716E" w:rsidRDefault="000A577A" w:rsidP="000F5D67">
            <w:pPr>
              <w:rPr>
                <w:rFonts w:ascii="Palatino Linotype" w:hAnsi="Palatino Linotype"/>
                <w:sz w:val="20"/>
                <w:szCs w:val="20"/>
                <w:lang w:val="en-GB" w:eastAsia="en-GB" w:bidi="th-TH"/>
              </w:rPr>
            </w:pPr>
            <w:r>
              <w:rPr>
                <w:rFonts w:ascii="Palatino Linotype" w:hAnsi="Palatino Linotype"/>
                <w:sz w:val="20"/>
                <w:szCs w:val="20"/>
                <w:lang w:val="en-GB" w:eastAsia="en-GB" w:bidi="th-TH"/>
              </w:rPr>
              <w:t xml:space="preserve">Re open </w:t>
            </w:r>
          </w:p>
        </w:tc>
        <w:tc>
          <w:tcPr>
            <w:tcW w:w="0" w:type="auto"/>
          </w:tcPr>
          <w:p w14:paraId="668F4EF2"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Button</w:t>
            </w:r>
          </w:p>
        </w:tc>
        <w:tc>
          <w:tcPr>
            <w:tcW w:w="0" w:type="auto"/>
          </w:tcPr>
          <w:p w14:paraId="22D48D61" w14:textId="77777777" w:rsidR="000A577A" w:rsidRPr="00B3716E" w:rsidRDefault="000A577A" w:rsidP="000F5D67">
            <w:pPr>
              <w:rPr>
                <w:rFonts w:ascii="Palatino Linotype" w:hAnsi="Palatino Linotype"/>
                <w:sz w:val="20"/>
                <w:szCs w:val="20"/>
                <w:lang w:val="en-GB" w:eastAsia="en-GB" w:bidi="th-TH"/>
              </w:rPr>
            </w:pPr>
          </w:p>
        </w:tc>
        <w:tc>
          <w:tcPr>
            <w:tcW w:w="0" w:type="auto"/>
          </w:tcPr>
          <w:p w14:paraId="4F40988E" w14:textId="77777777" w:rsidR="000A577A" w:rsidRPr="00B3716E" w:rsidRDefault="000A577A" w:rsidP="000F5D67">
            <w:pPr>
              <w:rPr>
                <w:rFonts w:ascii="Palatino Linotype" w:hAnsi="Palatino Linotype"/>
                <w:sz w:val="20"/>
                <w:szCs w:val="20"/>
                <w:lang w:val="en-GB" w:eastAsia="en-GB" w:bidi="th-TH"/>
              </w:rPr>
            </w:pPr>
          </w:p>
        </w:tc>
        <w:tc>
          <w:tcPr>
            <w:tcW w:w="0" w:type="auto"/>
          </w:tcPr>
          <w:p w14:paraId="7C296303" w14:textId="77777777" w:rsidR="000A577A" w:rsidRPr="00B3716E" w:rsidRDefault="000A577A" w:rsidP="000F5D67">
            <w:pPr>
              <w:rPr>
                <w:rFonts w:ascii="Palatino Linotype" w:hAnsi="Palatino Linotype"/>
                <w:sz w:val="20"/>
                <w:szCs w:val="20"/>
                <w:lang w:val="en-GB" w:eastAsia="en-GB" w:bidi="th-TH"/>
              </w:rPr>
            </w:pPr>
          </w:p>
        </w:tc>
      </w:tr>
      <w:tr w:rsidR="00065102" w:rsidRPr="00B3716E" w14:paraId="10102252" w14:textId="77777777" w:rsidTr="000F5D67">
        <w:tc>
          <w:tcPr>
            <w:tcW w:w="0" w:type="auto"/>
          </w:tcPr>
          <w:p w14:paraId="55D92E9C"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Close  - Type </w:t>
            </w:r>
          </w:p>
        </w:tc>
        <w:tc>
          <w:tcPr>
            <w:tcW w:w="0" w:type="auto"/>
          </w:tcPr>
          <w:p w14:paraId="07DDFC6E"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Drop Down</w:t>
            </w:r>
          </w:p>
        </w:tc>
        <w:tc>
          <w:tcPr>
            <w:tcW w:w="0" w:type="auto"/>
          </w:tcPr>
          <w:p w14:paraId="6A29AEB2"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5C1FDF58"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Type is required</w:t>
            </w:r>
          </w:p>
        </w:tc>
        <w:tc>
          <w:tcPr>
            <w:tcW w:w="0" w:type="auto"/>
          </w:tcPr>
          <w:p w14:paraId="4DC81666" w14:textId="77777777" w:rsidR="000A577A" w:rsidRPr="00B3716E" w:rsidRDefault="000A577A" w:rsidP="000F5D67">
            <w:pPr>
              <w:rPr>
                <w:rFonts w:ascii="Palatino Linotype" w:hAnsi="Palatino Linotype"/>
                <w:sz w:val="20"/>
                <w:szCs w:val="20"/>
                <w:lang w:val="en-GB" w:eastAsia="en-GB" w:bidi="th-TH"/>
              </w:rPr>
            </w:pPr>
          </w:p>
        </w:tc>
      </w:tr>
      <w:tr w:rsidR="000A577A" w:rsidRPr="00B3716E" w14:paraId="0DA3918C" w14:textId="77777777" w:rsidTr="000F5D67">
        <w:tc>
          <w:tcPr>
            <w:tcW w:w="0" w:type="auto"/>
          </w:tcPr>
          <w:p w14:paraId="56016068"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Reason</w:t>
            </w:r>
          </w:p>
        </w:tc>
        <w:tc>
          <w:tcPr>
            <w:tcW w:w="0" w:type="auto"/>
          </w:tcPr>
          <w:p w14:paraId="0DDC4D9A"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Drop Down</w:t>
            </w:r>
          </w:p>
        </w:tc>
        <w:tc>
          <w:tcPr>
            <w:tcW w:w="0" w:type="auto"/>
          </w:tcPr>
          <w:p w14:paraId="5799BBED"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3FCB48AB"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Reason is required</w:t>
            </w:r>
          </w:p>
        </w:tc>
        <w:tc>
          <w:tcPr>
            <w:tcW w:w="0" w:type="auto"/>
          </w:tcPr>
          <w:p w14:paraId="74AF8C3A" w14:textId="77777777" w:rsidR="000A577A" w:rsidRPr="00B3716E" w:rsidRDefault="000A577A" w:rsidP="000F5D67">
            <w:pPr>
              <w:rPr>
                <w:rFonts w:ascii="Palatino Linotype" w:hAnsi="Palatino Linotype"/>
                <w:sz w:val="20"/>
                <w:szCs w:val="20"/>
                <w:lang w:val="en-GB" w:eastAsia="en-GB" w:bidi="th-TH"/>
              </w:rPr>
            </w:pPr>
          </w:p>
        </w:tc>
      </w:tr>
      <w:tr w:rsidR="000A577A" w:rsidRPr="00B3716E" w14:paraId="78917CE2" w14:textId="77777777" w:rsidTr="000F5D67">
        <w:tc>
          <w:tcPr>
            <w:tcW w:w="0" w:type="auto"/>
          </w:tcPr>
          <w:p w14:paraId="571360BB"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Remarks </w:t>
            </w:r>
          </w:p>
        </w:tc>
        <w:tc>
          <w:tcPr>
            <w:tcW w:w="0" w:type="auto"/>
          </w:tcPr>
          <w:p w14:paraId="1D72BA9B"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User Enterable</w:t>
            </w:r>
          </w:p>
        </w:tc>
        <w:tc>
          <w:tcPr>
            <w:tcW w:w="0" w:type="auto"/>
          </w:tcPr>
          <w:p w14:paraId="556D8986"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6641C2E1"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Remarks is required.</w:t>
            </w:r>
          </w:p>
        </w:tc>
        <w:tc>
          <w:tcPr>
            <w:tcW w:w="0" w:type="auto"/>
          </w:tcPr>
          <w:p w14:paraId="03DE0C7B" w14:textId="77777777" w:rsidR="000A577A" w:rsidRPr="00B3716E" w:rsidRDefault="000A577A" w:rsidP="000F5D67">
            <w:pPr>
              <w:rPr>
                <w:rFonts w:ascii="Palatino Linotype" w:hAnsi="Palatino Linotype"/>
                <w:sz w:val="20"/>
                <w:szCs w:val="20"/>
                <w:lang w:val="en-GB" w:eastAsia="en-GB" w:bidi="th-TH"/>
              </w:rPr>
            </w:pPr>
          </w:p>
        </w:tc>
      </w:tr>
      <w:tr w:rsidR="000A577A" w:rsidRPr="00B3716E" w14:paraId="526B049A" w14:textId="77777777" w:rsidTr="000F5D67">
        <w:tc>
          <w:tcPr>
            <w:tcW w:w="0" w:type="auto"/>
          </w:tcPr>
          <w:p w14:paraId="0070DEC5"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Save</w:t>
            </w:r>
          </w:p>
        </w:tc>
        <w:tc>
          <w:tcPr>
            <w:tcW w:w="0" w:type="auto"/>
          </w:tcPr>
          <w:p w14:paraId="051ED801"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Button</w:t>
            </w:r>
          </w:p>
        </w:tc>
        <w:tc>
          <w:tcPr>
            <w:tcW w:w="0" w:type="auto"/>
          </w:tcPr>
          <w:p w14:paraId="0B5146D4" w14:textId="77777777" w:rsidR="000A577A" w:rsidRPr="00B3716E" w:rsidRDefault="000A577A" w:rsidP="000F5D67">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Yes</w:t>
            </w:r>
          </w:p>
        </w:tc>
        <w:tc>
          <w:tcPr>
            <w:tcW w:w="0" w:type="auto"/>
          </w:tcPr>
          <w:p w14:paraId="4816F549" w14:textId="77777777" w:rsidR="000A577A" w:rsidRPr="00B3716E" w:rsidRDefault="000A577A" w:rsidP="000F5D67">
            <w:pPr>
              <w:rPr>
                <w:rFonts w:ascii="Palatino Linotype" w:hAnsi="Palatino Linotype"/>
                <w:sz w:val="20"/>
                <w:szCs w:val="20"/>
                <w:lang w:val="en-GB" w:eastAsia="en-GB" w:bidi="th-TH"/>
              </w:rPr>
            </w:pPr>
          </w:p>
        </w:tc>
        <w:tc>
          <w:tcPr>
            <w:tcW w:w="0" w:type="auto"/>
          </w:tcPr>
          <w:p w14:paraId="33CCC9EB" w14:textId="7DAFA18C" w:rsidR="000A577A" w:rsidRPr="00B3716E" w:rsidRDefault="000A577A" w:rsidP="000A577A">
            <w:pPr>
              <w:rPr>
                <w:rFonts w:ascii="Palatino Linotype" w:hAnsi="Palatino Linotype"/>
                <w:sz w:val="20"/>
                <w:szCs w:val="20"/>
                <w:lang w:val="en-GB" w:eastAsia="en-GB" w:bidi="th-TH"/>
              </w:rPr>
            </w:pPr>
            <w:r w:rsidRPr="00B3716E">
              <w:rPr>
                <w:rFonts w:ascii="Palatino Linotype" w:hAnsi="Palatino Linotype"/>
                <w:sz w:val="20"/>
                <w:szCs w:val="20"/>
                <w:lang w:val="en-GB" w:eastAsia="en-GB" w:bidi="th-TH"/>
              </w:rPr>
              <w:t xml:space="preserve">Need to give save to </w:t>
            </w:r>
            <w:r>
              <w:rPr>
                <w:rFonts w:ascii="Palatino Linotype" w:hAnsi="Palatino Linotype"/>
                <w:sz w:val="20"/>
                <w:szCs w:val="20"/>
                <w:lang w:val="en-GB" w:eastAsia="en-GB" w:bidi="th-TH"/>
              </w:rPr>
              <w:t xml:space="preserve">Reopen </w:t>
            </w:r>
            <w:r w:rsidR="00065102">
              <w:rPr>
                <w:rFonts w:ascii="Palatino Linotype" w:hAnsi="Palatino Linotype"/>
                <w:sz w:val="20"/>
                <w:szCs w:val="20"/>
                <w:lang w:val="en-GB" w:eastAsia="en-GB" w:bidi="th-TH"/>
              </w:rPr>
              <w:t>the claim</w:t>
            </w:r>
            <w:r w:rsidRPr="00B3716E">
              <w:rPr>
                <w:rFonts w:ascii="Palatino Linotype" w:hAnsi="Palatino Linotype"/>
                <w:sz w:val="20"/>
                <w:szCs w:val="20"/>
                <w:lang w:val="en-GB" w:eastAsia="en-GB" w:bidi="th-TH"/>
              </w:rPr>
              <w:t>.</w:t>
            </w:r>
          </w:p>
        </w:tc>
      </w:tr>
    </w:tbl>
    <w:p w14:paraId="1D95FAE9" w14:textId="77777777" w:rsidR="00360327" w:rsidRPr="002F2716" w:rsidRDefault="00360327" w:rsidP="0009502E">
      <w:pPr>
        <w:rPr>
          <w:rFonts w:ascii="Palatino Linotype" w:hAnsi="Palatino Linotype"/>
          <w:b/>
          <w:sz w:val="24"/>
          <w:szCs w:val="24"/>
          <w:lang w:val="en-GB" w:eastAsia="en-GB" w:bidi="th-TH"/>
        </w:rPr>
      </w:pPr>
    </w:p>
    <w:p w14:paraId="49BA8F92" w14:textId="77777777" w:rsidR="00D15FF7" w:rsidRPr="002F2716" w:rsidRDefault="00D15FF7" w:rsidP="0009502E">
      <w:pPr>
        <w:rPr>
          <w:rFonts w:ascii="Palatino Linotype" w:hAnsi="Palatino Linotype"/>
          <w:sz w:val="24"/>
          <w:szCs w:val="24"/>
          <w:lang w:val="en-GB" w:eastAsia="en-GB" w:bidi="th-TH"/>
        </w:rPr>
      </w:pPr>
    </w:p>
    <w:p w14:paraId="4DDB1FA8" w14:textId="77777777" w:rsidR="006F368B" w:rsidRPr="002F2716" w:rsidRDefault="006F368B" w:rsidP="0009502E">
      <w:pPr>
        <w:rPr>
          <w:rFonts w:ascii="Palatino Linotype" w:hAnsi="Palatino Linotype"/>
          <w:sz w:val="24"/>
          <w:szCs w:val="24"/>
          <w:lang w:val="en-GB" w:eastAsia="en-GB" w:bidi="th-TH"/>
        </w:rPr>
      </w:pPr>
    </w:p>
    <w:p w14:paraId="5D3A7524" w14:textId="77777777" w:rsidR="006F368B" w:rsidRDefault="006F368B" w:rsidP="0009502E">
      <w:pPr>
        <w:rPr>
          <w:lang w:val="en-GB" w:eastAsia="en-GB" w:bidi="th-TH"/>
        </w:rPr>
      </w:pPr>
    </w:p>
    <w:p w14:paraId="436A2C3F" w14:textId="77777777" w:rsidR="006F368B" w:rsidRDefault="006F368B" w:rsidP="0009502E">
      <w:pPr>
        <w:rPr>
          <w:lang w:val="en-GB" w:eastAsia="en-GB" w:bidi="th-TH"/>
        </w:rPr>
      </w:pPr>
    </w:p>
    <w:p w14:paraId="5B304CB8" w14:textId="77777777" w:rsidR="006F368B" w:rsidRDefault="006F368B" w:rsidP="0009502E">
      <w:pPr>
        <w:rPr>
          <w:lang w:val="en-GB" w:eastAsia="en-GB" w:bidi="th-TH"/>
        </w:rPr>
      </w:pPr>
    </w:p>
    <w:p w14:paraId="66FC14E5" w14:textId="77777777" w:rsidR="006F368B" w:rsidRDefault="006F368B" w:rsidP="0009502E">
      <w:pPr>
        <w:rPr>
          <w:lang w:val="en-GB" w:eastAsia="en-GB" w:bidi="th-TH"/>
        </w:rPr>
      </w:pPr>
    </w:p>
    <w:p w14:paraId="228B6F8C" w14:textId="77777777" w:rsidR="0009502E" w:rsidRDefault="0009502E" w:rsidP="0009502E">
      <w:pPr>
        <w:rPr>
          <w:lang w:val="en-GB" w:eastAsia="en-GB" w:bidi="th-TH"/>
        </w:rPr>
      </w:pPr>
      <w:bookmarkStart w:id="57" w:name="_Toc522817512"/>
      <w:bookmarkEnd w:id="57"/>
    </w:p>
    <w:bookmarkEnd w:id="1"/>
    <w:bookmarkEnd w:id="2"/>
    <w:bookmarkEnd w:id="23"/>
    <w:p w14:paraId="6EB01AD3" w14:textId="681C12F0" w:rsidR="0009502E" w:rsidRDefault="0009502E" w:rsidP="00177D12">
      <w:pPr>
        <w:rPr>
          <w:lang w:val="en-GB" w:eastAsia="en-GB" w:bidi="th-TH"/>
        </w:rPr>
      </w:pPr>
    </w:p>
    <w:sectPr w:rsidR="0009502E" w:rsidSect="008B1873">
      <w:headerReference w:type="even" r:id="rId14"/>
      <w:headerReference w:type="default" r:id="rId15"/>
      <w:footerReference w:type="default" r:id="rId16"/>
      <w:headerReference w:type="first" r:id="rId17"/>
      <w:pgSz w:w="11906" w:h="16838"/>
      <w:pgMar w:top="1890" w:right="1440" w:bottom="1440" w:left="851" w:header="454"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E00C5" w14:textId="77777777" w:rsidR="00D13D6B" w:rsidRDefault="00D13D6B" w:rsidP="00261984">
      <w:pPr>
        <w:spacing w:after="0" w:line="240" w:lineRule="auto"/>
      </w:pPr>
      <w:r>
        <w:separator/>
      </w:r>
    </w:p>
    <w:p w14:paraId="10803CB8" w14:textId="77777777" w:rsidR="00D13D6B" w:rsidRDefault="00D13D6B"/>
  </w:endnote>
  <w:endnote w:type="continuationSeparator" w:id="0">
    <w:p w14:paraId="564DBA27" w14:textId="77777777" w:rsidR="00D13D6B" w:rsidRDefault="00D13D6B" w:rsidP="00261984">
      <w:pPr>
        <w:spacing w:after="0" w:line="240" w:lineRule="auto"/>
      </w:pPr>
      <w:r>
        <w:continuationSeparator/>
      </w:r>
    </w:p>
    <w:p w14:paraId="7EEB4ABF" w14:textId="77777777" w:rsidR="00D13D6B" w:rsidRDefault="00D13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Palatino Linotype" w:hAnsi="Palatino Linotype"/>
        <w:sz w:val="18"/>
        <w:szCs w:val="18"/>
      </w:rPr>
      <w:id w:val="-1386948493"/>
      <w:docPartObj>
        <w:docPartGallery w:val="Page Numbers (Bottom of Page)"/>
        <w:docPartUnique/>
      </w:docPartObj>
    </w:sdtPr>
    <w:sdtContent>
      <w:p w14:paraId="11FD3DAB" w14:textId="0C32BC4F" w:rsidR="00782522" w:rsidRPr="009549DF" w:rsidRDefault="00782522" w:rsidP="009549DF">
        <w:pPr>
          <w:pStyle w:val="Footer"/>
          <w:rPr>
            <w:rFonts w:ascii="Palatino Linotype" w:hAnsi="Palatino Linotype"/>
            <w:sz w:val="18"/>
            <w:szCs w:val="18"/>
          </w:rPr>
        </w:pPr>
        <w:r>
          <w:rPr>
            <w:rFonts w:ascii="Palatino Linotype" w:hAnsi="Palatino Linotype"/>
            <w:sz w:val="18"/>
            <w:szCs w:val="18"/>
          </w:rPr>
          <w:t xml:space="preserve">Functional Specification Document - MOHRE    </w:t>
        </w:r>
        <w:r>
          <w:rPr>
            <w:rFonts w:ascii="Palatino Linotype" w:hAnsi="Palatino Linotype"/>
            <w:sz w:val="18"/>
            <w:szCs w:val="18"/>
          </w:rPr>
          <w:tab/>
        </w:r>
        <w:r>
          <w:rPr>
            <w:rFonts w:ascii="Palatino Linotype" w:hAnsi="Palatino Linotype"/>
            <w:sz w:val="18"/>
            <w:szCs w:val="18"/>
          </w:rPr>
          <w:tab/>
          <w:t xml:space="preserve"> </w:t>
        </w:r>
        <w:r w:rsidRPr="009549DF">
          <w:rPr>
            <w:rFonts w:ascii="Palatino Linotype" w:hAnsi="Palatino Linotype"/>
            <w:sz w:val="18"/>
            <w:szCs w:val="18"/>
          </w:rPr>
          <w:t xml:space="preserve">Page </w:t>
        </w:r>
        <w:r w:rsidRPr="009549DF">
          <w:rPr>
            <w:rFonts w:ascii="Palatino Linotype" w:hAnsi="Palatino Linotype"/>
            <w:sz w:val="18"/>
            <w:szCs w:val="18"/>
          </w:rPr>
          <w:fldChar w:fldCharType="begin"/>
        </w:r>
        <w:r w:rsidRPr="009549DF">
          <w:rPr>
            <w:rFonts w:ascii="Palatino Linotype" w:hAnsi="Palatino Linotype"/>
            <w:sz w:val="18"/>
            <w:szCs w:val="18"/>
          </w:rPr>
          <w:instrText xml:space="preserve"> PAGE   \* MERGEFORMAT </w:instrText>
        </w:r>
        <w:r w:rsidRPr="009549DF">
          <w:rPr>
            <w:rFonts w:ascii="Palatino Linotype" w:hAnsi="Palatino Linotype"/>
            <w:sz w:val="18"/>
            <w:szCs w:val="18"/>
          </w:rPr>
          <w:fldChar w:fldCharType="separate"/>
        </w:r>
        <w:r w:rsidR="00020AAD">
          <w:rPr>
            <w:rFonts w:ascii="Palatino Linotype" w:hAnsi="Palatino Linotype"/>
            <w:noProof/>
            <w:sz w:val="18"/>
            <w:szCs w:val="18"/>
          </w:rPr>
          <w:t>24</w:t>
        </w:r>
        <w:r w:rsidRPr="009549DF">
          <w:rPr>
            <w:rFonts w:ascii="Palatino Linotype" w:hAnsi="Palatino Linotype"/>
            <w:noProof/>
            <w:sz w:val="18"/>
            <w:szCs w:val="18"/>
          </w:rPr>
          <w:fldChar w:fldCharType="end"/>
        </w:r>
        <w:r w:rsidRPr="009549DF">
          <w:rPr>
            <w:rFonts w:ascii="Palatino Linotype" w:hAnsi="Palatino Linotype"/>
            <w:sz w:val="18"/>
            <w:szCs w:val="18"/>
          </w:rPr>
          <w:t xml:space="preserve"> </w:t>
        </w:r>
      </w:p>
    </w:sdtContent>
  </w:sdt>
  <w:p w14:paraId="567B1DE0" w14:textId="273897CA" w:rsidR="00782522" w:rsidRPr="009549DF" w:rsidRDefault="00782522">
    <w:pPr>
      <w:pStyle w:val="Footer"/>
      <w:rPr>
        <w:rFonts w:ascii="Palatino Linotype" w:hAnsi="Palatino Linotype"/>
        <w:sz w:val="18"/>
        <w:szCs w:val="18"/>
      </w:rPr>
    </w:pPr>
    <w:r>
      <w:rPr>
        <w:noProof/>
        <w:lang w:val="en-IN" w:eastAsia="en-IN"/>
      </w:rPr>
      <w:drawing>
        <wp:anchor distT="0" distB="0" distL="114300" distR="114300" simplePos="0" relativeHeight="251667456" behindDoc="0" locked="0" layoutInCell="1" allowOverlap="1" wp14:anchorId="4690693A" wp14:editId="505D5304">
          <wp:simplePos x="0" y="0"/>
          <wp:positionH relativeFrom="column">
            <wp:posOffset>-940435</wp:posOffset>
          </wp:positionH>
          <wp:positionV relativeFrom="paragraph">
            <wp:posOffset>444500</wp:posOffset>
          </wp:positionV>
          <wp:extent cx="9013276" cy="152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nual-header.png"/>
                  <pic:cNvPicPr/>
                </pic:nvPicPr>
                <pic:blipFill rotWithShape="1">
                  <a:blip r:embed="rId1">
                    <a:extLst>
                      <a:ext uri="{28A0092B-C50C-407E-A947-70E740481C1C}">
                        <a14:useLocalDpi xmlns:a14="http://schemas.microsoft.com/office/drawing/2010/main" val="0"/>
                      </a:ext>
                    </a:extLst>
                  </a:blip>
                  <a:srcRect t="84606"/>
                  <a:stretch/>
                </pic:blipFill>
                <pic:spPr bwMode="auto">
                  <a:xfrm>
                    <a:off x="0" y="0"/>
                    <a:ext cx="9013276" cy="15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02937" w14:textId="77777777" w:rsidR="00D13D6B" w:rsidRDefault="00D13D6B" w:rsidP="00261984">
      <w:pPr>
        <w:spacing w:after="0" w:line="240" w:lineRule="auto"/>
      </w:pPr>
      <w:r>
        <w:separator/>
      </w:r>
    </w:p>
    <w:p w14:paraId="22FA0CDB" w14:textId="77777777" w:rsidR="00D13D6B" w:rsidRDefault="00D13D6B"/>
  </w:footnote>
  <w:footnote w:type="continuationSeparator" w:id="0">
    <w:p w14:paraId="45507C3B" w14:textId="77777777" w:rsidR="00D13D6B" w:rsidRDefault="00D13D6B" w:rsidP="00261984">
      <w:pPr>
        <w:spacing w:after="0" w:line="240" w:lineRule="auto"/>
      </w:pPr>
      <w:r>
        <w:continuationSeparator/>
      </w:r>
    </w:p>
    <w:p w14:paraId="3BBAB0FC" w14:textId="77777777" w:rsidR="00D13D6B" w:rsidRDefault="00D13D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35D7C" w14:textId="7230CDC5" w:rsidR="00782522" w:rsidRDefault="00782522">
    <w:pPr>
      <w:pStyle w:val="Header"/>
    </w:pPr>
    <w:r>
      <w:rPr>
        <w:noProof/>
        <w:lang w:val="en-IN" w:eastAsia="en-IN"/>
      </w:rPr>
      <w:pict w14:anchorId="5552F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426985" o:spid="_x0000_s2059" type="#_x0000_t75" style="position:absolute;margin-left:0;margin-top:0;width:385.3pt;height:240.8pt;z-index:-251653120;mso-position-horizontal:center;mso-position-horizontal-relative:margin;mso-position-vertical:center;mso-position-vertical-relative:margin" o:allowincell="f">
          <v:imagedata r:id="rId1" o:title="beyontec-big" gain="19661f" blacklevel="22938f"/>
          <w10:wrap anchorx="margin" anchory="margin"/>
        </v:shape>
      </w:pict>
    </w:r>
    <w:r>
      <w:rPr>
        <w:noProof/>
        <w:lang w:val="en-IN" w:eastAsia="en-IN"/>
      </w:rPr>
      <w:pict w14:anchorId="7AA553A9">
        <v:shape id="_x0000_s2056" type="#_x0000_t75" style="position:absolute;margin-left:0;margin-top:0;width:449.7pt;height:281pt;z-index:-251655168;mso-position-horizontal:center;mso-position-horizontal-relative:margin;mso-position-vertical:center;mso-position-vertical-relative:margin" o:allowincell="f">
          <v:imagedata r:id="rId2" o:title="beyontec-big" gain="19661f" blacklevel="22938f"/>
          <w10:wrap anchorx="margin" anchory="margin"/>
        </v:shape>
      </w:pict>
    </w:r>
    <w:r>
      <w:rPr>
        <w:noProof/>
        <w:lang w:val="en-IN" w:eastAsia="en-IN"/>
      </w:rPr>
      <w:pict w14:anchorId="0D73320C">
        <v:shape id="_x0000_s2050" type="#_x0000_t75" style="position:absolute;margin-left:0;margin-top:0;width:480.55pt;height:300.3pt;z-index:-251657216;mso-position-horizontal:center;mso-position-horizontal-relative:margin;mso-position-vertical:center;mso-position-vertical-relative:margin" o:allowincell="f">
          <v:imagedata r:id="rId2" o:title="beyontec-big"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17C5C" w14:textId="55959966" w:rsidR="00782522" w:rsidRPr="00EC4BEC" w:rsidRDefault="00782522" w:rsidP="00BB44CF">
    <w:pPr>
      <w:pStyle w:val="Header"/>
      <w:ind w:left="-284"/>
    </w:pPr>
    <w:r>
      <w:rPr>
        <w:noProof/>
        <w:lang w:val="en-IN" w:eastAsia="en-IN"/>
      </w:rPr>
      <w:drawing>
        <wp:anchor distT="0" distB="0" distL="114300" distR="114300" simplePos="0" relativeHeight="251665408" behindDoc="0" locked="0" layoutInCell="1" allowOverlap="1" wp14:anchorId="36F7E48B" wp14:editId="153E33CB">
          <wp:simplePos x="0" y="0"/>
          <wp:positionH relativeFrom="column">
            <wp:posOffset>-835660</wp:posOffset>
          </wp:positionH>
          <wp:positionV relativeFrom="paragraph">
            <wp:posOffset>-307340</wp:posOffset>
          </wp:positionV>
          <wp:extent cx="9014460" cy="990095"/>
          <wp:effectExtent l="0" t="0" r="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nual-header.png"/>
                  <pic:cNvPicPr/>
                </pic:nvPicPr>
                <pic:blipFill>
                  <a:blip r:embed="rId1">
                    <a:extLst>
                      <a:ext uri="{28A0092B-C50C-407E-A947-70E740481C1C}">
                        <a14:useLocalDpi xmlns:a14="http://schemas.microsoft.com/office/drawing/2010/main" val="0"/>
                      </a:ext>
                    </a:extLst>
                  </a:blip>
                  <a:stretch>
                    <a:fillRect/>
                  </a:stretch>
                </pic:blipFill>
                <pic:spPr>
                  <a:xfrm>
                    <a:off x="0" y="0"/>
                    <a:ext cx="9014460" cy="9900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pict w14:anchorId="22049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426986" o:spid="_x0000_s2060" type="#_x0000_t75" style="position:absolute;left:0;text-align:left;margin-left:0;margin-top:0;width:385.3pt;height:240.8pt;z-index:-251652096;mso-position-horizontal:center;mso-position-horizontal-relative:margin;mso-position-vertical:center;mso-position-vertical-relative:margin" o:allowincell="f">
          <v:imagedata r:id="rId2" o:title="beyontec-big" gain="19661f" blacklevel="24248f"/>
          <w10:wrap anchorx="margin" anchory="margin"/>
        </v:shape>
      </w:pict>
    </w:r>
    <w:r w:rsidRPr="00EC4BEC">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81DB5" w14:textId="02E82474" w:rsidR="00782522" w:rsidRDefault="00782522">
    <w:pPr>
      <w:pStyle w:val="Header"/>
    </w:pPr>
    <w:r>
      <w:rPr>
        <w:noProof/>
        <w:lang w:val="en-IN" w:eastAsia="en-IN"/>
      </w:rPr>
      <w:pict w14:anchorId="1ECB2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4426984" o:spid="_x0000_s2058" type="#_x0000_t75" style="position:absolute;margin-left:0;margin-top:0;width:385.3pt;height:240.8pt;z-index:-251654144;mso-position-horizontal:center;mso-position-horizontal-relative:margin;mso-position-vertical:center;mso-position-vertical-relative:margin" o:allowincell="f">
          <v:imagedata r:id="rId1" o:title="beyontec-big"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58.85pt;height:60.1pt" o:bullet="t">
        <v:imagedata r:id="rId1" o:title="note2"/>
      </v:shape>
    </w:pict>
  </w:numPicBullet>
  <w:numPicBullet w:numPicBulletId="1">
    <w:pict>
      <v:shape id="_x0000_i1083" type="#_x0000_t75" style="width:46.95pt;height:6.9pt" o:bullet="t">
        <v:imagedata r:id="rId2" o:title="Note"/>
      </v:shape>
    </w:pict>
  </w:numPicBullet>
  <w:numPicBullet w:numPicBulletId="2">
    <w:pict>
      <v:shape id="_x0000_i1084" type="#_x0000_t75" style="width:37.55pt;height:11.9pt" o:bullet="t">
        <v:imagedata r:id="rId3" o:title="Tip"/>
      </v:shape>
    </w:pict>
  </w:numPicBullet>
  <w:numPicBullet w:numPicBulletId="3">
    <w:pict>
      <v:shape id="_x0000_i1085" type="#_x0000_t75" style="width:373.75pt;height:329.95pt" o:bullet="t">
        <v:imagedata r:id="rId4" o:title="atten"/>
      </v:shape>
    </w:pict>
  </w:numPicBullet>
  <w:numPicBullet w:numPicBulletId="4">
    <w:pict>
      <v:shape id="_x0000_i1086" type="#_x0000_t75" style="width:373.75pt;height:329.95pt" o:bullet="t">
        <v:imagedata r:id="rId5" o:title="atten"/>
      </v:shape>
    </w:pict>
  </w:numPicBullet>
  <w:numPicBullet w:numPicBulletId="5">
    <w:pict>
      <v:shape id="_x0000_i1087" type="#_x0000_t75" style="width:186.55pt;height:159.65pt" o:bullet="t">
        <v:imagedata r:id="rId6" o:title="lampochka"/>
      </v:shape>
    </w:pict>
  </w:numPicBullet>
  <w:numPicBullet w:numPicBulletId="6">
    <w:pict>
      <v:shape id="_x0000_i1088" type="#_x0000_t75" style="width:169.05pt;height:159.65pt" o:bullet="t">
        <v:imagedata r:id="rId7" o:title="lampochka"/>
      </v:shape>
    </w:pict>
  </w:numPicBullet>
  <w:abstractNum w:abstractNumId="0">
    <w:nsid w:val="FFFFFF89"/>
    <w:multiLevelType w:val="singleLevel"/>
    <w:tmpl w:val="152ECA78"/>
    <w:lvl w:ilvl="0">
      <w:start w:val="1"/>
      <w:numFmt w:val="bullet"/>
      <w:pStyle w:val="ListBullet"/>
      <w:lvlText w:val=""/>
      <w:lvlJc w:val="left"/>
      <w:pPr>
        <w:tabs>
          <w:tab w:val="num" w:pos="-796"/>
        </w:tabs>
        <w:ind w:left="-796" w:hanging="360"/>
      </w:pPr>
      <w:rPr>
        <w:rFonts w:ascii="Symbol" w:hAnsi="Symbol" w:hint="default"/>
      </w:rPr>
    </w:lvl>
  </w:abstractNum>
  <w:abstractNum w:abstractNumId="1">
    <w:nsid w:val="001A084A"/>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0DD3C60"/>
    <w:multiLevelType w:val="hybridMultilevel"/>
    <w:tmpl w:val="E4F89AE4"/>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01774FCD"/>
    <w:multiLevelType w:val="hybridMultilevel"/>
    <w:tmpl w:val="5A68DB74"/>
    <w:lvl w:ilvl="0" w:tplc="298C4E0A">
      <w:start w:val="1"/>
      <w:numFmt w:val="decimal"/>
      <w:pStyle w:val="numberFAQ"/>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C7708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1DE5B08"/>
    <w:multiLevelType w:val="hybridMultilevel"/>
    <w:tmpl w:val="5A86342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02552A65"/>
    <w:multiLevelType w:val="hybridMultilevel"/>
    <w:tmpl w:val="08BEA3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2BB665C"/>
    <w:multiLevelType w:val="hybridMultilevel"/>
    <w:tmpl w:val="6E1A7E7E"/>
    <w:lvl w:ilvl="0" w:tplc="8062D568">
      <w:start w:val="1"/>
      <w:numFmt w:val="bullet"/>
      <w:pStyle w:val="Tip"/>
      <w:lvlText w:val=""/>
      <w:lvlPicBulletId w:val="2"/>
      <w:lvlJc w:val="left"/>
      <w:pPr>
        <w:ind w:left="1800" w:hanging="360"/>
      </w:pPr>
      <w:rPr>
        <w:rFonts w:ascii="Symbol" w:hAnsi="Symbol" w:hint="default"/>
        <w:b/>
        <w:i w:val="0"/>
        <w:color w:val="auto"/>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2BB7A1F"/>
    <w:multiLevelType w:val="hybridMultilevel"/>
    <w:tmpl w:val="108C4738"/>
    <w:lvl w:ilvl="0" w:tplc="1A66207E">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02DF53A3"/>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043D55F3"/>
    <w:multiLevelType w:val="hybridMultilevel"/>
    <w:tmpl w:val="73DC4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5583692"/>
    <w:multiLevelType w:val="hybridMultilevel"/>
    <w:tmpl w:val="395CDB0A"/>
    <w:lvl w:ilvl="0" w:tplc="D126253E">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05A1199E"/>
    <w:multiLevelType w:val="hybridMultilevel"/>
    <w:tmpl w:val="5FF0E02E"/>
    <w:lvl w:ilvl="0" w:tplc="4009001B">
      <w:start w:val="1"/>
      <w:numFmt w:val="lowerRoman"/>
      <w:lvlText w:val="%1."/>
      <w:lvlJc w:val="right"/>
      <w:pPr>
        <w:ind w:left="3060" w:hanging="18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3">
    <w:nsid w:val="06BD3FE8"/>
    <w:multiLevelType w:val="hybridMultilevel"/>
    <w:tmpl w:val="F26CA1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85B36D6"/>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
    <w:nsid w:val="086A7BFE"/>
    <w:multiLevelType w:val="hybridMultilevel"/>
    <w:tmpl w:val="0F0EDA32"/>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nsid w:val="08710138"/>
    <w:multiLevelType w:val="hybridMultilevel"/>
    <w:tmpl w:val="7A20A358"/>
    <w:lvl w:ilvl="0" w:tplc="4009000F">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nsid w:val="090B2847"/>
    <w:multiLevelType w:val="hybridMultilevel"/>
    <w:tmpl w:val="B5A04CB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0AAB786B"/>
    <w:multiLevelType w:val="hybridMultilevel"/>
    <w:tmpl w:val="D468368C"/>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0B0A34BA"/>
    <w:multiLevelType w:val="hybridMultilevel"/>
    <w:tmpl w:val="DD0002D6"/>
    <w:lvl w:ilvl="0" w:tplc="08BEBD9E">
      <w:start w:val="1"/>
      <w:numFmt w:val="decimal"/>
      <w:lvlText w:val="%1."/>
      <w:lvlJc w:val="left"/>
      <w:pPr>
        <w:ind w:left="1800" w:hanging="360"/>
      </w:pPr>
      <w:rPr>
        <w:rFonts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0B0E597A"/>
    <w:multiLevelType w:val="multilevel"/>
    <w:tmpl w:val="D542C48A"/>
    <w:lvl w:ilvl="0">
      <w:start w:val="1"/>
      <w:numFmt w:val="bullet"/>
      <w:lvlText w:val=""/>
      <w:lvlJc w:val="left"/>
      <w:pPr>
        <w:ind w:left="2880" w:hanging="360"/>
      </w:pPr>
      <w:rPr>
        <w:rFonts w:ascii="Symbol" w:hAnsi="Symbol" w:cs="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cs="Wingdings" w:hint="default"/>
      </w:rPr>
    </w:lvl>
    <w:lvl w:ilvl="3">
      <w:start w:val="1"/>
      <w:numFmt w:val="bullet"/>
      <w:lvlText w:val=""/>
      <w:lvlJc w:val="left"/>
      <w:pPr>
        <w:ind w:left="5040" w:hanging="360"/>
      </w:pPr>
      <w:rPr>
        <w:rFonts w:ascii="Symbol" w:hAnsi="Symbol" w:cs="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cs="Wingdings" w:hint="default"/>
      </w:rPr>
    </w:lvl>
    <w:lvl w:ilvl="6">
      <w:start w:val="1"/>
      <w:numFmt w:val="bullet"/>
      <w:lvlText w:val=""/>
      <w:lvlJc w:val="left"/>
      <w:pPr>
        <w:ind w:left="7200" w:hanging="360"/>
      </w:pPr>
      <w:rPr>
        <w:rFonts w:ascii="Symbol" w:hAnsi="Symbol" w:cs="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cs="Wingdings" w:hint="default"/>
      </w:rPr>
    </w:lvl>
  </w:abstractNum>
  <w:abstractNum w:abstractNumId="21">
    <w:nsid w:val="0BFE3697"/>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0C5A0E12"/>
    <w:multiLevelType w:val="hybridMultilevel"/>
    <w:tmpl w:val="1AFEFCF2"/>
    <w:lvl w:ilvl="0" w:tplc="80166B80">
      <w:start w:val="1"/>
      <w:numFmt w:val="decimal"/>
      <w:lvlText w:val="%1."/>
      <w:lvlJc w:val="left"/>
      <w:pPr>
        <w:tabs>
          <w:tab w:val="num" w:pos="720"/>
        </w:tabs>
        <w:ind w:left="720" w:hanging="360"/>
      </w:pPr>
      <w:rPr>
        <w:rFonts w:hint="default"/>
      </w:rPr>
    </w:lvl>
    <w:lvl w:ilvl="1" w:tplc="F67CAD9A">
      <w:start w:val="1"/>
      <w:numFmt w:val="bullet"/>
      <w:pStyle w:val="Heading7"/>
      <w:lvlText w:val=""/>
      <w:lvlJc w:val="left"/>
      <w:pPr>
        <w:tabs>
          <w:tab w:val="num" w:pos="1469"/>
        </w:tabs>
        <w:ind w:left="1469" w:hanging="389"/>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0C6700B5"/>
    <w:multiLevelType w:val="hybridMultilevel"/>
    <w:tmpl w:val="BAE09F9E"/>
    <w:lvl w:ilvl="0" w:tplc="5858BF34">
      <w:start w:val="1"/>
      <w:numFmt w:val="decimal"/>
      <w:lvlText w:val="%1."/>
      <w:lvlJc w:val="left"/>
      <w:pPr>
        <w:ind w:left="1800" w:hanging="360"/>
      </w:pPr>
      <w:rPr>
        <w:b w:val="0"/>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nsid w:val="0D3021A9"/>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0E563389"/>
    <w:multiLevelType w:val="hybridMultilevel"/>
    <w:tmpl w:val="F0D6D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0EA16F01"/>
    <w:multiLevelType w:val="hybridMultilevel"/>
    <w:tmpl w:val="FCFAC74A"/>
    <w:lvl w:ilvl="0" w:tplc="D9ECBAB2">
      <w:start w:val="1"/>
      <w:numFmt w:val="decimal"/>
      <w:lvlText w:val="%1."/>
      <w:lvlJc w:val="left"/>
      <w:pPr>
        <w:ind w:left="1800" w:hanging="360"/>
      </w:pPr>
      <w:rPr>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nsid w:val="0EB85F66"/>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0F571DCB"/>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100F4EC5"/>
    <w:multiLevelType w:val="hybridMultilevel"/>
    <w:tmpl w:val="5EC889D8"/>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nsid w:val="10AA6B65"/>
    <w:multiLevelType w:val="hybridMultilevel"/>
    <w:tmpl w:val="16AE8FEC"/>
    <w:lvl w:ilvl="0" w:tplc="D53A90F6">
      <w:start w:val="8"/>
      <w:numFmt w:val="decimal"/>
      <w:lvlText w:val="%1."/>
      <w:lvlJc w:val="left"/>
      <w:pPr>
        <w:ind w:left="2520" w:hanging="360"/>
      </w:pPr>
      <w:rPr>
        <w:rFonts w:hint="default"/>
        <w:b w:val="0"/>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EE2D09"/>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11552814"/>
    <w:multiLevelType w:val="hybridMultilevel"/>
    <w:tmpl w:val="B77241F8"/>
    <w:lvl w:ilvl="0" w:tplc="39D2BBD0">
      <w:start w:val="1"/>
      <w:numFmt w:val="lowerLetter"/>
      <w:pStyle w:val="ListStyle2"/>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15E6EF6"/>
    <w:multiLevelType w:val="hybridMultilevel"/>
    <w:tmpl w:val="B6EAC8E4"/>
    <w:lvl w:ilvl="0" w:tplc="7598B854">
      <w:start w:val="1"/>
      <w:numFmt w:val="decimal"/>
      <w:lvlText w:val="%1."/>
      <w:lvlJc w:val="left"/>
      <w:pPr>
        <w:ind w:left="1800" w:hanging="360"/>
      </w:pPr>
      <w:rPr>
        <w:b/>
        <w:color w:val="auto"/>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118C4CF7"/>
    <w:multiLevelType w:val="hybridMultilevel"/>
    <w:tmpl w:val="CAC815C4"/>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35">
    <w:nsid w:val="12451BC2"/>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12CF52F9"/>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12E330C4"/>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131A7020"/>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131B2C6C"/>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13B77785"/>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144676CD"/>
    <w:multiLevelType w:val="hybridMultilevel"/>
    <w:tmpl w:val="7F3EFC10"/>
    <w:lvl w:ilvl="0" w:tplc="BF48BE9A">
      <w:start w:val="1"/>
      <w:numFmt w:val="bullet"/>
      <w:pStyle w:val="Preface-bullet1"/>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148D2A33"/>
    <w:multiLevelType w:val="hybridMultilevel"/>
    <w:tmpl w:val="52B8C9D0"/>
    <w:lvl w:ilvl="0" w:tplc="E05E1498">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3">
    <w:nsid w:val="149A14BC"/>
    <w:multiLevelType w:val="hybridMultilevel"/>
    <w:tmpl w:val="3766A6B2"/>
    <w:lvl w:ilvl="0" w:tplc="C736FAF6">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nsid w:val="15174D0E"/>
    <w:multiLevelType w:val="hybridMultilevel"/>
    <w:tmpl w:val="02942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1535366E"/>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15D96201"/>
    <w:multiLevelType w:val="hybridMultilevel"/>
    <w:tmpl w:val="FB464AC6"/>
    <w:lvl w:ilvl="0" w:tplc="E05E1498">
      <w:start w:val="1"/>
      <w:numFmt w:val="bullet"/>
      <w:lvlText w:val=""/>
      <w:lvlJc w:val="left"/>
      <w:pPr>
        <w:ind w:left="1800" w:hanging="360"/>
      </w:pPr>
      <w:rPr>
        <w:rFonts w:ascii="Symbol" w:hAnsi="Symbol" w:hint="default"/>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169A47A7"/>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48">
    <w:nsid w:val="1733231A"/>
    <w:multiLevelType w:val="hybridMultilevel"/>
    <w:tmpl w:val="A68E2584"/>
    <w:lvl w:ilvl="0" w:tplc="42E852A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9">
    <w:nsid w:val="178206F5"/>
    <w:multiLevelType w:val="multilevel"/>
    <w:tmpl w:val="AC4099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0"/>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nsid w:val="17AF537D"/>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51">
    <w:nsid w:val="17C45EBC"/>
    <w:multiLevelType w:val="hybridMultilevel"/>
    <w:tmpl w:val="4C4454B0"/>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2">
    <w:nsid w:val="18BE7194"/>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195D35E3"/>
    <w:multiLevelType w:val="hybridMultilevel"/>
    <w:tmpl w:val="9B14CDB8"/>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198111BA"/>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5">
    <w:nsid w:val="19922CE5"/>
    <w:multiLevelType w:val="hybridMultilevel"/>
    <w:tmpl w:val="832C9AC6"/>
    <w:lvl w:ilvl="0" w:tplc="690AFC5C">
      <w:start w:val="1"/>
      <w:numFmt w:val="lowerLetter"/>
      <w:lvlText w:val="%1."/>
      <w:lvlJc w:val="left"/>
      <w:pPr>
        <w:ind w:left="2160" w:hanging="360"/>
      </w:pPr>
      <w:rPr>
        <w:b w:val="0"/>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6">
    <w:nsid w:val="1A9E4A4A"/>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1AD22332"/>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1B4D1954"/>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1BCF0791"/>
    <w:multiLevelType w:val="hybridMultilevel"/>
    <w:tmpl w:val="F4E205B0"/>
    <w:lvl w:ilvl="0" w:tplc="1A66207E">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0">
    <w:nsid w:val="1C8375A6"/>
    <w:multiLevelType w:val="hybridMultilevel"/>
    <w:tmpl w:val="8004AFCE"/>
    <w:lvl w:ilvl="0" w:tplc="40090001">
      <w:start w:val="1"/>
      <w:numFmt w:val="bullet"/>
      <w:lvlText w:val=""/>
      <w:lvlJc w:val="left"/>
      <w:pPr>
        <w:ind w:left="1704" w:hanging="360"/>
      </w:pPr>
      <w:rPr>
        <w:rFonts w:ascii="Symbol" w:hAnsi="Symbol" w:hint="default"/>
        <w:b w:val="0"/>
      </w:r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61">
    <w:nsid w:val="1D377CF5"/>
    <w:multiLevelType w:val="hybridMultilevel"/>
    <w:tmpl w:val="2B64F3DA"/>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2">
    <w:nsid w:val="1DCC534C"/>
    <w:multiLevelType w:val="hybridMultilevel"/>
    <w:tmpl w:val="BBAE85E2"/>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3">
    <w:nsid w:val="1EB9550A"/>
    <w:multiLevelType w:val="hybridMultilevel"/>
    <w:tmpl w:val="5A0E2BB4"/>
    <w:lvl w:ilvl="0" w:tplc="4009000F">
      <w:start w:val="1"/>
      <w:numFmt w:val="decimal"/>
      <w:lvlText w:val="%1."/>
      <w:lvlJc w:val="left"/>
      <w:pPr>
        <w:ind w:left="1800" w:hanging="360"/>
      </w:pPr>
      <w:rPr>
        <w:rFonts w:hint="default"/>
        <w:b w:val="0"/>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4">
    <w:nsid w:val="1FF829CB"/>
    <w:multiLevelType w:val="hybridMultilevel"/>
    <w:tmpl w:val="B23EA022"/>
    <w:lvl w:ilvl="0" w:tplc="3ACADEB8">
      <w:start w:val="1"/>
      <w:numFmt w:val="bullet"/>
      <w:lvlText w:val=""/>
      <w:lvlPicBulletId w:val="3"/>
      <w:lvlJc w:val="left"/>
      <w:pPr>
        <w:ind w:left="5085" w:hanging="360"/>
      </w:pPr>
      <w:rPr>
        <w:rFonts w:ascii="Symbol" w:hAnsi="Symbol" w:hint="default"/>
        <w:b/>
        <w:color w:val="auto"/>
        <w:position w:val="-1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E41ECDAE">
      <w:start w:val="1"/>
      <w:numFmt w:val="bullet"/>
      <w:pStyle w:val="Attention"/>
      <w:lvlText w:val=""/>
      <w:lvlPicBulletId w:val="4"/>
      <w:lvlJc w:val="left"/>
      <w:pPr>
        <w:ind w:left="2880" w:hanging="360"/>
      </w:pPr>
      <w:rPr>
        <w:rFonts w:ascii="Symbol" w:hAnsi="Symbol" w:hint="default"/>
        <w:b/>
        <w:color w:val="auto"/>
        <w:position w:val="-10"/>
        <w:sz w:val="5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1091EE2"/>
    <w:multiLevelType w:val="hybridMultilevel"/>
    <w:tmpl w:val="5FF0E02E"/>
    <w:lvl w:ilvl="0" w:tplc="4009001B">
      <w:start w:val="1"/>
      <w:numFmt w:val="lowerRoman"/>
      <w:lvlText w:val="%1."/>
      <w:lvlJc w:val="right"/>
      <w:pPr>
        <w:ind w:left="3060" w:hanging="18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66">
    <w:nsid w:val="210F7272"/>
    <w:multiLevelType w:val="hybridMultilevel"/>
    <w:tmpl w:val="823A859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7">
    <w:nsid w:val="2179552A"/>
    <w:multiLevelType w:val="hybridMultilevel"/>
    <w:tmpl w:val="C3D075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2197659B"/>
    <w:multiLevelType w:val="hybridMultilevel"/>
    <w:tmpl w:val="8924C008"/>
    <w:lvl w:ilvl="0" w:tplc="1A66207E">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9">
    <w:nsid w:val="21BD0B9A"/>
    <w:multiLevelType w:val="hybridMultilevel"/>
    <w:tmpl w:val="736C88CA"/>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0">
    <w:nsid w:val="21C54DF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21F449E5"/>
    <w:multiLevelType w:val="hybridMultilevel"/>
    <w:tmpl w:val="31E2FD50"/>
    <w:lvl w:ilvl="0" w:tplc="E05E1498">
      <w:start w:val="1"/>
      <w:numFmt w:val="bullet"/>
      <w:lvlText w:val=""/>
      <w:lvlJc w:val="left"/>
      <w:pPr>
        <w:ind w:left="1800" w:hanging="360"/>
      </w:pPr>
      <w:rPr>
        <w:rFonts w:ascii="Symbol" w:hAnsi="Symbol" w:hint="default"/>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223E696C"/>
    <w:multiLevelType w:val="hybridMultilevel"/>
    <w:tmpl w:val="47AACA52"/>
    <w:lvl w:ilvl="0" w:tplc="40090001">
      <w:start w:val="1"/>
      <w:numFmt w:val="bullet"/>
      <w:lvlText w:val=""/>
      <w:lvlJc w:val="left"/>
      <w:pPr>
        <w:ind w:left="2160" w:hanging="360"/>
      </w:pPr>
      <w:rPr>
        <w:rFonts w:ascii="Symbol" w:hAnsi="Symbol" w:hint="default"/>
        <w:b w:val="0"/>
      </w:rPr>
    </w:lvl>
    <w:lvl w:ilvl="1" w:tplc="08090003" w:tentative="1">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3">
    <w:nsid w:val="24E75E1C"/>
    <w:multiLevelType w:val="hybridMultilevel"/>
    <w:tmpl w:val="0772FD16"/>
    <w:lvl w:ilvl="0" w:tplc="C002BCB4">
      <w:start w:val="1"/>
      <w:numFmt w:val="decimal"/>
      <w:lvlText w:val="%1."/>
      <w:lvlJc w:val="left"/>
      <w:pPr>
        <w:ind w:left="1800" w:hanging="360"/>
      </w:pPr>
      <w:rPr>
        <w:color w:val="000000" w:themeColor="text1"/>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25097363"/>
    <w:multiLevelType w:val="hybridMultilevel"/>
    <w:tmpl w:val="43DEF97C"/>
    <w:lvl w:ilvl="0" w:tplc="C0F86F6A">
      <w:start w:val="1"/>
      <w:numFmt w:val="bullet"/>
      <w:pStyle w:val="BulletStyle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25527869"/>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255C0579"/>
    <w:multiLevelType w:val="hybridMultilevel"/>
    <w:tmpl w:val="A9D010A6"/>
    <w:lvl w:ilvl="0" w:tplc="9794B664">
      <w:start w:val="1"/>
      <w:numFmt w:val="bullet"/>
      <w:lvlText w:val=""/>
      <w:lvlJc w:val="left"/>
      <w:pPr>
        <w:ind w:left="720" w:hanging="360"/>
      </w:pPr>
      <w:rPr>
        <w:rFonts w:ascii="Wingdings" w:hAnsi="Wingdings"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25846FF0"/>
    <w:multiLevelType w:val="hybridMultilevel"/>
    <w:tmpl w:val="192649AA"/>
    <w:lvl w:ilvl="0" w:tplc="CCAA4AB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74417DE"/>
    <w:multiLevelType w:val="hybridMultilevel"/>
    <w:tmpl w:val="0772FD16"/>
    <w:lvl w:ilvl="0" w:tplc="C002BCB4">
      <w:start w:val="1"/>
      <w:numFmt w:val="decimal"/>
      <w:lvlText w:val="%1."/>
      <w:lvlJc w:val="left"/>
      <w:pPr>
        <w:ind w:left="1800" w:hanging="360"/>
      </w:pPr>
      <w:rPr>
        <w:color w:val="000000" w:themeColor="text1"/>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27A52479"/>
    <w:multiLevelType w:val="hybridMultilevel"/>
    <w:tmpl w:val="E63AFC0A"/>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0">
    <w:nsid w:val="290B32B2"/>
    <w:multiLevelType w:val="hybridMultilevel"/>
    <w:tmpl w:val="0D42F1B0"/>
    <w:lvl w:ilvl="0" w:tplc="9320B3CE">
      <w:start w:val="2"/>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1">
    <w:nsid w:val="2A30230D"/>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2">
    <w:nsid w:val="2A7E582E"/>
    <w:multiLevelType w:val="hybridMultilevel"/>
    <w:tmpl w:val="8638AEC0"/>
    <w:lvl w:ilvl="0" w:tplc="99D87F16">
      <w:start w:val="1"/>
      <w:numFmt w:val="bullet"/>
      <w:lvlText w:val=""/>
      <w:lvlJc w:val="left"/>
      <w:pPr>
        <w:ind w:left="720" w:hanging="360"/>
      </w:pPr>
      <w:rPr>
        <w:rFonts w:ascii="Wingdings" w:hAnsi="Wingdings" w:hint="default"/>
        <w:color w:val="1F3864" w:themeColor="accent5" w:themeShade="8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2AD6026D"/>
    <w:multiLevelType w:val="hybridMultilevel"/>
    <w:tmpl w:val="1E3070EC"/>
    <w:lvl w:ilvl="0" w:tplc="E05E1498">
      <w:start w:val="1"/>
      <w:numFmt w:val="bullet"/>
      <w:lvlText w:val=""/>
      <w:lvlJc w:val="left"/>
      <w:pPr>
        <w:ind w:left="2520" w:hanging="360"/>
      </w:pPr>
      <w:rPr>
        <w:rFonts w:ascii="Symbol" w:hAnsi="Symbol" w:hint="default"/>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4">
    <w:nsid w:val="2BA52153"/>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2C306E40"/>
    <w:multiLevelType w:val="multilevel"/>
    <w:tmpl w:val="A274B18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6">
    <w:nsid w:val="2C55707B"/>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nsid w:val="2C625D69"/>
    <w:multiLevelType w:val="multilevel"/>
    <w:tmpl w:val="0BC860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nsid w:val="2CD77281"/>
    <w:multiLevelType w:val="hybridMultilevel"/>
    <w:tmpl w:val="71928368"/>
    <w:lvl w:ilvl="0" w:tplc="2CECCCF6">
      <w:start w:val="1"/>
      <w:numFmt w:val="decimal"/>
      <w:pStyle w:val="ListStyle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D1B1702"/>
    <w:multiLevelType w:val="hybridMultilevel"/>
    <w:tmpl w:val="3252E852"/>
    <w:lvl w:ilvl="0" w:tplc="2960CA04">
      <w:start w:val="1"/>
      <w:numFmt w:val="decimal"/>
      <w:pStyle w:val="bullet-headnumbering"/>
      <w:lvlText w:val="%1."/>
      <w:lvlJc w:val="left"/>
      <w:pPr>
        <w:ind w:left="2520" w:hanging="360"/>
      </w:pPr>
      <w:rPr>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0">
    <w:nsid w:val="2E2F70C4"/>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nsid w:val="2EEB2E93"/>
    <w:multiLevelType w:val="hybridMultilevel"/>
    <w:tmpl w:val="5FF0E02E"/>
    <w:lvl w:ilvl="0" w:tplc="4009001B">
      <w:start w:val="1"/>
      <w:numFmt w:val="lowerRoman"/>
      <w:lvlText w:val="%1."/>
      <w:lvlJc w:val="right"/>
      <w:pPr>
        <w:ind w:left="3060" w:hanging="18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92">
    <w:nsid w:val="2EF475B7"/>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nsid w:val="2F1A3272"/>
    <w:multiLevelType w:val="hybridMultilevel"/>
    <w:tmpl w:val="D95EA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2F330653"/>
    <w:multiLevelType w:val="hybridMultilevel"/>
    <w:tmpl w:val="93408038"/>
    <w:lvl w:ilvl="0" w:tplc="1A66207E">
      <w:start w:val="1"/>
      <w:numFmt w:val="bullet"/>
      <w:lvlText w:val=""/>
      <w:lvlJc w:val="left"/>
      <w:pPr>
        <w:ind w:left="2520" w:hanging="360"/>
      </w:pPr>
      <w:rPr>
        <w:rFonts w:ascii="Symbol" w:hAnsi="Symbol"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5">
    <w:nsid w:val="2FEA69F3"/>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nsid w:val="309F0B10"/>
    <w:multiLevelType w:val="hybridMultilevel"/>
    <w:tmpl w:val="3D348296"/>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7">
    <w:nsid w:val="30AD1A82"/>
    <w:multiLevelType w:val="hybridMultilevel"/>
    <w:tmpl w:val="2E582F30"/>
    <w:lvl w:ilvl="0" w:tplc="1A66207E">
      <w:start w:val="1"/>
      <w:numFmt w:val="bullet"/>
      <w:lvlText w:val=""/>
      <w:lvlJc w:val="left"/>
      <w:pPr>
        <w:ind w:left="2880" w:hanging="360"/>
      </w:pPr>
      <w:rPr>
        <w:rFonts w:ascii="Symbol" w:hAnsi="Symbol" w:hint="default"/>
        <w:b w:val="0"/>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98">
    <w:nsid w:val="30D17A46"/>
    <w:multiLevelType w:val="hybridMultilevel"/>
    <w:tmpl w:val="5666F5A0"/>
    <w:lvl w:ilvl="0" w:tplc="B1EE6510">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nsid w:val="32356344"/>
    <w:multiLevelType w:val="hybridMultilevel"/>
    <w:tmpl w:val="EA00A822"/>
    <w:lvl w:ilvl="0" w:tplc="CAA0DE3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nsid w:val="325804CD"/>
    <w:multiLevelType w:val="hybridMultilevel"/>
    <w:tmpl w:val="67FC8A4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1">
    <w:nsid w:val="325D4869"/>
    <w:multiLevelType w:val="hybridMultilevel"/>
    <w:tmpl w:val="832C9AC6"/>
    <w:lvl w:ilvl="0" w:tplc="690AFC5C">
      <w:start w:val="1"/>
      <w:numFmt w:val="lowerLetter"/>
      <w:lvlText w:val="%1."/>
      <w:lvlJc w:val="left"/>
      <w:pPr>
        <w:ind w:left="2160" w:hanging="360"/>
      </w:pPr>
      <w:rPr>
        <w:b w:val="0"/>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2">
    <w:nsid w:val="325E769E"/>
    <w:multiLevelType w:val="hybridMultilevel"/>
    <w:tmpl w:val="AAF60DE8"/>
    <w:lvl w:ilvl="0" w:tplc="1A66207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nsid w:val="32E4119C"/>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nsid w:val="3305731D"/>
    <w:multiLevelType w:val="hybridMultilevel"/>
    <w:tmpl w:val="BFF6E8B2"/>
    <w:lvl w:ilvl="0" w:tplc="8C5049EC">
      <w:start w:val="1"/>
      <w:numFmt w:val="decimal"/>
      <w:lvlText w:val="%1."/>
      <w:lvlJc w:val="left"/>
      <w:pPr>
        <w:ind w:left="2160" w:hanging="360"/>
      </w:pPr>
      <w:rPr>
        <w:b/>
        <w:strike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5">
    <w:nsid w:val="335E511F"/>
    <w:multiLevelType w:val="hybridMultilevel"/>
    <w:tmpl w:val="A91E6AD2"/>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6">
    <w:nsid w:val="339A4796"/>
    <w:multiLevelType w:val="hybridMultilevel"/>
    <w:tmpl w:val="E9CA8FE0"/>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7">
    <w:nsid w:val="343628B9"/>
    <w:multiLevelType w:val="hybridMultilevel"/>
    <w:tmpl w:val="832C9AC6"/>
    <w:lvl w:ilvl="0" w:tplc="690AFC5C">
      <w:start w:val="1"/>
      <w:numFmt w:val="lowerLetter"/>
      <w:lvlText w:val="%1."/>
      <w:lvlJc w:val="left"/>
      <w:pPr>
        <w:ind w:left="2160" w:hanging="360"/>
      </w:pPr>
      <w:rPr>
        <w:b w:val="0"/>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8">
    <w:nsid w:val="347523A7"/>
    <w:multiLevelType w:val="hybridMultilevel"/>
    <w:tmpl w:val="143496FE"/>
    <w:lvl w:ilvl="0" w:tplc="9794B664">
      <w:start w:val="1"/>
      <w:numFmt w:val="bullet"/>
      <w:lvlText w:val=""/>
      <w:lvlJc w:val="left"/>
      <w:pPr>
        <w:ind w:left="360" w:hanging="360"/>
      </w:pPr>
      <w:rPr>
        <w:rFonts w:ascii="Wingdings" w:hAnsi="Wingdings" w:hint="default"/>
        <w:color w:val="00B05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36297D8B"/>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110">
    <w:nsid w:val="365E615D"/>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1">
    <w:nsid w:val="37200C1C"/>
    <w:multiLevelType w:val="hybridMultilevel"/>
    <w:tmpl w:val="86061B3C"/>
    <w:lvl w:ilvl="0" w:tplc="1A66207E">
      <w:start w:val="1"/>
      <w:numFmt w:val="bullet"/>
      <w:lvlText w:val=""/>
      <w:lvlJc w:val="left"/>
      <w:pPr>
        <w:ind w:left="2880" w:hanging="360"/>
      </w:pPr>
      <w:rPr>
        <w:rFonts w:ascii="Symbol" w:hAnsi="Symbol"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2">
    <w:nsid w:val="374D30DD"/>
    <w:multiLevelType w:val="hybridMultilevel"/>
    <w:tmpl w:val="D1C056FE"/>
    <w:lvl w:ilvl="0" w:tplc="BC825506">
      <w:start w:val="1"/>
      <w:numFmt w:val="bullet"/>
      <w:pStyle w:val="tip0"/>
      <w:lvlText w:val=""/>
      <w:lvlPicBulletId w:val="6"/>
      <w:lvlJc w:val="left"/>
      <w:pPr>
        <w:ind w:left="360" w:hanging="360"/>
      </w:pPr>
      <w:rPr>
        <w:rFonts w:ascii="Symbol" w:hAnsi="Symbol" w:hint="default"/>
        <w:color w:val="auto"/>
        <w:sz w:val="84"/>
        <w:szCs w:val="8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37B72ED1"/>
    <w:multiLevelType w:val="hybridMultilevel"/>
    <w:tmpl w:val="9460BC14"/>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4">
    <w:nsid w:val="37CF4EAB"/>
    <w:multiLevelType w:val="hybridMultilevel"/>
    <w:tmpl w:val="6BA403CA"/>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5">
    <w:nsid w:val="37E62B75"/>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nsid w:val="39412CAF"/>
    <w:multiLevelType w:val="hybridMultilevel"/>
    <w:tmpl w:val="5A0CDC4C"/>
    <w:lvl w:ilvl="0" w:tplc="E86276B6">
      <w:start w:val="1"/>
      <w:numFmt w:val="decimal"/>
      <w:lvlText w:val="%1."/>
      <w:lvlJc w:val="left"/>
      <w:pPr>
        <w:ind w:left="2160" w:hanging="360"/>
      </w:pPr>
      <w:rPr>
        <w:rFonts w:hint="default"/>
      </w:rPr>
    </w:lvl>
    <w:lvl w:ilvl="1" w:tplc="08BEBD9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7">
    <w:nsid w:val="395C417E"/>
    <w:multiLevelType w:val="multilevel"/>
    <w:tmpl w:val="7D42C6F6"/>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18">
    <w:nsid w:val="3A2E422C"/>
    <w:multiLevelType w:val="hybridMultilevel"/>
    <w:tmpl w:val="5770CD0E"/>
    <w:lvl w:ilvl="0" w:tplc="4009000F">
      <w:start w:val="1"/>
      <w:numFmt w:val="decimal"/>
      <w:lvlText w:val="%1."/>
      <w:lvlJc w:val="left"/>
      <w:pPr>
        <w:ind w:left="2160" w:hanging="360"/>
      </w:pPr>
      <w:rPr>
        <w:rFonts w:hint="default"/>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9">
    <w:nsid w:val="3A5B6A7E"/>
    <w:multiLevelType w:val="hybridMultilevel"/>
    <w:tmpl w:val="7EE6D9E8"/>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0">
    <w:nsid w:val="3A936220"/>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nsid w:val="3B0571D7"/>
    <w:multiLevelType w:val="hybridMultilevel"/>
    <w:tmpl w:val="BBB6DC3A"/>
    <w:lvl w:ilvl="0" w:tplc="90F81B2E">
      <w:start w:val="1"/>
      <w:numFmt w:val="bullet"/>
      <w:pStyle w:val="steps"/>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B7D644B"/>
    <w:multiLevelType w:val="hybridMultilevel"/>
    <w:tmpl w:val="3FBEA8AC"/>
    <w:lvl w:ilvl="0" w:tplc="2BEC4C24">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3">
    <w:nsid w:val="3C123926"/>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4">
    <w:nsid w:val="3D802550"/>
    <w:multiLevelType w:val="hybridMultilevel"/>
    <w:tmpl w:val="C08433CE"/>
    <w:lvl w:ilvl="0" w:tplc="C98A704C">
      <w:start w:val="1"/>
      <w:numFmt w:val="decimal"/>
      <w:lvlText w:val="%1."/>
      <w:lvlJc w:val="left"/>
      <w:pPr>
        <w:ind w:left="1800" w:hanging="360"/>
      </w:pPr>
      <w:rPr>
        <w:b/>
        <w:color w:val="000000" w:themeColor="text1"/>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nsid w:val="3E1C738B"/>
    <w:multiLevelType w:val="hybridMultilevel"/>
    <w:tmpl w:val="CC3826A8"/>
    <w:lvl w:ilvl="0" w:tplc="1A66207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nsid w:val="3E2A1FDA"/>
    <w:multiLevelType w:val="hybridMultilevel"/>
    <w:tmpl w:val="71703958"/>
    <w:lvl w:ilvl="0" w:tplc="E05E1498">
      <w:start w:val="1"/>
      <w:numFmt w:val="bullet"/>
      <w:lvlText w:val=""/>
      <w:lvlJc w:val="left"/>
      <w:pPr>
        <w:ind w:left="1800" w:hanging="360"/>
      </w:pPr>
      <w:rPr>
        <w:rFonts w:ascii="Symbol" w:hAnsi="Symbol" w:hint="default"/>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7">
    <w:nsid w:val="3F1F3C7F"/>
    <w:multiLevelType w:val="hybridMultilevel"/>
    <w:tmpl w:val="631A4DBC"/>
    <w:lvl w:ilvl="0" w:tplc="1A66207E">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8">
    <w:nsid w:val="3F624E46"/>
    <w:multiLevelType w:val="hybridMultilevel"/>
    <w:tmpl w:val="3CCE2E44"/>
    <w:lvl w:ilvl="0" w:tplc="1A66207E">
      <w:start w:val="1"/>
      <w:numFmt w:val="bullet"/>
      <w:lvlText w:val=""/>
      <w:lvlJc w:val="left"/>
      <w:pPr>
        <w:ind w:left="2160" w:hanging="360"/>
      </w:pPr>
      <w:rPr>
        <w:rFonts w:ascii="Symbol" w:hAnsi="Symbol" w:hint="default"/>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9">
    <w:nsid w:val="3F904365"/>
    <w:multiLevelType w:val="hybridMultilevel"/>
    <w:tmpl w:val="6C22C776"/>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0">
    <w:nsid w:val="3FE4423A"/>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131">
    <w:nsid w:val="40E313AF"/>
    <w:multiLevelType w:val="hybridMultilevel"/>
    <w:tmpl w:val="A1D28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nsid w:val="413315C0"/>
    <w:multiLevelType w:val="hybridMultilevel"/>
    <w:tmpl w:val="117AC8D2"/>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3">
    <w:nsid w:val="416C10B4"/>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4">
    <w:nsid w:val="41D11EA5"/>
    <w:multiLevelType w:val="hybridMultilevel"/>
    <w:tmpl w:val="91EA66AA"/>
    <w:lvl w:ilvl="0" w:tplc="B936FD78">
      <w:start w:val="2"/>
      <w:numFmt w:val="decimal"/>
      <w:lvlText w:val="%1."/>
      <w:lvlJc w:val="left"/>
      <w:pPr>
        <w:ind w:left="25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5">
    <w:nsid w:val="426D0985"/>
    <w:multiLevelType w:val="hybridMultilevel"/>
    <w:tmpl w:val="A1108E82"/>
    <w:lvl w:ilvl="0" w:tplc="792E611E">
      <w:start w:val="1"/>
      <w:numFmt w:val="bullet"/>
      <w:pStyle w:val="Head2-bullet1"/>
      <w:lvlText w:val=""/>
      <w:lvlJc w:val="left"/>
      <w:pPr>
        <w:ind w:left="2160" w:hanging="360"/>
      </w:pPr>
      <w:rPr>
        <w:rFonts w:ascii="Symbol" w:hAnsi="Symbol" w:hint="default"/>
        <w:sz w:val="20"/>
      </w:rPr>
    </w:lvl>
    <w:lvl w:ilvl="1" w:tplc="14AC7320">
      <w:start w:val="1"/>
      <w:numFmt w:val="bullet"/>
      <w:pStyle w:val="Chapter-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nsid w:val="430D1E55"/>
    <w:multiLevelType w:val="hybridMultilevel"/>
    <w:tmpl w:val="F1FE66F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37">
    <w:nsid w:val="435A04D2"/>
    <w:multiLevelType w:val="multilevel"/>
    <w:tmpl w:val="374A6332"/>
    <w:lvl w:ilvl="0">
      <w:start w:val="1"/>
      <w:numFmt w:val="decimal"/>
      <w:pStyle w:val="StyleHeading1TrebuchetMS20ptLeft0Firstline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8">
    <w:nsid w:val="438A5167"/>
    <w:multiLevelType w:val="hybridMultilevel"/>
    <w:tmpl w:val="5A0CDC4C"/>
    <w:lvl w:ilvl="0" w:tplc="E86276B6">
      <w:start w:val="1"/>
      <w:numFmt w:val="decimal"/>
      <w:lvlText w:val="%1."/>
      <w:lvlJc w:val="left"/>
      <w:pPr>
        <w:ind w:left="2160" w:hanging="360"/>
      </w:pPr>
      <w:rPr>
        <w:rFonts w:hint="default"/>
      </w:rPr>
    </w:lvl>
    <w:lvl w:ilvl="1" w:tplc="08BEBD9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9">
    <w:nsid w:val="43AB4ABF"/>
    <w:multiLevelType w:val="hybridMultilevel"/>
    <w:tmpl w:val="3B34B2A6"/>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0">
    <w:nsid w:val="43C52BCC"/>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1">
    <w:nsid w:val="43F26848"/>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2">
    <w:nsid w:val="43F84480"/>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nsid w:val="44A70A84"/>
    <w:multiLevelType w:val="multilevel"/>
    <w:tmpl w:val="141E25B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4">
    <w:nsid w:val="45CB4B25"/>
    <w:multiLevelType w:val="hybridMultilevel"/>
    <w:tmpl w:val="E1A4E0E4"/>
    <w:lvl w:ilvl="0" w:tplc="0E461A7E">
      <w:start w:val="1"/>
      <w:numFmt w:val="decimal"/>
      <w:lvlText w:val="%1."/>
      <w:lvlJc w:val="left"/>
      <w:pPr>
        <w:ind w:left="1800" w:hanging="360"/>
      </w:pPr>
      <w:rPr>
        <w:b/>
        <w:color w:val="auto"/>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5">
    <w:nsid w:val="45F168B0"/>
    <w:multiLevelType w:val="hybridMultilevel"/>
    <w:tmpl w:val="395CDB0A"/>
    <w:lvl w:ilvl="0" w:tplc="D126253E">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6">
    <w:nsid w:val="465D1E5F"/>
    <w:multiLevelType w:val="hybridMultilevel"/>
    <w:tmpl w:val="AE126B90"/>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7">
    <w:nsid w:val="46695DA6"/>
    <w:multiLevelType w:val="hybridMultilevel"/>
    <w:tmpl w:val="CC6CCCD0"/>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8">
    <w:nsid w:val="46B30723"/>
    <w:multiLevelType w:val="hybridMultilevel"/>
    <w:tmpl w:val="DABE6D74"/>
    <w:lvl w:ilvl="0" w:tplc="1A66207E">
      <w:start w:val="1"/>
      <w:numFmt w:val="bullet"/>
      <w:lvlText w:val=""/>
      <w:lvlJc w:val="left"/>
      <w:pPr>
        <w:ind w:left="2520" w:hanging="360"/>
      </w:pPr>
      <w:rPr>
        <w:rFonts w:ascii="Symbol" w:hAnsi="Symbol"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49">
    <w:nsid w:val="46D76CF9"/>
    <w:multiLevelType w:val="hybridMultilevel"/>
    <w:tmpl w:val="22766636"/>
    <w:lvl w:ilvl="0" w:tplc="ABCC21AA">
      <w:start w:val="1"/>
      <w:numFmt w:val="lowerLetter"/>
      <w:lvlText w:val="%1."/>
      <w:lvlJc w:val="left"/>
      <w:pPr>
        <w:ind w:left="2160" w:hanging="360"/>
      </w:pPr>
      <w:rPr>
        <w:b w:val="0"/>
        <w:color w:val="000000" w:themeColor="text1"/>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50">
    <w:nsid w:val="4809547D"/>
    <w:multiLevelType w:val="hybridMultilevel"/>
    <w:tmpl w:val="EEB8C35A"/>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1">
    <w:nsid w:val="48F643C5"/>
    <w:multiLevelType w:val="hybridMultilevel"/>
    <w:tmpl w:val="6E809206"/>
    <w:lvl w:ilvl="0" w:tplc="C8560DA0">
      <w:start w:val="1"/>
      <w:numFmt w:val="bullet"/>
      <w:pStyle w:val="Note"/>
      <w:lvlText w:val=""/>
      <w:lvlPicBulletId w:val="1"/>
      <w:lvlJc w:val="left"/>
      <w:pPr>
        <w:ind w:left="720" w:hanging="360"/>
      </w:pPr>
      <w:rPr>
        <w:rFonts w:ascii="Symbol" w:hAnsi="Symbol" w:hint="default"/>
        <w:b/>
        <w:i w:val="0"/>
        <w:color w:val="auto"/>
        <w:sz w:val="1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nsid w:val="4983588A"/>
    <w:multiLevelType w:val="hybridMultilevel"/>
    <w:tmpl w:val="E07C880E"/>
    <w:lvl w:ilvl="0" w:tplc="40090001">
      <w:start w:val="1"/>
      <w:numFmt w:val="bullet"/>
      <w:lvlText w:val=""/>
      <w:lvlJc w:val="left"/>
      <w:pPr>
        <w:ind w:left="2520" w:hanging="360"/>
      </w:pPr>
      <w:rPr>
        <w:rFonts w:ascii="Symbol" w:hAnsi="Symbol" w:hint="default"/>
      </w:rPr>
    </w:lvl>
    <w:lvl w:ilvl="1" w:tplc="ABEE5F26">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3">
    <w:nsid w:val="49F57900"/>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4">
    <w:nsid w:val="4BA23D22"/>
    <w:multiLevelType w:val="hybridMultilevel"/>
    <w:tmpl w:val="02DC2F46"/>
    <w:lvl w:ilvl="0" w:tplc="1A66207E">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5">
    <w:nsid w:val="4C325987"/>
    <w:multiLevelType w:val="hybridMultilevel"/>
    <w:tmpl w:val="02747C0E"/>
    <w:lvl w:ilvl="0" w:tplc="8FE23E40">
      <w:start w:val="1"/>
      <w:numFmt w:val="bullet"/>
      <w:pStyle w:val="valid"/>
      <w:lvlText w:val=""/>
      <w:lvlJc w:val="left"/>
      <w:pPr>
        <w:tabs>
          <w:tab w:val="num" w:pos="360"/>
        </w:tabs>
      </w:pPr>
      <w:rPr>
        <w:rFonts w:ascii="Wingdings" w:hAnsi="Wingdings" w:hint="default"/>
        <w:b w:val="0"/>
        <w:i w:val="0"/>
        <w:color w:val="auto"/>
        <w:sz w:val="32"/>
      </w:rPr>
    </w:lvl>
    <w:lvl w:ilvl="1" w:tplc="1A04640A">
      <w:start w:val="1"/>
      <w:numFmt w:val="bullet"/>
      <w:lvlText w:val=""/>
      <w:lvlJc w:val="left"/>
      <w:pPr>
        <w:tabs>
          <w:tab w:val="num" w:pos="1368"/>
        </w:tabs>
        <w:ind w:left="1368" w:hanging="576"/>
      </w:pPr>
      <w:rPr>
        <w:rFonts w:ascii="Symbol" w:hAnsi="Symbol" w:hint="default"/>
        <w:b w:val="0"/>
        <w:i w:val="0"/>
        <w:color w:val="auto"/>
        <w:sz w:val="32"/>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156">
    <w:nsid w:val="4CA04BED"/>
    <w:multiLevelType w:val="hybridMultilevel"/>
    <w:tmpl w:val="8F60DC04"/>
    <w:lvl w:ilvl="0" w:tplc="D85AA9DE">
      <w:start w:val="1"/>
      <w:numFmt w:val="bullet"/>
      <w:pStyle w:val="heading6Char"/>
      <w:lvlText w:val=""/>
      <w:lvlJc w:val="left"/>
      <w:pPr>
        <w:tabs>
          <w:tab w:val="num" w:pos="989"/>
        </w:tabs>
        <w:ind w:left="989" w:hanging="389"/>
      </w:pPr>
      <w:rPr>
        <w:rFonts w:ascii="Wingdings" w:hAnsi="Wingdings" w:cs="Arial" w:hint="default"/>
        <w:b w:val="0"/>
        <w:i w:val="0"/>
        <w:sz w:val="28"/>
        <w:szCs w:val="28"/>
      </w:rPr>
    </w:lvl>
    <w:lvl w:ilvl="1" w:tplc="40B611FE">
      <w:start w:val="1"/>
      <w:numFmt w:val="bullet"/>
      <w:lvlText w:val="o"/>
      <w:lvlJc w:val="left"/>
      <w:pPr>
        <w:tabs>
          <w:tab w:val="num" w:pos="1440"/>
        </w:tabs>
        <w:ind w:left="1440" w:hanging="360"/>
      </w:pPr>
      <w:rPr>
        <w:rFonts w:ascii="Courier New" w:hAnsi="Courier New" w:cs="Courier New" w:hint="default"/>
      </w:rPr>
    </w:lvl>
    <w:lvl w:ilvl="2" w:tplc="B4FE21FC" w:tentative="1">
      <w:start w:val="1"/>
      <w:numFmt w:val="bullet"/>
      <w:lvlText w:val=""/>
      <w:lvlJc w:val="left"/>
      <w:pPr>
        <w:tabs>
          <w:tab w:val="num" w:pos="2160"/>
        </w:tabs>
        <w:ind w:left="2160" w:hanging="360"/>
      </w:pPr>
      <w:rPr>
        <w:rFonts w:ascii="Wingdings" w:hAnsi="Wingdings" w:hint="default"/>
      </w:rPr>
    </w:lvl>
    <w:lvl w:ilvl="3" w:tplc="1FE28314" w:tentative="1">
      <w:start w:val="1"/>
      <w:numFmt w:val="bullet"/>
      <w:lvlText w:val=""/>
      <w:lvlJc w:val="left"/>
      <w:pPr>
        <w:tabs>
          <w:tab w:val="num" w:pos="2880"/>
        </w:tabs>
        <w:ind w:left="2880" w:hanging="360"/>
      </w:pPr>
      <w:rPr>
        <w:rFonts w:ascii="Symbol" w:hAnsi="Symbol" w:hint="default"/>
      </w:rPr>
    </w:lvl>
    <w:lvl w:ilvl="4" w:tplc="0B7860EC" w:tentative="1">
      <w:start w:val="1"/>
      <w:numFmt w:val="bullet"/>
      <w:lvlText w:val="o"/>
      <w:lvlJc w:val="left"/>
      <w:pPr>
        <w:tabs>
          <w:tab w:val="num" w:pos="3600"/>
        </w:tabs>
        <w:ind w:left="3600" w:hanging="360"/>
      </w:pPr>
      <w:rPr>
        <w:rFonts w:ascii="Courier New" w:hAnsi="Courier New" w:cs="Courier New" w:hint="default"/>
      </w:rPr>
    </w:lvl>
    <w:lvl w:ilvl="5" w:tplc="939400EE" w:tentative="1">
      <w:start w:val="1"/>
      <w:numFmt w:val="bullet"/>
      <w:lvlText w:val=""/>
      <w:lvlJc w:val="left"/>
      <w:pPr>
        <w:tabs>
          <w:tab w:val="num" w:pos="4320"/>
        </w:tabs>
        <w:ind w:left="4320" w:hanging="360"/>
      </w:pPr>
      <w:rPr>
        <w:rFonts w:ascii="Wingdings" w:hAnsi="Wingdings" w:hint="default"/>
      </w:rPr>
    </w:lvl>
    <w:lvl w:ilvl="6" w:tplc="EE3053F6" w:tentative="1">
      <w:start w:val="1"/>
      <w:numFmt w:val="bullet"/>
      <w:lvlText w:val=""/>
      <w:lvlJc w:val="left"/>
      <w:pPr>
        <w:tabs>
          <w:tab w:val="num" w:pos="5040"/>
        </w:tabs>
        <w:ind w:left="5040" w:hanging="360"/>
      </w:pPr>
      <w:rPr>
        <w:rFonts w:ascii="Symbol" w:hAnsi="Symbol" w:hint="default"/>
      </w:rPr>
    </w:lvl>
    <w:lvl w:ilvl="7" w:tplc="8C04FCFA" w:tentative="1">
      <w:start w:val="1"/>
      <w:numFmt w:val="bullet"/>
      <w:lvlText w:val="o"/>
      <w:lvlJc w:val="left"/>
      <w:pPr>
        <w:tabs>
          <w:tab w:val="num" w:pos="5760"/>
        </w:tabs>
        <w:ind w:left="5760" w:hanging="360"/>
      </w:pPr>
      <w:rPr>
        <w:rFonts w:ascii="Courier New" w:hAnsi="Courier New" w:cs="Courier New" w:hint="default"/>
      </w:rPr>
    </w:lvl>
    <w:lvl w:ilvl="8" w:tplc="B30E9C8C" w:tentative="1">
      <w:start w:val="1"/>
      <w:numFmt w:val="bullet"/>
      <w:lvlText w:val=""/>
      <w:lvlJc w:val="left"/>
      <w:pPr>
        <w:tabs>
          <w:tab w:val="num" w:pos="6480"/>
        </w:tabs>
        <w:ind w:left="6480" w:hanging="360"/>
      </w:pPr>
      <w:rPr>
        <w:rFonts w:ascii="Wingdings" w:hAnsi="Wingdings" w:hint="default"/>
      </w:rPr>
    </w:lvl>
  </w:abstractNum>
  <w:abstractNum w:abstractNumId="157">
    <w:nsid w:val="4CE12686"/>
    <w:multiLevelType w:val="hybridMultilevel"/>
    <w:tmpl w:val="9B14CDB8"/>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8">
    <w:nsid w:val="4D8078BD"/>
    <w:multiLevelType w:val="hybridMultilevel"/>
    <w:tmpl w:val="5FF0E02E"/>
    <w:lvl w:ilvl="0" w:tplc="4009001B">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9">
    <w:nsid w:val="4D847FCE"/>
    <w:multiLevelType w:val="multilevel"/>
    <w:tmpl w:val="BE7ABE60"/>
    <w:lvl w:ilvl="0">
      <w:start w:val="1"/>
      <w:numFmt w:val="decimal"/>
      <w:lvlText w:val="%1."/>
      <w:lvlJc w:val="left"/>
      <w:pPr>
        <w:ind w:left="360" w:hanging="360"/>
      </w:pPr>
    </w:lvl>
    <w:lvl w:ilvl="1">
      <w:start w:val="1"/>
      <w:numFmt w:val="decimal"/>
      <w:lvlText w:val="%1.%2."/>
      <w:lvlJc w:val="left"/>
      <w:pPr>
        <w:ind w:left="2412" w:hanging="432"/>
      </w:pPr>
    </w:lvl>
    <w:lvl w:ilvl="2">
      <w:start w:val="1"/>
      <w:numFmt w:val="decimal"/>
      <w:lvlText w:val="%1.%2.%3."/>
      <w:lvlJc w:val="left"/>
      <w:pPr>
        <w:ind w:left="1213" w:hanging="504"/>
      </w:pPr>
      <w:rPr>
        <w:b/>
        <w:color w:val="00000A"/>
        <w:sz w:val="24"/>
        <w:szCs w:val="24"/>
      </w:rPr>
    </w:lvl>
    <w:lvl w:ilvl="3">
      <w:start w:val="1"/>
      <w:numFmt w:val="decimal"/>
      <w:lvlText w:val="%1.%2.%3.%4."/>
      <w:lvlJc w:val="left"/>
      <w:pPr>
        <w:ind w:left="1728" w:hanging="648"/>
      </w:pPr>
      <w:rPr>
        <w:color w:val="00000A"/>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0">
    <w:nsid w:val="4E723D14"/>
    <w:multiLevelType w:val="hybridMultilevel"/>
    <w:tmpl w:val="C9D8E33C"/>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1">
    <w:nsid w:val="4FB64457"/>
    <w:multiLevelType w:val="hybridMultilevel"/>
    <w:tmpl w:val="F39AE3C8"/>
    <w:lvl w:ilvl="0" w:tplc="661E2998">
      <w:start w:val="1"/>
      <w:numFmt w:val="decimal"/>
      <w:lvlText w:val="%1."/>
      <w:lvlJc w:val="left"/>
      <w:pPr>
        <w:ind w:left="1800" w:hanging="360"/>
      </w:pPr>
      <w:rPr>
        <w:rFonts w:hint="default"/>
        <w:b/>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2">
    <w:nsid w:val="4FC91F74"/>
    <w:multiLevelType w:val="hybridMultilevel"/>
    <w:tmpl w:val="5FC8137E"/>
    <w:lvl w:ilvl="0" w:tplc="92A0A690">
      <w:start w:val="1"/>
      <w:numFmt w:val="bullet"/>
      <w:lvlText w:val=""/>
      <w:lvlPicBulletId w:val="5"/>
      <w:lvlJc w:val="left"/>
      <w:pPr>
        <w:ind w:left="4320" w:hanging="360"/>
      </w:pPr>
      <w:rPr>
        <w:rFonts w:ascii="Symbol" w:hAnsi="Symbol" w:hint="default"/>
        <w:b/>
        <w:color w:val="auto"/>
        <w:position w:val="-10"/>
        <w:sz w:val="72"/>
      </w:rPr>
    </w:lvl>
    <w:lvl w:ilvl="1" w:tplc="04090003">
      <w:start w:val="1"/>
      <w:numFmt w:val="bullet"/>
      <w:lvlText w:val="o"/>
      <w:lvlJc w:val="left"/>
      <w:pPr>
        <w:ind w:left="1440" w:hanging="360"/>
      </w:pPr>
      <w:rPr>
        <w:rFonts w:ascii="Courier New" w:hAnsi="Courier New" w:cs="Courier New" w:hint="default"/>
      </w:rPr>
    </w:lvl>
    <w:lvl w:ilvl="2" w:tplc="3760EB74">
      <w:start w:val="1"/>
      <w:numFmt w:val="bullet"/>
      <w:pStyle w:val="framesug"/>
      <w:lvlText w:val=""/>
      <w:lvlPicBulletId w:val="5"/>
      <w:lvlJc w:val="left"/>
      <w:pPr>
        <w:ind w:left="2160" w:hanging="360"/>
      </w:pPr>
      <w:rPr>
        <w:rFonts w:ascii="Symbol" w:hAnsi="Symbol" w:hint="default"/>
        <w:b/>
        <w:color w:val="auto"/>
        <w:position w:val="-10"/>
        <w:sz w:val="80"/>
        <w:szCs w:val="8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0383231"/>
    <w:multiLevelType w:val="hybridMultilevel"/>
    <w:tmpl w:val="74F4402E"/>
    <w:lvl w:ilvl="0" w:tplc="1A66207E">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4">
    <w:nsid w:val="516B35BA"/>
    <w:multiLevelType w:val="hybridMultilevel"/>
    <w:tmpl w:val="9B14CDB8"/>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5">
    <w:nsid w:val="51713190"/>
    <w:multiLevelType w:val="hybridMultilevel"/>
    <w:tmpl w:val="48487150"/>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6">
    <w:nsid w:val="517418D4"/>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7">
    <w:nsid w:val="51880742"/>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nsid w:val="518D53B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9">
    <w:nsid w:val="526A7FD8"/>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170">
    <w:nsid w:val="539F44E5"/>
    <w:multiLevelType w:val="hybridMultilevel"/>
    <w:tmpl w:val="7D8E1BD0"/>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1">
    <w:nsid w:val="54D65F41"/>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172">
    <w:nsid w:val="54D961B5"/>
    <w:multiLevelType w:val="hybridMultilevel"/>
    <w:tmpl w:val="70D86E5E"/>
    <w:lvl w:ilvl="0" w:tplc="7690F40E">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3">
    <w:nsid w:val="557D5BEE"/>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4">
    <w:nsid w:val="55D75769"/>
    <w:multiLevelType w:val="hybridMultilevel"/>
    <w:tmpl w:val="5E401AC4"/>
    <w:lvl w:ilvl="0" w:tplc="1A66207E">
      <w:start w:val="1"/>
      <w:numFmt w:val="bullet"/>
      <w:lvlText w:val=""/>
      <w:lvlJc w:val="left"/>
      <w:pPr>
        <w:ind w:left="1800" w:hanging="360"/>
      </w:pPr>
      <w:rPr>
        <w:rFonts w:ascii="Symbol" w:hAnsi="Symbol"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5">
    <w:nsid w:val="569A1293"/>
    <w:multiLevelType w:val="hybridMultilevel"/>
    <w:tmpl w:val="A3767AC4"/>
    <w:lvl w:ilvl="0" w:tplc="E05E1498">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76">
    <w:nsid w:val="569D7FB5"/>
    <w:multiLevelType w:val="hybridMultilevel"/>
    <w:tmpl w:val="9B14CDB8"/>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7">
    <w:nsid w:val="56EB41B1"/>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8">
    <w:nsid w:val="574C3BEF"/>
    <w:multiLevelType w:val="hybridMultilevel"/>
    <w:tmpl w:val="184A4920"/>
    <w:lvl w:ilvl="0" w:tplc="04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79">
    <w:nsid w:val="579F38BF"/>
    <w:multiLevelType w:val="hybridMultilevel"/>
    <w:tmpl w:val="8F5E9FCA"/>
    <w:lvl w:ilvl="0" w:tplc="1A66207E">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0">
    <w:nsid w:val="58167D09"/>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1">
    <w:nsid w:val="591843FA"/>
    <w:multiLevelType w:val="hybridMultilevel"/>
    <w:tmpl w:val="395CDB0A"/>
    <w:lvl w:ilvl="0" w:tplc="D126253E">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2">
    <w:nsid w:val="594914A6"/>
    <w:multiLevelType w:val="hybridMultilevel"/>
    <w:tmpl w:val="5FF0E02E"/>
    <w:lvl w:ilvl="0" w:tplc="4009001B">
      <w:start w:val="1"/>
      <w:numFmt w:val="lowerRoman"/>
      <w:lvlText w:val="%1."/>
      <w:lvlJc w:val="right"/>
      <w:pPr>
        <w:ind w:left="3060" w:hanging="180"/>
      </w:p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83">
    <w:nsid w:val="59723B21"/>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nsid w:val="598F7D01"/>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85">
    <w:nsid w:val="59A66D7F"/>
    <w:multiLevelType w:val="hybridMultilevel"/>
    <w:tmpl w:val="E9D2AA8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86">
    <w:nsid w:val="59EC7B24"/>
    <w:multiLevelType w:val="hybridMultilevel"/>
    <w:tmpl w:val="C3D075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7">
    <w:nsid w:val="5B2A1A79"/>
    <w:multiLevelType w:val="hybridMultilevel"/>
    <w:tmpl w:val="857C7A8C"/>
    <w:lvl w:ilvl="0" w:tplc="E05E1498">
      <w:start w:val="1"/>
      <w:numFmt w:val="bullet"/>
      <w:lvlText w:val=""/>
      <w:lvlJc w:val="left"/>
      <w:pPr>
        <w:ind w:left="1800" w:hanging="360"/>
      </w:pPr>
      <w:rPr>
        <w:rFonts w:ascii="Symbol" w:hAnsi="Symbol" w:hint="default"/>
        <w:b w:val="0"/>
        <w:bCs w:val="0"/>
        <w:i w:val="0"/>
        <w:iCs w:val="0"/>
        <w:caps w:val="0"/>
        <w:smallCaps w:val="0"/>
        <w:strike w:val="0"/>
        <w:dstrike w:val="0"/>
        <w:noProof w:val="0"/>
        <w:vanish w:val="0"/>
        <w:color w:val="000000"/>
        <w:spacing w:val="0"/>
        <w:kern w:val="0"/>
        <w:position w:val="0"/>
        <w:sz w:val="1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8">
    <w:nsid w:val="5C561AEC"/>
    <w:multiLevelType w:val="hybridMultilevel"/>
    <w:tmpl w:val="86A88200"/>
    <w:lvl w:ilvl="0" w:tplc="D40ED286">
      <w:start w:val="1"/>
      <w:numFmt w:val="decimal"/>
      <w:lvlText w:val="%1."/>
      <w:lvlJc w:val="left"/>
      <w:pPr>
        <w:ind w:left="1800" w:hanging="360"/>
      </w:pPr>
      <w:rPr>
        <w:b/>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9">
    <w:nsid w:val="5CCC3EEC"/>
    <w:multiLevelType w:val="hybridMultilevel"/>
    <w:tmpl w:val="6CA42F4C"/>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0">
    <w:nsid w:val="5D3E672E"/>
    <w:multiLevelType w:val="hybridMultilevel"/>
    <w:tmpl w:val="5694E01E"/>
    <w:lvl w:ilvl="0" w:tplc="1A66207E">
      <w:start w:val="1"/>
      <w:numFmt w:val="bullet"/>
      <w:lvlText w:val=""/>
      <w:lvlJc w:val="left"/>
      <w:pPr>
        <w:ind w:left="2880" w:hanging="360"/>
      </w:pPr>
      <w:rPr>
        <w:rFonts w:ascii="Symbol" w:hAnsi="Symbol" w:hint="default"/>
        <w:b w:val="0"/>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1">
    <w:nsid w:val="5DF257B4"/>
    <w:multiLevelType w:val="hybridMultilevel"/>
    <w:tmpl w:val="92C0575E"/>
    <w:lvl w:ilvl="0" w:tplc="22CC6F7E">
      <w:start w:val="1"/>
      <w:numFmt w:val="decimal"/>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2">
    <w:nsid w:val="5F6E456C"/>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193">
    <w:nsid w:val="5FAB73AE"/>
    <w:multiLevelType w:val="hybridMultilevel"/>
    <w:tmpl w:val="DFB47F04"/>
    <w:lvl w:ilvl="0" w:tplc="3B0CA01E">
      <w:start w:val="1"/>
      <w:numFmt w:val="decimal"/>
      <w:pStyle w:val="StepStyle1"/>
      <w:lvlText w:val="Step %1 :"/>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E93C654A">
      <w:start w:val="1"/>
      <w:numFmt w:val="lowerLetter"/>
      <w:pStyle w:val="StepStyle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60597FCF"/>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5">
    <w:nsid w:val="62970571"/>
    <w:multiLevelType w:val="hybridMultilevel"/>
    <w:tmpl w:val="CA12BB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nsid w:val="62E40149"/>
    <w:multiLevelType w:val="hybridMultilevel"/>
    <w:tmpl w:val="F99C6AF0"/>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7">
    <w:nsid w:val="633C31D4"/>
    <w:multiLevelType w:val="hybridMultilevel"/>
    <w:tmpl w:val="53DCA548"/>
    <w:lvl w:ilvl="0" w:tplc="4009000F">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8">
    <w:nsid w:val="63656DB9"/>
    <w:multiLevelType w:val="hybridMultilevel"/>
    <w:tmpl w:val="DBD0633C"/>
    <w:lvl w:ilvl="0" w:tplc="08090013">
      <w:start w:val="1"/>
      <w:numFmt w:val="upperRoman"/>
      <w:lvlText w:val="%1."/>
      <w:lvlJc w:val="righ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99">
    <w:nsid w:val="651F18C3"/>
    <w:multiLevelType w:val="multilevel"/>
    <w:tmpl w:val="2A80D5C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0">
    <w:nsid w:val="6582099F"/>
    <w:multiLevelType w:val="hybridMultilevel"/>
    <w:tmpl w:val="73C61742"/>
    <w:lvl w:ilvl="0" w:tplc="B70E2EBE">
      <w:start w:val="1"/>
      <w:numFmt w:val="bullet"/>
      <w:lvlText w:val=""/>
      <w:lvlJc w:val="left"/>
      <w:pPr>
        <w:ind w:left="720" w:hanging="360"/>
      </w:pPr>
      <w:rPr>
        <w:rFonts w:ascii="Wingdings" w:hAnsi="Wingdings" w:hint="default"/>
        <w:color w:val="00206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nsid w:val="65EB281E"/>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2">
    <w:nsid w:val="65F07D01"/>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nsid w:val="66052712"/>
    <w:multiLevelType w:val="hybridMultilevel"/>
    <w:tmpl w:val="44F4C5D4"/>
    <w:lvl w:ilvl="0" w:tplc="1A66207E">
      <w:start w:val="1"/>
      <w:numFmt w:val="bullet"/>
      <w:lvlText w:val=""/>
      <w:lvlJc w:val="left"/>
      <w:pPr>
        <w:ind w:left="2520" w:hanging="360"/>
      </w:pPr>
      <w:rPr>
        <w:rFonts w:ascii="Symbol" w:hAnsi="Symbol"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04">
    <w:nsid w:val="661C0EE9"/>
    <w:multiLevelType w:val="hybridMultilevel"/>
    <w:tmpl w:val="4C4454B0"/>
    <w:lvl w:ilvl="0" w:tplc="0809000F">
      <w:start w:val="1"/>
      <w:numFmt w:val="decimal"/>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5">
    <w:nsid w:val="661E6C5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6">
    <w:nsid w:val="666A3B28"/>
    <w:multiLevelType w:val="hybridMultilevel"/>
    <w:tmpl w:val="2F76428E"/>
    <w:lvl w:ilvl="0" w:tplc="1A66207E">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7">
    <w:nsid w:val="66C0214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8">
    <w:nsid w:val="66D71B63"/>
    <w:multiLevelType w:val="hybridMultilevel"/>
    <w:tmpl w:val="73DC4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nsid w:val="681953DF"/>
    <w:multiLevelType w:val="hybridMultilevel"/>
    <w:tmpl w:val="B7F47D68"/>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0">
    <w:nsid w:val="68281528"/>
    <w:multiLevelType w:val="hybridMultilevel"/>
    <w:tmpl w:val="A0D8E96C"/>
    <w:lvl w:ilvl="0" w:tplc="1A66207E">
      <w:start w:val="1"/>
      <w:numFmt w:val="bullet"/>
      <w:lvlText w:val=""/>
      <w:lvlJc w:val="left"/>
      <w:pPr>
        <w:ind w:left="1800" w:hanging="360"/>
      </w:pPr>
      <w:rPr>
        <w:rFonts w:ascii="Symbol" w:hAnsi="Symbol"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1">
    <w:nsid w:val="68B07778"/>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2">
    <w:nsid w:val="698568A4"/>
    <w:multiLevelType w:val="hybridMultilevel"/>
    <w:tmpl w:val="717E70D2"/>
    <w:lvl w:ilvl="0" w:tplc="1A66207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nsid w:val="6AA16DC2"/>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4">
    <w:nsid w:val="6AC14702"/>
    <w:multiLevelType w:val="hybridMultilevel"/>
    <w:tmpl w:val="7A20A358"/>
    <w:lvl w:ilvl="0" w:tplc="4009000F">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5">
    <w:nsid w:val="6AD35D69"/>
    <w:multiLevelType w:val="hybridMultilevel"/>
    <w:tmpl w:val="2F5AF330"/>
    <w:lvl w:ilvl="0" w:tplc="690AFC5C">
      <w:start w:val="1"/>
      <w:numFmt w:val="lowerLetter"/>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3AD69722">
      <w:start w:val="1"/>
      <w:numFmt w:val="decimal"/>
      <w:lvlText w:val="%4."/>
      <w:lvlJc w:val="left"/>
      <w:pPr>
        <w:ind w:left="2880" w:hanging="360"/>
      </w:pPr>
      <w:rPr>
        <w:b w:val="0"/>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nsid w:val="6AE23349"/>
    <w:multiLevelType w:val="hybridMultilevel"/>
    <w:tmpl w:val="26AE2F66"/>
    <w:lvl w:ilvl="0" w:tplc="E0C81CB8">
      <w:start w:val="1"/>
      <w:numFmt w:val="bullet"/>
      <w:pStyle w:val="BulletStyle1"/>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6AF75FB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8">
    <w:nsid w:val="6B377ACD"/>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9">
    <w:nsid w:val="6B79415C"/>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0">
    <w:nsid w:val="6C0C4DB2"/>
    <w:multiLevelType w:val="hybridMultilevel"/>
    <w:tmpl w:val="F3A22EF4"/>
    <w:lvl w:ilvl="0" w:tplc="E05E1498">
      <w:start w:val="1"/>
      <w:numFmt w:val="bullet"/>
      <w:lvlText w:val=""/>
      <w:lvlJc w:val="left"/>
      <w:pPr>
        <w:ind w:left="1800" w:hanging="360"/>
      </w:pPr>
      <w:rPr>
        <w:rFonts w:ascii="Symbol" w:hAnsi="Symbol" w:hint="default"/>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1">
    <w:nsid w:val="6DE24BB8"/>
    <w:multiLevelType w:val="hybridMultilevel"/>
    <w:tmpl w:val="3F088C06"/>
    <w:lvl w:ilvl="0" w:tplc="AD5C1FBE">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222">
    <w:nsid w:val="6DF05B50"/>
    <w:multiLevelType w:val="hybridMultilevel"/>
    <w:tmpl w:val="A92C926E"/>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3">
    <w:nsid w:val="6E271756"/>
    <w:multiLevelType w:val="hybridMultilevel"/>
    <w:tmpl w:val="395CDB0A"/>
    <w:lvl w:ilvl="0" w:tplc="D126253E">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4">
    <w:nsid w:val="6E5D415E"/>
    <w:multiLevelType w:val="hybridMultilevel"/>
    <w:tmpl w:val="9B14CDB8"/>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5">
    <w:nsid w:val="6F444FEE"/>
    <w:multiLevelType w:val="hybridMultilevel"/>
    <w:tmpl w:val="3F6EA9AA"/>
    <w:lvl w:ilvl="0" w:tplc="1A66207E">
      <w:start w:val="1"/>
      <w:numFmt w:val="bullet"/>
      <w:lvlText w:val=""/>
      <w:lvlJc w:val="left"/>
      <w:pPr>
        <w:ind w:left="2880" w:hanging="360"/>
      </w:pPr>
      <w:rPr>
        <w:rFonts w:ascii="Symbol" w:hAnsi="Symbol" w:hint="default"/>
        <w:b w:val="0"/>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26">
    <w:nsid w:val="6F4D20D6"/>
    <w:multiLevelType w:val="hybridMultilevel"/>
    <w:tmpl w:val="832C9AC6"/>
    <w:lvl w:ilvl="0" w:tplc="690AFC5C">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7">
    <w:nsid w:val="6FDB7B75"/>
    <w:multiLevelType w:val="hybridMultilevel"/>
    <w:tmpl w:val="832C9AC6"/>
    <w:lvl w:ilvl="0" w:tplc="690AFC5C">
      <w:start w:val="1"/>
      <w:numFmt w:val="lowerLetter"/>
      <w:lvlText w:val="%1."/>
      <w:lvlJc w:val="left"/>
      <w:pPr>
        <w:ind w:left="2160" w:hanging="360"/>
      </w:pPr>
      <w:rPr>
        <w:b w:val="0"/>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8">
    <w:nsid w:val="6FDE77B3"/>
    <w:multiLevelType w:val="hybridMultilevel"/>
    <w:tmpl w:val="4BD462FA"/>
    <w:lvl w:ilvl="0" w:tplc="8DF2DDF0">
      <w:start w:val="1"/>
      <w:numFmt w:val="bullet"/>
      <w:pStyle w:val="add"/>
      <w:lvlText w:val=""/>
      <w:lvlJc w:val="left"/>
      <w:pPr>
        <w:ind w:left="990" w:hanging="360"/>
      </w:pPr>
      <w:rPr>
        <w:rFonts w:ascii="Wingdings" w:hAnsi="Wingdings" w:hint="default"/>
        <w:sz w:val="36"/>
      </w:rPr>
    </w:lvl>
    <w:lvl w:ilvl="1" w:tplc="04090003" w:tentative="1">
      <w:start w:val="1"/>
      <w:numFmt w:val="bullet"/>
      <w:lvlText w:val="o"/>
      <w:lvlJc w:val="left"/>
      <w:pPr>
        <w:ind w:left="1987" w:hanging="360"/>
      </w:pPr>
      <w:rPr>
        <w:rFonts w:ascii="Courier New" w:hAnsi="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29">
    <w:nsid w:val="6FE6149C"/>
    <w:multiLevelType w:val="hybridMultilevel"/>
    <w:tmpl w:val="395CDB0A"/>
    <w:lvl w:ilvl="0" w:tplc="D126253E">
      <w:start w:val="1"/>
      <w:numFmt w:val="decimal"/>
      <w:lvlText w:val="%1."/>
      <w:lvlJc w:val="left"/>
      <w:pPr>
        <w:ind w:left="1800" w:hanging="360"/>
      </w:pPr>
      <w:rPr>
        <w:b/>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0">
    <w:nsid w:val="7270120A"/>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1">
    <w:nsid w:val="72E208C3"/>
    <w:multiLevelType w:val="hybridMultilevel"/>
    <w:tmpl w:val="E9CA8FE0"/>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32">
    <w:nsid w:val="73FF4F0C"/>
    <w:multiLevelType w:val="hybridMultilevel"/>
    <w:tmpl w:val="42AC2720"/>
    <w:lvl w:ilvl="0" w:tplc="5A68CDC2">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3">
    <w:nsid w:val="74147373"/>
    <w:multiLevelType w:val="hybridMultilevel"/>
    <w:tmpl w:val="C3B46FA0"/>
    <w:lvl w:ilvl="0" w:tplc="8E526920">
      <w:start w:val="1"/>
      <w:numFmt w:val="bullet"/>
      <w:pStyle w:val="UMBullet"/>
      <w:lvlText w:val=""/>
      <w:lvlJc w:val="left"/>
      <w:pPr>
        <w:ind w:left="1170" w:hanging="360"/>
      </w:pPr>
      <w:rPr>
        <w:rFonts w:ascii="Symbol" w:hAnsi="Symbol" w:hint="default"/>
        <w:b/>
        <w:caps w:val="0"/>
        <w:strike w:val="0"/>
        <w:dstrike w:val="0"/>
        <w:outline w:val="0"/>
        <w:shadow w:val="0"/>
        <w:emboss w:val="0"/>
        <w:imprint w:val="0"/>
        <w:vanish w:val="0"/>
        <w:color w:val="auto"/>
        <w:spacing w:val="6"/>
        <w:w w:val="50"/>
        <w:position w:val="0"/>
        <w:vertAlign w:val="baseline"/>
      </w:rPr>
    </w:lvl>
    <w:lvl w:ilvl="1" w:tplc="04090019">
      <w:start w:val="1"/>
      <w:numFmt w:val="bullet"/>
      <w:pStyle w:val="UMBulletIn"/>
      <w:lvlText w:val="o"/>
      <w:lvlJc w:val="left"/>
      <w:pPr>
        <w:ind w:left="1890" w:hanging="360"/>
      </w:pPr>
      <w:rPr>
        <w:rFonts w:ascii="Courier New" w:hAnsi="Courier New" w:cs="Courier New" w:hint="default"/>
      </w:rPr>
    </w:lvl>
    <w:lvl w:ilvl="2" w:tplc="0409001B" w:tentative="1">
      <w:start w:val="1"/>
      <w:numFmt w:val="bullet"/>
      <w:lvlText w:val=""/>
      <w:lvlJc w:val="left"/>
      <w:pPr>
        <w:ind w:left="2610" w:hanging="360"/>
      </w:pPr>
      <w:rPr>
        <w:rFonts w:ascii="Wingdings" w:hAnsi="Wingdings" w:hint="default"/>
      </w:rPr>
    </w:lvl>
    <w:lvl w:ilvl="3" w:tplc="0409000F" w:tentative="1">
      <w:start w:val="1"/>
      <w:numFmt w:val="bullet"/>
      <w:lvlText w:val=""/>
      <w:lvlJc w:val="left"/>
      <w:pPr>
        <w:ind w:left="3330" w:hanging="360"/>
      </w:pPr>
      <w:rPr>
        <w:rFonts w:ascii="Symbol" w:hAnsi="Symbol" w:hint="default"/>
      </w:rPr>
    </w:lvl>
    <w:lvl w:ilvl="4" w:tplc="04090019" w:tentative="1">
      <w:start w:val="1"/>
      <w:numFmt w:val="bullet"/>
      <w:lvlText w:val="o"/>
      <w:lvlJc w:val="left"/>
      <w:pPr>
        <w:ind w:left="4050" w:hanging="360"/>
      </w:pPr>
      <w:rPr>
        <w:rFonts w:ascii="Courier New" w:hAnsi="Courier New" w:cs="Courier New" w:hint="default"/>
      </w:rPr>
    </w:lvl>
    <w:lvl w:ilvl="5" w:tplc="0409001B" w:tentative="1">
      <w:start w:val="1"/>
      <w:numFmt w:val="bullet"/>
      <w:lvlText w:val=""/>
      <w:lvlJc w:val="left"/>
      <w:pPr>
        <w:ind w:left="4770" w:hanging="360"/>
      </w:pPr>
      <w:rPr>
        <w:rFonts w:ascii="Wingdings" w:hAnsi="Wingdings" w:hint="default"/>
      </w:rPr>
    </w:lvl>
    <w:lvl w:ilvl="6" w:tplc="0409000F" w:tentative="1">
      <w:start w:val="1"/>
      <w:numFmt w:val="bullet"/>
      <w:lvlText w:val=""/>
      <w:lvlJc w:val="left"/>
      <w:pPr>
        <w:ind w:left="5490" w:hanging="360"/>
      </w:pPr>
      <w:rPr>
        <w:rFonts w:ascii="Symbol" w:hAnsi="Symbol" w:hint="default"/>
      </w:rPr>
    </w:lvl>
    <w:lvl w:ilvl="7" w:tplc="04090019" w:tentative="1">
      <w:start w:val="1"/>
      <w:numFmt w:val="bullet"/>
      <w:lvlText w:val="o"/>
      <w:lvlJc w:val="left"/>
      <w:pPr>
        <w:ind w:left="6210" w:hanging="360"/>
      </w:pPr>
      <w:rPr>
        <w:rFonts w:ascii="Courier New" w:hAnsi="Courier New" w:cs="Courier New" w:hint="default"/>
      </w:rPr>
    </w:lvl>
    <w:lvl w:ilvl="8" w:tplc="0409001B" w:tentative="1">
      <w:start w:val="1"/>
      <w:numFmt w:val="bullet"/>
      <w:lvlText w:val=""/>
      <w:lvlJc w:val="left"/>
      <w:pPr>
        <w:ind w:left="6930" w:hanging="360"/>
      </w:pPr>
      <w:rPr>
        <w:rFonts w:ascii="Wingdings" w:hAnsi="Wingdings" w:hint="default"/>
      </w:rPr>
    </w:lvl>
  </w:abstractNum>
  <w:abstractNum w:abstractNumId="234">
    <w:nsid w:val="7440077F"/>
    <w:multiLevelType w:val="hybridMultilevel"/>
    <w:tmpl w:val="6456C3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nsid w:val="74540792"/>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6">
    <w:nsid w:val="74B51508"/>
    <w:multiLevelType w:val="hybridMultilevel"/>
    <w:tmpl w:val="3746E066"/>
    <w:lvl w:ilvl="0" w:tplc="4009000F">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7">
    <w:nsid w:val="75115212"/>
    <w:multiLevelType w:val="hybridMultilevel"/>
    <w:tmpl w:val="B6EAC8E4"/>
    <w:lvl w:ilvl="0" w:tplc="7598B854">
      <w:start w:val="1"/>
      <w:numFmt w:val="decimal"/>
      <w:lvlText w:val="%1."/>
      <w:lvlJc w:val="left"/>
      <w:pPr>
        <w:ind w:left="1800" w:hanging="360"/>
      </w:pPr>
      <w:rPr>
        <w:b/>
        <w:color w:val="auto"/>
      </w:r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8">
    <w:nsid w:val="7547794B"/>
    <w:multiLevelType w:val="hybridMultilevel"/>
    <w:tmpl w:val="4872B34C"/>
    <w:lvl w:ilvl="0" w:tplc="06D45288">
      <w:start w:val="1"/>
      <w:numFmt w:val="lowerLetter"/>
      <w:pStyle w:val="alpha1"/>
      <w:lvlText w:val="%1."/>
      <w:lvlJc w:val="left"/>
      <w:pPr>
        <w:ind w:left="2160" w:hanging="360"/>
      </w:pPr>
      <w:rPr>
        <w:b/>
        <w:color w:val="auto"/>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9">
    <w:nsid w:val="7600282A"/>
    <w:multiLevelType w:val="hybridMultilevel"/>
    <w:tmpl w:val="DBD0633C"/>
    <w:lvl w:ilvl="0" w:tplc="08090013">
      <w:start w:val="1"/>
      <w:numFmt w:val="upperRoman"/>
      <w:lvlText w:val="%1."/>
      <w:lvlJc w:val="righ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40">
    <w:nsid w:val="763E6C90"/>
    <w:multiLevelType w:val="hybridMultilevel"/>
    <w:tmpl w:val="214268FA"/>
    <w:lvl w:ilvl="0" w:tplc="1A66207E">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1">
    <w:nsid w:val="76CB2259"/>
    <w:multiLevelType w:val="hybridMultilevel"/>
    <w:tmpl w:val="F15874E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2">
    <w:nsid w:val="76FA323D"/>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3">
    <w:nsid w:val="77640866"/>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4">
    <w:nsid w:val="778F7C4D"/>
    <w:multiLevelType w:val="hybridMultilevel"/>
    <w:tmpl w:val="D5F4A766"/>
    <w:lvl w:ilvl="0" w:tplc="13480900">
      <w:start w:val="1"/>
      <w:numFmt w:val="lowerLetter"/>
      <w:pStyle w:val="bullet-headnumber2"/>
      <w:lvlText w:val="%1."/>
      <w:lvlJc w:val="left"/>
      <w:pPr>
        <w:ind w:left="2160" w:hanging="360"/>
      </w:pPr>
      <w:rPr>
        <w:b w:val="0"/>
      </w:rPr>
    </w:lvl>
    <w:lvl w:ilvl="1" w:tplc="04090001">
      <w:start w:val="1"/>
      <w:numFmt w:val="bullet"/>
      <w:lvlText w:val=""/>
      <w:lvlJc w:val="left"/>
      <w:pPr>
        <w:ind w:left="2880" w:hanging="360"/>
      </w:pPr>
      <w:rPr>
        <w:rFonts w:ascii="Symbol" w:hAnsi="Symbol" w:hint="default"/>
      </w:rPr>
    </w:lvl>
    <w:lvl w:ilvl="2" w:tplc="0409000B">
      <w:start w:val="1"/>
      <w:numFmt w:val="bullet"/>
      <w:lvlText w:val=""/>
      <w:lvlJc w:val="left"/>
      <w:pPr>
        <w:ind w:left="3600" w:hanging="180"/>
      </w:pPr>
      <w:rPr>
        <w:rFonts w:ascii="Wingdings" w:hAnsi="Wingding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5">
    <w:nsid w:val="77BA73A9"/>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6">
    <w:nsid w:val="78215442"/>
    <w:multiLevelType w:val="hybridMultilevel"/>
    <w:tmpl w:val="2C32CDDE"/>
    <w:lvl w:ilvl="0" w:tplc="5C861394">
      <w:start w:val="1"/>
      <w:numFmt w:val="decimal"/>
      <w:lvlText w:val="%1."/>
      <w:lvlJc w:val="left"/>
      <w:pPr>
        <w:ind w:left="252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7">
    <w:nsid w:val="795D2F25"/>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8">
    <w:nsid w:val="7A794FDF"/>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249">
    <w:nsid w:val="7B1F161B"/>
    <w:multiLevelType w:val="hybridMultilevel"/>
    <w:tmpl w:val="9790EFEC"/>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0">
    <w:nsid w:val="7BCB7D6D"/>
    <w:multiLevelType w:val="hybridMultilevel"/>
    <w:tmpl w:val="DAC2D78A"/>
    <w:lvl w:ilvl="0" w:tplc="864A27A2">
      <w:start w:val="1"/>
      <w:numFmt w:val="bullet"/>
      <w:pStyle w:val="frameNote"/>
      <w:lvlText w:val=""/>
      <w:lvlPicBulletId w:val="0"/>
      <w:lvlJc w:val="left"/>
      <w:pPr>
        <w:ind w:left="360" w:hanging="360"/>
      </w:pPr>
      <w:rPr>
        <w:rFonts w:ascii="Symbol" w:hAnsi="Symbol" w:hint="default"/>
        <w:color w:val="auto"/>
        <w:sz w:val="56"/>
        <w:szCs w:val="8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1">
    <w:nsid w:val="7C9063F7"/>
    <w:multiLevelType w:val="hybridMultilevel"/>
    <w:tmpl w:val="6C7EA308"/>
    <w:lvl w:ilvl="0" w:tplc="1A66207E">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2">
    <w:nsid w:val="7CDE1E43"/>
    <w:multiLevelType w:val="hybridMultilevel"/>
    <w:tmpl w:val="122A1F66"/>
    <w:lvl w:ilvl="0" w:tplc="4009000F">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3">
    <w:nsid w:val="7D307CE1"/>
    <w:multiLevelType w:val="hybridMultilevel"/>
    <w:tmpl w:val="4EDCDD42"/>
    <w:lvl w:ilvl="0" w:tplc="4009000F">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54">
    <w:nsid w:val="7D44708C"/>
    <w:multiLevelType w:val="hybridMultilevel"/>
    <w:tmpl w:val="0AC0A36E"/>
    <w:lvl w:ilvl="0" w:tplc="1A66207E">
      <w:start w:val="1"/>
      <w:numFmt w:val="bullet"/>
      <w:lvlText w:val=""/>
      <w:lvlJc w:val="left"/>
      <w:pPr>
        <w:ind w:left="2160" w:hanging="360"/>
      </w:pPr>
      <w:rPr>
        <w:rFonts w:ascii="Symbol" w:hAnsi="Symbol"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5">
    <w:nsid w:val="7D711C91"/>
    <w:multiLevelType w:val="hybridMultilevel"/>
    <w:tmpl w:val="16BEB5D6"/>
    <w:lvl w:ilvl="0" w:tplc="5D4C89CE">
      <w:numFmt w:val="bullet"/>
      <w:lvlText w:val="•"/>
      <w:lvlJc w:val="left"/>
      <w:pPr>
        <w:ind w:left="2880" w:hanging="360"/>
      </w:pPr>
      <w:rPr>
        <w:rFont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56">
    <w:nsid w:val="7EC64A1F"/>
    <w:multiLevelType w:val="hybridMultilevel"/>
    <w:tmpl w:val="A0323CE8"/>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7">
    <w:nsid w:val="7F0546A9"/>
    <w:multiLevelType w:val="hybridMultilevel"/>
    <w:tmpl w:val="107E324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8">
    <w:nsid w:val="7F69216A"/>
    <w:multiLevelType w:val="hybridMultilevel"/>
    <w:tmpl w:val="4FC2190C"/>
    <w:lvl w:ilvl="0" w:tplc="4009001B">
      <w:start w:val="1"/>
      <w:numFmt w:val="lowerRoman"/>
      <w:lvlText w:val="%1."/>
      <w:lvlJc w:val="right"/>
      <w:pPr>
        <w:ind w:left="3060" w:hanging="180"/>
      </w:pPr>
    </w:lvl>
    <w:lvl w:ilvl="1" w:tplc="08090019" w:tentative="1">
      <w:start w:val="1"/>
      <w:numFmt w:val="lowerLetter"/>
      <w:lvlText w:val="%2."/>
      <w:lvlJc w:val="left"/>
      <w:pPr>
        <w:ind w:left="2340" w:hanging="360"/>
      </w:pPr>
    </w:lvl>
    <w:lvl w:ilvl="2" w:tplc="0809001B" w:tentative="1">
      <w:start w:val="1"/>
      <w:numFmt w:val="lowerRoman"/>
      <w:lvlText w:val="%3."/>
      <w:lvlJc w:val="right"/>
      <w:pPr>
        <w:ind w:left="3060" w:hanging="180"/>
      </w:pPr>
    </w:lvl>
    <w:lvl w:ilvl="3" w:tplc="0809000F" w:tentative="1">
      <w:start w:val="1"/>
      <w:numFmt w:val="decimal"/>
      <w:lvlText w:val="%4."/>
      <w:lvlJc w:val="left"/>
      <w:pPr>
        <w:ind w:left="3780" w:hanging="360"/>
      </w:pPr>
    </w:lvl>
    <w:lvl w:ilvl="4" w:tplc="08090019" w:tentative="1">
      <w:start w:val="1"/>
      <w:numFmt w:val="lowerLetter"/>
      <w:lvlText w:val="%5."/>
      <w:lvlJc w:val="left"/>
      <w:pPr>
        <w:ind w:left="4500" w:hanging="360"/>
      </w:pPr>
    </w:lvl>
    <w:lvl w:ilvl="5" w:tplc="0809001B" w:tentative="1">
      <w:start w:val="1"/>
      <w:numFmt w:val="lowerRoman"/>
      <w:lvlText w:val="%6."/>
      <w:lvlJc w:val="right"/>
      <w:pPr>
        <w:ind w:left="5220" w:hanging="180"/>
      </w:pPr>
    </w:lvl>
    <w:lvl w:ilvl="6" w:tplc="0809000F" w:tentative="1">
      <w:start w:val="1"/>
      <w:numFmt w:val="decimal"/>
      <w:lvlText w:val="%7."/>
      <w:lvlJc w:val="left"/>
      <w:pPr>
        <w:ind w:left="5940" w:hanging="360"/>
      </w:pPr>
    </w:lvl>
    <w:lvl w:ilvl="7" w:tplc="08090019" w:tentative="1">
      <w:start w:val="1"/>
      <w:numFmt w:val="lowerLetter"/>
      <w:lvlText w:val="%8."/>
      <w:lvlJc w:val="left"/>
      <w:pPr>
        <w:ind w:left="6660" w:hanging="360"/>
      </w:pPr>
    </w:lvl>
    <w:lvl w:ilvl="8" w:tplc="0809001B" w:tentative="1">
      <w:start w:val="1"/>
      <w:numFmt w:val="lowerRoman"/>
      <w:lvlText w:val="%9."/>
      <w:lvlJc w:val="right"/>
      <w:pPr>
        <w:ind w:left="7380" w:hanging="180"/>
      </w:pPr>
    </w:lvl>
  </w:abstractNum>
  <w:abstractNum w:abstractNumId="259">
    <w:nsid w:val="7FAE7F34"/>
    <w:multiLevelType w:val="hybridMultilevel"/>
    <w:tmpl w:val="68A27F22"/>
    <w:lvl w:ilvl="0" w:tplc="ECCCDD20">
      <w:start w:val="1"/>
      <w:numFmt w:val="decimal"/>
      <w:lvlText w:val="%1."/>
      <w:lvlJc w:val="left"/>
      <w:pPr>
        <w:ind w:left="1800" w:hanging="360"/>
      </w:pPr>
    </w:lvl>
    <w:lvl w:ilvl="1" w:tplc="ABEE5F26">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9"/>
  </w:num>
  <w:num w:numId="2">
    <w:abstractNumId w:val="233"/>
  </w:num>
  <w:num w:numId="3">
    <w:abstractNumId w:val="131"/>
  </w:num>
  <w:num w:numId="4">
    <w:abstractNumId w:val="144"/>
  </w:num>
  <w:num w:numId="5">
    <w:abstractNumId w:val="104"/>
  </w:num>
  <w:num w:numId="6">
    <w:abstractNumId w:val="172"/>
  </w:num>
  <w:num w:numId="7">
    <w:abstractNumId w:val="34"/>
  </w:num>
  <w:num w:numId="8">
    <w:abstractNumId w:val="29"/>
  </w:num>
  <w:num w:numId="9">
    <w:abstractNumId w:val="0"/>
  </w:num>
  <w:num w:numId="10">
    <w:abstractNumId w:val="44"/>
  </w:num>
  <w:num w:numId="11">
    <w:abstractNumId w:val="26"/>
  </w:num>
  <w:num w:numId="12">
    <w:abstractNumId w:val="214"/>
  </w:num>
  <w:num w:numId="13">
    <w:abstractNumId w:val="8"/>
  </w:num>
  <w:num w:numId="14">
    <w:abstractNumId w:val="111"/>
  </w:num>
  <w:num w:numId="15">
    <w:abstractNumId w:val="206"/>
  </w:num>
  <w:num w:numId="16">
    <w:abstractNumId w:val="236"/>
  </w:num>
  <w:num w:numId="17">
    <w:abstractNumId w:val="225"/>
  </w:num>
  <w:num w:numId="18">
    <w:abstractNumId w:val="60"/>
  </w:num>
  <w:num w:numId="19">
    <w:abstractNumId w:val="128"/>
  </w:num>
  <w:num w:numId="20">
    <w:abstractNumId w:val="100"/>
  </w:num>
  <w:num w:numId="21">
    <w:abstractNumId w:val="127"/>
  </w:num>
  <w:num w:numId="22">
    <w:abstractNumId w:val="23"/>
  </w:num>
  <w:num w:numId="23">
    <w:abstractNumId w:val="254"/>
  </w:num>
  <w:num w:numId="24">
    <w:abstractNumId w:val="203"/>
  </w:num>
  <w:num w:numId="25">
    <w:abstractNumId w:val="59"/>
  </w:num>
  <w:num w:numId="26">
    <w:abstractNumId w:val="161"/>
  </w:num>
  <w:num w:numId="27">
    <w:abstractNumId w:val="188"/>
  </w:num>
  <w:num w:numId="28">
    <w:abstractNumId w:val="146"/>
  </w:num>
  <w:num w:numId="29">
    <w:abstractNumId w:val="62"/>
  </w:num>
  <w:num w:numId="30">
    <w:abstractNumId w:val="196"/>
  </w:num>
  <w:num w:numId="31">
    <w:abstractNumId w:val="69"/>
  </w:num>
  <w:num w:numId="32">
    <w:abstractNumId w:val="240"/>
  </w:num>
  <w:num w:numId="33">
    <w:abstractNumId w:val="79"/>
  </w:num>
  <w:num w:numId="34">
    <w:abstractNumId w:val="154"/>
  </w:num>
  <w:num w:numId="35">
    <w:abstractNumId w:val="118"/>
  </w:num>
  <w:num w:numId="36">
    <w:abstractNumId w:val="94"/>
  </w:num>
  <w:num w:numId="37">
    <w:abstractNumId w:val="97"/>
  </w:num>
  <w:num w:numId="38">
    <w:abstractNumId w:val="190"/>
  </w:num>
  <w:num w:numId="39">
    <w:abstractNumId w:val="16"/>
  </w:num>
  <w:num w:numId="40">
    <w:abstractNumId w:val="253"/>
  </w:num>
  <w:num w:numId="41">
    <w:abstractNumId w:val="148"/>
  </w:num>
  <w:num w:numId="42">
    <w:abstractNumId w:val="63"/>
  </w:num>
  <w:num w:numId="43">
    <w:abstractNumId w:val="68"/>
  </w:num>
  <w:num w:numId="44">
    <w:abstractNumId w:val="25"/>
  </w:num>
  <w:num w:numId="45">
    <w:abstractNumId w:val="102"/>
  </w:num>
  <w:num w:numId="46">
    <w:abstractNumId w:val="10"/>
  </w:num>
  <w:num w:numId="47">
    <w:abstractNumId w:val="212"/>
  </w:num>
  <w:num w:numId="48">
    <w:abstractNumId w:val="208"/>
  </w:num>
  <w:num w:numId="49">
    <w:abstractNumId w:val="125"/>
  </w:num>
  <w:num w:numId="50">
    <w:abstractNumId w:val="251"/>
  </w:num>
  <w:num w:numId="51">
    <w:abstractNumId w:val="252"/>
  </w:num>
  <w:num w:numId="52">
    <w:abstractNumId w:val="197"/>
  </w:num>
  <w:num w:numId="53">
    <w:abstractNumId w:val="179"/>
  </w:num>
  <w:num w:numId="54">
    <w:abstractNumId w:val="210"/>
  </w:num>
  <w:num w:numId="55">
    <w:abstractNumId w:val="174"/>
  </w:num>
  <w:num w:numId="56">
    <w:abstractNumId w:val="5"/>
  </w:num>
  <w:num w:numId="57">
    <w:abstractNumId w:val="119"/>
  </w:num>
  <w:num w:numId="58">
    <w:abstractNumId w:val="222"/>
  </w:num>
  <w:num w:numId="59">
    <w:abstractNumId w:val="170"/>
  </w:num>
  <w:num w:numId="60">
    <w:abstractNumId w:val="163"/>
  </w:num>
  <w:num w:numId="61">
    <w:abstractNumId w:val="113"/>
  </w:num>
  <w:num w:numId="62">
    <w:abstractNumId w:val="136"/>
  </w:num>
  <w:num w:numId="63">
    <w:abstractNumId w:val="114"/>
  </w:num>
  <w:num w:numId="64">
    <w:abstractNumId w:val="61"/>
  </w:num>
  <w:num w:numId="65">
    <w:abstractNumId w:val="66"/>
  </w:num>
  <w:num w:numId="66">
    <w:abstractNumId w:val="129"/>
  </w:num>
  <w:num w:numId="67">
    <w:abstractNumId w:val="2"/>
  </w:num>
  <w:num w:numId="68">
    <w:abstractNumId w:val="105"/>
  </w:num>
  <w:num w:numId="69">
    <w:abstractNumId w:val="96"/>
  </w:num>
  <w:num w:numId="70">
    <w:abstractNumId w:val="15"/>
  </w:num>
  <w:num w:numId="71">
    <w:abstractNumId w:val="150"/>
  </w:num>
  <w:num w:numId="72">
    <w:abstractNumId w:val="99"/>
  </w:num>
  <w:num w:numId="73">
    <w:abstractNumId w:val="122"/>
  </w:num>
  <w:num w:numId="74">
    <w:abstractNumId w:val="191"/>
  </w:num>
  <w:num w:numId="75">
    <w:abstractNumId w:val="116"/>
  </w:num>
  <w:num w:numId="76">
    <w:abstractNumId w:val="80"/>
  </w:num>
  <w:num w:numId="77">
    <w:abstractNumId w:val="3"/>
  </w:num>
  <w:num w:numId="78">
    <w:abstractNumId w:val="76"/>
  </w:num>
  <w:num w:numId="79">
    <w:abstractNumId w:val="200"/>
  </w:num>
  <w:num w:numId="80">
    <w:abstractNumId w:val="13"/>
  </w:num>
  <w:num w:numId="81">
    <w:abstractNumId w:val="250"/>
  </w:num>
  <w:num w:numId="82">
    <w:abstractNumId w:val="238"/>
  </w:num>
  <w:num w:numId="83">
    <w:abstractNumId w:val="175"/>
  </w:num>
  <w:num w:numId="84">
    <w:abstractNumId w:val="160"/>
  </w:num>
  <w:num w:numId="85">
    <w:abstractNumId w:val="147"/>
  </w:num>
  <w:num w:numId="86">
    <w:abstractNumId w:val="246"/>
  </w:num>
  <w:num w:numId="87">
    <w:abstractNumId w:val="42"/>
  </w:num>
  <w:num w:numId="88">
    <w:abstractNumId w:val="181"/>
  </w:num>
  <w:num w:numId="89">
    <w:abstractNumId w:val="37"/>
  </w:num>
  <w:num w:numId="90">
    <w:abstractNumId w:val="238"/>
    <w:lvlOverride w:ilvl="0">
      <w:startOverride w:val="1"/>
    </w:lvlOverride>
  </w:num>
  <w:num w:numId="91">
    <w:abstractNumId w:val="78"/>
  </w:num>
  <w:num w:numId="92">
    <w:abstractNumId w:val="38"/>
  </w:num>
  <w:num w:numId="93">
    <w:abstractNumId w:val="87"/>
  </w:num>
  <w:num w:numId="94">
    <w:abstractNumId w:val="209"/>
  </w:num>
  <w:num w:numId="95">
    <w:abstractNumId w:val="165"/>
  </w:num>
  <w:num w:numId="96">
    <w:abstractNumId w:val="18"/>
  </w:num>
  <w:num w:numId="97">
    <w:abstractNumId w:val="189"/>
  </w:num>
  <w:num w:numId="98">
    <w:abstractNumId w:val="220"/>
  </w:num>
  <w:num w:numId="99">
    <w:abstractNumId w:val="86"/>
  </w:num>
  <w:num w:numId="100">
    <w:abstractNumId w:val="237"/>
  </w:num>
  <w:num w:numId="101">
    <w:abstractNumId w:val="249"/>
  </w:num>
  <w:num w:numId="102">
    <w:abstractNumId w:val="157"/>
  </w:num>
  <w:num w:numId="103">
    <w:abstractNumId w:val="92"/>
  </w:num>
  <w:num w:numId="104">
    <w:abstractNumId w:val="110"/>
  </w:num>
  <w:num w:numId="105">
    <w:abstractNumId w:val="1"/>
  </w:num>
  <w:num w:numId="106">
    <w:abstractNumId w:val="103"/>
  </w:num>
  <w:num w:numId="107">
    <w:abstractNumId w:val="90"/>
  </w:num>
  <w:num w:numId="108">
    <w:abstractNumId w:val="228"/>
  </w:num>
  <w:num w:numId="109">
    <w:abstractNumId w:val="74"/>
  </w:num>
  <w:num w:numId="110">
    <w:abstractNumId w:val="216"/>
  </w:num>
  <w:num w:numId="111">
    <w:abstractNumId w:val="156"/>
  </w:num>
  <w:num w:numId="112">
    <w:abstractNumId w:val="22"/>
  </w:num>
  <w:num w:numId="113">
    <w:abstractNumId w:val="88"/>
  </w:num>
  <w:num w:numId="114">
    <w:abstractNumId w:val="32"/>
  </w:num>
  <w:num w:numId="115">
    <w:abstractNumId w:val="151"/>
  </w:num>
  <w:num w:numId="116">
    <w:abstractNumId w:val="121"/>
  </w:num>
  <w:num w:numId="117">
    <w:abstractNumId w:val="193"/>
  </w:num>
  <w:num w:numId="118">
    <w:abstractNumId w:val="137"/>
  </w:num>
  <w:num w:numId="119">
    <w:abstractNumId w:val="7"/>
  </w:num>
  <w:num w:numId="120">
    <w:abstractNumId w:val="155"/>
  </w:num>
  <w:num w:numId="121">
    <w:abstractNumId w:val="41"/>
  </w:num>
  <w:num w:numId="122">
    <w:abstractNumId w:val="135"/>
  </w:num>
  <w:num w:numId="123">
    <w:abstractNumId w:val="89"/>
  </w:num>
  <w:num w:numId="124">
    <w:abstractNumId w:val="64"/>
  </w:num>
  <w:num w:numId="125">
    <w:abstractNumId w:val="162"/>
  </w:num>
  <w:num w:numId="126">
    <w:abstractNumId w:val="89"/>
    <w:lvlOverride w:ilvl="0">
      <w:startOverride w:val="1"/>
    </w:lvlOverride>
  </w:num>
  <w:num w:numId="127">
    <w:abstractNumId w:val="259"/>
    <w:lvlOverride w:ilvl="0">
      <w:startOverride w:val="1"/>
    </w:lvlOverride>
  </w:num>
  <w:num w:numId="128">
    <w:abstractNumId w:val="244"/>
  </w:num>
  <w:num w:numId="129">
    <w:abstractNumId w:val="112"/>
  </w:num>
  <w:num w:numId="130">
    <w:abstractNumId w:val="4"/>
  </w:num>
  <w:num w:numId="131">
    <w:abstractNumId w:val="83"/>
  </w:num>
  <w:num w:numId="132">
    <w:abstractNumId w:val="11"/>
  </w:num>
  <w:num w:numId="133">
    <w:abstractNumId w:val="168"/>
  </w:num>
  <w:num w:numId="134">
    <w:abstractNumId w:val="176"/>
  </w:num>
  <w:num w:numId="135">
    <w:abstractNumId w:val="75"/>
  </w:num>
  <w:num w:numId="136">
    <w:abstractNumId w:val="84"/>
  </w:num>
  <w:num w:numId="137">
    <w:abstractNumId w:val="152"/>
  </w:num>
  <w:num w:numId="138">
    <w:abstractNumId w:val="231"/>
  </w:num>
  <w:num w:numId="139">
    <w:abstractNumId w:val="51"/>
  </w:num>
  <w:num w:numId="140">
    <w:abstractNumId w:val="106"/>
  </w:num>
  <w:num w:numId="141">
    <w:abstractNumId w:val="204"/>
  </w:num>
  <w:num w:numId="142">
    <w:abstractNumId w:val="139"/>
  </w:num>
  <w:num w:numId="143">
    <w:abstractNumId w:val="28"/>
  </w:num>
  <w:num w:numId="144">
    <w:abstractNumId w:val="67"/>
  </w:num>
  <w:num w:numId="145">
    <w:abstractNumId w:val="115"/>
  </w:num>
  <w:num w:numId="146">
    <w:abstractNumId w:val="36"/>
  </w:num>
  <w:num w:numId="147">
    <w:abstractNumId w:val="167"/>
  </w:num>
  <w:num w:numId="148">
    <w:abstractNumId w:val="120"/>
  </w:num>
  <w:num w:numId="149">
    <w:abstractNumId w:val="27"/>
  </w:num>
  <w:num w:numId="150">
    <w:abstractNumId w:val="186"/>
  </w:num>
  <w:num w:numId="151">
    <w:abstractNumId w:val="158"/>
  </w:num>
  <w:num w:numId="152">
    <w:abstractNumId w:val="95"/>
  </w:num>
  <w:num w:numId="153">
    <w:abstractNumId w:val="9"/>
  </w:num>
  <w:num w:numId="154">
    <w:abstractNumId w:val="232"/>
  </w:num>
  <w:num w:numId="155">
    <w:abstractNumId w:val="35"/>
  </w:num>
  <w:num w:numId="156">
    <w:abstractNumId w:val="226"/>
  </w:num>
  <w:num w:numId="157">
    <w:abstractNumId w:val="183"/>
  </w:num>
  <w:num w:numId="158">
    <w:abstractNumId w:val="215"/>
  </w:num>
  <w:num w:numId="159">
    <w:abstractNumId w:val="45"/>
  </w:num>
  <w:num w:numId="160">
    <w:abstractNumId w:val="182"/>
  </w:num>
  <w:num w:numId="161">
    <w:abstractNumId w:val="101"/>
  </w:num>
  <w:num w:numId="162">
    <w:abstractNumId w:val="107"/>
  </w:num>
  <w:num w:numId="163">
    <w:abstractNumId w:val="173"/>
  </w:num>
  <w:num w:numId="164">
    <w:abstractNumId w:val="91"/>
  </w:num>
  <w:num w:numId="165">
    <w:abstractNumId w:val="55"/>
  </w:num>
  <w:num w:numId="166">
    <w:abstractNumId w:val="227"/>
  </w:num>
  <w:num w:numId="167">
    <w:abstractNumId w:val="12"/>
  </w:num>
  <w:num w:numId="168">
    <w:abstractNumId w:val="65"/>
  </w:num>
  <w:num w:numId="169">
    <w:abstractNumId w:val="211"/>
  </w:num>
  <w:num w:numId="170">
    <w:abstractNumId w:val="47"/>
  </w:num>
  <w:num w:numId="171">
    <w:abstractNumId w:val="248"/>
  </w:num>
  <w:num w:numId="172">
    <w:abstractNumId w:val="171"/>
  </w:num>
  <w:num w:numId="173">
    <w:abstractNumId w:val="184"/>
  </w:num>
  <w:num w:numId="174">
    <w:abstractNumId w:val="177"/>
  </w:num>
  <w:num w:numId="175">
    <w:abstractNumId w:val="123"/>
  </w:num>
  <w:num w:numId="176">
    <w:abstractNumId w:val="169"/>
  </w:num>
  <w:num w:numId="177">
    <w:abstractNumId w:val="192"/>
  </w:num>
  <w:num w:numId="178">
    <w:abstractNumId w:val="81"/>
  </w:num>
  <w:num w:numId="179">
    <w:abstractNumId w:val="258"/>
  </w:num>
  <w:num w:numId="180">
    <w:abstractNumId w:val="50"/>
  </w:num>
  <w:num w:numId="181">
    <w:abstractNumId w:val="109"/>
  </w:num>
  <w:num w:numId="182">
    <w:abstractNumId w:val="149"/>
  </w:num>
  <w:num w:numId="183">
    <w:abstractNumId w:val="130"/>
  </w:num>
  <w:num w:numId="184">
    <w:abstractNumId w:val="201"/>
  </w:num>
  <w:num w:numId="185">
    <w:abstractNumId w:val="14"/>
  </w:num>
  <w:num w:numId="186">
    <w:abstractNumId w:val="54"/>
  </w:num>
  <w:num w:numId="187">
    <w:abstractNumId w:val="133"/>
  </w:num>
  <w:num w:numId="188">
    <w:abstractNumId w:val="166"/>
  </w:num>
  <w:num w:numId="189">
    <w:abstractNumId w:val="185"/>
  </w:num>
  <w:num w:numId="190">
    <w:abstractNumId w:val="126"/>
  </w:num>
  <w:num w:numId="191">
    <w:abstractNumId w:val="187"/>
  </w:num>
  <w:num w:numId="192">
    <w:abstractNumId w:val="132"/>
  </w:num>
  <w:num w:numId="193">
    <w:abstractNumId w:val="46"/>
  </w:num>
  <w:num w:numId="194">
    <w:abstractNumId w:val="257"/>
  </w:num>
  <w:num w:numId="195">
    <w:abstractNumId w:val="124"/>
  </w:num>
  <w:num w:numId="196">
    <w:abstractNumId w:val="242"/>
  </w:num>
  <w:num w:numId="197">
    <w:abstractNumId w:val="145"/>
  </w:num>
  <w:num w:numId="198">
    <w:abstractNumId w:val="178"/>
  </w:num>
  <w:num w:numId="199">
    <w:abstractNumId w:val="241"/>
  </w:num>
  <w:num w:numId="200">
    <w:abstractNumId w:val="71"/>
  </w:num>
  <w:num w:numId="201">
    <w:abstractNumId w:val="21"/>
  </w:num>
  <w:num w:numId="202">
    <w:abstractNumId w:val="229"/>
  </w:num>
  <w:num w:numId="203">
    <w:abstractNumId w:val="217"/>
  </w:num>
  <w:num w:numId="204">
    <w:abstractNumId w:val="19"/>
  </w:num>
  <w:num w:numId="205">
    <w:abstractNumId w:val="230"/>
  </w:num>
  <w:num w:numId="206">
    <w:abstractNumId w:val="142"/>
  </w:num>
  <w:num w:numId="207">
    <w:abstractNumId w:val="40"/>
  </w:num>
  <w:num w:numId="208">
    <w:abstractNumId w:val="223"/>
  </w:num>
  <w:num w:numId="209">
    <w:abstractNumId w:val="243"/>
  </w:num>
  <w:num w:numId="210">
    <w:abstractNumId w:val="164"/>
  </w:num>
  <w:num w:numId="211">
    <w:abstractNumId w:val="202"/>
  </w:num>
  <w:num w:numId="212">
    <w:abstractNumId w:val="205"/>
  </w:num>
  <w:num w:numId="213">
    <w:abstractNumId w:val="70"/>
  </w:num>
  <w:num w:numId="214">
    <w:abstractNumId w:val="140"/>
  </w:num>
  <w:num w:numId="215">
    <w:abstractNumId w:val="235"/>
  </w:num>
  <w:num w:numId="216">
    <w:abstractNumId w:val="53"/>
  </w:num>
  <w:num w:numId="217">
    <w:abstractNumId w:val="24"/>
  </w:num>
  <w:num w:numId="218">
    <w:abstractNumId w:val="247"/>
  </w:num>
  <w:num w:numId="219">
    <w:abstractNumId w:val="194"/>
  </w:num>
  <w:num w:numId="220">
    <w:abstractNumId w:val="219"/>
  </w:num>
  <w:num w:numId="221">
    <w:abstractNumId w:val="31"/>
  </w:num>
  <w:num w:numId="222">
    <w:abstractNumId w:val="224"/>
  </w:num>
  <w:num w:numId="223">
    <w:abstractNumId w:val="207"/>
  </w:num>
  <w:num w:numId="224">
    <w:abstractNumId w:val="141"/>
  </w:num>
  <w:num w:numId="225">
    <w:abstractNumId w:val="52"/>
  </w:num>
  <w:num w:numId="226">
    <w:abstractNumId w:val="245"/>
  </w:num>
  <w:num w:numId="227">
    <w:abstractNumId w:val="33"/>
  </w:num>
  <w:num w:numId="228">
    <w:abstractNumId w:val="58"/>
  </w:num>
  <w:num w:numId="229">
    <w:abstractNumId w:val="98"/>
  </w:num>
  <w:num w:numId="230">
    <w:abstractNumId w:val="238"/>
    <w:lvlOverride w:ilvl="0">
      <w:startOverride w:val="1"/>
    </w:lvlOverride>
  </w:num>
  <w:num w:numId="231">
    <w:abstractNumId w:val="238"/>
    <w:lvlOverride w:ilvl="0">
      <w:startOverride w:val="1"/>
    </w:lvlOverride>
  </w:num>
  <w:num w:numId="232">
    <w:abstractNumId w:val="238"/>
    <w:lvlOverride w:ilvl="0">
      <w:startOverride w:val="1"/>
    </w:lvlOverride>
  </w:num>
  <w:num w:numId="233">
    <w:abstractNumId w:val="238"/>
    <w:lvlOverride w:ilvl="0">
      <w:startOverride w:val="1"/>
    </w:lvlOverride>
  </w:num>
  <w:num w:numId="234">
    <w:abstractNumId w:val="238"/>
    <w:lvlOverride w:ilvl="0">
      <w:startOverride w:val="1"/>
    </w:lvlOverride>
  </w:num>
  <w:num w:numId="235">
    <w:abstractNumId w:val="238"/>
    <w:lvlOverride w:ilvl="0">
      <w:startOverride w:val="1"/>
    </w:lvlOverride>
  </w:num>
  <w:num w:numId="236">
    <w:abstractNumId w:val="238"/>
    <w:lvlOverride w:ilvl="0">
      <w:startOverride w:val="1"/>
    </w:lvlOverride>
  </w:num>
  <w:num w:numId="237">
    <w:abstractNumId w:val="238"/>
    <w:lvlOverride w:ilvl="0">
      <w:startOverride w:val="1"/>
    </w:lvlOverride>
  </w:num>
  <w:num w:numId="238">
    <w:abstractNumId w:val="238"/>
    <w:lvlOverride w:ilvl="0">
      <w:startOverride w:val="1"/>
    </w:lvlOverride>
  </w:num>
  <w:num w:numId="239">
    <w:abstractNumId w:val="134"/>
  </w:num>
  <w:num w:numId="240">
    <w:abstractNumId w:val="39"/>
  </w:num>
  <w:num w:numId="241">
    <w:abstractNumId w:val="108"/>
  </w:num>
  <w:num w:numId="242">
    <w:abstractNumId w:val="180"/>
  </w:num>
  <w:num w:numId="243">
    <w:abstractNumId w:val="56"/>
  </w:num>
  <w:num w:numId="244">
    <w:abstractNumId w:val="73"/>
  </w:num>
  <w:num w:numId="245">
    <w:abstractNumId w:val="213"/>
  </w:num>
  <w:num w:numId="246">
    <w:abstractNumId w:val="57"/>
  </w:num>
  <w:num w:numId="247">
    <w:abstractNumId w:val="218"/>
  </w:num>
  <w:num w:numId="248">
    <w:abstractNumId w:val="30"/>
  </w:num>
  <w:num w:numId="249">
    <w:abstractNumId w:val="77"/>
  </w:num>
  <w:num w:numId="250">
    <w:abstractNumId w:val="82"/>
  </w:num>
  <w:num w:numId="251">
    <w:abstractNumId w:val="72"/>
  </w:num>
  <w:num w:numId="252">
    <w:abstractNumId w:val="43"/>
  </w:num>
  <w:num w:numId="253">
    <w:abstractNumId w:val="198"/>
  </w:num>
  <w:num w:numId="254">
    <w:abstractNumId w:val="239"/>
  </w:num>
  <w:num w:numId="255">
    <w:abstractNumId w:val="153"/>
  </w:num>
  <w:num w:numId="256">
    <w:abstractNumId w:val="138"/>
  </w:num>
  <w:num w:numId="257">
    <w:abstractNumId w:val="255"/>
  </w:num>
  <w:num w:numId="258">
    <w:abstractNumId w:val="159"/>
  </w:num>
  <w:num w:numId="259">
    <w:abstractNumId w:val="20"/>
  </w:num>
  <w:num w:numId="260">
    <w:abstractNumId w:val="117"/>
  </w:num>
  <w:num w:numId="261">
    <w:abstractNumId w:val="85"/>
  </w:num>
  <w:num w:numId="262">
    <w:abstractNumId w:val="143"/>
  </w:num>
  <w:num w:numId="263">
    <w:abstractNumId w:val="199"/>
  </w:num>
  <w:num w:numId="264">
    <w:abstractNumId w:val="195"/>
  </w:num>
  <w:num w:numId="265">
    <w:abstractNumId w:val="221"/>
  </w:num>
  <w:num w:numId="266">
    <w:abstractNumId w:val="6"/>
  </w:num>
  <w:num w:numId="267">
    <w:abstractNumId w:val="48"/>
  </w:num>
  <w:num w:numId="268">
    <w:abstractNumId w:val="93"/>
  </w:num>
  <w:num w:numId="269">
    <w:abstractNumId w:val="256"/>
  </w:num>
  <w:num w:numId="270">
    <w:abstractNumId w:val="17"/>
  </w:num>
  <w:num w:numId="271">
    <w:abstractNumId w:val="234"/>
  </w:num>
  <w:numIdMacAtCleanup w:val="2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WR_METADATA_KEY" w:val="f123e477-8b77-49b9-8844-ef02e3931156"/>
  </w:docVars>
  <w:rsids>
    <w:rsidRoot w:val="00790689"/>
    <w:rsid w:val="00001919"/>
    <w:rsid w:val="00001D62"/>
    <w:rsid w:val="00002394"/>
    <w:rsid w:val="00002C90"/>
    <w:rsid w:val="00003656"/>
    <w:rsid w:val="00004D3C"/>
    <w:rsid w:val="0000678E"/>
    <w:rsid w:val="00006BD2"/>
    <w:rsid w:val="00006D54"/>
    <w:rsid w:val="00007AAC"/>
    <w:rsid w:val="000112EF"/>
    <w:rsid w:val="00011921"/>
    <w:rsid w:val="00011FAA"/>
    <w:rsid w:val="00012700"/>
    <w:rsid w:val="0001439B"/>
    <w:rsid w:val="000157E3"/>
    <w:rsid w:val="00015E21"/>
    <w:rsid w:val="000161D8"/>
    <w:rsid w:val="0001793A"/>
    <w:rsid w:val="00020AAD"/>
    <w:rsid w:val="00020F44"/>
    <w:rsid w:val="00021147"/>
    <w:rsid w:val="00023AA3"/>
    <w:rsid w:val="00026BF0"/>
    <w:rsid w:val="00027900"/>
    <w:rsid w:val="00027E3B"/>
    <w:rsid w:val="0003134B"/>
    <w:rsid w:val="000314BC"/>
    <w:rsid w:val="0003220F"/>
    <w:rsid w:val="000329A4"/>
    <w:rsid w:val="0003305F"/>
    <w:rsid w:val="000347A3"/>
    <w:rsid w:val="00035497"/>
    <w:rsid w:val="00040F47"/>
    <w:rsid w:val="00041873"/>
    <w:rsid w:val="00044523"/>
    <w:rsid w:val="00044D47"/>
    <w:rsid w:val="00046661"/>
    <w:rsid w:val="00047FD4"/>
    <w:rsid w:val="000505D6"/>
    <w:rsid w:val="00050C23"/>
    <w:rsid w:val="00051B34"/>
    <w:rsid w:val="00052EC2"/>
    <w:rsid w:val="00053C6D"/>
    <w:rsid w:val="000547EE"/>
    <w:rsid w:val="00055B0D"/>
    <w:rsid w:val="00055F0E"/>
    <w:rsid w:val="00056498"/>
    <w:rsid w:val="00056BE6"/>
    <w:rsid w:val="00057552"/>
    <w:rsid w:val="00057665"/>
    <w:rsid w:val="0006017E"/>
    <w:rsid w:val="00061A2F"/>
    <w:rsid w:val="00061A6A"/>
    <w:rsid w:val="00061AA1"/>
    <w:rsid w:val="00061E3F"/>
    <w:rsid w:val="000626F8"/>
    <w:rsid w:val="000629AF"/>
    <w:rsid w:val="00062F40"/>
    <w:rsid w:val="00063C47"/>
    <w:rsid w:val="0006456F"/>
    <w:rsid w:val="00065102"/>
    <w:rsid w:val="00065691"/>
    <w:rsid w:val="000665ED"/>
    <w:rsid w:val="00066AC0"/>
    <w:rsid w:val="00067178"/>
    <w:rsid w:val="000675AB"/>
    <w:rsid w:val="00070309"/>
    <w:rsid w:val="00071615"/>
    <w:rsid w:val="00071D9B"/>
    <w:rsid w:val="00072119"/>
    <w:rsid w:val="00073A84"/>
    <w:rsid w:val="00074189"/>
    <w:rsid w:val="00074E29"/>
    <w:rsid w:val="000759F6"/>
    <w:rsid w:val="000771E1"/>
    <w:rsid w:val="000813D6"/>
    <w:rsid w:val="00081C7F"/>
    <w:rsid w:val="000824FE"/>
    <w:rsid w:val="00083520"/>
    <w:rsid w:val="000838B5"/>
    <w:rsid w:val="00083C51"/>
    <w:rsid w:val="00084B95"/>
    <w:rsid w:val="000876E3"/>
    <w:rsid w:val="000904B4"/>
    <w:rsid w:val="000909BB"/>
    <w:rsid w:val="00090E89"/>
    <w:rsid w:val="0009188B"/>
    <w:rsid w:val="0009274D"/>
    <w:rsid w:val="0009467A"/>
    <w:rsid w:val="0009502E"/>
    <w:rsid w:val="000A07E0"/>
    <w:rsid w:val="000A1A46"/>
    <w:rsid w:val="000A3E70"/>
    <w:rsid w:val="000A4A7F"/>
    <w:rsid w:val="000A577A"/>
    <w:rsid w:val="000A5A43"/>
    <w:rsid w:val="000A6042"/>
    <w:rsid w:val="000A67CA"/>
    <w:rsid w:val="000B198A"/>
    <w:rsid w:val="000B1B03"/>
    <w:rsid w:val="000B3499"/>
    <w:rsid w:val="000B36F9"/>
    <w:rsid w:val="000B4D76"/>
    <w:rsid w:val="000B54E9"/>
    <w:rsid w:val="000B7183"/>
    <w:rsid w:val="000B7570"/>
    <w:rsid w:val="000B770B"/>
    <w:rsid w:val="000C0D31"/>
    <w:rsid w:val="000C1263"/>
    <w:rsid w:val="000C1BC3"/>
    <w:rsid w:val="000C2274"/>
    <w:rsid w:val="000C4C14"/>
    <w:rsid w:val="000C5B63"/>
    <w:rsid w:val="000C6DD4"/>
    <w:rsid w:val="000D0E95"/>
    <w:rsid w:val="000D3842"/>
    <w:rsid w:val="000D42BD"/>
    <w:rsid w:val="000D4D00"/>
    <w:rsid w:val="000D4D30"/>
    <w:rsid w:val="000D6860"/>
    <w:rsid w:val="000D71B6"/>
    <w:rsid w:val="000D79A5"/>
    <w:rsid w:val="000E122C"/>
    <w:rsid w:val="000E4C04"/>
    <w:rsid w:val="000E5849"/>
    <w:rsid w:val="000E7DF7"/>
    <w:rsid w:val="000F1421"/>
    <w:rsid w:val="000F1573"/>
    <w:rsid w:val="000F3DD2"/>
    <w:rsid w:val="000F4BD4"/>
    <w:rsid w:val="000F5225"/>
    <w:rsid w:val="000F53DD"/>
    <w:rsid w:val="000F5D67"/>
    <w:rsid w:val="000F5DC4"/>
    <w:rsid w:val="000F6881"/>
    <w:rsid w:val="000F7B73"/>
    <w:rsid w:val="000F7DB5"/>
    <w:rsid w:val="001007AD"/>
    <w:rsid w:val="001013C3"/>
    <w:rsid w:val="001017BC"/>
    <w:rsid w:val="00103BDA"/>
    <w:rsid w:val="001045DE"/>
    <w:rsid w:val="00106367"/>
    <w:rsid w:val="00111F0C"/>
    <w:rsid w:val="0011250E"/>
    <w:rsid w:val="0011255E"/>
    <w:rsid w:val="00114037"/>
    <w:rsid w:val="00121353"/>
    <w:rsid w:val="00121436"/>
    <w:rsid w:val="00123985"/>
    <w:rsid w:val="00123DC2"/>
    <w:rsid w:val="00124627"/>
    <w:rsid w:val="00125F34"/>
    <w:rsid w:val="00126183"/>
    <w:rsid w:val="001262F1"/>
    <w:rsid w:val="00126334"/>
    <w:rsid w:val="00126841"/>
    <w:rsid w:val="00126F2D"/>
    <w:rsid w:val="001271E2"/>
    <w:rsid w:val="001314C1"/>
    <w:rsid w:val="001314DA"/>
    <w:rsid w:val="001316A8"/>
    <w:rsid w:val="00131D87"/>
    <w:rsid w:val="00133DC1"/>
    <w:rsid w:val="001346E2"/>
    <w:rsid w:val="00135570"/>
    <w:rsid w:val="0013584A"/>
    <w:rsid w:val="00135DEA"/>
    <w:rsid w:val="0013614F"/>
    <w:rsid w:val="0014023E"/>
    <w:rsid w:val="001406AB"/>
    <w:rsid w:val="00140AA4"/>
    <w:rsid w:val="00140AA5"/>
    <w:rsid w:val="00143214"/>
    <w:rsid w:val="00143A0F"/>
    <w:rsid w:val="00143A6A"/>
    <w:rsid w:val="00145691"/>
    <w:rsid w:val="001466DD"/>
    <w:rsid w:val="0014679D"/>
    <w:rsid w:val="001468F4"/>
    <w:rsid w:val="00146E9B"/>
    <w:rsid w:val="001478C4"/>
    <w:rsid w:val="00150EB0"/>
    <w:rsid w:val="00152AA2"/>
    <w:rsid w:val="00152FB8"/>
    <w:rsid w:val="00155990"/>
    <w:rsid w:val="00155AD1"/>
    <w:rsid w:val="001616E8"/>
    <w:rsid w:val="00161B8F"/>
    <w:rsid w:val="00161B94"/>
    <w:rsid w:val="0016206E"/>
    <w:rsid w:val="001620CD"/>
    <w:rsid w:val="00163225"/>
    <w:rsid w:val="00163D93"/>
    <w:rsid w:val="0016686C"/>
    <w:rsid w:val="00166F28"/>
    <w:rsid w:val="0017098C"/>
    <w:rsid w:val="00174C31"/>
    <w:rsid w:val="00176327"/>
    <w:rsid w:val="00176AE8"/>
    <w:rsid w:val="00177CA0"/>
    <w:rsid w:val="00177D12"/>
    <w:rsid w:val="00182F0E"/>
    <w:rsid w:val="001853DB"/>
    <w:rsid w:val="00186DA9"/>
    <w:rsid w:val="00191438"/>
    <w:rsid w:val="001914EC"/>
    <w:rsid w:val="00192A05"/>
    <w:rsid w:val="001933AC"/>
    <w:rsid w:val="00194BBA"/>
    <w:rsid w:val="00195038"/>
    <w:rsid w:val="00195D10"/>
    <w:rsid w:val="00196C9A"/>
    <w:rsid w:val="00197086"/>
    <w:rsid w:val="00197692"/>
    <w:rsid w:val="001A161F"/>
    <w:rsid w:val="001A2807"/>
    <w:rsid w:val="001A42B1"/>
    <w:rsid w:val="001A4BE4"/>
    <w:rsid w:val="001A5079"/>
    <w:rsid w:val="001A64BE"/>
    <w:rsid w:val="001B09F9"/>
    <w:rsid w:val="001B1D5F"/>
    <w:rsid w:val="001B20F2"/>
    <w:rsid w:val="001B26E4"/>
    <w:rsid w:val="001B4357"/>
    <w:rsid w:val="001B4AB4"/>
    <w:rsid w:val="001B4D80"/>
    <w:rsid w:val="001B4ECB"/>
    <w:rsid w:val="001B50AA"/>
    <w:rsid w:val="001B6603"/>
    <w:rsid w:val="001B758A"/>
    <w:rsid w:val="001B7B34"/>
    <w:rsid w:val="001B7E29"/>
    <w:rsid w:val="001C039F"/>
    <w:rsid w:val="001C03CF"/>
    <w:rsid w:val="001D0AC6"/>
    <w:rsid w:val="001D1D96"/>
    <w:rsid w:val="001D3B93"/>
    <w:rsid w:val="001D3E06"/>
    <w:rsid w:val="001D3EFF"/>
    <w:rsid w:val="001D56DE"/>
    <w:rsid w:val="001D6805"/>
    <w:rsid w:val="001D7349"/>
    <w:rsid w:val="001E068C"/>
    <w:rsid w:val="001E5F5D"/>
    <w:rsid w:val="001E650D"/>
    <w:rsid w:val="001E72B8"/>
    <w:rsid w:val="001E76C0"/>
    <w:rsid w:val="001E7871"/>
    <w:rsid w:val="001F074F"/>
    <w:rsid w:val="001F0AF8"/>
    <w:rsid w:val="001F0B94"/>
    <w:rsid w:val="001F1E2D"/>
    <w:rsid w:val="001F2001"/>
    <w:rsid w:val="001F223C"/>
    <w:rsid w:val="001F312F"/>
    <w:rsid w:val="001F3FA2"/>
    <w:rsid w:val="001F55D8"/>
    <w:rsid w:val="001F642F"/>
    <w:rsid w:val="002008DA"/>
    <w:rsid w:val="00203C6F"/>
    <w:rsid w:val="002045C5"/>
    <w:rsid w:val="00205E7A"/>
    <w:rsid w:val="002065CB"/>
    <w:rsid w:val="0020796B"/>
    <w:rsid w:val="00211B18"/>
    <w:rsid w:val="00212049"/>
    <w:rsid w:val="00212274"/>
    <w:rsid w:val="00213F00"/>
    <w:rsid w:val="0021420E"/>
    <w:rsid w:val="00215175"/>
    <w:rsid w:val="0021614B"/>
    <w:rsid w:val="00216682"/>
    <w:rsid w:val="00216A72"/>
    <w:rsid w:val="00220305"/>
    <w:rsid w:val="00220845"/>
    <w:rsid w:val="00220C14"/>
    <w:rsid w:val="00221773"/>
    <w:rsid w:val="002234CE"/>
    <w:rsid w:val="00224CF6"/>
    <w:rsid w:val="00225D31"/>
    <w:rsid w:val="002266E4"/>
    <w:rsid w:val="00226AA3"/>
    <w:rsid w:val="00226AFB"/>
    <w:rsid w:val="00230CF2"/>
    <w:rsid w:val="00231192"/>
    <w:rsid w:val="00231337"/>
    <w:rsid w:val="002339C9"/>
    <w:rsid w:val="00233E3C"/>
    <w:rsid w:val="00236276"/>
    <w:rsid w:val="0023668C"/>
    <w:rsid w:val="00236D06"/>
    <w:rsid w:val="00237B7A"/>
    <w:rsid w:val="002405F7"/>
    <w:rsid w:val="0024127E"/>
    <w:rsid w:val="00241A65"/>
    <w:rsid w:val="00243236"/>
    <w:rsid w:val="00243673"/>
    <w:rsid w:val="00243B7C"/>
    <w:rsid w:val="00246597"/>
    <w:rsid w:val="00247ACF"/>
    <w:rsid w:val="0025029E"/>
    <w:rsid w:val="002504FF"/>
    <w:rsid w:val="00251243"/>
    <w:rsid w:val="002534FE"/>
    <w:rsid w:val="0025391B"/>
    <w:rsid w:val="00253F00"/>
    <w:rsid w:val="00254E3C"/>
    <w:rsid w:val="0025716B"/>
    <w:rsid w:val="00260A5D"/>
    <w:rsid w:val="00261984"/>
    <w:rsid w:val="00262384"/>
    <w:rsid w:val="00262591"/>
    <w:rsid w:val="00262C36"/>
    <w:rsid w:val="0026490A"/>
    <w:rsid w:val="0026575C"/>
    <w:rsid w:val="00265DF8"/>
    <w:rsid w:val="00266200"/>
    <w:rsid w:val="002666BB"/>
    <w:rsid w:val="0026767A"/>
    <w:rsid w:val="00267B64"/>
    <w:rsid w:val="00271207"/>
    <w:rsid w:val="00271252"/>
    <w:rsid w:val="00271518"/>
    <w:rsid w:val="00271E34"/>
    <w:rsid w:val="00272DD5"/>
    <w:rsid w:val="00273637"/>
    <w:rsid w:val="00273C0A"/>
    <w:rsid w:val="00273EC6"/>
    <w:rsid w:val="00274CB4"/>
    <w:rsid w:val="002755CE"/>
    <w:rsid w:val="00275DCC"/>
    <w:rsid w:val="00276CF3"/>
    <w:rsid w:val="00280C8F"/>
    <w:rsid w:val="00281894"/>
    <w:rsid w:val="0028217E"/>
    <w:rsid w:val="00282A44"/>
    <w:rsid w:val="00283972"/>
    <w:rsid w:val="00283A8A"/>
    <w:rsid w:val="00286224"/>
    <w:rsid w:val="00286C42"/>
    <w:rsid w:val="00291D0A"/>
    <w:rsid w:val="00293A5B"/>
    <w:rsid w:val="002943AB"/>
    <w:rsid w:val="00295A1B"/>
    <w:rsid w:val="00296AFF"/>
    <w:rsid w:val="0029766A"/>
    <w:rsid w:val="002977CA"/>
    <w:rsid w:val="002A107D"/>
    <w:rsid w:val="002A1463"/>
    <w:rsid w:val="002A1B63"/>
    <w:rsid w:val="002A1DF4"/>
    <w:rsid w:val="002A2774"/>
    <w:rsid w:val="002A2A6D"/>
    <w:rsid w:val="002A5131"/>
    <w:rsid w:val="002A552F"/>
    <w:rsid w:val="002A59A7"/>
    <w:rsid w:val="002A624A"/>
    <w:rsid w:val="002A66C7"/>
    <w:rsid w:val="002A6D44"/>
    <w:rsid w:val="002B1C93"/>
    <w:rsid w:val="002B232D"/>
    <w:rsid w:val="002B4410"/>
    <w:rsid w:val="002B4888"/>
    <w:rsid w:val="002C02BF"/>
    <w:rsid w:val="002C06D0"/>
    <w:rsid w:val="002C1102"/>
    <w:rsid w:val="002C2961"/>
    <w:rsid w:val="002C2C2F"/>
    <w:rsid w:val="002C3763"/>
    <w:rsid w:val="002C3CBC"/>
    <w:rsid w:val="002C3D9E"/>
    <w:rsid w:val="002C44B1"/>
    <w:rsid w:val="002C4BCE"/>
    <w:rsid w:val="002C4EE5"/>
    <w:rsid w:val="002C5F26"/>
    <w:rsid w:val="002C5FBC"/>
    <w:rsid w:val="002C76E6"/>
    <w:rsid w:val="002C7EB2"/>
    <w:rsid w:val="002D0CDE"/>
    <w:rsid w:val="002D3576"/>
    <w:rsid w:val="002D62F4"/>
    <w:rsid w:val="002D77F3"/>
    <w:rsid w:val="002E060A"/>
    <w:rsid w:val="002E0AA8"/>
    <w:rsid w:val="002E118C"/>
    <w:rsid w:val="002E1D22"/>
    <w:rsid w:val="002E267C"/>
    <w:rsid w:val="002E288C"/>
    <w:rsid w:val="002E4A01"/>
    <w:rsid w:val="002E6A6C"/>
    <w:rsid w:val="002F0F23"/>
    <w:rsid w:val="002F0F82"/>
    <w:rsid w:val="002F14C5"/>
    <w:rsid w:val="002F21A0"/>
    <w:rsid w:val="002F2716"/>
    <w:rsid w:val="002F2B7D"/>
    <w:rsid w:val="002F37D5"/>
    <w:rsid w:val="002F4300"/>
    <w:rsid w:val="002F453E"/>
    <w:rsid w:val="002F4D1B"/>
    <w:rsid w:val="002F6475"/>
    <w:rsid w:val="0030029E"/>
    <w:rsid w:val="003004A7"/>
    <w:rsid w:val="00303854"/>
    <w:rsid w:val="00304888"/>
    <w:rsid w:val="00305D30"/>
    <w:rsid w:val="003110AA"/>
    <w:rsid w:val="00311F8B"/>
    <w:rsid w:val="00312390"/>
    <w:rsid w:val="00312787"/>
    <w:rsid w:val="00312C4A"/>
    <w:rsid w:val="00314A7C"/>
    <w:rsid w:val="003154D3"/>
    <w:rsid w:val="00315BCA"/>
    <w:rsid w:val="00316064"/>
    <w:rsid w:val="00316088"/>
    <w:rsid w:val="00316EDB"/>
    <w:rsid w:val="00317253"/>
    <w:rsid w:val="0032038C"/>
    <w:rsid w:val="003218A5"/>
    <w:rsid w:val="00322C7E"/>
    <w:rsid w:val="00322CB8"/>
    <w:rsid w:val="00323123"/>
    <w:rsid w:val="00323344"/>
    <w:rsid w:val="00323554"/>
    <w:rsid w:val="003250A6"/>
    <w:rsid w:val="00327614"/>
    <w:rsid w:val="00330735"/>
    <w:rsid w:val="00330928"/>
    <w:rsid w:val="00331BC2"/>
    <w:rsid w:val="00333563"/>
    <w:rsid w:val="003358F8"/>
    <w:rsid w:val="00335FD3"/>
    <w:rsid w:val="00336303"/>
    <w:rsid w:val="0033676C"/>
    <w:rsid w:val="003369C7"/>
    <w:rsid w:val="00336F7F"/>
    <w:rsid w:val="003372DF"/>
    <w:rsid w:val="0034115B"/>
    <w:rsid w:val="003411A0"/>
    <w:rsid w:val="00342A91"/>
    <w:rsid w:val="00343193"/>
    <w:rsid w:val="00345F22"/>
    <w:rsid w:val="00347BB3"/>
    <w:rsid w:val="0035057B"/>
    <w:rsid w:val="00351319"/>
    <w:rsid w:val="0035184B"/>
    <w:rsid w:val="0035240B"/>
    <w:rsid w:val="0035332A"/>
    <w:rsid w:val="0035377F"/>
    <w:rsid w:val="00354D45"/>
    <w:rsid w:val="00355EB0"/>
    <w:rsid w:val="0035616D"/>
    <w:rsid w:val="00356AA0"/>
    <w:rsid w:val="00356C20"/>
    <w:rsid w:val="0035707C"/>
    <w:rsid w:val="00357987"/>
    <w:rsid w:val="00360327"/>
    <w:rsid w:val="00361EF9"/>
    <w:rsid w:val="00362543"/>
    <w:rsid w:val="00363252"/>
    <w:rsid w:val="003632A8"/>
    <w:rsid w:val="00363ADC"/>
    <w:rsid w:val="0036415A"/>
    <w:rsid w:val="00364748"/>
    <w:rsid w:val="00365797"/>
    <w:rsid w:val="00365CA2"/>
    <w:rsid w:val="00365E8A"/>
    <w:rsid w:val="003666A9"/>
    <w:rsid w:val="00367801"/>
    <w:rsid w:val="00370337"/>
    <w:rsid w:val="003705EA"/>
    <w:rsid w:val="0037188B"/>
    <w:rsid w:val="003722A1"/>
    <w:rsid w:val="00373298"/>
    <w:rsid w:val="00375CC9"/>
    <w:rsid w:val="00375FE7"/>
    <w:rsid w:val="00376901"/>
    <w:rsid w:val="00376C54"/>
    <w:rsid w:val="00380B7D"/>
    <w:rsid w:val="00380DA1"/>
    <w:rsid w:val="0038103B"/>
    <w:rsid w:val="0038165C"/>
    <w:rsid w:val="00383177"/>
    <w:rsid w:val="003836F7"/>
    <w:rsid w:val="00384822"/>
    <w:rsid w:val="00384E87"/>
    <w:rsid w:val="00387D23"/>
    <w:rsid w:val="0039033B"/>
    <w:rsid w:val="003904C2"/>
    <w:rsid w:val="00390710"/>
    <w:rsid w:val="0039238D"/>
    <w:rsid w:val="00396B97"/>
    <w:rsid w:val="00397E46"/>
    <w:rsid w:val="003A35F0"/>
    <w:rsid w:val="003A3602"/>
    <w:rsid w:val="003A364B"/>
    <w:rsid w:val="003A48D8"/>
    <w:rsid w:val="003A4C06"/>
    <w:rsid w:val="003A50BD"/>
    <w:rsid w:val="003A55AD"/>
    <w:rsid w:val="003A7596"/>
    <w:rsid w:val="003A7793"/>
    <w:rsid w:val="003B0C01"/>
    <w:rsid w:val="003B306A"/>
    <w:rsid w:val="003B392F"/>
    <w:rsid w:val="003B433D"/>
    <w:rsid w:val="003B5A88"/>
    <w:rsid w:val="003B6D4C"/>
    <w:rsid w:val="003B78A6"/>
    <w:rsid w:val="003C03CF"/>
    <w:rsid w:val="003C11B8"/>
    <w:rsid w:val="003C18F9"/>
    <w:rsid w:val="003C35F8"/>
    <w:rsid w:val="003C5CEE"/>
    <w:rsid w:val="003C7659"/>
    <w:rsid w:val="003D02B1"/>
    <w:rsid w:val="003D0B87"/>
    <w:rsid w:val="003D2B88"/>
    <w:rsid w:val="003D2C4B"/>
    <w:rsid w:val="003D47D1"/>
    <w:rsid w:val="003D5AFB"/>
    <w:rsid w:val="003D7CF0"/>
    <w:rsid w:val="003E0BB9"/>
    <w:rsid w:val="003E0DEB"/>
    <w:rsid w:val="003E14CE"/>
    <w:rsid w:val="003E4BA6"/>
    <w:rsid w:val="003E658B"/>
    <w:rsid w:val="003F0C78"/>
    <w:rsid w:val="003F25D9"/>
    <w:rsid w:val="003F687F"/>
    <w:rsid w:val="00402862"/>
    <w:rsid w:val="004039F1"/>
    <w:rsid w:val="00403CB3"/>
    <w:rsid w:val="004040AA"/>
    <w:rsid w:val="00404B8F"/>
    <w:rsid w:val="00404BC8"/>
    <w:rsid w:val="00404CAA"/>
    <w:rsid w:val="0040506A"/>
    <w:rsid w:val="00405351"/>
    <w:rsid w:val="0040624A"/>
    <w:rsid w:val="00406EAA"/>
    <w:rsid w:val="0041207C"/>
    <w:rsid w:val="00412263"/>
    <w:rsid w:val="004132C4"/>
    <w:rsid w:val="00413CCD"/>
    <w:rsid w:val="00414E24"/>
    <w:rsid w:val="004153E5"/>
    <w:rsid w:val="00415440"/>
    <w:rsid w:val="00415994"/>
    <w:rsid w:val="00415C9E"/>
    <w:rsid w:val="00416EF9"/>
    <w:rsid w:val="004207AA"/>
    <w:rsid w:val="00421E3C"/>
    <w:rsid w:val="0042254E"/>
    <w:rsid w:val="00422AE5"/>
    <w:rsid w:val="004232F1"/>
    <w:rsid w:val="004238B5"/>
    <w:rsid w:val="00423F06"/>
    <w:rsid w:val="00424360"/>
    <w:rsid w:val="00424FB8"/>
    <w:rsid w:val="00425242"/>
    <w:rsid w:val="004254D1"/>
    <w:rsid w:val="00426898"/>
    <w:rsid w:val="00427287"/>
    <w:rsid w:val="0042753D"/>
    <w:rsid w:val="00427A80"/>
    <w:rsid w:val="00435957"/>
    <w:rsid w:val="00437AFE"/>
    <w:rsid w:val="0044045E"/>
    <w:rsid w:val="00441DE2"/>
    <w:rsid w:val="0044243F"/>
    <w:rsid w:val="00442A27"/>
    <w:rsid w:val="00444805"/>
    <w:rsid w:val="00451AA2"/>
    <w:rsid w:val="00451B93"/>
    <w:rsid w:val="00451D99"/>
    <w:rsid w:val="00455A60"/>
    <w:rsid w:val="00456CD4"/>
    <w:rsid w:val="00460F0B"/>
    <w:rsid w:val="00461FEA"/>
    <w:rsid w:val="004625A3"/>
    <w:rsid w:val="00463E48"/>
    <w:rsid w:val="00465019"/>
    <w:rsid w:val="0047146A"/>
    <w:rsid w:val="00472307"/>
    <w:rsid w:val="004727B4"/>
    <w:rsid w:val="0047366E"/>
    <w:rsid w:val="00473EFE"/>
    <w:rsid w:val="004740B0"/>
    <w:rsid w:val="00481824"/>
    <w:rsid w:val="004820E2"/>
    <w:rsid w:val="00482A2C"/>
    <w:rsid w:val="00482F54"/>
    <w:rsid w:val="004835C5"/>
    <w:rsid w:val="00483955"/>
    <w:rsid w:val="0048478E"/>
    <w:rsid w:val="0048631A"/>
    <w:rsid w:val="004868ED"/>
    <w:rsid w:val="00487E29"/>
    <w:rsid w:val="004902B5"/>
    <w:rsid w:val="004916A3"/>
    <w:rsid w:val="00491A83"/>
    <w:rsid w:val="00491C38"/>
    <w:rsid w:val="00493F5A"/>
    <w:rsid w:val="004940F1"/>
    <w:rsid w:val="00494320"/>
    <w:rsid w:val="0049498F"/>
    <w:rsid w:val="00494F5F"/>
    <w:rsid w:val="0049536F"/>
    <w:rsid w:val="00495F4B"/>
    <w:rsid w:val="004A002C"/>
    <w:rsid w:val="004A02FC"/>
    <w:rsid w:val="004A4A30"/>
    <w:rsid w:val="004B022D"/>
    <w:rsid w:val="004B0E2F"/>
    <w:rsid w:val="004B1146"/>
    <w:rsid w:val="004B2A4F"/>
    <w:rsid w:val="004B3A28"/>
    <w:rsid w:val="004B53D3"/>
    <w:rsid w:val="004B5C22"/>
    <w:rsid w:val="004B5CF4"/>
    <w:rsid w:val="004B62E6"/>
    <w:rsid w:val="004B7905"/>
    <w:rsid w:val="004C0C6C"/>
    <w:rsid w:val="004C1C6D"/>
    <w:rsid w:val="004C2140"/>
    <w:rsid w:val="004C231A"/>
    <w:rsid w:val="004C277D"/>
    <w:rsid w:val="004C27D1"/>
    <w:rsid w:val="004C3AFD"/>
    <w:rsid w:val="004C4A17"/>
    <w:rsid w:val="004C505E"/>
    <w:rsid w:val="004C50CA"/>
    <w:rsid w:val="004C5C23"/>
    <w:rsid w:val="004D1833"/>
    <w:rsid w:val="004D32E1"/>
    <w:rsid w:val="004D32F5"/>
    <w:rsid w:val="004D4B67"/>
    <w:rsid w:val="004D6F36"/>
    <w:rsid w:val="004D7563"/>
    <w:rsid w:val="004D765F"/>
    <w:rsid w:val="004E0543"/>
    <w:rsid w:val="004E1A9F"/>
    <w:rsid w:val="004E1ABB"/>
    <w:rsid w:val="004E243C"/>
    <w:rsid w:val="004E4A72"/>
    <w:rsid w:val="004E4F8D"/>
    <w:rsid w:val="004F0EDA"/>
    <w:rsid w:val="004F17BA"/>
    <w:rsid w:val="004F1E89"/>
    <w:rsid w:val="004F2339"/>
    <w:rsid w:val="004F29FC"/>
    <w:rsid w:val="004F32B9"/>
    <w:rsid w:val="004F3B83"/>
    <w:rsid w:val="004F4001"/>
    <w:rsid w:val="004F4B23"/>
    <w:rsid w:val="004F5C44"/>
    <w:rsid w:val="004F7E0B"/>
    <w:rsid w:val="004F7F53"/>
    <w:rsid w:val="00500DCF"/>
    <w:rsid w:val="00501848"/>
    <w:rsid w:val="005018F2"/>
    <w:rsid w:val="00501C9B"/>
    <w:rsid w:val="00501D3E"/>
    <w:rsid w:val="0050234E"/>
    <w:rsid w:val="00502FA5"/>
    <w:rsid w:val="00504B40"/>
    <w:rsid w:val="0050666E"/>
    <w:rsid w:val="0050725F"/>
    <w:rsid w:val="0050797B"/>
    <w:rsid w:val="005100C1"/>
    <w:rsid w:val="00510542"/>
    <w:rsid w:val="00510C62"/>
    <w:rsid w:val="00511A83"/>
    <w:rsid w:val="00511F4E"/>
    <w:rsid w:val="005124F2"/>
    <w:rsid w:val="00514090"/>
    <w:rsid w:val="0051454F"/>
    <w:rsid w:val="00515174"/>
    <w:rsid w:val="00515C3F"/>
    <w:rsid w:val="00515DCB"/>
    <w:rsid w:val="005173F0"/>
    <w:rsid w:val="00517523"/>
    <w:rsid w:val="00517955"/>
    <w:rsid w:val="00517FCF"/>
    <w:rsid w:val="005206A7"/>
    <w:rsid w:val="005214BD"/>
    <w:rsid w:val="00521D29"/>
    <w:rsid w:val="00522A94"/>
    <w:rsid w:val="00525072"/>
    <w:rsid w:val="00525990"/>
    <w:rsid w:val="00525EE6"/>
    <w:rsid w:val="005266E6"/>
    <w:rsid w:val="005308A7"/>
    <w:rsid w:val="00530FC6"/>
    <w:rsid w:val="00531A11"/>
    <w:rsid w:val="00533673"/>
    <w:rsid w:val="00533BD1"/>
    <w:rsid w:val="00534378"/>
    <w:rsid w:val="00535E11"/>
    <w:rsid w:val="00535F17"/>
    <w:rsid w:val="005424ED"/>
    <w:rsid w:val="00542764"/>
    <w:rsid w:val="005451D6"/>
    <w:rsid w:val="005452B7"/>
    <w:rsid w:val="005453F4"/>
    <w:rsid w:val="005457D6"/>
    <w:rsid w:val="00545991"/>
    <w:rsid w:val="00545E01"/>
    <w:rsid w:val="00546D8A"/>
    <w:rsid w:val="00547220"/>
    <w:rsid w:val="00547510"/>
    <w:rsid w:val="005476C4"/>
    <w:rsid w:val="00550CDD"/>
    <w:rsid w:val="00551CBF"/>
    <w:rsid w:val="00551CD3"/>
    <w:rsid w:val="0055433D"/>
    <w:rsid w:val="00555029"/>
    <w:rsid w:val="005573B3"/>
    <w:rsid w:val="00557EF6"/>
    <w:rsid w:val="00562A23"/>
    <w:rsid w:val="005641BC"/>
    <w:rsid w:val="00570D36"/>
    <w:rsid w:val="00570E3B"/>
    <w:rsid w:val="00571D43"/>
    <w:rsid w:val="005725B2"/>
    <w:rsid w:val="005736D1"/>
    <w:rsid w:val="0057442D"/>
    <w:rsid w:val="005748F7"/>
    <w:rsid w:val="00574F80"/>
    <w:rsid w:val="0057506A"/>
    <w:rsid w:val="00575BB0"/>
    <w:rsid w:val="00576BFB"/>
    <w:rsid w:val="00577FA6"/>
    <w:rsid w:val="0058133A"/>
    <w:rsid w:val="00581E16"/>
    <w:rsid w:val="005827E9"/>
    <w:rsid w:val="0058320D"/>
    <w:rsid w:val="00584037"/>
    <w:rsid w:val="00584183"/>
    <w:rsid w:val="00584D33"/>
    <w:rsid w:val="00586507"/>
    <w:rsid w:val="00590932"/>
    <w:rsid w:val="0059102E"/>
    <w:rsid w:val="00592885"/>
    <w:rsid w:val="00593638"/>
    <w:rsid w:val="00593BEC"/>
    <w:rsid w:val="00593D8B"/>
    <w:rsid w:val="00594F17"/>
    <w:rsid w:val="00595696"/>
    <w:rsid w:val="00595BF4"/>
    <w:rsid w:val="00597D60"/>
    <w:rsid w:val="005A02E9"/>
    <w:rsid w:val="005A46CA"/>
    <w:rsid w:val="005A678F"/>
    <w:rsid w:val="005A7447"/>
    <w:rsid w:val="005A799D"/>
    <w:rsid w:val="005B02F7"/>
    <w:rsid w:val="005B0865"/>
    <w:rsid w:val="005B1ED6"/>
    <w:rsid w:val="005B2FDE"/>
    <w:rsid w:val="005B3E92"/>
    <w:rsid w:val="005B4699"/>
    <w:rsid w:val="005B4953"/>
    <w:rsid w:val="005B5435"/>
    <w:rsid w:val="005B581B"/>
    <w:rsid w:val="005B5DEB"/>
    <w:rsid w:val="005C11FA"/>
    <w:rsid w:val="005C3E4E"/>
    <w:rsid w:val="005C3FA4"/>
    <w:rsid w:val="005C4170"/>
    <w:rsid w:val="005C4EEA"/>
    <w:rsid w:val="005C7D6A"/>
    <w:rsid w:val="005D1E2D"/>
    <w:rsid w:val="005D24D2"/>
    <w:rsid w:val="005D561F"/>
    <w:rsid w:val="005D5DD2"/>
    <w:rsid w:val="005D6512"/>
    <w:rsid w:val="005D66C5"/>
    <w:rsid w:val="005D74A0"/>
    <w:rsid w:val="005D7C46"/>
    <w:rsid w:val="005E144E"/>
    <w:rsid w:val="005E1BD5"/>
    <w:rsid w:val="005E2830"/>
    <w:rsid w:val="005E2FC2"/>
    <w:rsid w:val="005E300E"/>
    <w:rsid w:val="005E3CE0"/>
    <w:rsid w:val="005E42A6"/>
    <w:rsid w:val="005E5160"/>
    <w:rsid w:val="005E6EE5"/>
    <w:rsid w:val="005E72BB"/>
    <w:rsid w:val="005E7950"/>
    <w:rsid w:val="005F0087"/>
    <w:rsid w:val="005F2030"/>
    <w:rsid w:val="005F2576"/>
    <w:rsid w:val="005F5A9F"/>
    <w:rsid w:val="005F5B3A"/>
    <w:rsid w:val="005F5FBC"/>
    <w:rsid w:val="005F7465"/>
    <w:rsid w:val="005F769C"/>
    <w:rsid w:val="005F7803"/>
    <w:rsid w:val="00600026"/>
    <w:rsid w:val="00601B68"/>
    <w:rsid w:val="0060233F"/>
    <w:rsid w:val="00603068"/>
    <w:rsid w:val="006035CF"/>
    <w:rsid w:val="00603726"/>
    <w:rsid w:val="00603727"/>
    <w:rsid w:val="006067B6"/>
    <w:rsid w:val="00607B6A"/>
    <w:rsid w:val="006105BC"/>
    <w:rsid w:val="00611792"/>
    <w:rsid w:val="00614D6F"/>
    <w:rsid w:val="00615AE4"/>
    <w:rsid w:val="00616C5F"/>
    <w:rsid w:val="00620F52"/>
    <w:rsid w:val="00622A0E"/>
    <w:rsid w:val="00622B5F"/>
    <w:rsid w:val="00622E55"/>
    <w:rsid w:val="00623973"/>
    <w:rsid w:val="0062416A"/>
    <w:rsid w:val="00626765"/>
    <w:rsid w:val="006272F3"/>
    <w:rsid w:val="00627639"/>
    <w:rsid w:val="006311E5"/>
    <w:rsid w:val="0063204C"/>
    <w:rsid w:val="0063204D"/>
    <w:rsid w:val="00632F08"/>
    <w:rsid w:val="00634735"/>
    <w:rsid w:val="0063550D"/>
    <w:rsid w:val="00636931"/>
    <w:rsid w:val="00637AD5"/>
    <w:rsid w:val="00637D7E"/>
    <w:rsid w:val="00640037"/>
    <w:rsid w:val="00640EF5"/>
    <w:rsid w:val="00653448"/>
    <w:rsid w:val="00653D49"/>
    <w:rsid w:val="00653D51"/>
    <w:rsid w:val="0065401C"/>
    <w:rsid w:val="0065439C"/>
    <w:rsid w:val="00654B0D"/>
    <w:rsid w:val="00657EB3"/>
    <w:rsid w:val="00660DCB"/>
    <w:rsid w:val="00662216"/>
    <w:rsid w:val="006622BD"/>
    <w:rsid w:val="0066399B"/>
    <w:rsid w:val="00664016"/>
    <w:rsid w:val="00664950"/>
    <w:rsid w:val="0066500F"/>
    <w:rsid w:val="0066585B"/>
    <w:rsid w:val="00665924"/>
    <w:rsid w:val="0066598D"/>
    <w:rsid w:val="006659A0"/>
    <w:rsid w:val="00666DDE"/>
    <w:rsid w:val="0066796D"/>
    <w:rsid w:val="00667E81"/>
    <w:rsid w:val="00667F89"/>
    <w:rsid w:val="0067306D"/>
    <w:rsid w:val="00675EAB"/>
    <w:rsid w:val="00677100"/>
    <w:rsid w:val="006809A3"/>
    <w:rsid w:val="00680FED"/>
    <w:rsid w:val="006813AD"/>
    <w:rsid w:val="00681525"/>
    <w:rsid w:val="00683057"/>
    <w:rsid w:val="006833D1"/>
    <w:rsid w:val="0068367D"/>
    <w:rsid w:val="00684741"/>
    <w:rsid w:val="006873F5"/>
    <w:rsid w:val="0068761A"/>
    <w:rsid w:val="00690055"/>
    <w:rsid w:val="00690294"/>
    <w:rsid w:val="0069109B"/>
    <w:rsid w:val="00691898"/>
    <w:rsid w:val="00692DAD"/>
    <w:rsid w:val="00692E3D"/>
    <w:rsid w:val="006930D9"/>
    <w:rsid w:val="00694098"/>
    <w:rsid w:val="006945A1"/>
    <w:rsid w:val="006953A2"/>
    <w:rsid w:val="00695AB0"/>
    <w:rsid w:val="00696A07"/>
    <w:rsid w:val="006A092A"/>
    <w:rsid w:val="006A0B83"/>
    <w:rsid w:val="006A13C0"/>
    <w:rsid w:val="006A19DF"/>
    <w:rsid w:val="006A406E"/>
    <w:rsid w:val="006A7DE0"/>
    <w:rsid w:val="006B1B73"/>
    <w:rsid w:val="006B31E4"/>
    <w:rsid w:val="006B4336"/>
    <w:rsid w:val="006B484B"/>
    <w:rsid w:val="006B48B7"/>
    <w:rsid w:val="006B4DE9"/>
    <w:rsid w:val="006B5E6E"/>
    <w:rsid w:val="006C19D9"/>
    <w:rsid w:val="006C30F0"/>
    <w:rsid w:val="006C43DC"/>
    <w:rsid w:val="006C5B18"/>
    <w:rsid w:val="006C6321"/>
    <w:rsid w:val="006C7DD0"/>
    <w:rsid w:val="006D0D52"/>
    <w:rsid w:val="006D4308"/>
    <w:rsid w:val="006D49BF"/>
    <w:rsid w:val="006D526A"/>
    <w:rsid w:val="006D5D9A"/>
    <w:rsid w:val="006D715A"/>
    <w:rsid w:val="006E14E6"/>
    <w:rsid w:val="006E1578"/>
    <w:rsid w:val="006E265E"/>
    <w:rsid w:val="006E26E0"/>
    <w:rsid w:val="006E30F9"/>
    <w:rsid w:val="006E3DDB"/>
    <w:rsid w:val="006E4178"/>
    <w:rsid w:val="006E54DE"/>
    <w:rsid w:val="006E7D14"/>
    <w:rsid w:val="006F1BB4"/>
    <w:rsid w:val="006F3254"/>
    <w:rsid w:val="006F368B"/>
    <w:rsid w:val="006F390D"/>
    <w:rsid w:val="006F3EC3"/>
    <w:rsid w:val="006F7AE8"/>
    <w:rsid w:val="006F7B8A"/>
    <w:rsid w:val="00700B33"/>
    <w:rsid w:val="0070157B"/>
    <w:rsid w:val="007031DD"/>
    <w:rsid w:val="007039DC"/>
    <w:rsid w:val="00705D56"/>
    <w:rsid w:val="00707CCD"/>
    <w:rsid w:val="00707F69"/>
    <w:rsid w:val="00710D6C"/>
    <w:rsid w:val="00711E40"/>
    <w:rsid w:val="00712597"/>
    <w:rsid w:val="00713245"/>
    <w:rsid w:val="00716498"/>
    <w:rsid w:val="0072095B"/>
    <w:rsid w:val="0072104D"/>
    <w:rsid w:val="007217A4"/>
    <w:rsid w:val="007225BC"/>
    <w:rsid w:val="00722D56"/>
    <w:rsid w:val="00723187"/>
    <w:rsid w:val="00724AEA"/>
    <w:rsid w:val="00725DD3"/>
    <w:rsid w:val="007267BF"/>
    <w:rsid w:val="00727825"/>
    <w:rsid w:val="00731398"/>
    <w:rsid w:val="0073291C"/>
    <w:rsid w:val="00734972"/>
    <w:rsid w:val="0073738F"/>
    <w:rsid w:val="00737E3F"/>
    <w:rsid w:val="0074188F"/>
    <w:rsid w:val="00741A00"/>
    <w:rsid w:val="0074283E"/>
    <w:rsid w:val="00743431"/>
    <w:rsid w:val="007438ED"/>
    <w:rsid w:val="00745042"/>
    <w:rsid w:val="00745190"/>
    <w:rsid w:val="00746280"/>
    <w:rsid w:val="00746DF1"/>
    <w:rsid w:val="0074730F"/>
    <w:rsid w:val="00753F22"/>
    <w:rsid w:val="00754792"/>
    <w:rsid w:val="00754EDD"/>
    <w:rsid w:val="0075635C"/>
    <w:rsid w:val="007563DF"/>
    <w:rsid w:val="00756A35"/>
    <w:rsid w:val="007574D2"/>
    <w:rsid w:val="00760D5C"/>
    <w:rsid w:val="007617CF"/>
    <w:rsid w:val="007626A5"/>
    <w:rsid w:val="007665C6"/>
    <w:rsid w:val="007669E3"/>
    <w:rsid w:val="00766D47"/>
    <w:rsid w:val="00766F29"/>
    <w:rsid w:val="00767725"/>
    <w:rsid w:val="007679D6"/>
    <w:rsid w:val="00767AE0"/>
    <w:rsid w:val="00767EC0"/>
    <w:rsid w:val="00770CC3"/>
    <w:rsid w:val="007717BC"/>
    <w:rsid w:val="00771BB5"/>
    <w:rsid w:val="00773378"/>
    <w:rsid w:val="00780C40"/>
    <w:rsid w:val="007814E8"/>
    <w:rsid w:val="00782522"/>
    <w:rsid w:val="007825A3"/>
    <w:rsid w:val="0078276E"/>
    <w:rsid w:val="00782981"/>
    <w:rsid w:val="00782C41"/>
    <w:rsid w:val="00784EBD"/>
    <w:rsid w:val="007864A5"/>
    <w:rsid w:val="007867D3"/>
    <w:rsid w:val="00786D56"/>
    <w:rsid w:val="00787604"/>
    <w:rsid w:val="00787891"/>
    <w:rsid w:val="00790689"/>
    <w:rsid w:val="00790E43"/>
    <w:rsid w:val="00791780"/>
    <w:rsid w:val="007917DA"/>
    <w:rsid w:val="007928BB"/>
    <w:rsid w:val="00792F15"/>
    <w:rsid w:val="00794268"/>
    <w:rsid w:val="00794A92"/>
    <w:rsid w:val="007971FB"/>
    <w:rsid w:val="007A03CE"/>
    <w:rsid w:val="007A1126"/>
    <w:rsid w:val="007A17C5"/>
    <w:rsid w:val="007A1C31"/>
    <w:rsid w:val="007A2122"/>
    <w:rsid w:val="007A5137"/>
    <w:rsid w:val="007A6E91"/>
    <w:rsid w:val="007A76E8"/>
    <w:rsid w:val="007A7E2F"/>
    <w:rsid w:val="007B0E64"/>
    <w:rsid w:val="007B1169"/>
    <w:rsid w:val="007B13EA"/>
    <w:rsid w:val="007B21F3"/>
    <w:rsid w:val="007B2534"/>
    <w:rsid w:val="007B3343"/>
    <w:rsid w:val="007B4919"/>
    <w:rsid w:val="007B5E0A"/>
    <w:rsid w:val="007B6044"/>
    <w:rsid w:val="007B62AA"/>
    <w:rsid w:val="007C076F"/>
    <w:rsid w:val="007C508E"/>
    <w:rsid w:val="007C6D65"/>
    <w:rsid w:val="007C7474"/>
    <w:rsid w:val="007D1445"/>
    <w:rsid w:val="007D20C2"/>
    <w:rsid w:val="007D3213"/>
    <w:rsid w:val="007D40F2"/>
    <w:rsid w:val="007D4A25"/>
    <w:rsid w:val="007D4CE3"/>
    <w:rsid w:val="007D5925"/>
    <w:rsid w:val="007D6FFC"/>
    <w:rsid w:val="007D7378"/>
    <w:rsid w:val="007D7B6A"/>
    <w:rsid w:val="007E0A94"/>
    <w:rsid w:val="007E0E94"/>
    <w:rsid w:val="007E1C54"/>
    <w:rsid w:val="007E2402"/>
    <w:rsid w:val="007E3321"/>
    <w:rsid w:val="007E37F5"/>
    <w:rsid w:val="007E41B9"/>
    <w:rsid w:val="007F193F"/>
    <w:rsid w:val="007F67EB"/>
    <w:rsid w:val="007F7751"/>
    <w:rsid w:val="008026CD"/>
    <w:rsid w:val="0080664E"/>
    <w:rsid w:val="0081006A"/>
    <w:rsid w:val="00810921"/>
    <w:rsid w:val="00810945"/>
    <w:rsid w:val="008109A5"/>
    <w:rsid w:val="00810B95"/>
    <w:rsid w:val="00810D17"/>
    <w:rsid w:val="00811021"/>
    <w:rsid w:val="00813769"/>
    <w:rsid w:val="0081379F"/>
    <w:rsid w:val="00815078"/>
    <w:rsid w:val="008157BA"/>
    <w:rsid w:val="00816035"/>
    <w:rsid w:val="0081693B"/>
    <w:rsid w:val="00817117"/>
    <w:rsid w:val="00817E26"/>
    <w:rsid w:val="008200E7"/>
    <w:rsid w:val="008208ED"/>
    <w:rsid w:val="00821549"/>
    <w:rsid w:val="00822507"/>
    <w:rsid w:val="00823A85"/>
    <w:rsid w:val="00826E1F"/>
    <w:rsid w:val="00827315"/>
    <w:rsid w:val="00827873"/>
    <w:rsid w:val="008311CA"/>
    <w:rsid w:val="00831677"/>
    <w:rsid w:val="00832177"/>
    <w:rsid w:val="00832838"/>
    <w:rsid w:val="00832AF0"/>
    <w:rsid w:val="008333F1"/>
    <w:rsid w:val="008333FB"/>
    <w:rsid w:val="00834899"/>
    <w:rsid w:val="00836050"/>
    <w:rsid w:val="00837BCB"/>
    <w:rsid w:val="00841894"/>
    <w:rsid w:val="0084480C"/>
    <w:rsid w:val="00844EDD"/>
    <w:rsid w:val="00850DD9"/>
    <w:rsid w:val="008516D2"/>
    <w:rsid w:val="00853169"/>
    <w:rsid w:val="00853279"/>
    <w:rsid w:val="008559EE"/>
    <w:rsid w:val="00856104"/>
    <w:rsid w:val="0086037A"/>
    <w:rsid w:val="008614C0"/>
    <w:rsid w:val="00862327"/>
    <w:rsid w:val="00862A50"/>
    <w:rsid w:val="00864312"/>
    <w:rsid w:val="008653CD"/>
    <w:rsid w:val="008656FC"/>
    <w:rsid w:val="008660B1"/>
    <w:rsid w:val="0086697E"/>
    <w:rsid w:val="008709F3"/>
    <w:rsid w:val="00870E60"/>
    <w:rsid w:val="00871540"/>
    <w:rsid w:val="00872B2B"/>
    <w:rsid w:val="00872D8E"/>
    <w:rsid w:val="00874986"/>
    <w:rsid w:val="0087612D"/>
    <w:rsid w:val="00876B9C"/>
    <w:rsid w:val="00877C7E"/>
    <w:rsid w:val="00877CFE"/>
    <w:rsid w:val="008812A5"/>
    <w:rsid w:val="008821CA"/>
    <w:rsid w:val="008821CB"/>
    <w:rsid w:val="00883709"/>
    <w:rsid w:val="00885A04"/>
    <w:rsid w:val="00885EA9"/>
    <w:rsid w:val="00886830"/>
    <w:rsid w:val="00887199"/>
    <w:rsid w:val="008877A6"/>
    <w:rsid w:val="0089024C"/>
    <w:rsid w:val="00891274"/>
    <w:rsid w:val="00892681"/>
    <w:rsid w:val="00892862"/>
    <w:rsid w:val="00892D96"/>
    <w:rsid w:val="00894FDA"/>
    <w:rsid w:val="008968B3"/>
    <w:rsid w:val="0089758E"/>
    <w:rsid w:val="00897E54"/>
    <w:rsid w:val="008A1426"/>
    <w:rsid w:val="008A27A3"/>
    <w:rsid w:val="008A5A86"/>
    <w:rsid w:val="008A6D1A"/>
    <w:rsid w:val="008A6D78"/>
    <w:rsid w:val="008A7AE5"/>
    <w:rsid w:val="008B1462"/>
    <w:rsid w:val="008B1873"/>
    <w:rsid w:val="008B1D4C"/>
    <w:rsid w:val="008B2494"/>
    <w:rsid w:val="008B2955"/>
    <w:rsid w:val="008B2BD3"/>
    <w:rsid w:val="008B381E"/>
    <w:rsid w:val="008B56B3"/>
    <w:rsid w:val="008B68FA"/>
    <w:rsid w:val="008B795B"/>
    <w:rsid w:val="008C1421"/>
    <w:rsid w:val="008C1EF5"/>
    <w:rsid w:val="008C256F"/>
    <w:rsid w:val="008C3887"/>
    <w:rsid w:val="008C3EE4"/>
    <w:rsid w:val="008C4AF2"/>
    <w:rsid w:val="008C6AB5"/>
    <w:rsid w:val="008C765E"/>
    <w:rsid w:val="008D0E82"/>
    <w:rsid w:val="008D103A"/>
    <w:rsid w:val="008D1FD3"/>
    <w:rsid w:val="008D2B54"/>
    <w:rsid w:val="008D410F"/>
    <w:rsid w:val="008D7F6C"/>
    <w:rsid w:val="008E079A"/>
    <w:rsid w:val="008E25D1"/>
    <w:rsid w:val="008E406D"/>
    <w:rsid w:val="008E72C6"/>
    <w:rsid w:val="008F02D6"/>
    <w:rsid w:val="008F101C"/>
    <w:rsid w:val="008F2FA0"/>
    <w:rsid w:val="008F3D28"/>
    <w:rsid w:val="008F7255"/>
    <w:rsid w:val="009003C6"/>
    <w:rsid w:val="009008FB"/>
    <w:rsid w:val="00902992"/>
    <w:rsid w:val="009043D6"/>
    <w:rsid w:val="009047B9"/>
    <w:rsid w:val="00904B01"/>
    <w:rsid w:val="00905B83"/>
    <w:rsid w:val="00905C68"/>
    <w:rsid w:val="00912A88"/>
    <w:rsid w:val="009154F4"/>
    <w:rsid w:val="00915968"/>
    <w:rsid w:val="00916DA5"/>
    <w:rsid w:val="009209ED"/>
    <w:rsid w:val="00920B0D"/>
    <w:rsid w:val="00920EEC"/>
    <w:rsid w:val="00920F4C"/>
    <w:rsid w:val="00921FE9"/>
    <w:rsid w:val="0092319C"/>
    <w:rsid w:val="00923740"/>
    <w:rsid w:val="00923B37"/>
    <w:rsid w:val="00924044"/>
    <w:rsid w:val="00925FDD"/>
    <w:rsid w:val="00927F30"/>
    <w:rsid w:val="0093022A"/>
    <w:rsid w:val="009302F0"/>
    <w:rsid w:val="00930D2D"/>
    <w:rsid w:val="009310DC"/>
    <w:rsid w:val="009312ED"/>
    <w:rsid w:val="00931A56"/>
    <w:rsid w:val="00932570"/>
    <w:rsid w:val="00933EDD"/>
    <w:rsid w:val="00935A90"/>
    <w:rsid w:val="00935D72"/>
    <w:rsid w:val="00935E9D"/>
    <w:rsid w:val="00936DFB"/>
    <w:rsid w:val="0093748D"/>
    <w:rsid w:val="00937819"/>
    <w:rsid w:val="009404BC"/>
    <w:rsid w:val="00940502"/>
    <w:rsid w:val="0094185B"/>
    <w:rsid w:val="00944744"/>
    <w:rsid w:val="00945163"/>
    <w:rsid w:val="00946239"/>
    <w:rsid w:val="0094683C"/>
    <w:rsid w:val="00947C63"/>
    <w:rsid w:val="00950316"/>
    <w:rsid w:val="00951DC4"/>
    <w:rsid w:val="009533B4"/>
    <w:rsid w:val="009549DF"/>
    <w:rsid w:val="00954B4C"/>
    <w:rsid w:val="00954BF4"/>
    <w:rsid w:val="009557E5"/>
    <w:rsid w:val="0095605C"/>
    <w:rsid w:val="009568E3"/>
    <w:rsid w:val="00956EDE"/>
    <w:rsid w:val="00957236"/>
    <w:rsid w:val="00961A22"/>
    <w:rsid w:val="00961DA1"/>
    <w:rsid w:val="00962D2C"/>
    <w:rsid w:val="00963CA2"/>
    <w:rsid w:val="0096413D"/>
    <w:rsid w:val="009651D4"/>
    <w:rsid w:val="009672F3"/>
    <w:rsid w:val="00967C82"/>
    <w:rsid w:val="00970746"/>
    <w:rsid w:val="009710AB"/>
    <w:rsid w:val="00972D85"/>
    <w:rsid w:val="00973D9F"/>
    <w:rsid w:val="00974166"/>
    <w:rsid w:val="00974392"/>
    <w:rsid w:val="00974548"/>
    <w:rsid w:val="00975C76"/>
    <w:rsid w:val="0097671C"/>
    <w:rsid w:val="009769F3"/>
    <w:rsid w:val="009770EB"/>
    <w:rsid w:val="00981AF3"/>
    <w:rsid w:val="0098310C"/>
    <w:rsid w:val="00983798"/>
    <w:rsid w:val="009861FA"/>
    <w:rsid w:val="00986623"/>
    <w:rsid w:val="00987F1B"/>
    <w:rsid w:val="00993923"/>
    <w:rsid w:val="0099619A"/>
    <w:rsid w:val="009963E0"/>
    <w:rsid w:val="00996AD2"/>
    <w:rsid w:val="00997C34"/>
    <w:rsid w:val="009A1843"/>
    <w:rsid w:val="009A2414"/>
    <w:rsid w:val="009A26E5"/>
    <w:rsid w:val="009A4350"/>
    <w:rsid w:val="009A4646"/>
    <w:rsid w:val="009A4BAC"/>
    <w:rsid w:val="009A5A99"/>
    <w:rsid w:val="009A5E8E"/>
    <w:rsid w:val="009B04CD"/>
    <w:rsid w:val="009B18F2"/>
    <w:rsid w:val="009B294F"/>
    <w:rsid w:val="009B2EE9"/>
    <w:rsid w:val="009B3139"/>
    <w:rsid w:val="009B3796"/>
    <w:rsid w:val="009B6B3B"/>
    <w:rsid w:val="009B788F"/>
    <w:rsid w:val="009C1954"/>
    <w:rsid w:val="009C38A7"/>
    <w:rsid w:val="009C4424"/>
    <w:rsid w:val="009C4A3B"/>
    <w:rsid w:val="009C4AD8"/>
    <w:rsid w:val="009C4CB7"/>
    <w:rsid w:val="009C6E41"/>
    <w:rsid w:val="009D0803"/>
    <w:rsid w:val="009D0B11"/>
    <w:rsid w:val="009D2049"/>
    <w:rsid w:val="009D4140"/>
    <w:rsid w:val="009D6D6F"/>
    <w:rsid w:val="009D73E1"/>
    <w:rsid w:val="009D773F"/>
    <w:rsid w:val="009E0A6A"/>
    <w:rsid w:val="009E10B7"/>
    <w:rsid w:val="009E17EE"/>
    <w:rsid w:val="009E2B27"/>
    <w:rsid w:val="009E2D83"/>
    <w:rsid w:val="009E39E7"/>
    <w:rsid w:val="009E3FF1"/>
    <w:rsid w:val="009E42F3"/>
    <w:rsid w:val="009E51E5"/>
    <w:rsid w:val="009E5702"/>
    <w:rsid w:val="009E594A"/>
    <w:rsid w:val="009E6658"/>
    <w:rsid w:val="009F0052"/>
    <w:rsid w:val="009F21CF"/>
    <w:rsid w:val="009F4153"/>
    <w:rsid w:val="009F697C"/>
    <w:rsid w:val="009F6FA4"/>
    <w:rsid w:val="009F7075"/>
    <w:rsid w:val="009F7D0A"/>
    <w:rsid w:val="00A00ACC"/>
    <w:rsid w:val="00A02451"/>
    <w:rsid w:val="00A02870"/>
    <w:rsid w:val="00A0516F"/>
    <w:rsid w:val="00A055F3"/>
    <w:rsid w:val="00A06D21"/>
    <w:rsid w:val="00A06F4E"/>
    <w:rsid w:val="00A0732B"/>
    <w:rsid w:val="00A10180"/>
    <w:rsid w:val="00A10944"/>
    <w:rsid w:val="00A1176A"/>
    <w:rsid w:val="00A11D27"/>
    <w:rsid w:val="00A12DF2"/>
    <w:rsid w:val="00A1362B"/>
    <w:rsid w:val="00A13C20"/>
    <w:rsid w:val="00A13C43"/>
    <w:rsid w:val="00A1403D"/>
    <w:rsid w:val="00A15758"/>
    <w:rsid w:val="00A15C75"/>
    <w:rsid w:val="00A1760C"/>
    <w:rsid w:val="00A17C5A"/>
    <w:rsid w:val="00A20012"/>
    <w:rsid w:val="00A21966"/>
    <w:rsid w:val="00A24675"/>
    <w:rsid w:val="00A26290"/>
    <w:rsid w:val="00A274A5"/>
    <w:rsid w:val="00A339E9"/>
    <w:rsid w:val="00A34273"/>
    <w:rsid w:val="00A349C2"/>
    <w:rsid w:val="00A363A6"/>
    <w:rsid w:val="00A36515"/>
    <w:rsid w:val="00A374A8"/>
    <w:rsid w:val="00A377DF"/>
    <w:rsid w:val="00A401A0"/>
    <w:rsid w:val="00A41063"/>
    <w:rsid w:val="00A4347E"/>
    <w:rsid w:val="00A43598"/>
    <w:rsid w:val="00A4674C"/>
    <w:rsid w:val="00A500B9"/>
    <w:rsid w:val="00A504A3"/>
    <w:rsid w:val="00A508FE"/>
    <w:rsid w:val="00A517D8"/>
    <w:rsid w:val="00A51C43"/>
    <w:rsid w:val="00A51CC4"/>
    <w:rsid w:val="00A53122"/>
    <w:rsid w:val="00A53653"/>
    <w:rsid w:val="00A5385A"/>
    <w:rsid w:val="00A542F3"/>
    <w:rsid w:val="00A5463B"/>
    <w:rsid w:val="00A54E80"/>
    <w:rsid w:val="00A5528B"/>
    <w:rsid w:val="00A55AC5"/>
    <w:rsid w:val="00A5744C"/>
    <w:rsid w:val="00A57870"/>
    <w:rsid w:val="00A60183"/>
    <w:rsid w:val="00A6152D"/>
    <w:rsid w:val="00A61808"/>
    <w:rsid w:val="00A620AF"/>
    <w:rsid w:val="00A625F7"/>
    <w:rsid w:val="00A62D96"/>
    <w:rsid w:val="00A63BEF"/>
    <w:rsid w:val="00A64A64"/>
    <w:rsid w:val="00A64D9E"/>
    <w:rsid w:val="00A65A7A"/>
    <w:rsid w:val="00A66110"/>
    <w:rsid w:val="00A665AD"/>
    <w:rsid w:val="00A66B56"/>
    <w:rsid w:val="00A7136A"/>
    <w:rsid w:val="00A7178B"/>
    <w:rsid w:val="00A71B32"/>
    <w:rsid w:val="00A72020"/>
    <w:rsid w:val="00A7340F"/>
    <w:rsid w:val="00A73E0A"/>
    <w:rsid w:val="00A74338"/>
    <w:rsid w:val="00A751B9"/>
    <w:rsid w:val="00A7721E"/>
    <w:rsid w:val="00A81BA9"/>
    <w:rsid w:val="00A83449"/>
    <w:rsid w:val="00A836D5"/>
    <w:rsid w:val="00A844B1"/>
    <w:rsid w:val="00A8511C"/>
    <w:rsid w:val="00A85DD6"/>
    <w:rsid w:val="00A87C5E"/>
    <w:rsid w:val="00A917B7"/>
    <w:rsid w:val="00A92F35"/>
    <w:rsid w:val="00A943C3"/>
    <w:rsid w:val="00A94B2B"/>
    <w:rsid w:val="00A9665E"/>
    <w:rsid w:val="00A972FA"/>
    <w:rsid w:val="00A97BC8"/>
    <w:rsid w:val="00AA0A0A"/>
    <w:rsid w:val="00AA203C"/>
    <w:rsid w:val="00AA2091"/>
    <w:rsid w:val="00AA22E9"/>
    <w:rsid w:val="00AA27F3"/>
    <w:rsid w:val="00AA4210"/>
    <w:rsid w:val="00AA4F68"/>
    <w:rsid w:val="00AA6F1D"/>
    <w:rsid w:val="00AA7377"/>
    <w:rsid w:val="00AA7387"/>
    <w:rsid w:val="00AA759F"/>
    <w:rsid w:val="00AB0AA7"/>
    <w:rsid w:val="00AB1804"/>
    <w:rsid w:val="00AB1A42"/>
    <w:rsid w:val="00AB23A4"/>
    <w:rsid w:val="00AB2673"/>
    <w:rsid w:val="00AB27CF"/>
    <w:rsid w:val="00AB33F0"/>
    <w:rsid w:val="00AB4BD6"/>
    <w:rsid w:val="00AC1A59"/>
    <w:rsid w:val="00AC1E99"/>
    <w:rsid w:val="00AC20F9"/>
    <w:rsid w:val="00AC3B3A"/>
    <w:rsid w:val="00AC4BBE"/>
    <w:rsid w:val="00AC68AC"/>
    <w:rsid w:val="00AC7BE5"/>
    <w:rsid w:val="00AD2A2F"/>
    <w:rsid w:val="00AD3699"/>
    <w:rsid w:val="00AD400A"/>
    <w:rsid w:val="00AD4B2A"/>
    <w:rsid w:val="00AD6A24"/>
    <w:rsid w:val="00AD6B6B"/>
    <w:rsid w:val="00AE0031"/>
    <w:rsid w:val="00AE074A"/>
    <w:rsid w:val="00AE2898"/>
    <w:rsid w:val="00AE2F04"/>
    <w:rsid w:val="00AE407A"/>
    <w:rsid w:val="00AE4B3B"/>
    <w:rsid w:val="00AE5600"/>
    <w:rsid w:val="00AE76C4"/>
    <w:rsid w:val="00AE7C72"/>
    <w:rsid w:val="00AF05FA"/>
    <w:rsid w:val="00AF1762"/>
    <w:rsid w:val="00AF1960"/>
    <w:rsid w:val="00AF220B"/>
    <w:rsid w:val="00AF28EB"/>
    <w:rsid w:val="00AF378A"/>
    <w:rsid w:val="00AF41F9"/>
    <w:rsid w:val="00AF46BE"/>
    <w:rsid w:val="00AF78F2"/>
    <w:rsid w:val="00AF7D60"/>
    <w:rsid w:val="00B0071A"/>
    <w:rsid w:val="00B00E02"/>
    <w:rsid w:val="00B02D20"/>
    <w:rsid w:val="00B033E8"/>
    <w:rsid w:val="00B03819"/>
    <w:rsid w:val="00B05DCE"/>
    <w:rsid w:val="00B0672C"/>
    <w:rsid w:val="00B067AF"/>
    <w:rsid w:val="00B06C48"/>
    <w:rsid w:val="00B11D14"/>
    <w:rsid w:val="00B11F30"/>
    <w:rsid w:val="00B14E0A"/>
    <w:rsid w:val="00B164B4"/>
    <w:rsid w:val="00B167F3"/>
    <w:rsid w:val="00B17017"/>
    <w:rsid w:val="00B174D6"/>
    <w:rsid w:val="00B204CE"/>
    <w:rsid w:val="00B229DB"/>
    <w:rsid w:val="00B23DF9"/>
    <w:rsid w:val="00B244F3"/>
    <w:rsid w:val="00B26714"/>
    <w:rsid w:val="00B271C9"/>
    <w:rsid w:val="00B27F71"/>
    <w:rsid w:val="00B3017C"/>
    <w:rsid w:val="00B32915"/>
    <w:rsid w:val="00B33FDC"/>
    <w:rsid w:val="00B361DE"/>
    <w:rsid w:val="00B363E5"/>
    <w:rsid w:val="00B3716E"/>
    <w:rsid w:val="00B372FA"/>
    <w:rsid w:val="00B37958"/>
    <w:rsid w:val="00B42CF2"/>
    <w:rsid w:val="00B42D30"/>
    <w:rsid w:val="00B42ED4"/>
    <w:rsid w:val="00B435E2"/>
    <w:rsid w:val="00B45478"/>
    <w:rsid w:val="00B46878"/>
    <w:rsid w:val="00B46F86"/>
    <w:rsid w:val="00B47043"/>
    <w:rsid w:val="00B476F2"/>
    <w:rsid w:val="00B47F8C"/>
    <w:rsid w:val="00B50B58"/>
    <w:rsid w:val="00B51910"/>
    <w:rsid w:val="00B51D43"/>
    <w:rsid w:val="00B52BFE"/>
    <w:rsid w:val="00B531E5"/>
    <w:rsid w:val="00B53BD7"/>
    <w:rsid w:val="00B53D55"/>
    <w:rsid w:val="00B550A7"/>
    <w:rsid w:val="00B608E2"/>
    <w:rsid w:val="00B60AF0"/>
    <w:rsid w:val="00B62630"/>
    <w:rsid w:val="00B628FD"/>
    <w:rsid w:val="00B64365"/>
    <w:rsid w:val="00B67B6C"/>
    <w:rsid w:val="00B70B5F"/>
    <w:rsid w:val="00B743CA"/>
    <w:rsid w:val="00B743E9"/>
    <w:rsid w:val="00B74617"/>
    <w:rsid w:val="00B7556C"/>
    <w:rsid w:val="00B76D04"/>
    <w:rsid w:val="00B76FD6"/>
    <w:rsid w:val="00B7723B"/>
    <w:rsid w:val="00B80480"/>
    <w:rsid w:val="00B80FDD"/>
    <w:rsid w:val="00B84012"/>
    <w:rsid w:val="00B86BA7"/>
    <w:rsid w:val="00B90852"/>
    <w:rsid w:val="00B91288"/>
    <w:rsid w:val="00B929BB"/>
    <w:rsid w:val="00BA1A0D"/>
    <w:rsid w:val="00BA1D5B"/>
    <w:rsid w:val="00BA1E71"/>
    <w:rsid w:val="00BA2450"/>
    <w:rsid w:val="00BA2BED"/>
    <w:rsid w:val="00BA44F0"/>
    <w:rsid w:val="00BA5082"/>
    <w:rsid w:val="00BA50F0"/>
    <w:rsid w:val="00BA74B8"/>
    <w:rsid w:val="00BB0062"/>
    <w:rsid w:val="00BB0B58"/>
    <w:rsid w:val="00BB0D18"/>
    <w:rsid w:val="00BB1649"/>
    <w:rsid w:val="00BB30A0"/>
    <w:rsid w:val="00BB3439"/>
    <w:rsid w:val="00BB44CF"/>
    <w:rsid w:val="00BB50BD"/>
    <w:rsid w:val="00BB50EF"/>
    <w:rsid w:val="00BB6E2D"/>
    <w:rsid w:val="00BB6EDA"/>
    <w:rsid w:val="00BC0A9B"/>
    <w:rsid w:val="00BC0B9D"/>
    <w:rsid w:val="00BC2937"/>
    <w:rsid w:val="00BC35D6"/>
    <w:rsid w:val="00BC447F"/>
    <w:rsid w:val="00BC5EA8"/>
    <w:rsid w:val="00BC5F97"/>
    <w:rsid w:val="00BC6B06"/>
    <w:rsid w:val="00BC6C56"/>
    <w:rsid w:val="00BC74D9"/>
    <w:rsid w:val="00BC74F0"/>
    <w:rsid w:val="00BD0B7C"/>
    <w:rsid w:val="00BD1469"/>
    <w:rsid w:val="00BD67EF"/>
    <w:rsid w:val="00BD6E76"/>
    <w:rsid w:val="00BD7E31"/>
    <w:rsid w:val="00BD7EFA"/>
    <w:rsid w:val="00BE0B6C"/>
    <w:rsid w:val="00BE15DE"/>
    <w:rsid w:val="00BE22D7"/>
    <w:rsid w:val="00BE308B"/>
    <w:rsid w:val="00BE42B5"/>
    <w:rsid w:val="00BE4F8C"/>
    <w:rsid w:val="00BE624E"/>
    <w:rsid w:val="00BE6EB1"/>
    <w:rsid w:val="00BF0772"/>
    <w:rsid w:val="00BF2897"/>
    <w:rsid w:val="00BF357A"/>
    <w:rsid w:val="00BF4CD0"/>
    <w:rsid w:val="00BF54A5"/>
    <w:rsid w:val="00C024B3"/>
    <w:rsid w:val="00C02599"/>
    <w:rsid w:val="00C025FA"/>
    <w:rsid w:val="00C03281"/>
    <w:rsid w:val="00C046BA"/>
    <w:rsid w:val="00C05481"/>
    <w:rsid w:val="00C05593"/>
    <w:rsid w:val="00C06A37"/>
    <w:rsid w:val="00C0743C"/>
    <w:rsid w:val="00C1005D"/>
    <w:rsid w:val="00C10195"/>
    <w:rsid w:val="00C10E05"/>
    <w:rsid w:val="00C11CDA"/>
    <w:rsid w:val="00C13E98"/>
    <w:rsid w:val="00C14372"/>
    <w:rsid w:val="00C149D2"/>
    <w:rsid w:val="00C17286"/>
    <w:rsid w:val="00C2116C"/>
    <w:rsid w:val="00C21899"/>
    <w:rsid w:val="00C21B41"/>
    <w:rsid w:val="00C22B6B"/>
    <w:rsid w:val="00C2385E"/>
    <w:rsid w:val="00C26C87"/>
    <w:rsid w:val="00C27536"/>
    <w:rsid w:val="00C279C8"/>
    <w:rsid w:val="00C30B10"/>
    <w:rsid w:val="00C30DD8"/>
    <w:rsid w:val="00C31641"/>
    <w:rsid w:val="00C33617"/>
    <w:rsid w:val="00C365DA"/>
    <w:rsid w:val="00C3698A"/>
    <w:rsid w:val="00C379FD"/>
    <w:rsid w:val="00C37AE6"/>
    <w:rsid w:val="00C400AA"/>
    <w:rsid w:val="00C41B2E"/>
    <w:rsid w:val="00C42432"/>
    <w:rsid w:val="00C437CC"/>
    <w:rsid w:val="00C44027"/>
    <w:rsid w:val="00C44BEF"/>
    <w:rsid w:val="00C44F84"/>
    <w:rsid w:val="00C46AFE"/>
    <w:rsid w:val="00C47229"/>
    <w:rsid w:val="00C4759B"/>
    <w:rsid w:val="00C479C4"/>
    <w:rsid w:val="00C501E4"/>
    <w:rsid w:val="00C51AAE"/>
    <w:rsid w:val="00C52615"/>
    <w:rsid w:val="00C541BE"/>
    <w:rsid w:val="00C549F3"/>
    <w:rsid w:val="00C5518E"/>
    <w:rsid w:val="00C5737C"/>
    <w:rsid w:val="00C60022"/>
    <w:rsid w:val="00C60337"/>
    <w:rsid w:val="00C61A61"/>
    <w:rsid w:val="00C61AE3"/>
    <w:rsid w:val="00C63136"/>
    <w:rsid w:val="00C6535D"/>
    <w:rsid w:val="00C6557D"/>
    <w:rsid w:val="00C665E8"/>
    <w:rsid w:val="00C67294"/>
    <w:rsid w:val="00C70E1B"/>
    <w:rsid w:val="00C71BAE"/>
    <w:rsid w:val="00C71D5B"/>
    <w:rsid w:val="00C73F9D"/>
    <w:rsid w:val="00C75C72"/>
    <w:rsid w:val="00C76438"/>
    <w:rsid w:val="00C76A74"/>
    <w:rsid w:val="00C774EC"/>
    <w:rsid w:val="00C77817"/>
    <w:rsid w:val="00C818D1"/>
    <w:rsid w:val="00C8288A"/>
    <w:rsid w:val="00C82AFC"/>
    <w:rsid w:val="00C83EB7"/>
    <w:rsid w:val="00C84DD9"/>
    <w:rsid w:val="00C854BD"/>
    <w:rsid w:val="00C86056"/>
    <w:rsid w:val="00C90B8F"/>
    <w:rsid w:val="00C9151C"/>
    <w:rsid w:val="00C91CAA"/>
    <w:rsid w:val="00C91F37"/>
    <w:rsid w:val="00C93DFF"/>
    <w:rsid w:val="00C94D4B"/>
    <w:rsid w:val="00C95354"/>
    <w:rsid w:val="00C954CB"/>
    <w:rsid w:val="00C95743"/>
    <w:rsid w:val="00C9586A"/>
    <w:rsid w:val="00C968DB"/>
    <w:rsid w:val="00C97246"/>
    <w:rsid w:val="00C9794A"/>
    <w:rsid w:val="00CA22B6"/>
    <w:rsid w:val="00CA3467"/>
    <w:rsid w:val="00CA4F08"/>
    <w:rsid w:val="00CA6C1F"/>
    <w:rsid w:val="00CA7537"/>
    <w:rsid w:val="00CB05FA"/>
    <w:rsid w:val="00CB06AE"/>
    <w:rsid w:val="00CB0B36"/>
    <w:rsid w:val="00CB1706"/>
    <w:rsid w:val="00CB445A"/>
    <w:rsid w:val="00CB5A90"/>
    <w:rsid w:val="00CB64FA"/>
    <w:rsid w:val="00CB6B85"/>
    <w:rsid w:val="00CB6C0A"/>
    <w:rsid w:val="00CB783E"/>
    <w:rsid w:val="00CB7D4B"/>
    <w:rsid w:val="00CC0185"/>
    <w:rsid w:val="00CC0415"/>
    <w:rsid w:val="00CC14EF"/>
    <w:rsid w:val="00CC17CF"/>
    <w:rsid w:val="00CC1AC5"/>
    <w:rsid w:val="00CC314D"/>
    <w:rsid w:val="00CC3641"/>
    <w:rsid w:val="00CC3D87"/>
    <w:rsid w:val="00CC4E2C"/>
    <w:rsid w:val="00CC5D59"/>
    <w:rsid w:val="00CC5E11"/>
    <w:rsid w:val="00CC624B"/>
    <w:rsid w:val="00CC682C"/>
    <w:rsid w:val="00CC742F"/>
    <w:rsid w:val="00CC7828"/>
    <w:rsid w:val="00CD19AF"/>
    <w:rsid w:val="00CD2220"/>
    <w:rsid w:val="00CD2C18"/>
    <w:rsid w:val="00CD3DFA"/>
    <w:rsid w:val="00CD3F2B"/>
    <w:rsid w:val="00CD51C2"/>
    <w:rsid w:val="00CD684E"/>
    <w:rsid w:val="00CD6F64"/>
    <w:rsid w:val="00CE006D"/>
    <w:rsid w:val="00CE24BF"/>
    <w:rsid w:val="00CE2AE3"/>
    <w:rsid w:val="00CE4D40"/>
    <w:rsid w:val="00CE52C1"/>
    <w:rsid w:val="00CE6AED"/>
    <w:rsid w:val="00CE6E34"/>
    <w:rsid w:val="00CE6FD0"/>
    <w:rsid w:val="00CE7457"/>
    <w:rsid w:val="00CE77BB"/>
    <w:rsid w:val="00CE7E96"/>
    <w:rsid w:val="00CF0E14"/>
    <w:rsid w:val="00CF2384"/>
    <w:rsid w:val="00CF38A8"/>
    <w:rsid w:val="00CF5229"/>
    <w:rsid w:val="00CF5238"/>
    <w:rsid w:val="00CF52AD"/>
    <w:rsid w:val="00CF561B"/>
    <w:rsid w:val="00CF6368"/>
    <w:rsid w:val="00CF70F8"/>
    <w:rsid w:val="00D011EB"/>
    <w:rsid w:val="00D01AFD"/>
    <w:rsid w:val="00D01F2D"/>
    <w:rsid w:val="00D039A1"/>
    <w:rsid w:val="00D04340"/>
    <w:rsid w:val="00D045A3"/>
    <w:rsid w:val="00D04E93"/>
    <w:rsid w:val="00D06E98"/>
    <w:rsid w:val="00D13D6B"/>
    <w:rsid w:val="00D15495"/>
    <w:rsid w:val="00D15FF7"/>
    <w:rsid w:val="00D163EB"/>
    <w:rsid w:val="00D17138"/>
    <w:rsid w:val="00D20728"/>
    <w:rsid w:val="00D20EB5"/>
    <w:rsid w:val="00D2197C"/>
    <w:rsid w:val="00D22B0C"/>
    <w:rsid w:val="00D22E59"/>
    <w:rsid w:val="00D24F79"/>
    <w:rsid w:val="00D2633C"/>
    <w:rsid w:val="00D30484"/>
    <w:rsid w:val="00D351E4"/>
    <w:rsid w:val="00D35B0F"/>
    <w:rsid w:val="00D4154D"/>
    <w:rsid w:val="00D428DC"/>
    <w:rsid w:val="00D42F2F"/>
    <w:rsid w:val="00D4377A"/>
    <w:rsid w:val="00D50291"/>
    <w:rsid w:val="00D50BA9"/>
    <w:rsid w:val="00D511D3"/>
    <w:rsid w:val="00D541D1"/>
    <w:rsid w:val="00D5466C"/>
    <w:rsid w:val="00D5605D"/>
    <w:rsid w:val="00D56A1E"/>
    <w:rsid w:val="00D56F03"/>
    <w:rsid w:val="00D606CA"/>
    <w:rsid w:val="00D61428"/>
    <w:rsid w:val="00D657E0"/>
    <w:rsid w:val="00D74813"/>
    <w:rsid w:val="00D7564C"/>
    <w:rsid w:val="00D772B2"/>
    <w:rsid w:val="00D77734"/>
    <w:rsid w:val="00D77FDF"/>
    <w:rsid w:val="00D804C4"/>
    <w:rsid w:val="00D809AA"/>
    <w:rsid w:val="00D80F49"/>
    <w:rsid w:val="00D80FE8"/>
    <w:rsid w:val="00D81199"/>
    <w:rsid w:val="00D819D9"/>
    <w:rsid w:val="00D82822"/>
    <w:rsid w:val="00D82C91"/>
    <w:rsid w:val="00D84F6A"/>
    <w:rsid w:val="00D856C3"/>
    <w:rsid w:val="00D8589D"/>
    <w:rsid w:val="00D86DCD"/>
    <w:rsid w:val="00D87E63"/>
    <w:rsid w:val="00D87EE4"/>
    <w:rsid w:val="00D91B53"/>
    <w:rsid w:val="00D9242F"/>
    <w:rsid w:val="00D93687"/>
    <w:rsid w:val="00D93B20"/>
    <w:rsid w:val="00D93E0D"/>
    <w:rsid w:val="00D952EE"/>
    <w:rsid w:val="00D95353"/>
    <w:rsid w:val="00D97E0C"/>
    <w:rsid w:val="00DA48BA"/>
    <w:rsid w:val="00DA7B91"/>
    <w:rsid w:val="00DA7F73"/>
    <w:rsid w:val="00DB056B"/>
    <w:rsid w:val="00DB137B"/>
    <w:rsid w:val="00DB2ECF"/>
    <w:rsid w:val="00DB31A4"/>
    <w:rsid w:val="00DB3260"/>
    <w:rsid w:val="00DB5B99"/>
    <w:rsid w:val="00DB7AED"/>
    <w:rsid w:val="00DC0B5C"/>
    <w:rsid w:val="00DC308E"/>
    <w:rsid w:val="00DC3342"/>
    <w:rsid w:val="00DC3F38"/>
    <w:rsid w:val="00DC4493"/>
    <w:rsid w:val="00DC4DE9"/>
    <w:rsid w:val="00DC58F1"/>
    <w:rsid w:val="00DC6F45"/>
    <w:rsid w:val="00DC72EA"/>
    <w:rsid w:val="00DC7409"/>
    <w:rsid w:val="00DC7D11"/>
    <w:rsid w:val="00DD05B3"/>
    <w:rsid w:val="00DD0F5E"/>
    <w:rsid w:val="00DD1364"/>
    <w:rsid w:val="00DD2FB2"/>
    <w:rsid w:val="00DD30D1"/>
    <w:rsid w:val="00DD3CB9"/>
    <w:rsid w:val="00DD450E"/>
    <w:rsid w:val="00DD4637"/>
    <w:rsid w:val="00DD471E"/>
    <w:rsid w:val="00DD72A7"/>
    <w:rsid w:val="00DD786B"/>
    <w:rsid w:val="00DE021B"/>
    <w:rsid w:val="00DE1771"/>
    <w:rsid w:val="00DE2F14"/>
    <w:rsid w:val="00DE40FE"/>
    <w:rsid w:val="00DE4997"/>
    <w:rsid w:val="00DE4BE7"/>
    <w:rsid w:val="00DE5280"/>
    <w:rsid w:val="00DE57BD"/>
    <w:rsid w:val="00DE5A4F"/>
    <w:rsid w:val="00DE5C7A"/>
    <w:rsid w:val="00DF0157"/>
    <w:rsid w:val="00DF02F2"/>
    <w:rsid w:val="00DF0679"/>
    <w:rsid w:val="00DF0955"/>
    <w:rsid w:val="00DF0C06"/>
    <w:rsid w:val="00DF349D"/>
    <w:rsid w:val="00DF3891"/>
    <w:rsid w:val="00DF5113"/>
    <w:rsid w:val="00DF65CC"/>
    <w:rsid w:val="00E03284"/>
    <w:rsid w:val="00E0362F"/>
    <w:rsid w:val="00E036B0"/>
    <w:rsid w:val="00E03CC7"/>
    <w:rsid w:val="00E049FC"/>
    <w:rsid w:val="00E11AD3"/>
    <w:rsid w:val="00E11CE0"/>
    <w:rsid w:val="00E1229A"/>
    <w:rsid w:val="00E13A6A"/>
    <w:rsid w:val="00E13D0B"/>
    <w:rsid w:val="00E15E35"/>
    <w:rsid w:val="00E21E47"/>
    <w:rsid w:val="00E22F17"/>
    <w:rsid w:val="00E246D7"/>
    <w:rsid w:val="00E253B1"/>
    <w:rsid w:val="00E26186"/>
    <w:rsid w:val="00E26C36"/>
    <w:rsid w:val="00E27149"/>
    <w:rsid w:val="00E3124B"/>
    <w:rsid w:val="00E31D7A"/>
    <w:rsid w:val="00E3227C"/>
    <w:rsid w:val="00E33091"/>
    <w:rsid w:val="00E34CD5"/>
    <w:rsid w:val="00E360A3"/>
    <w:rsid w:val="00E36368"/>
    <w:rsid w:val="00E366FB"/>
    <w:rsid w:val="00E40C7B"/>
    <w:rsid w:val="00E45EA5"/>
    <w:rsid w:val="00E462DD"/>
    <w:rsid w:val="00E47781"/>
    <w:rsid w:val="00E50139"/>
    <w:rsid w:val="00E502CC"/>
    <w:rsid w:val="00E53319"/>
    <w:rsid w:val="00E53DE0"/>
    <w:rsid w:val="00E54169"/>
    <w:rsid w:val="00E5463F"/>
    <w:rsid w:val="00E546E5"/>
    <w:rsid w:val="00E5483C"/>
    <w:rsid w:val="00E54BF4"/>
    <w:rsid w:val="00E54C54"/>
    <w:rsid w:val="00E61A6C"/>
    <w:rsid w:val="00E620C8"/>
    <w:rsid w:val="00E666FC"/>
    <w:rsid w:val="00E714F5"/>
    <w:rsid w:val="00E71CCA"/>
    <w:rsid w:val="00E72100"/>
    <w:rsid w:val="00E72C05"/>
    <w:rsid w:val="00E7357B"/>
    <w:rsid w:val="00E75B90"/>
    <w:rsid w:val="00E763C3"/>
    <w:rsid w:val="00E7671F"/>
    <w:rsid w:val="00E76CF8"/>
    <w:rsid w:val="00E76D74"/>
    <w:rsid w:val="00E77694"/>
    <w:rsid w:val="00E77F88"/>
    <w:rsid w:val="00E81F38"/>
    <w:rsid w:val="00E83199"/>
    <w:rsid w:val="00E83A0C"/>
    <w:rsid w:val="00E83E27"/>
    <w:rsid w:val="00E84A25"/>
    <w:rsid w:val="00E84FF6"/>
    <w:rsid w:val="00E912F3"/>
    <w:rsid w:val="00E92AD8"/>
    <w:rsid w:val="00E92FDA"/>
    <w:rsid w:val="00E93C0C"/>
    <w:rsid w:val="00E94B11"/>
    <w:rsid w:val="00E9543B"/>
    <w:rsid w:val="00E959B0"/>
    <w:rsid w:val="00E96066"/>
    <w:rsid w:val="00E968D3"/>
    <w:rsid w:val="00E96CB6"/>
    <w:rsid w:val="00EA549D"/>
    <w:rsid w:val="00EA65DF"/>
    <w:rsid w:val="00EB1F63"/>
    <w:rsid w:val="00EB2BD6"/>
    <w:rsid w:val="00EB39B9"/>
    <w:rsid w:val="00EB4315"/>
    <w:rsid w:val="00EB4828"/>
    <w:rsid w:val="00EB5FC2"/>
    <w:rsid w:val="00EC4BEC"/>
    <w:rsid w:val="00EC5015"/>
    <w:rsid w:val="00EC6C1B"/>
    <w:rsid w:val="00EC6C76"/>
    <w:rsid w:val="00EC747F"/>
    <w:rsid w:val="00ED036B"/>
    <w:rsid w:val="00ED171A"/>
    <w:rsid w:val="00ED29DF"/>
    <w:rsid w:val="00ED3014"/>
    <w:rsid w:val="00ED506A"/>
    <w:rsid w:val="00ED65B8"/>
    <w:rsid w:val="00ED6F79"/>
    <w:rsid w:val="00ED77E0"/>
    <w:rsid w:val="00EE22A1"/>
    <w:rsid w:val="00EE325D"/>
    <w:rsid w:val="00EE33DD"/>
    <w:rsid w:val="00EE456A"/>
    <w:rsid w:val="00EE61F7"/>
    <w:rsid w:val="00EE6854"/>
    <w:rsid w:val="00EE6FC4"/>
    <w:rsid w:val="00EF03FF"/>
    <w:rsid w:val="00EF04F3"/>
    <w:rsid w:val="00EF0543"/>
    <w:rsid w:val="00EF0E51"/>
    <w:rsid w:val="00EF2CEC"/>
    <w:rsid w:val="00EF5469"/>
    <w:rsid w:val="00EF5967"/>
    <w:rsid w:val="00EF6C41"/>
    <w:rsid w:val="00F0223E"/>
    <w:rsid w:val="00F02688"/>
    <w:rsid w:val="00F0269A"/>
    <w:rsid w:val="00F048D2"/>
    <w:rsid w:val="00F04BCC"/>
    <w:rsid w:val="00F04EA8"/>
    <w:rsid w:val="00F066F2"/>
    <w:rsid w:val="00F0695B"/>
    <w:rsid w:val="00F06E5F"/>
    <w:rsid w:val="00F11463"/>
    <w:rsid w:val="00F115CD"/>
    <w:rsid w:val="00F11CB2"/>
    <w:rsid w:val="00F12757"/>
    <w:rsid w:val="00F130AB"/>
    <w:rsid w:val="00F133AF"/>
    <w:rsid w:val="00F15555"/>
    <w:rsid w:val="00F157BB"/>
    <w:rsid w:val="00F15AD0"/>
    <w:rsid w:val="00F17F98"/>
    <w:rsid w:val="00F20590"/>
    <w:rsid w:val="00F219E5"/>
    <w:rsid w:val="00F225BB"/>
    <w:rsid w:val="00F22D90"/>
    <w:rsid w:val="00F2410A"/>
    <w:rsid w:val="00F2452E"/>
    <w:rsid w:val="00F25286"/>
    <w:rsid w:val="00F25723"/>
    <w:rsid w:val="00F25CD2"/>
    <w:rsid w:val="00F30BAA"/>
    <w:rsid w:val="00F30C29"/>
    <w:rsid w:val="00F3188F"/>
    <w:rsid w:val="00F32E52"/>
    <w:rsid w:val="00F332F8"/>
    <w:rsid w:val="00F33A79"/>
    <w:rsid w:val="00F34BAC"/>
    <w:rsid w:val="00F36A5B"/>
    <w:rsid w:val="00F37081"/>
    <w:rsid w:val="00F40223"/>
    <w:rsid w:val="00F4117A"/>
    <w:rsid w:val="00F41BEE"/>
    <w:rsid w:val="00F422A3"/>
    <w:rsid w:val="00F47D9B"/>
    <w:rsid w:val="00F501AE"/>
    <w:rsid w:val="00F503EC"/>
    <w:rsid w:val="00F50E87"/>
    <w:rsid w:val="00F5456C"/>
    <w:rsid w:val="00F55A58"/>
    <w:rsid w:val="00F56CB5"/>
    <w:rsid w:val="00F57A30"/>
    <w:rsid w:val="00F6036F"/>
    <w:rsid w:val="00F60A8B"/>
    <w:rsid w:val="00F60D18"/>
    <w:rsid w:val="00F6173B"/>
    <w:rsid w:val="00F63C57"/>
    <w:rsid w:val="00F64277"/>
    <w:rsid w:val="00F6485B"/>
    <w:rsid w:val="00F64FD6"/>
    <w:rsid w:val="00F65EF5"/>
    <w:rsid w:val="00F672E2"/>
    <w:rsid w:val="00F67332"/>
    <w:rsid w:val="00F67D75"/>
    <w:rsid w:val="00F70771"/>
    <w:rsid w:val="00F7150F"/>
    <w:rsid w:val="00F73DC2"/>
    <w:rsid w:val="00F74A30"/>
    <w:rsid w:val="00F752C8"/>
    <w:rsid w:val="00F7610F"/>
    <w:rsid w:val="00F76F42"/>
    <w:rsid w:val="00F81DAD"/>
    <w:rsid w:val="00F8228D"/>
    <w:rsid w:val="00F827BC"/>
    <w:rsid w:val="00F85982"/>
    <w:rsid w:val="00F86537"/>
    <w:rsid w:val="00F91F0E"/>
    <w:rsid w:val="00F924D2"/>
    <w:rsid w:val="00F940B4"/>
    <w:rsid w:val="00F941F2"/>
    <w:rsid w:val="00F94B22"/>
    <w:rsid w:val="00F94D14"/>
    <w:rsid w:val="00F95089"/>
    <w:rsid w:val="00F95EE1"/>
    <w:rsid w:val="00FA046C"/>
    <w:rsid w:val="00FA0605"/>
    <w:rsid w:val="00FA10D2"/>
    <w:rsid w:val="00FA1550"/>
    <w:rsid w:val="00FA1636"/>
    <w:rsid w:val="00FA2857"/>
    <w:rsid w:val="00FA3A00"/>
    <w:rsid w:val="00FA560A"/>
    <w:rsid w:val="00FA5BBC"/>
    <w:rsid w:val="00FA6351"/>
    <w:rsid w:val="00FA71F7"/>
    <w:rsid w:val="00FA7542"/>
    <w:rsid w:val="00FA7D81"/>
    <w:rsid w:val="00FB1F6C"/>
    <w:rsid w:val="00FB20DE"/>
    <w:rsid w:val="00FB252B"/>
    <w:rsid w:val="00FB2647"/>
    <w:rsid w:val="00FB2862"/>
    <w:rsid w:val="00FB34FC"/>
    <w:rsid w:val="00FB54A3"/>
    <w:rsid w:val="00FB576E"/>
    <w:rsid w:val="00FB721A"/>
    <w:rsid w:val="00FB7510"/>
    <w:rsid w:val="00FC237F"/>
    <w:rsid w:val="00FC5273"/>
    <w:rsid w:val="00FC5528"/>
    <w:rsid w:val="00FC60CE"/>
    <w:rsid w:val="00FC6921"/>
    <w:rsid w:val="00FC78C3"/>
    <w:rsid w:val="00FC7DE6"/>
    <w:rsid w:val="00FD230C"/>
    <w:rsid w:val="00FD4703"/>
    <w:rsid w:val="00FD5B63"/>
    <w:rsid w:val="00FD6A2F"/>
    <w:rsid w:val="00FD7E7E"/>
    <w:rsid w:val="00FE11C4"/>
    <w:rsid w:val="00FE1486"/>
    <w:rsid w:val="00FE1E01"/>
    <w:rsid w:val="00FE2ADB"/>
    <w:rsid w:val="00FE4CE0"/>
    <w:rsid w:val="00FE72D6"/>
    <w:rsid w:val="00FF0E47"/>
    <w:rsid w:val="00FF20AF"/>
    <w:rsid w:val="00FF26B6"/>
    <w:rsid w:val="00FF2895"/>
    <w:rsid w:val="00FF39E4"/>
    <w:rsid w:val="00FF3A49"/>
    <w:rsid w:val="00FF4764"/>
    <w:rsid w:val="00FF49E9"/>
    <w:rsid w:val="00FF63F4"/>
    <w:rsid w:val="00FF72C5"/>
    <w:rsid w:val="00FF7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7CD04AC0"/>
  <w15:chartTrackingRefBased/>
  <w15:docId w15:val="{564E366D-7822-4693-BBCB-760A41B89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600"/>
    <w:pPr>
      <w:spacing w:line="360" w:lineRule="auto"/>
    </w:pPr>
    <w:rPr>
      <w:rFonts w:ascii="Arial" w:hAnsi="Arial"/>
      <w:lang w:val="en-US"/>
    </w:rPr>
  </w:style>
  <w:style w:type="paragraph" w:styleId="Heading1">
    <w:name w:val="heading 1"/>
    <w:basedOn w:val="Normal"/>
    <w:next w:val="Normal"/>
    <w:link w:val="Heading1Char"/>
    <w:qFormat/>
    <w:rsid w:val="007D7B6A"/>
    <w:pPr>
      <w:keepNext/>
      <w:keepLines/>
      <w:spacing w:before="360" w:after="120" w:line="240" w:lineRule="auto"/>
      <w:ind w:right="288"/>
      <w:outlineLvl w:val="0"/>
    </w:pPr>
    <w:rPr>
      <w:rFonts w:eastAsiaTheme="majorEastAsia" w:cs="Times New Roman"/>
      <w:b/>
      <w:sz w:val="28"/>
      <w:szCs w:val="32"/>
    </w:rPr>
  </w:style>
  <w:style w:type="paragraph" w:styleId="Heading2">
    <w:name w:val="heading 2"/>
    <w:basedOn w:val="Normal"/>
    <w:next w:val="Normal"/>
    <w:link w:val="Heading2Char"/>
    <w:unhideWhenUsed/>
    <w:qFormat/>
    <w:rsid w:val="00A7340F"/>
    <w:pPr>
      <w:keepNext/>
      <w:keepLines/>
      <w:spacing w:before="40" w:after="240"/>
      <w:outlineLvl w:val="1"/>
    </w:pPr>
    <w:rPr>
      <w:rFonts w:eastAsiaTheme="majorEastAsia" w:cstheme="majorBidi"/>
      <w:b/>
      <w:color w:val="000000" w:themeColor="text1"/>
      <w:sz w:val="24"/>
      <w:szCs w:val="26"/>
    </w:rPr>
  </w:style>
  <w:style w:type="paragraph" w:styleId="Heading3">
    <w:name w:val="heading 3"/>
    <w:basedOn w:val="Heading2"/>
    <w:next w:val="Heading2"/>
    <w:link w:val="Heading3Char"/>
    <w:unhideWhenUsed/>
    <w:qFormat/>
    <w:rsid w:val="007D7B6A"/>
    <w:pPr>
      <w:numPr>
        <w:ilvl w:val="2"/>
      </w:numPr>
      <w:spacing w:before="120"/>
      <w:outlineLvl w:val="2"/>
    </w:pPr>
    <w:rPr>
      <w:rFonts w:eastAsia="Times New Roman"/>
      <w:noProof/>
      <w:sz w:val="22"/>
      <w:szCs w:val="24"/>
      <w:lang w:val="en-GB" w:eastAsia="en-GB" w:bidi="th-TH"/>
    </w:rPr>
  </w:style>
  <w:style w:type="paragraph" w:styleId="Heading4">
    <w:name w:val="heading 4"/>
    <w:basedOn w:val="Normal"/>
    <w:next w:val="Normal"/>
    <w:link w:val="Heading4Char"/>
    <w:uiPriority w:val="9"/>
    <w:unhideWhenUsed/>
    <w:qFormat/>
    <w:rsid w:val="00571D43"/>
    <w:pPr>
      <w:keepNext/>
      <w:keepLines/>
      <w:numPr>
        <w:ilvl w:val="3"/>
        <w:numId w:val="1"/>
      </w:numPr>
      <w:spacing w:before="120" w:after="120" w:line="24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12D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0"/>
    <w:uiPriority w:val="9"/>
    <w:unhideWhenUsed/>
    <w:qFormat/>
    <w:rsid w:val="00A12D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0">
    <w:name w:val="heading 7"/>
    <w:basedOn w:val="Normal"/>
    <w:next w:val="Normal"/>
    <w:link w:val="Heading7Char"/>
    <w:uiPriority w:val="9"/>
    <w:unhideWhenUsed/>
    <w:qFormat/>
    <w:rsid w:val="00A12D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12D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12D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A12DF2"/>
    <w:pPr>
      <w:spacing w:after="0" w:line="240" w:lineRule="auto"/>
    </w:pPr>
    <w:rPr>
      <w:rFonts w:ascii="Tahoma" w:eastAsiaTheme="minorEastAsia" w:hAnsi="Tahoma" w:cs="Tahoma"/>
      <w:sz w:val="16"/>
      <w:szCs w:val="16"/>
      <w:lang w:val="en-GB" w:eastAsia="en-GB"/>
    </w:rPr>
  </w:style>
  <w:style w:type="character" w:customStyle="1" w:styleId="BalloonTextChar">
    <w:name w:val="Balloon Text Char"/>
    <w:basedOn w:val="DefaultParagraphFont"/>
    <w:link w:val="BalloonText"/>
    <w:uiPriority w:val="99"/>
    <w:rsid w:val="00A12DF2"/>
    <w:rPr>
      <w:rFonts w:ascii="Tahoma" w:eastAsiaTheme="minorEastAsia" w:hAnsi="Tahoma" w:cs="Tahoma"/>
      <w:sz w:val="16"/>
      <w:szCs w:val="16"/>
      <w:lang w:val="en-GB" w:eastAsia="en-GB"/>
    </w:rPr>
  </w:style>
  <w:style w:type="paragraph" w:styleId="Footer">
    <w:name w:val="footer"/>
    <w:basedOn w:val="Normal"/>
    <w:link w:val="FooterChar"/>
    <w:uiPriority w:val="99"/>
    <w:unhideWhenUsed/>
    <w:rsid w:val="00A12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DF2"/>
    <w:rPr>
      <w:lang w:val="en-US"/>
    </w:rPr>
  </w:style>
  <w:style w:type="paragraph" w:styleId="Header">
    <w:name w:val="header"/>
    <w:aliases w:val="hd"/>
    <w:basedOn w:val="Normal"/>
    <w:link w:val="HeaderChar"/>
    <w:unhideWhenUsed/>
    <w:rsid w:val="00A12DF2"/>
    <w:pPr>
      <w:tabs>
        <w:tab w:val="center" w:pos="4680"/>
        <w:tab w:val="right" w:pos="9360"/>
      </w:tabs>
      <w:spacing w:after="0" w:line="240" w:lineRule="auto"/>
    </w:pPr>
  </w:style>
  <w:style w:type="character" w:customStyle="1" w:styleId="HeaderChar">
    <w:name w:val="Header Char"/>
    <w:aliases w:val="hd Char"/>
    <w:basedOn w:val="DefaultParagraphFont"/>
    <w:link w:val="Header"/>
    <w:rsid w:val="00A12DF2"/>
    <w:rPr>
      <w:lang w:val="en-US"/>
    </w:rPr>
  </w:style>
  <w:style w:type="character" w:customStyle="1" w:styleId="headerfont">
    <w:name w:val="headerfont"/>
    <w:basedOn w:val="DefaultParagraphFont"/>
    <w:rsid w:val="00A12DF2"/>
  </w:style>
  <w:style w:type="character" w:customStyle="1" w:styleId="Heading1Char">
    <w:name w:val="Heading 1 Char"/>
    <w:basedOn w:val="DefaultParagraphFont"/>
    <w:link w:val="Heading1"/>
    <w:rsid w:val="007D7B6A"/>
    <w:rPr>
      <w:rFonts w:ascii="Arial" w:eastAsiaTheme="majorEastAsia" w:hAnsi="Arial" w:cs="Times New Roman"/>
      <w:b/>
      <w:sz w:val="28"/>
      <w:szCs w:val="32"/>
      <w:lang w:val="en-US"/>
    </w:rPr>
  </w:style>
  <w:style w:type="character" w:customStyle="1" w:styleId="apple-converted-space">
    <w:name w:val="apple-converted-space"/>
    <w:basedOn w:val="DefaultParagraphFont"/>
    <w:rsid w:val="00A12DF2"/>
  </w:style>
  <w:style w:type="paragraph" w:styleId="ListParagraph">
    <w:name w:val="List Paragraph"/>
    <w:aliases w:val="Command,INS"/>
    <w:basedOn w:val="Normal"/>
    <w:link w:val="ListParagraphChar"/>
    <w:uiPriority w:val="34"/>
    <w:qFormat/>
    <w:rsid w:val="00A12DF2"/>
    <w:pPr>
      <w:contextualSpacing/>
    </w:pPr>
  </w:style>
  <w:style w:type="paragraph" w:customStyle="1" w:styleId="Beyontec-BodyText">
    <w:name w:val="Beyontec - Body Text"/>
    <w:basedOn w:val="ListParagraph"/>
    <w:link w:val="Beyontec-BodyTextChar"/>
    <w:qFormat/>
    <w:rsid w:val="00A12DF2"/>
    <w:pPr>
      <w:spacing w:after="200"/>
      <w:ind w:left="362" w:right="579"/>
      <w:jc w:val="both"/>
    </w:pPr>
    <w:rPr>
      <w:rFonts w:ascii="Verdana" w:eastAsia="SimSun" w:hAnsi="Verdana" w:cs="Times New Roman"/>
      <w:sz w:val="20"/>
      <w:szCs w:val="20"/>
      <w:shd w:val="clear" w:color="auto" w:fill="FFFFFF"/>
      <w:lang w:eastAsia="zh-CN"/>
    </w:rPr>
  </w:style>
  <w:style w:type="character" w:customStyle="1" w:styleId="Beyontec-BodyTextChar">
    <w:name w:val="Beyontec - Body Text Char"/>
    <w:basedOn w:val="DefaultParagraphFont"/>
    <w:link w:val="Beyontec-BodyText"/>
    <w:rsid w:val="00A12DF2"/>
    <w:rPr>
      <w:rFonts w:ascii="Verdana" w:eastAsia="SimSun" w:hAnsi="Verdana" w:cs="Times New Roman"/>
      <w:sz w:val="20"/>
      <w:szCs w:val="20"/>
      <w:lang w:val="en-US" w:eastAsia="zh-CN"/>
    </w:rPr>
  </w:style>
  <w:style w:type="paragraph" w:customStyle="1" w:styleId="BodyContent">
    <w:name w:val="Body Content"/>
    <w:basedOn w:val="Normal"/>
    <w:link w:val="BodyContentChar"/>
    <w:qFormat/>
    <w:rsid w:val="00A12DF2"/>
    <w:pPr>
      <w:ind w:left="567" w:right="31"/>
      <w:jc w:val="both"/>
    </w:pPr>
    <w:rPr>
      <w:rFonts w:ascii="Verdana" w:hAnsi="Verdana" w:cs="Arial"/>
      <w:sz w:val="20"/>
      <w:szCs w:val="20"/>
      <w:shd w:val="clear" w:color="auto" w:fill="FFFFFF"/>
    </w:rPr>
  </w:style>
  <w:style w:type="character" w:customStyle="1" w:styleId="BodyContentChar">
    <w:name w:val="Body Content Char"/>
    <w:basedOn w:val="DefaultParagraphFont"/>
    <w:link w:val="BodyContent"/>
    <w:rsid w:val="00A12DF2"/>
    <w:rPr>
      <w:rFonts w:ascii="Verdana" w:hAnsi="Verdana" w:cs="Arial"/>
      <w:sz w:val="20"/>
      <w:szCs w:val="20"/>
      <w:lang w:val="en-US"/>
    </w:rPr>
  </w:style>
  <w:style w:type="paragraph" w:customStyle="1" w:styleId="BodyStyle">
    <w:name w:val="Body Style"/>
    <w:basedOn w:val="Normal"/>
    <w:link w:val="BodyStyleChar"/>
    <w:qFormat/>
    <w:rsid w:val="00A12DF2"/>
    <w:pPr>
      <w:spacing w:after="200"/>
      <w:ind w:left="709" w:right="141"/>
      <w:jc w:val="both"/>
    </w:pPr>
    <w:rPr>
      <w:rFonts w:ascii="Verdana" w:eastAsiaTheme="minorEastAsia" w:hAnsi="Verdana"/>
      <w:sz w:val="20"/>
      <w:szCs w:val="20"/>
      <w:lang w:val="en-GB"/>
    </w:rPr>
  </w:style>
  <w:style w:type="character" w:customStyle="1" w:styleId="BodyStyleChar">
    <w:name w:val="Body Style Char"/>
    <w:basedOn w:val="DefaultParagraphFont"/>
    <w:link w:val="BodyStyle"/>
    <w:rsid w:val="00A12DF2"/>
    <w:rPr>
      <w:rFonts w:ascii="Verdana" w:eastAsiaTheme="minorEastAsia" w:hAnsi="Verdana"/>
      <w:sz w:val="20"/>
      <w:szCs w:val="20"/>
      <w:lang w:val="en-GB"/>
    </w:rPr>
  </w:style>
  <w:style w:type="paragraph" w:styleId="BodyText">
    <w:name w:val="Body Text"/>
    <w:basedOn w:val="Normal"/>
    <w:link w:val="BodyTextChar"/>
    <w:uiPriority w:val="99"/>
    <w:rsid w:val="00A12DF2"/>
    <w:pPr>
      <w:tabs>
        <w:tab w:val="left" w:pos="7560"/>
      </w:tabs>
      <w:spacing w:after="0" w:line="240" w:lineRule="auto"/>
      <w:jc w:val="both"/>
    </w:pPr>
    <w:rPr>
      <w:rFonts w:eastAsia="Times New Roman" w:cs="Arial"/>
      <w:i/>
      <w:iCs/>
      <w:sz w:val="20"/>
      <w:szCs w:val="20"/>
    </w:rPr>
  </w:style>
  <w:style w:type="character" w:customStyle="1" w:styleId="BodyTextChar">
    <w:name w:val="Body Text Char"/>
    <w:basedOn w:val="DefaultParagraphFont"/>
    <w:link w:val="BodyText"/>
    <w:uiPriority w:val="99"/>
    <w:rsid w:val="00A12DF2"/>
    <w:rPr>
      <w:rFonts w:ascii="Arial" w:eastAsia="Times New Roman" w:hAnsi="Arial" w:cs="Arial"/>
      <w:i/>
      <w:iCs/>
      <w:sz w:val="20"/>
      <w:szCs w:val="20"/>
      <w:lang w:val="en-US"/>
    </w:rPr>
  </w:style>
  <w:style w:type="character" w:styleId="CommentReference">
    <w:name w:val="annotation reference"/>
    <w:basedOn w:val="DefaultParagraphFont"/>
    <w:uiPriority w:val="99"/>
    <w:unhideWhenUsed/>
    <w:rsid w:val="00A12DF2"/>
    <w:rPr>
      <w:sz w:val="16"/>
      <w:szCs w:val="16"/>
    </w:rPr>
  </w:style>
  <w:style w:type="paragraph" w:styleId="CommentText">
    <w:name w:val="annotation text"/>
    <w:basedOn w:val="Normal"/>
    <w:link w:val="CommentTextChar"/>
    <w:uiPriority w:val="99"/>
    <w:unhideWhenUsed/>
    <w:rsid w:val="00A12DF2"/>
    <w:pPr>
      <w:spacing w:after="200" w:line="240" w:lineRule="auto"/>
    </w:pPr>
    <w:rPr>
      <w:rFonts w:eastAsiaTheme="minorEastAsia"/>
      <w:sz w:val="20"/>
      <w:szCs w:val="20"/>
      <w:lang w:val="en-GB" w:eastAsia="en-GB"/>
    </w:rPr>
  </w:style>
  <w:style w:type="character" w:customStyle="1" w:styleId="CommentTextChar">
    <w:name w:val="Comment Text Char"/>
    <w:basedOn w:val="DefaultParagraphFont"/>
    <w:link w:val="CommentText"/>
    <w:uiPriority w:val="99"/>
    <w:rsid w:val="00A12DF2"/>
    <w:rPr>
      <w:rFonts w:eastAsiaTheme="minorEastAsia"/>
      <w:sz w:val="20"/>
      <w:szCs w:val="20"/>
      <w:lang w:val="en-GB" w:eastAsia="en-GB"/>
    </w:rPr>
  </w:style>
  <w:style w:type="paragraph" w:styleId="CommentSubject">
    <w:name w:val="annotation subject"/>
    <w:basedOn w:val="CommentText"/>
    <w:next w:val="CommentText"/>
    <w:link w:val="CommentSubjectChar"/>
    <w:uiPriority w:val="99"/>
    <w:unhideWhenUsed/>
    <w:rsid w:val="00A12DF2"/>
    <w:rPr>
      <w:b/>
      <w:bCs/>
    </w:rPr>
  </w:style>
  <w:style w:type="character" w:customStyle="1" w:styleId="CommentSubjectChar">
    <w:name w:val="Comment Subject Char"/>
    <w:basedOn w:val="CommentTextChar"/>
    <w:link w:val="CommentSubject"/>
    <w:uiPriority w:val="99"/>
    <w:rsid w:val="00A12DF2"/>
    <w:rPr>
      <w:rFonts w:eastAsiaTheme="minorEastAsia"/>
      <w:b/>
      <w:bCs/>
      <w:sz w:val="20"/>
      <w:szCs w:val="20"/>
      <w:lang w:val="en-GB" w:eastAsia="en-GB"/>
    </w:rPr>
  </w:style>
  <w:style w:type="character" w:customStyle="1" w:styleId="controlname">
    <w:name w:val="control name"/>
    <w:basedOn w:val="DefaultParagraphFont"/>
    <w:rsid w:val="00A12DF2"/>
    <w:rPr>
      <w:rFonts w:ascii="Segoe UI" w:hAnsi="Segoe UI"/>
      <w:b/>
      <w:bCs/>
      <w:color w:val="auto"/>
      <w:sz w:val="22"/>
    </w:rPr>
  </w:style>
  <w:style w:type="paragraph" w:customStyle="1" w:styleId="Default">
    <w:name w:val="Default"/>
    <w:rsid w:val="00A12DF2"/>
    <w:pPr>
      <w:autoSpaceDE w:val="0"/>
      <w:autoSpaceDN w:val="0"/>
      <w:adjustRightInd w:val="0"/>
      <w:spacing w:after="0" w:line="240" w:lineRule="auto"/>
    </w:pPr>
    <w:rPr>
      <w:rFonts w:ascii="Arial" w:eastAsiaTheme="minorEastAsia" w:hAnsi="Arial" w:cs="Arial"/>
      <w:color w:val="000000"/>
      <w:sz w:val="24"/>
      <w:szCs w:val="24"/>
      <w:lang w:eastAsia="en-GB"/>
    </w:rPr>
  </w:style>
  <w:style w:type="paragraph" w:customStyle="1" w:styleId="Figure">
    <w:name w:val="Figure"/>
    <w:basedOn w:val="Normal"/>
    <w:qFormat/>
    <w:rsid w:val="00A12DF2"/>
    <w:pPr>
      <w:tabs>
        <w:tab w:val="left" w:pos="7110"/>
      </w:tabs>
      <w:spacing w:after="200" w:line="276" w:lineRule="auto"/>
      <w:jc w:val="center"/>
    </w:pPr>
    <w:rPr>
      <w:rFonts w:ascii="Segoe UI" w:eastAsiaTheme="minorEastAsia" w:hAnsi="Segoe UI"/>
      <w:noProof/>
    </w:rPr>
  </w:style>
  <w:style w:type="character" w:styleId="FollowedHyperlink">
    <w:name w:val="FollowedHyperlink"/>
    <w:basedOn w:val="DefaultParagraphFont"/>
    <w:uiPriority w:val="99"/>
    <w:unhideWhenUsed/>
    <w:rsid w:val="00A12DF2"/>
    <w:rPr>
      <w:color w:val="954F72" w:themeColor="followedHyperlink"/>
      <w:u w:val="single"/>
    </w:rPr>
  </w:style>
  <w:style w:type="table" w:styleId="GridTable1Light-Accent1">
    <w:name w:val="Grid Table 1 Light Accent 1"/>
    <w:basedOn w:val="TableNormal"/>
    <w:uiPriority w:val="46"/>
    <w:rsid w:val="00A12DF2"/>
    <w:pPr>
      <w:spacing w:after="0" w:line="240" w:lineRule="auto"/>
    </w:pPr>
    <w:rPr>
      <w:rFonts w:eastAsiaTheme="minorEastAsia"/>
      <w:lang w:val="en-GB" w:eastAsia="en-GB"/>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A7340F"/>
    <w:rPr>
      <w:rFonts w:ascii="Arial" w:eastAsiaTheme="majorEastAsia" w:hAnsi="Arial" w:cstheme="majorBidi"/>
      <w:b/>
      <w:color w:val="000000" w:themeColor="text1"/>
      <w:sz w:val="24"/>
      <w:szCs w:val="26"/>
      <w:lang w:val="en-US"/>
    </w:rPr>
  </w:style>
  <w:style w:type="character" w:customStyle="1" w:styleId="Heading3Char">
    <w:name w:val="Heading 3 Char"/>
    <w:basedOn w:val="DefaultParagraphFont"/>
    <w:link w:val="Heading3"/>
    <w:rsid w:val="007D7B6A"/>
    <w:rPr>
      <w:rFonts w:ascii="Arial" w:eastAsia="Times New Roman" w:hAnsi="Arial" w:cstheme="majorBidi"/>
      <w:b/>
      <w:noProof/>
      <w:color w:val="000000" w:themeColor="text1"/>
      <w:szCs w:val="24"/>
      <w:lang w:val="en-GB" w:eastAsia="en-GB" w:bidi="th-TH"/>
    </w:rPr>
  </w:style>
  <w:style w:type="character" w:customStyle="1" w:styleId="Heading4Char">
    <w:name w:val="Heading 4 Char"/>
    <w:basedOn w:val="DefaultParagraphFont"/>
    <w:link w:val="Heading4"/>
    <w:uiPriority w:val="9"/>
    <w:rsid w:val="00571D43"/>
    <w:rPr>
      <w:rFonts w:ascii="Arial" w:eastAsiaTheme="majorEastAsia" w:hAnsi="Arial" w:cstheme="majorBidi"/>
      <w:b/>
      <w:iCs/>
      <w:color w:val="000000" w:themeColor="text1"/>
      <w:lang w:val="en-US"/>
    </w:rPr>
  </w:style>
  <w:style w:type="character" w:customStyle="1" w:styleId="Heading5Char">
    <w:name w:val="Heading 5 Char"/>
    <w:basedOn w:val="DefaultParagraphFont"/>
    <w:link w:val="Heading5"/>
    <w:uiPriority w:val="9"/>
    <w:rsid w:val="00A12DF2"/>
    <w:rPr>
      <w:rFonts w:asciiTheme="majorHAnsi" w:eastAsiaTheme="majorEastAsia" w:hAnsiTheme="majorHAnsi" w:cstheme="majorBidi"/>
      <w:color w:val="2E74B5" w:themeColor="accent1" w:themeShade="BF"/>
      <w:lang w:val="en-US"/>
    </w:rPr>
  </w:style>
  <w:style w:type="character" w:customStyle="1" w:styleId="Heading6Char0">
    <w:name w:val="Heading 6 Char"/>
    <w:basedOn w:val="DefaultParagraphFont"/>
    <w:link w:val="Heading6"/>
    <w:uiPriority w:val="9"/>
    <w:rsid w:val="00A12DF2"/>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0"/>
    <w:uiPriority w:val="9"/>
    <w:rsid w:val="00A12DF2"/>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rsid w:val="00A12DF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A12DF2"/>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A12DF2"/>
    <w:rPr>
      <w:color w:val="0563C1" w:themeColor="hyperlink"/>
      <w:u w:val="single"/>
    </w:rPr>
  </w:style>
  <w:style w:type="paragraph" w:styleId="List">
    <w:name w:val="List"/>
    <w:basedOn w:val="Normal"/>
    <w:uiPriority w:val="99"/>
    <w:semiHidden/>
    <w:unhideWhenUsed/>
    <w:rsid w:val="00A12DF2"/>
    <w:pPr>
      <w:spacing w:after="200" w:line="276" w:lineRule="auto"/>
      <w:ind w:left="283" w:hanging="283"/>
      <w:contextualSpacing/>
    </w:pPr>
    <w:rPr>
      <w:rFonts w:eastAsiaTheme="minorEastAsia"/>
      <w:lang w:val="en-GB" w:eastAsia="en-GB"/>
    </w:rPr>
  </w:style>
  <w:style w:type="table" w:styleId="MediumShading1-Accent1">
    <w:name w:val="Medium Shading 1 Accent 1"/>
    <w:basedOn w:val="TableNormal"/>
    <w:uiPriority w:val="63"/>
    <w:rsid w:val="00A12DF2"/>
    <w:pPr>
      <w:spacing w:after="0" w:line="240" w:lineRule="auto"/>
    </w:pPr>
    <w:rPr>
      <w:rFonts w:eastAsiaTheme="minorEastAsia"/>
      <w:lang w:val="en-GB" w:eastAsia="en-GB"/>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SectionHeading">
    <w:name w:val="Section Heading"/>
    <w:basedOn w:val="Normal"/>
    <w:rsid w:val="00A12DF2"/>
    <w:pPr>
      <w:spacing w:after="0" w:line="240" w:lineRule="auto"/>
    </w:pPr>
    <w:rPr>
      <w:rFonts w:ascii="Book Antiqua" w:eastAsia="Times New Roman" w:hAnsi="Book Antiqua" w:cs="Times New Roman"/>
      <w:b/>
      <w:i/>
      <w:szCs w:val="20"/>
    </w:rPr>
  </w:style>
  <w:style w:type="character" w:styleId="Strong">
    <w:name w:val="Strong"/>
    <w:basedOn w:val="DefaultParagraphFont"/>
    <w:uiPriority w:val="22"/>
    <w:qFormat/>
    <w:rsid w:val="00A12DF2"/>
    <w:rPr>
      <w:b/>
      <w:bCs/>
    </w:rPr>
  </w:style>
  <w:style w:type="table" w:styleId="TableGrid">
    <w:name w:val="Table Grid"/>
    <w:basedOn w:val="TableNormal"/>
    <w:uiPriority w:val="39"/>
    <w:rsid w:val="00A12DF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12DF2"/>
    <w:pPr>
      <w:spacing w:after="0" w:line="240" w:lineRule="auto"/>
      <w:contextualSpacing/>
    </w:pPr>
    <w:rPr>
      <w:rFonts w:asciiTheme="majorHAnsi" w:eastAsiaTheme="majorEastAsia" w:hAnsiTheme="majorHAnsi" w:cstheme="majorBidi"/>
      <w:spacing w:val="-10"/>
      <w:kern w:val="28"/>
      <w:sz w:val="56"/>
      <w:szCs w:val="56"/>
      <w:lang w:val="en-GB" w:eastAsia="en-GB"/>
    </w:rPr>
  </w:style>
  <w:style w:type="character" w:customStyle="1" w:styleId="TitleChar">
    <w:name w:val="Title Char"/>
    <w:basedOn w:val="DefaultParagraphFont"/>
    <w:link w:val="Title"/>
    <w:uiPriority w:val="10"/>
    <w:rsid w:val="00A12DF2"/>
    <w:rPr>
      <w:rFonts w:asciiTheme="majorHAnsi" w:eastAsiaTheme="majorEastAsia" w:hAnsiTheme="majorHAnsi" w:cstheme="majorBidi"/>
      <w:spacing w:val="-10"/>
      <w:kern w:val="28"/>
      <w:sz w:val="56"/>
      <w:szCs w:val="56"/>
      <w:lang w:val="en-GB" w:eastAsia="en-GB"/>
    </w:rPr>
  </w:style>
  <w:style w:type="paragraph" w:styleId="TOC1">
    <w:name w:val="toc 1"/>
    <w:basedOn w:val="Normal"/>
    <w:next w:val="Normal"/>
    <w:link w:val="TOC1Char"/>
    <w:autoRedefine/>
    <w:uiPriority w:val="39"/>
    <w:unhideWhenUsed/>
    <w:rsid w:val="00195038"/>
    <w:pPr>
      <w:tabs>
        <w:tab w:val="left" w:pos="480"/>
        <w:tab w:val="right" w:leader="dot" w:pos="9350"/>
      </w:tabs>
      <w:spacing w:after="0" w:line="240" w:lineRule="auto"/>
      <w:ind w:left="1701"/>
    </w:pPr>
    <w:rPr>
      <w:rFonts w:ascii="Palatino Linotype" w:eastAsia="Times New Roman" w:hAnsi="Palatino Linotype" w:cs="Arial"/>
      <w:b/>
      <w:noProof/>
      <w:color w:val="000000" w:themeColor="text1"/>
      <w:sz w:val="20"/>
      <w:szCs w:val="20"/>
    </w:rPr>
  </w:style>
  <w:style w:type="paragraph" w:styleId="TOC2">
    <w:name w:val="toc 2"/>
    <w:basedOn w:val="Normal"/>
    <w:next w:val="Normal"/>
    <w:autoRedefine/>
    <w:uiPriority w:val="39"/>
    <w:unhideWhenUsed/>
    <w:rsid w:val="00603726"/>
    <w:pPr>
      <w:tabs>
        <w:tab w:val="left" w:pos="720"/>
        <w:tab w:val="right" w:leader="dot" w:pos="9350"/>
      </w:tabs>
      <w:spacing w:after="0" w:line="240" w:lineRule="auto"/>
      <w:ind w:left="1985"/>
      <w:contextualSpacing/>
    </w:pPr>
    <w:rPr>
      <w:rFonts w:ascii="Palatino Linotype" w:eastAsia="Times New Roman" w:hAnsi="Palatino Linotype" w:cs="Arial"/>
      <w:noProof/>
      <w:color w:val="000000" w:themeColor="text1"/>
      <w:sz w:val="20"/>
      <w:szCs w:val="20"/>
      <w:lang w:val="x-none" w:eastAsia="x-none"/>
    </w:rPr>
  </w:style>
  <w:style w:type="paragraph" w:styleId="TOC3">
    <w:name w:val="toc 3"/>
    <w:basedOn w:val="Normal"/>
    <w:next w:val="Normal"/>
    <w:autoRedefine/>
    <w:uiPriority w:val="39"/>
    <w:unhideWhenUsed/>
    <w:rsid w:val="006067B6"/>
    <w:pPr>
      <w:tabs>
        <w:tab w:val="right" w:pos="990"/>
        <w:tab w:val="right" w:leader="dot" w:pos="9016"/>
      </w:tabs>
      <w:spacing w:after="0" w:line="240" w:lineRule="auto"/>
      <w:ind w:left="2268"/>
    </w:pPr>
    <w:rPr>
      <w:rFonts w:ascii="Palatino Linotype" w:hAnsi="Palatino Linotype"/>
      <w:noProof/>
      <w:sz w:val="20"/>
      <w:szCs w:val="20"/>
      <w:lang w:bidi="th-TH"/>
    </w:rPr>
  </w:style>
  <w:style w:type="paragraph" w:styleId="TOCHeading">
    <w:name w:val="TOC Heading"/>
    <w:basedOn w:val="Heading1"/>
    <w:next w:val="Normal"/>
    <w:uiPriority w:val="39"/>
    <w:unhideWhenUsed/>
    <w:qFormat/>
    <w:rsid w:val="00A12DF2"/>
    <w:pPr>
      <w:ind w:left="567" w:hanging="567"/>
      <w:outlineLvl w:val="9"/>
    </w:pPr>
  </w:style>
  <w:style w:type="paragraph" w:customStyle="1" w:styleId="UMBullet">
    <w:name w:val="UM_Bullet_"/>
    <w:basedOn w:val="ListParagraph"/>
    <w:link w:val="UMBulletChar"/>
    <w:qFormat/>
    <w:rsid w:val="00A12DF2"/>
    <w:pPr>
      <w:numPr>
        <w:numId w:val="2"/>
      </w:numPr>
      <w:spacing w:before="60" w:after="60" w:line="240" w:lineRule="auto"/>
      <w:contextualSpacing w:val="0"/>
      <w:jc w:val="both"/>
    </w:pPr>
    <w:rPr>
      <w:rFonts w:eastAsia="Calibri" w:cs="Times New Roman"/>
    </w:rPr>
  </w:style>
  <w:style w:type="character" w:customStyle="1" w:styleId="UMBulletChar">
    <w:name w:val="UM_Bullet_ Char"/>
    <w:basedOn w:val="DefaultParagraphFont"/>
    <w:link w:val="UMBullet"/>
    <w:rsid w:val="00A12DF2"/>
    <w:rPr>
      <w:rFonts w:ascii="Arial" w:eastAsia="Calibri" w:hAnsi="Arial" w:cs="Times New Roman"/>
      <w:lang w:val="en-US"/>
    </w:rPr>
  </w:style>
  <w:style w:type="paragraph" w:customStyle="1" w:styleId="UMBulletIn">
    <w:name w:val="UM_Bullet_In"/>
    <w:basedOn w:val="UMBullet"/>
    <w:qFormat/>
    <w:rsid w:val="00A12DF2"/>
    <w:pPr>
      <w:numPr>
        <w:ilvl w:val="1"/>
      </w:numPr>
    </w:pPr>
  </w:style>
  <w:style w:type="paragraph" w:customStyle="1" w:styleId="UM-Bodytext">
    <w:name w:val="UM-Bodytext"/>
    <w:basedOn w:val="Normal"/>
    <w:link w:val="UM-BodytextChar"/>
    <w:autoRedefine/>
    <w:qFormat/>
    <w:rsid w:val="00A12DF2"/>
    <w:pPr>
      <w:spacing w:before="60" w:after="60" w:line="240" w:lineRule="auto"/>
      <w:jc w:val="both"/>
    </w:pPr>
    <w:rPr>
      <w:rFonts w:eastAsia="SimSun" w:cs="Times New Roman"/>
      <w:szCs w:val="24"/>
      <w:shd w:val="clear" w:color="auto" w:fill="FFFFFF"/>
      <w:lang w:eastAsia="zh-CN"/>
    </w:rPr>
  </w:style>
  <w:style w:type="character" w:customStyle="1" w:styleId="UM-BodytextChar">
    <w:name w:val="UM-Bodytext Char"/>
    <w:basedOn w:val="DefaultParagraphFont"/>
    <w:link w:val="UM-Bodytext"/>
    <w:rsid w:val="00A12DF2"/>
    <w:rPr>
      <w:rFonts w:ascii="Arial" w:eastAsia="SimSun" w:hAnsi="Arial" w:cs="Times New Roman"/>
      <w:szCs w:val="24"/>
      <w:lang w:val="en-US" w:eastAsia="zh-CN"/>
    </w:rPr>
  </w:style>
  <w:style w:type="paragraph" w:customStyle="1" w:styleId="UMImage">
    <w:name w:val="UM_Image"/>
    <w:basedOn w:val="UM-Bodytext"/>
    <w:link w:val="UMImageChar"/>
    <w:qFormat/>
    <w:rsid w:val="00A12DF2"/>
    <w:pPr>
      <w:jc w:val="center"/>
    </w:pPr>
    <w:rPr>
      <w:noProof/>
    </w:rPr>
  </w:style>
  <w:style w:type="character" w:customStyle="1" w:styleId="UMImageChar">
    <w:name w:val="UM_Image Char"/>
    <w:basedOn w:val="UM-BodytextChar"/>
    <w:link w:val="UMImage"/>
    <w:rsid w:val="00A12DF2"/>
    <w:rPr>
      <w:rFonts w:ascii="Arial" w:eastAsia="SimSun" w:hAnsi="Arial" w:cs="Times New Roman"/>
      <w:noProof/>
      <w:szCs w:val="24"/>
      <w:lang w:val="en-US" w:eastAsia="zh-CN"/>
    </w:rPr>
  </w:style>
  <w:style w:type="paragraph" w:customStyle="1" w:styleId="UM-Heading3">
    <w:name w:val="UM-Heading3"/>
    <w:basedOn w:val="Heading3"/>
    <w:next w:val="UM-Bodytext"/>
    <w:link w:val="UM-Heading3Char"/>
    <w:autoRedefine/>
    <w:qFormat/>
    <w:rsid w:val="00A12DF2"/>
    <w:pPr>
      <w:keepLines w:val="0"/>
      <w:numPr>
        <w:ilvl w:val="0"/>
      </w:numPr>
      <w:spacing w:before="240"/>
    </w:pPr>
    <w:rPr>
      <w:rFonts w:cs="Times New Roman"/>
      <w:b w:val="0"/>
      <w:bCs/>
      <w:color w:val="1F4D78" w:themeColor="accent1" w:themeShade="7F"/>
      <w:sz w:val="26"/>
      <w:szCs w:val="26"/>
      <w:lang w:eastAsia="zh-CN"/>
    </w:rPr>
  </w:style>
  <w:style w:type="character" w:customStyle="1" w:styleId="UM-Heading3Char">
    <w:name w:val="UM-Heading3 Char"/>
    <w:basedOn w:val="Heading3Char"/>
    <w:link w:val="UM-Heading3"/>
    <w:rsid w:val="00A12DF2"/>
    <w:rPr>
      <w:rFonts w:ascii="Arial" w:eastAsia="Times New Roman" w:hAnsi="Arial" w:cs="Times New Roman"/>
      <w:b w:val="0"/>
      <w:bCs/>
      <w:noProof/>
      <w:color w:val="1F4D78" w:themeColor="accent1" w:themeShade="7F"/>
      <w:sz w:val="26"/>
      <w:szCs w:val="26"/>
      <w:lang w:val="en-GB" w:eastAsia="zh-CN" w:bidi="th-TH"/>
    </w:rPr>
  </w:style>
  <w:style w:type="paragraph" w:customStyle="1" w:styleId="UM-List">
    <w:name w:val="UM-List"/>
    <w:basedOn w:val="List"/>
    <w:autoRedefine/>
    <w:qFormat/>
    <w:rsid w:val="00973D9F"/>
    <w:pPr>
      <w:spacing w:after="120"/>
      <w:ind w:left="0" w:firstLine="0"/>
      <w:contextualSpacing w:val="0"/>
    </w:pPr>
    <w:rPr>
      <w:rFonts w:eastAsia="SimSun" w:cs="Times New Roman"/>
      <w:b/>
      <w:szCs w:val="24"/>
      <w:lang w:val="en-US" w:eastAsia="zh-CN"/>
    </w:rPr>
  </w:style>
  <w:style w:type="paragraph" w:customStyle="1" w:styleId="BodyText-Arial">
    <w:name w:val="Body Text - Arial"/>
    <w:basedOn w:val="Beyontec-BodyText"/>
    <w:link w:val="BodyText-ArialChar"/>
    <w:qFormat/>
    <w:rsid w:val="007D7B6A"/>
    <w:pPr>
      <w:spacing w:before="120" w:after="120"/>
      <w:ind w:left="0" w:right="-64"/>
    </w:pPr>
    <w:rPr>
      <w:rFonts w:ascii="Arial" w:hAnsi="Arial"/>
      <w:sz w:val="22"/>
    </w:rPr>
  </w:style>
  <w:style w:type="paragraph" w:styleId="NoSpacing">
    <w:name w:val="No Spacing"/>
    <w:link w:val="NoSpacingChar"/>
    <w:uiPriority w:val="1"/>
    <w:qFormat/>
    <w:rsid w:val="00973D9F"/>
    <w:pPr>
      <w:spacing w:after="0" w:line="240" w:lineRule="auto"/>
    </w:pPr>
    <w:rPr>
      <w:rFonts w:ascii="Arial" w:hAnsi="Arial"/>
      <w:lang w:val="en-US"/>
    </w:rPr>
  </w:style>
  <w:style w:type="character" w:customStyle="1" w:styleId="BodyText-ArialChar">
    <w:name w:val="Body Text - Arial Char"/>
    <w:basedOn w:val="Beyontec-BodyTextChar"/>
    <w:link w:val="BodyText-Arial"/>
    <w:rsid w:val="007D7B6A"/>
    <w:rPr>
      <w:rFonts w:ascii="Arial" w:eastAsia="SimSun" w:hAnsi="Arial" w:cs="Times New Roman"/>
      <w:sz w:val="20"/>
      <w:szCs w:val="20"/>
      <w:lang w:val="en-US" w:eastAsia="zh-CN"/>
    </w:rPr>
  </w:style>
  <w:style w:type="paragraph" w:styleId="TOC4">
    <w:name w:val="toc 4"/>
    <w:basedOn w:val="Normal"/>
    <w:next w:val="Normal"/>
    <w:autoRedefine/>
    <w:uiPriority w:val="39"/>
    <w:unhideWhenUsed/>
    <w:rsid w:val="00373298"/>
    <w:pPr>
      <w:tabs>
        <w:tab w:val="left" w:pos="1260"/>
        <w:tab w:val="right" w:leader="dot" w:pos="9350"/>
      </w:tabs>
      <w:spacing w:after="100"/>
      <w:ind w:right="26"/>
    </w:pPr>
    <w:rPr>
      <w:sz w:val="20"/>
    </w:rPr>
  </w:style>
  <w:style w:type="character" w:customStyle="1" w:styleId="NoSpacingChar">
    <w:name w:val="No Spacing Char"/>
    <w:link w:val="NoSpacing"/>
    <w:uiPriority w:val="1"/>
    <w:rsid w:val="00DD1364"/>
    <w:rPr>
      <w:rFonts w:ascii="Arial" w:hAnsi="Arial"/>
      <w:lang w:val="en-US"/>
    </w:rPr>
  </w:style>
  <w:style w:type="paragraph" w:styleId="TOC5">
    <w:name w:val="toc 5"/>
    <w:basedOn w:val="Normal"/>
    <w:next w:val="Normal"/>
    <w:autoRedefine/>
    <w:uiPriority w:val="39"/>
    <w:unhideWhenUsed/>
    <w:rsid w:val="00F133AF"/>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F133AF"/>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F133AF"/>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F133AF"/>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F133AF"/>
    <w:pPr>
      <w:spacing w:after="0"/>
      <w:ind w:left="1760"/>
    </w:pPr>
    <w:rPr>
      <w:rFonts w:asciiTheme="minorHAnsi" w:hAnsiTheme="minorHAnsi"/>
      <w:sz w:val="20"/>
      <w:szCs w:val="20"/>
    </w:rPr>
  </w:style>
  <w:style w:type="character" w:styleId="Emphasis">
    <w:name w:val="Emphasis"/>
    <w:basedOn w:val="DefaultParagraphFont"/>
    <w:uiPriority w:val="20"/>
    <w:qFormat/>
    <w:rsid w:val="00F133AF"/>
    <w:rPr>
      <w:i/>
      <w:iCs/>
    </w:rPr>
  </w:style>
  <w:style w:type="character" w:customStyle="1" w:styleId="Mention1">
    <w:name w:val="Mention1"/>
    <w:basedOn w:val="DefaultParagraphFont"/>
    <w:uiPriority w:val="99"/>
    <w:semiHidden/>
    <w:unhideWhenUsed/>
    <w:rsid w:val="00F133AF"/>
    <w:rPr>
      <w:color w:val="2B579A"/>
      <w:shd w:val="clear" w:color="auto" w:fill="E6E6E6"/>
    </w:rPr>
  </w:style>
  <w:style w:type="paragraph" w:styleId="Revision">
    <w:name w:val="Revision"/>
    <w:hidden/>
    <w:uiPriority w:val="99"/>
    <w:semiHidden/>
    <w:rsid w:val="00576BFB"/>
    <w:pPr>
      <w:spacing w:after="0" w:line="240" w:lineRule="auto"/>
    </w:pPr>
    <w:rPr>
      <w:rFonts w:ascii="Arial" w:hAnsi="Arial"/>
      <w:lang w:val="en-US"/>
    </w:rPr>
  </w:style>
  <w:style w:type="paragraph" w:styleId="ListBullet">
    <w:name w:val="List Bullet"/>
    <w:basedOn w:val="Normal"/>
    <w:unhideWhenUsed/>
    <w:rsid w:val="002B4410"/>
    <w:pPr>
      <w:numPr>
        <w:numId w:val="9"/>
      </w:numPr>
      <w:contextualSpacing/>
    </w:pPr>
  </w:style>
  <w:style w:type="paragraph" w:styleId="Caption">
    <w:name w:val="caption"/>
    <w:aliases w:val="Table Caption"/>
    <w:basedOn w:val="Normal"/>
    <w:next w:val="Normal"/>
    <w:link w:val="CaptionChar"/>
    <w:uiPriority w:val="35"/>
    <w:unhideWhenUsed/>
    <w:qFormat/>
    <w:rsid w:val="00F11CB2"/>
    <w:pPr>
      <w:spacing w:after="200" w:line="240" w:lineRule="auto"/>
      <w:jc w:val="both"/>
    </w:pPr>
    <w:rPr>
      <w:b/>
      <w:i/>
      <w:iCs/>
      <w:color w:val="44546A" w:themeColor="text2"/>
      <w:sz w:val="18"/>
      <w:szCs w:val="18"/>
    </w:rPr>
  </w:style>
  <w:style w:type="paragraph" w:customStyle="1" w:styleId="Page1-Heading">
    <w:name w:val="Page1-Heading"/>
    <w:basedOn w:val="Normal"/>
    <w:link w:val="Page1-HeadingChar"/>
    <w:qFormat/>
    <w:rsid w:val="00EC4BEC"/>
    <w:pPr>
      <w:spacing w:after="0" w:line="240" w:lineRule="auto"/>
      <w:ind w:left="2880"/>
    </w:pPr>
    <w:rPr>
      <w:rFonts w:ascii="Palatino Linotype" w:eastAsia="Calibri" w:hAnsi="Palatino Linotype" w:cs="Times New Roman"/>
      <w:b/>
      <w:sz w:val="56"/>
    </w:rPr>
  </w:style>
  <w:style w:type="character" w:customStyle="1" w:styleId="Page1-HeadingChar">
    <w:name w:val="Page1-Heading Char"/>
    <w:basedOn w:val="DefaultParagraphFont"/>
    <w:link w:val="Page1-Heading"/>
    <w:rsid w:val="00EC4BEC"/>
    <w:rPr>
      <w:rFonts w:ascii="Palatino Linotype" w:eastAsia="Calibri" w:hAnsi="Palatino Linotype" w:cs="Times New Roman"/>
      <w:b/>
      <w:sz w:val="56"/>
      <w:lang w:val="en-US"/>
    </w:rPr>
  </w:style>
  <w:style w:type="paragraph" w:customStyle="1" w:styleId="Release">
    <w:name w:val="Release"/>
    <w:basedOn w:val="Normal"/>
    <w:link w:val="ReleaseChar"/>
    <w:qFormat/>
    <w:rsid w:val="00EC4BEC"/>
    <w:pPr>
      <w:spacing w:before="240" w:after="240" w:line="240" w:lineRule="auto"/>
      <w:ind w:left="2880"/>
    </w:pPr>
    <w:rPr>
      <w:rFonts w:ascii="Palatino Linotype" w:eastAsia="Calibri" w:hAnsi="Palatino Linotype" w:cs="Times New Roman"/>
      <w:b/>
    </w:rPr>
  </w:style>
  <w:style w:type="character" w:customStyle="1" w:styleId="ReleaseChar">
    <w:name w:val="Release Char"/>
    <w:basedOn w:val="DefaultParagraphFont"/>
    <w:link w:val="Release"/>
    <w:rsid w:val="00EC4BEC"/>
    <w:rPr>
      <w:rFonts w:ascii="Palatino Linotype" w:eastAsia="Calibri" w:hAnsi="Palatino Linotype" w:cs="Times New Roman"/>
      <w:b/>
      <w:lang w:val="en-US"/>
    </w:rPr>
  </w:style>
  <w:style w:type="paragraph" w:customStyle="1" w:styleId="Date1">
    <w:name w:val="Date1"/>
    <w:basedOn w:val="Normal"/>
    <w:link w:val="Date1Char"/>
    <w:qFormat/>
    <w:rsid w:val="00EC4BEC"/>
    <w:pPr>
      <w:spacing w:after="0" w:line="240" w:lineRule="auto"/>
      <w:ind w:left="2880"/>
    </w:pPr>
    <w:rPr>
      <w:rFonts w:ascii="Palatino Linotype" w:eastAsia="Calibri" w:hAnsi="Palatino Linotype" w:cs="Times New Roman"/>
    </w:rPr>
  </w:style>
  <w:style w:type="character" w:customStyle="1" w:styleId="Date1Char">
    <w:name w:val="Date1 Char"/>
    <w:basedOn w:val="DefaultParagraphFont"/>
    <w:link w:val="Date1"/>
    <w:rsid w:val="00EC4BEC"/>
    <w:rPr>
      <w:rFonts w:ascii="Palatino Linotype" w:eastAsia="Calibri" w:hAnsi="Palatino Linotype" w:cs="Times New Roman"/>
      <w:lang w:val="en-US"/>
    </w:rPr>
  </w:style>
  <w:style w:type="paragraph" w:customStyle="1" w:styleId="Copyrights">
    <w:name w:val="Copyrights"/>
    <w:basedOn w:val="Normal"/>
    <w:link w:val="CopyrightsChar"/>
    <w:qFormat/>
    <w:rsid w:val="00EC4BEC"/>
    <w:pPr>
      <w:spacing w:before="120" w:after="120" w:line="240" w:lineRule="auto"/>
      <w:ind w:left="720"/>
      <w:jc w:val="both"/>
    </w:pPr>
    <w:rPr>
      <w:rFonts w:ascii="Palatino Linotype" w:eastAsia="Calibri" w:hAnsi="Palatino Linotype" w:cs="Times New Roman"/>
      <w:sz w:val="20"/>
    </w:rPr>
  </w:style>
  <w:style w:type="character" w:customStyle="1" w:styleId="CopyrightsChar">
    <w:name w:val="Copyrights Char"/>
    <w:basedOn w:val="DefaultParagraphFont"/>
    <w:link w:val="Copyrights"/>
    <w:rsid w:val="00EC4BEC"/>
    <w:rPr>
      <w:rFonts w:ascii="Palatino Linotype" w:eastAsia="Calibri" w:hAnsi="Palatino Linotype" w:cs="Times New Roman"/>
      <w:sz w:val="20"/>
      <w:lang w:val="en-US"/>
    </w:rPr>
  </w:style>
  <w:style w:type="paragraph" w:customStyle="1" w:styleId="Copyrights-bold">
    <w:name w:val="Copyrights-bold"/>
    <w:basedOn w:val="Copyrights"/>
    <w:link w:val="Copyrights-boldChar"/>
    <w:qFormat/>
    <w:rsid w:val="00EC4BEC"/>
    <w:rPr>
      <w:b/>
    </w:rPr>
  </w:style>
  <w:style w:type="character" w:customStyle="1" w:styleId="Copyrights-boldChar">
    <w:name w:val="Copyrights-bold Char"/>
    <w:basedOn w:val="CopyrightsChar"/>
    <w:link w:val="Copyrights-bold"/>
    <w:rsid w:val="00EC4BEC"/>
    <w:rPr>
      <w:rFonts w:ascii="Palatino Linotype" w:eastAsia="Calibri" w:hAnsi="Palatino Linotype" w:cs="Times New Roman"/>
      <w:b/>
      <w:sz w:val="20"/>
      <w:lang w:val="en-US"/>
    </w:rPr>
  </w:style>
  <w:style w:type="paragraph" w:customStyle="1" w:styleId="Head3BG">
    <w:name w:val="Head3BG"/>
    <w:basedOn w:val="Normal"/>
    <w:link w:val="Head3BGChar"/>
    <w:qFormat/>
    <w:rsid w:val="00EC4BEC"/>
    <w:pPr>
      <w:shd w:val="clear" w:color="auto" w:fill="000000" w:themeFill="text1"/>
      <w:spacing w:after="0" w:line="240" w:lineRule="auto"/>
      <w:ind w:right="5760"/>
    </w:pPr>
    <w:rPr>
      <w:rFonts w:ascii="Palatino Linotype" w:eastAsia="Calibri" w:hAnsi="Palatino Linotype" w:cs="Times New Roman"/>
      <w:b/>
      <w:sz w:val="8"/>
    </w:rPr>
  </w:style>
  <w:style w:type="character" w:customStyle="1" w:styleId="Head3BGChar">
    <w:name w:val="Head3BG Char"/>
    <w:basedOn w:val="DefaultParagraphFont"/>
    <w:link w:val="Head3BG"/>
    <w:rsid w:val="00EC4BEC"/>
    <w:rPr>
      <w:rFonts w:ascii="Palatino Linotype" w:eastAsia="Calibri" w:hAnsi="Palatino Linotype" w:cs="Times New Roman"/>
      <w:b/>
      <w:sz w:val="8"/>
      <w:shd w:val="clear" w:color="auto" w:fill="000000" w:themeFill="text1"/>
      <w:lang w:val="en-US"/>
    </w:rPr>
  </w:style>
  <w:style w:type="paragraph" w:customStyle="1" w:styleId="numberFAQ">
    <w:name w:val="numberFAQ"/>
    <w:basedOn w:val="Normal"/>
    <w:link w:val="numberFAQChar"/>
    <w:qFormat/>
    <w:rsid w:val="00EC4BEC"/>
    <w:pPr>
      <w:numPr>
        <w:numId w:val="77"/>
      </w:numPr>
      <w:autoSpaceDE w:val="0"/>
      <w:autoSpaceDN w:val="0"/>
      <w:adjustRightInd w:val="0"/>
      <w:spacing w:before="120" w:after="120" w:line="240" w:lineRule="auto"/>
    </w:pPr>
    <w:rPr>
      <w:rFonts w:ascii="Palatino Linotype" w:eastAsia="Calibri" w:hAnsi="Palatino Linotype" w:cs="Times New Roman"/>
      <w:color w:val="231F20"/>
      <w:sz w:val="20"/>
      <w:szCs w:val="20"/>
    </w:rPr>
  </w:style>
  <w:style w:type="paragraph" w:customStyle="1" w:styleId="Contents">
    <w:name w:val="Contents"/>
    <w:basedOn w:val="Normal"/>
    <w:link w:val="ContentsChar"/>
    <w:qFormat/>
    <w:rsid w:val="00CC4E2C"/>
    <w:pPr>
      <w:spacing w:after="0" w:line="240" w:lineRule="auto"/>
      <w:ind w:left="2160"/>
    </w:pPr>
    <w:rPr>
      <w:rFonts w:ascii="Palatino Linotype" w:eastAsia="Calibri" w:hAnsi="Palatino Linotype" w:cs="Times New Roman"/>
      <w:b/>
      <w:sz w:val="48"/>
    </w:rPr>
  </w:style>
  <w:style w:type="character" w:customStyle="1" w:styleId="ContentsChar">
    <w:name w:val="Contents Char"/>
    <w:basedOn w:val="DefaultParagraphFont"/>
    <w:link w:val="Contents"/>
    <w:rsid w:val="00CC4E2C"/>
    <w:rPr>
      <w:rFonts w:ascii="Palatino Linotype" w:eastAsia="Calibri" w:hAnsi="Palatino Linotype" w:cs="Times New Roman"/>
      <w:b/>
      <w:sz w:val="48"/>
      <w:lang w:val="en-US"/>
    </w:rPr>
  </w:style>
  <w:style w:type="paragraph" w:customStyle="1" w:styleId="HeadBG">
    <w:name w:val="HeadBG"/>
    <w:basedOn w:val="Normal"/>
    <w:link w:val="HeadBGChar"/>
    <w:qFormat/>
    <w:rsid w:val="009549DF"/>
    <w:pPr>
      <w:shd w:val="clear" w:color="auto" w:fill="000000" w:themeFill="text1"/>
      <w:spacing w:after="0" w:line="240" w:lineRule="auto"/>
      <w:ind w:left="2160"/>
    </w:pPr>
    <w:rPr>
      <w:rFonts w:ascii="Palatino Linotype" w:eastAsia="Calibri" w:hAnsi="Palatino Linotype" w:cs="Times New Roman"/>
      <w:b/>
      <w:color w:val="FFFF00"/>
      <w:sz w:val="32"/>
    </w:rPr>
  </w:style>
  <w:style w:type="character" w:customStyle="1" w:styleId="HeadBGChar">
    <w:name w:val="HeadBG Char"/>
    <w:basedOn w:val="DefaultParagraphFont"/>
    <w:link w:val="HeadBG"/>
    <w:rsid w:val="009549DF"/>
    <w:rPr>
      <w:rFonts w:ascii="Palatino Linotype" w:eastAsia="Calibri" w:hAnsi="Palatino Linotype" w:cs="Times New Roman"/>
      <w:b/>
      <w:color w:val="FFFF00"/>
      <w:sz w:val="32"/>
      <w:shd w:val="clear" w:color="auto" w:fill="000000" w:themeFill="text1"/>
      <w:lang w:val="en-US"/>
    </w:rPr>
  </w:style>
  <w:style w:type="character" w:customStyle="1" w:styleId="ListParagraphChar">
    <w:name w:val="List Paragraph Char"/>
    <w:aliases w:val="Command Char,INS Char"/>
    <w:link w:val="ListParagraph"/>
    <w:uiPriority w:val="34"/>
    <w:rsid w:val="00F94B22"/>
    <w:rPr>
      <w:rFonts w:ascii="Arial" w:hAnsi="Arial"/>
      <w:lang w:val="en-US"/>
    </w:rPr>
  </w:style>
  <w:style w:type="character" w:customStyle="1" w:styleId="CaptionChar">
    <w:name w:val="Caption Char"/>
    <w:aliases w:val="Table Caption Char"/>
    <w:link w:val="Caption"/>
    <w:uiPriority w:val="35"/>
    <w:rsid w:val="00F94B22"/>
    <w:rPr>
      <w:rFonts w:ascii="Arial" w:hAnsi="Arial"/>
      <w:b/>
      <w:i/>
      <w:iCs/>
      <w:color w:val="44546A" w:themeColor="text2"/>
      <w:sz w:val="18"/>
      <w:szCs w:val="18"/>
      <w:lang w:val="en-US"/>
    </w:rPr>
  </w:style>
  <w:style w:type="paragraph" w:customStyle="1" w:styleId="Head2BG">
    <w:name w:val="Head2BG"/>
    <w:basedOn w:val="HeadBG"/>
    <w:link w:val="Head2BGChar"/>
    <w:qFormat/>
    <w:rsid w:val="00F94B22"/>
    <w:pPr>
      <w:pageBreakBefore/>
      <w:ind w:left="0"/>
    </w:pPr>
    <w:rPr>
      <w:color w:val="auto"/>
      <w:sz w:val="8"/>
    </w:rPr>
  </w:style>
  <w:style w:type="character" w:customStyle="1" w:styleId="Head2BGChar">
    <w:name w:val="Head2BG Char"/>
    <w:basedOn w:val="DefaultParagraphFont"/>
    <w:link w:val="Head2BG"/>
    <w:rsid w:val="00F94B22"/>
    <w:rPr>
      <w:rFonts w:ascii="Palatino Linotype" w:eastAsia="Calibri" w:hAnsi="Palatino Linotype" w:cs="Times New Roman"/>
      <w:b/>
      <w:sz w:val="8"/>
      <w:shd w:val="clear" w:color="auto" w:fill="000000" w:themeFill="text1"/>
      <w:lang w:val="en-US"/>
    </w:rPr>
  </w:style>
  <w:style w:type="paragraph" w:customStyle="1" w:styleId="Head2-Content">
    <w:name w:val="Head2-Content"/>
    <w:basedOn w:val="Normal"/>
    <w:link w:val="Head2-ContentChar"/>
    <w:qFormat/>
    <w:rsid w:val="00F94B22"/>
    <w:pPr>
      <w:spacing w:before="120" w:after="120" w:line="240" w:lineRule="auto"/>
      <w:ind w:left="1440"/>
      <w:jc w:val="both"/>
    </w:pPr>
    <w:rPr>
      <w:rFonts w:ascii="Palatino Linotype" w:eastAsia="Calibri" w:hAnsi="Palatino Linotype" w:cs="Times New Roman"/>
      <w:sz w:val="20"/>
    </w:rPr>
  </w:style>
  <w:style w:type="character" w:customStyle="1" w:styleId="Head2-ContentChar">
    <w:name w:val="Head2-Content Char"/>
    <w:basedOn w:val="DefaultParagraphFont"/>
    <w:link w:val="Head2-Content"/>
    <w:rsid w:val="00F94B22"/>
    <w:rPr>
      <w:rFonts w:ascii="Palatino Linotype" w:eastAsia="Calibri" w:hAnsi="Palatino Linotype" w:cs="Times New Roman"/>
      <w:sz w:val="20"/>
      <w:lang w:val="en-US"/>
    </w:rPr>
  </w:style>
  <w:style w:type="paragraph" w:customStyle="1" w:styleId="Chapter">
    <w:name w:val="Chapter"/>
    <w:basedOn w:val="Normal"/>
    <w:link w:val="ChapterChar"/>
    <w:qFormat/>
    <w:rsid w:val="00F94B22"/>
    <w:pPr>
      <w:framePr w:w="1570" w:h="327" w:hRule="exact" w:wrap="around" w:vAnchor="text" w:hAnchor="page" w:x="952" w:y="341"/>
      <w:spacing w:after="0" w:line="240" w:lineRule="auto"/>
      <w:jc w:val="center"/>
    </w:pPr>
    <w:rPr>
      <w:rFonts w:asciiTheme="minorHAnsi" w:eastAsia="Calibri" w:hAnsiTheme="minorHAnsi" w:cstheme="minorHAnsi"/>
      <w:b/>
      <w:spacing w:val="40"/>
      <w:sz w:val="24"/>
    </w:rPr>
  </w:style>
  <w:style w:type="character" w:customStyle="1" w:styleId="ChapterChar">
    <w:name w:val="Chapter Char"/>
    <w:basedOn w:val="DefaultParagraphFont"/>
    <w:link w:val="Chapter"/>
    <w:rsid w:val="00F94B22"/>
    <w:rPr>
      <w:rFonts w:eastAsia="Calibri" w:cstheme="minorHAnsi"/>
      <w:b/>
      <w:spacing w:val="40"/>
      <w:sz w:val="24"/>
      <w:lang w:val="en-US"/>
    </w:rPr>
  </w:style>
  <w:style w:type="paragraph" w:customStyle="1" w:styleId="Chapternumber">
    <w:name w:val="Chapternumber"/>
    <w:basedOn w:val="Chapter"/>
    <w:link w:val="ChapternumberChar"/>
    <w:qFormat/>
    <w:rsid w:val="00F94B22"/>
    <w:pPr>
      <w:framePr w:w="1391" w:h="1156" w:hRule="exact" w:wrap="around" w:x="1190" w:y="389"/>
      <w:jc w:val="left"/>
    </w:pPr>
    <w:rPr>
      <w:rFonts w:ascii="Garamond" w:hAnsi="Garamond"/>
      <w:i/>
      <w:sz w:val="120"/>
      <w:szCs w:val="120"/>
    </w:rPr>
  </w:style>
  <w:style w:type="character" w:customStyle="1" w:styleId="ChapternumberChar">
    <w:name w:val="Chapternumber Char"/>
    <w:basedOn w:val="ChapterChar"/>
    <w:link w:val="Chapternumber"/>
    <w:rsid w:val="00F94B22"/>
    <w:rPr>
      <w:rFonts w:ascii="Garamond" w:eastAsia="Calibri" w:hAnsi="Garamond" w:cstheme="minorHAnsi"/>
      <w:b/>
      <w:i/>
      <w:spacing w:val="40"/>
      <w:sz w:val="120"/>
      <w:szCs w:val="120"/>
      <w:lang w:val="en-US"/>
    </w:rPr>
  </w:style>
  <w:style w:type="paragraph" w:customStyle="1" w:styleId="Drop">
    <w:name w:val="Drop"/>
    <w:basedOn w:val="Normal"/>
    <w:link w:val="DropChar"/>
    <w:qFormat/>
    <w:rsid w:val="00F94B22"/>
    <w:pPr>
      <w:keepNext/>
      <w:framePr w:w="285" w:h="354" w:hRule="exact" w:wrap="around" w:vAnchor="text" w:hAnchor="page" w:x="3568" w:y="172"/>
      <w:spacing w:after="0" w:line="553" w:lineRule="exact"/>
      <w:textAlignment w:val="baseline"/>
    </w:pPr>
    <w:rPr>
      <w:rFonts w:ascii="Palatino Linotype" w:eastAsia="Calibri" w:hAnsi="Palatino Linotype" w:cs="Times New Roman"/>
      <w:b/>
      <w:position w:val="9"/>
      <w:sz w:val="42"/>
    </w:rPr>
  </w:style>
  <w:style w:type="character" w:customStyle="1" w:styleId="DropChar">
    <w:name w:val="Drop Char"/>
    <w:basedOn w:val="DefaultParagraphFont"/>
    <w:link w:val="Drop"/>
    <w:rsid w:val="00F94B22"/>
    <w:rPr>
      <w:rFonts w:ascii="Palatino Linotype" w:eastAsia="Calibri" w:hAnsi="Palatino Linotype" w:cs="Times New Roman"/>
      <w:b/>
      <w:position w:val="9"/>
      <w:sz w:val="42"/>
      <w:lang w:val="en-US"/>
    </w:rPr>
  </w:style>
  <w:style w:type="paragraph" w:customStyle="1" w:styleId="frameNote">
    <w:name w:val="frameNote"/>
    <w:basedOn w:val="ListParagraph"/>
    <w:link w:val="frameNoteChar"/>
    <w:qFormat/>
    <w:rsid w:val="00F94B22"/>
    <w:pPr>
      <w:framePr w:w="721" w:wrap="around" w:vAnchor="text" w:hAnchor="page" w:x="2926" w:y="256"/>
      <w:numPr>
        <w:numId w:val="81"/>
      </w:numPr>
      <w:spacing w:after="0" w:line="240" w:lineRule="auto"/>
      <w:jc w:val="both"/>
    </w:pPr>
    <w:rPr>
      <w:rFonts w:ascii="Palatino Linotype" w:eastAsia="Calibri" w:hAnsi="Palatino Linotype" w:cs="Times New Roman"/>
      <w:sz w:val="20"/>
    </w:rPr>
  </w:style>
  <w:style w:type="character" w:customStyle="1" w:styleId="frameNoteChar">
    <w:name w:val="frameNote Char"/>
    <w:basedOn w:val="ListParagraphChar"/>
    <w:link w:val="frameNote"/>
    <w:rsid w:val="00F94B22"/>
    <w:rPr>
      <w:rFonts w:ascii="Palatino Linotype" w:eastAsia="Calibri" w:hAnsi="Palatino Linotype" w:cs="Times New Roman"/>
      <w:sz w:val="20"/>
      <w:lang w:val="en-US"/>
    </w:rPr>
  </w:style>
  <w:style w:type="paragraph" w:customStyle="1" w:styleId="heading2number">
    <w:name w:val="heading2 number"/>
    <w:basedOn w:val="ListParagraph"/>
    <w:link w:val="heading2numberChar"/>
    <w:qFormat/>
    <w:rsid w:val="00F94B22"/>
    <w:pPr>
      <w:spacing w:before="120" w:after="120" w:line="240" w:lineRule="auto"/>
      <w:contextualSpacing w:val="0"/>
      <w:jc w:val="both"/>
    </w:pPr>
    <w:rPr>
      <w:rFonts w:ascii="Palatino Linotype" w:eastAsia="Calibri" w:hAnsi="Palatino Linotype" w:cs="Times New Roman"/>
      <w:sz w:val="20"/>
    </w:rPr>
  </w:style>
  <w:style w:type="character" w:customStyle="1" w:styleId="heading2numberChar">
    <w:name w:val="heading2 number Char"/>
    <w:basedOn w:val="DefaultParagraphFont"/>
    <w:link w:val="heading2number"/>
    <w:rsid w:val="00F94B22"/>
    <w:rPr>
      <w:rFonts w:ascii="Palatino Linotype" w:eastAsia="Calibri" w:hAnsi="Palatino Linotype" w:cs="Times New Roman"/>
      <w:sz w:val="20"/>
      <w:lang w:val="en-US"/>
    </w:rPr>
  </w:style>
  <w:style w:type="paragraph" w:customStyle="1" w:styleId="alpha1">
    <w:name w:val="alpha1"/>
    <w:link w:val="alpha1Char"/>
    <w:qFormat/>
    <w:rsid w:val="00F94B22"/>
    <w:pPr>
      <w:numPr>
        <w:numId w:val="82"/>
      </w:numPr>
    </w:pPr>
    <w:rPr>
      <w:rFonts w:ascii="Palatino Linotype" w:eastAsia="Calibri" w:hAnsi="Palatino Linotype" w:cs="Times New Roman"/>
      <w:b/>
      <w:sz w:val="20"/>
      <w:lang w:val="en-US"/>
    </w:rPr>
  </w:style>
  <w:style w:type="character" w:customStyle="1" w:styleId="alpha1Char">
    <w:name w:val="alpha1 Char"/>
    <w:basedOn w:val="DefaultParagraphFont"/>
    <w:link w:val="alpha1"/>
    <w:rsid w:val="00F94B22"/>
    <w:rPr>
      <w:rFonts w:ascii="Palatino Linotype" w:eastAsia="Calibri" w:hAnsi="Palatino Linotype" w:cs="Times New Roman"/>
      <w:b/>
      <w:sz w:val="20"/>
      <w:lang w:val="en-US"/>
    </w:rPr>
  </w:style>
  <w:style w:type="numbering" w:customStyle="1" w:styleId="NoList1">
    <w:name w:val="No List1"/>
    <w:next w:val="NoList"/>
    <w:uiPriority w:val="99"/>
    <w:semiHidden/>
    <w:unhideWhenUsed/>
    <w:rsid w:val="00143A0F"/>
  </w:style>
  <w:style w:type="paragraph" w:customStyle="1" w:styleId="Head">
    <w:name w:val="Head"/>
    <w:basedOn w:val="Page1-Heading"/>
    <w:link w:val="HeadChar"/>
    <w:qFormat/>
    <w:rsid w:val="00143A0F"/>
    <w:pPr>
      <w:ind w:left="2160"/>
    </w:pPr>
    <w:rPr>
      <w:sz w:val="48"/>
    </w:rPr>
  </w:style>
  <w:style w:type="character" w:customStyle="1" w:styleId="HeadChar">
    <w:name w:val="Head Char"/>
    <w:basedOn w:val="Page1-HeadingChar"/>
    <w:link w:val="Head"/>
    <w:rsid w:val="00143A0F"/>
    <w:rPr>
      <w:rFonts w:ascii="Palatino Linotype" w:eastAsia="Calibri" w:hAnsi="Palatino Linotype" w:cs="Times New Roman"/>
      <w:b/>
      <w:sz w:val="48"/>
      <w:lang w:val="en-US"/>
    </w:rPr>
  </w:style>
  <w:style w:type="paragraph" w:customStyle="1" w:styleId="Head2">
    <w:name w:val="Head2"/>
    <w:basedOn w:val="Head"/>
    <w:link w:val="Head2Char"/>
    <w:qFormat/>
    <w:rsid w:val="00143A0F"/>
    <w:pPr>
      <w:spacing w:before="120" w:after="120"/>
      <w:ind w:left="0"/>
      <w:jc w:val="both"/>
    </w:pPr>
    <w:rPr>
      <w:sz w:val="28"/>
    </w:rPr>
  </w:style>
  <w:style w:type="character" w:customStyle="1" w:styleId="Head2Char">
    <w:name w:val="Head2 Char"/>
    <w:basedOn w:val="HeadChar"/>
    <w:link w:val="Head2"/>
    <w:rsid w:val="00143A0F"/>
    <w:rPr>
      <w:rFonts w:ascii="Palatino Linotype" w:eastAsia="Calibri" w:hAnsi="Palatino Linotype" w:cs="Times New Roman"/>
      <w:b/>
      <w:sz w:val="28"/>
      <w:lang w:val="en-US"/>
    </w:rPr>
  </w:style>
  <w:style w:type="paragraph" w:customStyle="1" w:styleId="Head3">
    <w:name w:val="Head3"/>
    <w:basedOn w:val="Head2"/>
    <w:link w:val="Head3Char"/>
    <w:qFormat/>
    <w:rsid w:val="00143A0F"/>
    <w:rPr>
      <w:sz w:val="24"/>
    </w:rPr>
  </w:style>
  <w:style w:type="character" w:customStyle="1" w:styleId="Head3Char">
    <w:name w:val="Head3 Char"/>
    <w:basedOn w:val="Head2Char"/>
    <w:link w:val="Head3"/>
    <w:rsid w:val="00143A0F"/>
    <w:rPr>
      <w:rFonts w:ascii="Palatino Linotype" w:eastAsia="Calibri" w:hAnsi="Palatino Linotype" w:cs="Times New Roman"/>
      <w:b/>
      <w:sz w:val="24"/>
      <w:lang w:val="en-US"/>
    </w:rPr>
  </w:style>
  <w:style w:type="paragraph" w:customStyle="1" w:styleId="bullet-heading">
    <w:name w:val="bullet-heading"/>
    <w:basedOn w:val="ListParagraph"/>
    <w:link w:val="bullet-headingChar"/>
    <w:qFormat/>
    <w:rsid w:val="00143A0F"/>
    <w:pPr>
      <w:tabs>
        <w:tab w:val="left" w:pos="2160"/>
      </w:tabs>
      <w:spacing w:after="0" w:line="240" w:lineRule="auto"/>
      <w:ind w:left="2160" w:hanging="720"/>
      <w:jc w:val="both"/>
    </w:pPr>
    <w:rPr>
      <w:rFonts w:ascii="Palatino Linotype" w:eastAsia="Calibri" w:hAnsi="Palatino Linotype" w:cs="Times New Roman"/>
      <w:b/>
      <w:position w:val="-10"/>
      <w:sz w:val="20"/>
    </w:rPr>
  </w:style>
  <w:style w:type="character" w:customStyle="1" w:styleId="bullet-headingChar">
    <w:name w:val="bullet-heading Char"/>
    <w:basedOn w:val="ListParagraphChar"/>
    <w:link w:val="bullet-heading"/>
    <w:rsid w:val="00143A0F"/>
    <w:rPr>
      <w:rFonts w:ascii="Palatino Linotype" w:eastAsia="Calibri" w:hAnsi="Palatino Linotype" w:cs="Times New Roman"/>
      <w:b/>
      <w:position w:val="-10"/>
      <w:sz w:val="20"/>
      <w:lang w:val="en-US"/>
    </w:rPr>
  </w:style>
  <w:style w:type="paragraph" w:customStyle="1" w:styleId="ADD0">
    <w:name w:val="ADD"/>
    <w:basedOn w:val="Normal"/>
    <w:autoRedefine/>
    <w:rsid w:val="00143A0F"/>
    <w:pPr>
      <w:tabs>
        <w:tab w:val="left" w:pos="720"/>
      </w:tabs>
      <w:overflowPunct w:val="0"/>
      <w:autoSpaceDE w:val="0"/>
      <w:autoSpaceDN w:val="0"/>
      <w:adjustRightInd w:val="0"/>
      <w:spacing w:before="20" w:after="20" w:line="240" w:lineRule="auto"/>
      <w:ind w:left="2160" w:right="432"/>
    </w:pPr>
    <w:rPr>
      <w:rFonts w:ascii="Palatino Linotype" w:eastAsia="Times New Roman" w:hAnsi="Palatino Linotype" w:cs="Times New Roman"/>
      <w:i/>
      <w:sz w:val="18"/>
      <w:szCs w:val="18"/>
      <w:lang w:eastAsia="ar-SA"/>
    </w:rPr>
  </w:style>
  <w:style w:type="paragraph" w:customStyle="1" w:styleId="add">
    <w:name w:val="add"/>
    <w:basedOn w:val="Normal"/>
    <w:link w:val="addChar"/>
    <w:autoRedefine/>
    <w:rsid w:val="00143A0F"/>
    <w:pPr>
      <w:numPr>
        <w:numId w:val="108"/>
      </w:numPr>
      <w:spacing w:before="40" w:after="40" w:line="240" w:lineRule="auto"/>
      <w:jc w:val="both"/>
    </w:pPr>
    <w:rPr>
      <w:rFonts w:ascii="Palatino Linotype" w:eastAsia="Calibri" w:hAnsi="Palatino Linotype" w:cs="Times New Roman"/>
      <w:sz w:val="20"/>
      <w:szCs w:val="20"/>
    </w:rPr>
  </w:style>
  <w:style w:type="character" w:customStyle="1" w:styleId="addChar">
    <w:name w:val="add Char"/>
    <w:link w:val="add"/>
    <w:locked/>
    <w:rsid w:val="00143A0F"/>
    <w:rPr>
      <w:rFonts w:ascii="Palatino Linotype" w:eastAsia="Calibri" w:hAnsi="Palatino Linotype" w:cs="Times New Roman"/>
      <w:sz w:val="20"/>
      <w:szCs w:val="20"/>
      <w:lang w:val="en-US"/>
    </w:rPr>
  </w:style>
  <w:style w:type="character" w:customStyle="1" w:styleId="apple-style-span">
    <w:name w:val="apple-style-span"/>
    <w:rsid w:val="00143A0F"/>
  </w:style>
  <w:style w:type="paragraph" w:styleId="BodyText2">
    <w:name w:val="Body Text 2"/>
    <w:basedOn w:val="Normal"/>
    <w:link w:val="BodyText2Char"/>
    <w:autoRedefine/>
    <w:rsid w:val="00143A0F"/>
    <w:pPr>
      <w:tabs>
        <w:tab w:val="left" w:pos="98"/>
      </w:tabs>
      <w:spacing w:after="0" w:line="240" w:lineRule="auto"/>
      <w:ind w:left="475"/>
      <w:jc w:val="both"/>
    </w:pPr>
    <w:rPr>
      <w:rFonts w:eastAsia="Calibri" w:cs="Times New Roman"/>
      <w:sz w:val="20"/>
      <w:szCs w:val="20"/>
    </w:rPr>
  </w:style>
  <w:style w:type="character" w:customStyle="1" w:styleId="BodyText2Char">
    <w:name w:val="Body Text 2 Char"/>
    <w:basedOn w:val="DefaultParagraphFont"/>
    <w:link w:val="BodyText2"/>
    <w:rsid w:val="00143A0F"/>
    <w:rPr>
      <w:rFonts w:ascii="Arial" w:eastAsia="Calibri" w:hAnsi="Arial" w:cs="Times New Roman"/>
      <w:sz w:val="20"/>
      <w:szCs w:val="20"/>
      <w:lang w:val="en-US"/>
    </w:rPr>
  </w:style>
  <w:style w:type="character" w:styleId="BookTitle">
    <w:name w:val="Book Title"/>
    <w:uiPriority w:val="33"/>
    <w:rsid w:val="00143A0F"/>
    <w:rPr>
      <w:b/>
      <w:bCs/>
      <w:i/>
      <w:iCs/>
      <w:spacing w:val="5"/>
    </w:rPr>
  </w:style>
  <w:style w:type="paragraph" w:customStyle="1" w:styleId="BulletStyle1">
    <w:name w:val="Bullet Style 1"/>
    <w:basedOn w:val="Normal"/>
    <w:link w:val="BulletStyle1Char"/>
    <w:rsid w:val="00143A0F"/>
    <w:pPr>
      <w:numPr>
        <w:numId w:val="110"/>
      </w:numPr>
      <w:spacing w:before="240" w:after="0" w:line="240" w:lineRule="auto"/>
      <w:contextualSpacing/>
      <w:jc w:val="both"/>
    </w:pPr>
    <w:rPr>
      <w:rFonts w:ascii="Palatino Linotype" w:eastAsia="Calibri" w:hAnsi="Palatino Linotype" w:cs="Times New Roman"/>
      <w:sz w:val="20"/>
      <w:lang w:eastAsia="ar-SA"/>
    </w:rPr>
  </w:style>
  <w:style w:type="character" w:customStyle="1" w:styleId="BulletStyle1Char">
    <w:name w:val="Bullet Style 1 Char"/>
    <w:link w:val="BulletStyle1"/>
    <w:rsid w:val="00143A0F"/>
    <w:rPr>
      <w:rFonts w:ascii="Palatino Linotype" w:eastAsia="Calibri" w:hAnsi="Palatino Linotype" w:cs="Times New Roman"/>
      <w:sz w:val="20"/>
      <w:lang w:val="en-US" w:eastAsia="ar-SA"/>
    </w:rPr>
  </w:style>
  <w:style w:type="paragraph" w:customStyle="1" w:styleId="BulletStyle2">
    <w:name w:val="Bullet Style 2"/>
    <w:basedOn w:val="ListParagraph"/>
    <w:link w:val="BulletStyle2Char"/>
    <w:rsid w:val="00143A0F"/>
    <w:pPr>
      <w:numPr>
        <w:numId w:val="109"/>
      </w:numPr>
      <w:tabs>
        <w:tab w:val="left" w:pos="720"/>
      </w:tabs>
      <w:spacing w:before="240" w:after="0" w:line="240" w:lineRule="auto"/>
      <w:jc w:val="both"/>
    </w:pPr>
    <w:rPr>
      <w:rFonts w:ascii="Palatino Linotype" w:eastAsia="Calibri" w:hAnsi="Palatino Linotype" w:cs="Times New Roman"/>
      <w:sz w:val="20"/>
      <w:lang w:eastAsia="ar-SA"/>
    </w:rPr>
  </w:style>
  <w:style w:type="character" w:customStyle="1" w:styleId="BulletStyle2Char">
    <w:name w:val="Bullet Style 2 Char"/>
    <w:link w:val="BulletStyle2"/>
    <w:rsid w:val="00143A0F"/>
    <w:rPr>
      <w:rFonts w:ascii="Palatino Linotype" w:eastAsia="Calibri" w:hAnsi="Palatino Linotype" w:cs="Times New Roman"/>
      <w:sz w:val="20"/>
      <w:lang w:val="en-US" w:eastAsia="ar-SA"/>
    </w:rPr>
  </w:style>
  <w:style w:type="paragraph" w:customStyle="1" w:styleId="BulletStyle1Indent">
    <w:name w:val="Bullet Style1_Indent"/>
    <w:basedOn w:val="BulletStyle1"/>
    <w:link w:val="BulletStyle1IndentChar"/>
    <w:rsid w:val="00143A0F"/>
    <w:pPr>
      <w:tabs>
        <w:tab w:val="left" w:pos="900"/>
      </w:tabs>
      <w:ind w:left="900"/>
    </w:pPr>
  </w:style>
  <w:style w:type="character" w:customStyle="1" w:styleId="BulletStyle1IndentChar">
    <w:name w:val="Bullet Style1_Indent Char"/>
    <w:link w:val="BulletStyle1Indent"/>
    <w:rsid w:val="00143A0F"/>
    <w:rPr>
      <w:rFonts w:ascii="Palatino Linotype" w:eastAsia="Calibri" w:hAnsi="Palatino Linotype" w:cs="Times New Roman"/>
      <w:sz w:val="20"/>
      <w:lang w:val="en-US" w:eastAsia="ar-SA"/>
    </w:rPr>
  </w:style>
  <w:style w:type="paragraph" w:styleId="DocumentMap">
    <w:name w:val="Document Map"/>
    <w:basedOn w:val="Normal"/>
    <w:link w:val="DocumentMapChar"/>
    <w:uiPriority w:val="99"/>
    <w:semiHidden/>
    <w:unhideWhenUsed/>
    <w:rsid w:val="00143A0F"/>
    <w:pPr>
      <w:spacing w:after="0" w:line="240" w:lineRule="auto"/>
      <w:ind w:left="2160"/>
      <w:jc w:val="both"/>
    </w:pPr>
    <w:rPr>
      <w:rFonts w:ascii="Tahoma" w:eastAsia="Calibri" w:hAnsi="Tahoma" w:cs="Times New Roman"/>
      <w:sz w:val="16"/>
      <w:szCs w:val="16"/>
    </w:rPr>
  </w:style>
  <w:style w:type="character" w:customStyle="1" w:styleId="DocumentMapChar">
    <w:name w:val="Document Map Char"/>
    <w:basedOn w:val="DefaultParagraphFont"/>
    <w:link w:val="DocumentMap"/>
    <w:uiPriority w:val="99"/>
    <w:semiHidden/>
    <w:rsid w:val="00143A0F"/>
    <w:rPr>
      <w:rFonts w:ascii="Tahoma" w:eastAsia="Calibri" w:hAnsi="Tahoma" w:cs="Times New Roman"/>
      <w:sz w:val="16"/>
      <w:szCs w:val="16"/>
      <w:lang w:val="en-US"/>
    </w:rPr>
  </w:style>
  <w:style w:type="character" w:customStyle="1" w:styleId="expandtext">
    <w:name w:val="expandtext"/>
    <w:rsid w:val="00143A0F"/>
  </w:style>
  <w:style w:type="table" w:customStyle="1" w:styleId="GridTable1Light-Accent51">
    <w:name w:val="Grid Table 1 Light - Accent 51"/>
    <w:basedOn w:val="TableNormal"/>
    <w:uiPriority w:val="46"/>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21">
    <w:name w:val="Grid Table 4 - Accent 21"/>
    <w:basedOn w:val="TableNormal"/>
    <w:uiPriority w:val="49"/>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0" w:type="dxa"/>
        <w:left w:w="108" w:type="dxa"/>
        <w:bottom w:w="0" w:type="dxa"/>
        <w:right w:w="108" w:type="dxa"/>
      </w:tblCellMar>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4-Accent31">
    <w:name w:val="Grid Table 4 - Accent 31"/>
    <w:basedOn w:val="TableNormal"/>
    <w:uiPriority w:val="49"/>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51">
    <w:name w:val="Grid Table 4 - Accent 51"/>
    <w:basedOn w:val="TableNormal"/>
    <w:uiPriority w:val="49"/>
    <w:rsid w:val="00143A0F"/>
    <w:pPr>
      <w:spacing w:after="0" w:line="240" w:lineRule="auto"/>
    </w:pPr>
    <w:rPr>
      <w:rFonts w:ascii="Calibri" w:eastAsia="Calibri" w:hAnsi="Calibri" w:cs="Times New Roman"/>
      <w:sz w:val="20"/>
      <w:szCs w:val="20"/>
      <w:lang w:val="en-US"/>
    </w:rPr>
    <w:tblPr>
      <w:tblStyleRowBandSize w:val="1"/>
      <w:tblStyleColBandSize w:val="2"/>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Horz">
      <w:tblPr/>
      <w:tcPr>
        <w:shd w:val="clear" w:color="auto" w:fill="D9E2F3"/>
      </w:tcPr>
    </w:tblStylePr>
  </w:style>
  <w:style w:type="table" w:customStyle="1" w:styleId="GridTable4-Accent61">
    <w:name w:val="Grid Table 4 - Accent 61"/>
    <w:basedOn w:val="TableNormal"/>
    <w:uiPriority w:val="49"/>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5Dark1">
    <w:name w:val="Grid Table 5 Dark1"/>
    <w:basedOn w:val="TableNormal"/>
    <w:uiPriority w:val="50"/>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character" w:customStyle="1" w:styleId="hcp1">
    <w:name w:val="hcp1"/>
    <w:rsid w:val="00143A0F"/>
  </w:style>
  <w:style w:type="character" w:customStyle="1" w:styleId="hcp2">
    <w:name w:val="hcp2"/>
    <w:rsid w:val="00143A0F"/>
  </w:style>
  <w:style w:type="character" w:customStyle="1" w:styleId="hcp31">
    <w:name w:val="hcp31"/>
    <w:rsid w:val="00143A0F"/>
  </w:style>
  <w:style w:type="character" w:customStyle="1" w:styleId="hcp4">
    <w:name w:val="hcp4"/>
    <w:rsid w:val="00143A0F"/>
  </w:style>
  <w:style w:type="paragraph" w:customStyle="1" w:styleId="heading60">
    <w:name w:val="heading6"/>
    <w:basedOn w:val="Normal"/>
    <w:link w:val="heading6Char1"/>
    <w:autoRedefine/>
    <w:rsid w:val="00143A0F"/>
    <w:pPr>
      <w:tabs>
        <w:tab w:val="num" w:pos="489"/>
      </w:tabs>
      <w:spacing w:before="40" w:after="40" w:line="240" w:lineRule="auto"/>
      <w:ind w:left="489" w:hanging="389"/>
      <w:jc w:val="both"/>
    </w:pPr>
    <w:rPr>
      <w:rFonts w:ascii="Palatino Linotype" w:eastAsia="Calibri" w:hAnsi="Palatino Linotype" w:cs="Times New Roman"/>
      <w:sz w:val="20"/>
      <w:szCs w:val="20"/>
    </w:rPr>
  </w:style>
  <w:style w:type="character" w:customStyle="1" w:styleId="heading6Char1">
    <w:name w:val="heading6 Char1"/>
    <w:link w:val="heading60"/>
    <w:locked/>
    <w:rsid w:val="00143A0F"/>
    <w:rPr>
      <w:rFonts w:ascii="Palatino Linotype" w:eastAsia="Calibri" w:hAnsi="Palatino Linotype" w:cs="Times New Roman"/>
      <w:sz w:val="20"/>
      <w:szCs w:val="20"/>
      <w:lang w:val="en-US"/>
    </w:rPr>
  </w:style>
  <w:style w:type="paragraph" w:customStyle="1" w:styleId="heading6Char">
    <w:name w:val="heading6 Char"/>
    <w:basedOn w:val="Normal"/>
    <w:autoRedefine/>
    <w:rsid w:val="00143A0F"/>
    <w:pPr>
      <w:numPr>
        <w:numId w:val="111"/>
      </w:numPr>
      <w:spacing w:before="40" w:after="40" w:line="240" w:lineRule="auto"/>
      <w:jc w:val="both"/>
    </w:pPr>
    <w:rPr>
      <w:rFonts w:ascii="Palatino Linotype" w:eastAsia="Calibri" w:hAnsi="Palatino Linotype" w:cs="Times New Roman"/>
      <w:sz w:val="20"/>
      <w:szCs w:val="20"/>
    </w:rPr>
  </w:style>
  <w:style w:type="paragraph" w:customStyle="1" w:styleId="Heading7">
    <w:name w:val="Heading7"/>
    <w:basedOn w:val="Normal"/>
    <w:autoRedefine/>
    <w:rsid w:val="00143A0F"/>
    <w:pPr>
      <w:numPr>
        <w:ilvl w:val="1"/>
        <w:numId w:val="112"/>
      </w:numPr>
      <w:spacing w:after="0" w:line="240" w:lineRule="auto"/>
      <w:jc w:val="both"/>
    </w:pPr>
    <w:rPr>
      <w:rFonts w:eastAsia="Calibri" w:cs="Times New Roman"/>
      <w:bCs/>
      <w:sz w:val="20"/>
      <w:szCs w:val="20"/>
    </w:rPr>
  </w:style>
  <w:style w:type="character" w:styleId="HTMLCode">
    <w:name w:val="HTML Code"/>
    <w:rsid w:val="00143A0F"/>
    <w:rPr>
      <w:rFonts w:ascii="Courier New" w:eastAsia="Times New Roman" w:hAnsi="Courier New" w:cs="Courier New"/>
      <w:sz w:val="20"/>
      <w:szCs w:val="20"/>
    </w:rPr>
  </w:style>
  <w:style w:type="paragraph" w:customStyle="1" w:styleId="Image">
    <w:name w:val="Image"/>
    <w:basedOn w:val="Normal"/>
    <w:link w:val="ImageChar"/>
    <w:rsid w:val="00143A0F"/>
    <w:pPr>
      <w:spacing w:after="0" w:line="240" w:lineRule="auto"/>
      <w:ind w:left="2160"/>
      <w:jc w:val="center"/>
    </w:pPr>
    <w:rPr>
      <w:rFonts w:ascii="Palatino Linotype" w:eastAsia="Calibri" w:hAnsi="Palatino Linotype" w:cs="Times New Roman"/>
      <w:noProof/>
      <w:sz w:val="20"/>
    </w:rPr>
  </w:style>
  <w:style w:type="character" w:customStyle="1" w:styleId="ImageChar">
    <w:name w:val="Image Char"/>
    <w:link w:val="Image"/>
    <w:rsid w:val="00143A0F"/>
    <w:rPr>
      <w:rFonts w:ascii="Palatino Linotype" w:eastAsia="Calibri" w:hAnsi="Palatino Linotype" w:cs="Times New Roman"/>
      <w:noProof/>
      <w:sz w:val="20"/>
      <w:lang w:val="en-US"/>
    </w:rPr>
  </w:style>
  <w:style w:type="paragraph" w:customStyle="1" w:styleId="ImageCaption">
    <w:name w:val="Image Caption"/>
    <w:basedOn w:val="Normal"/>
    <w:rsid w:val="00143A0F"/>
    <w:pPr>
      <w:spacing w:after="0" w:line="240" w:lineRule="auto"/>
      <w:ind w:left="2160"/>
      <w:jc w:val="center"/>
    </w:pPr>
    <w:rPr>
      <w:rFonts w:ascii="Palatino Linotype" w:eastAsia="Calibri" w:hAnsi="Palatino Linotype" w:cs="Times New Roman"/>
      <w:b/>
      <w:color w:val="4472C4"/>
      <w:sz w:val="16"/>
    </w:rPr>
  </w:style>
  <w:style w:type="paragraph" w:customStyle="1" w:styleId="RunningText">
    <w:name w:val="Running Text"/>
    <w:basedOn w:val="Normal"/>
    <w:link w:val="RunningTextChar"/>
    <w:rsid w:val="00143A0F"/>
    <w:pPr>
      <w:suppressAutoHyphens/>
      <w:spacing w:after="0" w:line="480" w:lineRule="auto"/>
      <w:ind w:left="2160"/>
      <w:jc w:val="both"/>
    </w:pPr>
    <w:rPr>
      <w:rFonts w:ascii="Palatino Linotype" w:eastAsia="Times New Roman" w:hAnsi="Palatino Linotype" w:cs="Times New Roman"/>
      <w:sz w:val="20"/>
      <w:szCs w:val="24"/>
      <w:lang w:eastAsia="ar-SA"/>
    </w:rPr>
  </w:style>
  <w:style w:type="character" w:customStyle="1" w:styleId="RunningTextChar">
    <w:name w:val="Running Text Char"/>
    <w:link w:val="RunningText"/>
    <w:rsid w:val="00143A0F"/>
    <w:rPr>
      <w:rFonts w:ascii="Palatino Linotype" w:eastAsia="Times New Roman" w:hAnsi="Palatino Linotype" w:cs="Times New Roman"/>
      <w:sz w:val="20"/>
      <w:szCs w:val="24"/>
      <w:lang w:val="en-US" w:eastAsia="ar-SA"/>
    </w:rPr>
  </w:style>
  <w:style w:type="paragraph" w:customStyle="1" w:styleId="ImageText">
    <w:name w:val="Image Text"/>
    <w:basedOn w:val="RunningText"/>
    <w:autoRedefine/>
    <w:rsid w:val="00143A0F"/>
    <w:pPr>
      <w:jc w:val="left"/>
    </w:pPr>
    <w:rPr>
      <w:b/>
      <w:i/>
      <w:color w:val="0070C0"/>
    </w:rPr>
  </w:style>
  <w:style w:type="paragraph" w:customStyle="1" w:styleId="ImageI">
    <w:name w:val="Image_I"/>
    <w:basedOn w:val="Normal"/>
    <w:link w:val="ImageIChar"/>
    <w:rsid w:val="00143A0F"/>
    <w:pPr>
      <w:spacing w:after="0" w:line="240" w:lineRule="auto"/>
      <w:ind w:left="360"/>
      <w:jc w:val="both"/>
    </w:pPr>
    <w:rPr>
      <w:rFonts w:ascii="Palatino Linotype" w:eastAsia="Calibri" w:hAnsi="Palatino Linotype" w:cs="Times New Roman"/>
      <w:noProof/>
      <w:sz w:val="20"/>
    </w:rPr>
  </w:style>
  <w:style w:type="character" w:customStyle="1" w:styleId="ImageIChar">
    <w:name w:val="Image_I Char"/>
    <w:link w:val="ImageI"/>
    <w:rsid w:val="00143A0F"/>
    <w:rPr>
      <w:rFonts w:ascii="Palatino Linotype" w:eastAsia="Calibri" w:hAnsi="Palatino Linotype" w:cs="Times New Roman"/>
      <w:noProof/>
      <w:sz w:val="20"/>
      <w:lang w:val="en-US"/>
    </w:rPr>
  </w:style>
  <w:style w:type="character" w:styleId="IntenseEmphasis">
    <w:name w:val="Intense Emphasis"/>
    <w:uiPriority w:val="21"/>
    <w:rsid w:val="00143A0F"/>
    <w:rPr>
      <w:i/>
      <w:iCs/>
      <w:color w:val="5B9BD5"/>
    </w:rPr>
  </w:style>
  <w:style w:type="character" w:styleId="IntenseReference">
    <w:name w:val="Intense Reference"/>
    <w:uiPriority w:val="32"/>
    <w:rsid w:val="00143A0F"/>
    <w:rPr>
      <w:b/>
      <w:bCs/>
      <w:smallCaps/>
      <w:color w:val="5B9BD5"/>
      <w:spacing w:val="5"/>
    </w:rPr>
  </w:style>
  <w:style w:type="table" w:customStyle="1" w:styleId="LightGrid1">
    <w:name w:val="Light Grid1"/>
    <w:basedOn w:val="TableNormal"/>
    <w:uiPriority w:val="62"/>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ListStyle1">
    <w:name w:val="List Style 1"/>
    <w:basedOn w:val="ListParagraph"/>
    <w:link w:val="ListStyle1Char"/>
    <w:rsid w:val="00143A0F"/>
    <w:pPr>
      <w:numPr>
        <w:numId w:val="113"/>
      </w:numPr>
      <w:spacing w:before="240" w:after="0" w:line="240" w:lineRule="auto"/>
      <w:jc w:val="both"/>
    </w:pPr>
    <w:rPr>
      <w:rFonts w:ascii="Palatino Linotype" w:eastAsia="Calibri" w:hAnsi="Palatino Linotype" w:cs="Times New Roman"/>
      <w:sz w:val="20"/>
      <w:lang w:eastAsia="ar-SA"/>
    </w:rPr>
  </w:style>
  <w:style w:type="character" w:customStyle="1" w:styleId="ListStyle1Char">
    <w:name w:val="List Style 1 Char"/>
    <w:link w:val="ListStyle1"/>
    <w:rsid w:val="00143A0F"/>
    <w:rPr>
      <w:rFonts w:ascii="Palatino Linotype" w:eastAsia="Calibri" w:hAnsi="Palatino Linotype" w:cs="Times New Roman"/>
      <w:sz w:val="20"/>
      <w:lang w:val="en-US" w:eastAsia="ar-SA"/>
    </w:rPr>
  </w:style>
  <w:style w:type="paragraph" w:customStyle="1" w:styleId="ListStyle1Bold">
    <w:name w:val="List Style 1_Bold"/>
    <w:basedOn w:val="ListStyle1"/>
    <w:rsid w:val="00143A0F"/>
    <w:rPr>
      <w:b/>
    </w:rPr>
  </w:style>
  <w:style w:type="paragraph" w:customStyle="1" w:styleId="ListStyle2">
    <w:name w:val="List Style 2"/>
    <w:basedOn w:val="ListParagraph"/>
    <w:link w:val="ListStyle2Char"/>
    <w:rsid w:val="00143A0F"/>
    <w:pPr>
      <w:numPr>
        <w:numId w:val="114"/>
      </w:numPr>
      <w:spacing w:before="240" w:after="0" w:line="240" w:lineRule="auto"/>
      <w:jc w:val="both"/>
    </w:pPr>
    <w:rPr>
      <w:rFonts w:ascii="Palatino Linotype" w:eastAsia="Calibri" w:hAnsi="Palatino Linotype" w:cs="Times New Roman"/>
      <w:sz w:val="20"/>
      <w:lang w:eastAsia="ar-SA"/>
    </w:rPr>
  </w:style>
  <w:style w:type="character" w:customStyle="1" w:styleId="ListStyle2Char">
    <w:name w:val="List Style 2 Char"/>
    <w:link w:val="ListStyle2"/>
    <w:rsid w:val="00143A0F"/>
    <w:rPr>
      <w:rFonts w:ascii="Palatino Linotype" w:eastAsia="Calibri" w:hAnsi="Palatino Linotype" w:cs="Times New Roman"/>
      <w:sz w:val="20"/>
      <w:lang w:val="en-US" w:eastAsia="ar-SA"/>
    </w:rPr>
  </w:style>
  <w:style w:type="table" w:styleId="MediumGrid3-Accent3">
    <w:name w:val="Medium Grid 3 Accent 3"/>
    <w:basedOn w:val="TableNormal"/>
    <w:uiPriority w:val="69"/>
    <w:rsid w:val="00143A0F"/>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paragraph" w:customStyle="1" w:styleId="NormalI">
    <w:name w:val="Normal_I"/>
    <w:basedOn w:val="Normal"/>
    <w:rsid w:val="00143A0F"/>
    <w:pPr>
      <w:spacing w:after="0" w:line="240" w:lineRule="auto"/>
      <w:ind w:left="360"/>
      <w:jc w:val="both"/>
    </w:pPr>
    <w:rPr>
      <w:rFonts w:ascii="Palatino Linotype" w:eastAsia="Calibri" w:hAnsi="Palatino Linotype" w:cs="Times New Roman"/>
      <w:sz w:val="20"/>
    </w:rPr>
  </w:style>
  <w:style w:type="paragraph" w:customStyle="1" w:styleId="Note">
    <w:name w:val="Note"/>
    <w:basedOn w:val="BulletStyle2"/>
    <w:link w:val="NoteChar"/>
    <w:rsid w:val="00143A0F"/>
    <w:pPr>
      <w:numPr>
        <w:numId w:val="115"/>
      </w:numPr>
    </w:pPr>
  </w:style>
  <w:style w:type="character" w:customStyle="1" w:styleId="NoteChar">
    <w:name w:val="Note Char"/>
    <w:link w:val="Note"/>
    <w:rsid w:val="00143A0F"/>
    <w:rPr>
      <w:rFonts w:ascii="Palatino Linotype" w:eastAsia="Calibri" w:hAnsi="Palatino Linotype" w:cs="Times New Roman"/>
      <w:sz w:val="20"/>
      <w:lang w:val="en-US" w:eastAsia="ar-SA"/>
    </w:rPr>
  </w:style>
  <w:style w:type="paragraph" w:customStyle="1" w:styleId="NoteI">
    <w:name w:val="Note_I"/>
    <w:basedOn w:val="Note"/>
    <w:link w:val="NoteIChar"/>
    <w:rsid w:val="00143A0F"/>
    <w:pPr>
      <w:ind w:left="1440" w:hanging="1080"/>
    </w:pPr>
  </w:style>
  <w:style w:type="character" w:customStyle="1" w:styleId="NoteIChar">
    <w:name w:val="Note_I Char"/>
    <w:link w:val="NoteI"/>
    <w:rsid w:val="00143A0F"/>
    <w:rPr>
      <w:rFonts w:ascii="Palatino Linotype" w:eastAsia="Calibri" w:hAnsi="Palatino Linotype" w:cs="Times New Roman"/>
      <w:sz w:val="20"/>
      <w:lang w:val="en-US" w:eastAsia="ar-SA"/>
    </w:rPr>
  </w:style>
  <w:style w:type="paragraph" w:styleId="Quote">
    <w:name w:val="Quote"/>
    <w:basedOn w:val="Normal"/>
    <w:next w:val="Normal"/>
    <w:link w:val="QuoteChar"/>
    <w:uiPriority w:val="29"/>
    <w:rsid w:val="00143A0F"/>
    <w:pPr>
      <w:spacing w:before="200" w:line="240" w:lineRule="auto"/>
      <w:ind w:left="864" w:right="864"/>
      <w:jc w:val="center"/>
    </w:pPr>
    <w:rPr>
      <w:rFonts w:ascii="Palatino Linotype" w:eastAsia="Calibri" w:hAnsi="Palatino Linotype" w:cs="Times New Roman"/>
      <w:i/>
      <w:iCs/>
      <w:color w:val="404040"/>
      <w:sz w:val="20"/>
    </w:rPr>
  </w:style>
  <w:style w:type="character" w:customStyle="1" w:styleId="QuoteChar">
    <w:name w:val="Quote Char"/>
    <w:basedOn w:val="DefaultParagraphFont"/>
    <w:link w:val="Quote"/>
    <w:uiPriority w:val="29"/>
    <w:rsid w:val="00143A0F"/>
    <w:rPr>
      <w:rFonts w:ascii="Palatino Linotype" w:eastAsia="Calibri" w:hAnsi="Palatino Linotype" w:cs="Times New Roman"/>
      <w:i/>
      <w:iCs/>
      <w:color w:val="404040"/>
      <w:sz w:val="20"/>
      <w:lang w:val="en-US"/>
    </w:rPr>
  </w:style>
  <w:style w:type="paragraph" w:customStyle="1" w:styleId="Space">
    <w:name w:val="Space"/>
    <w:basedOn w:val="Normal"/>
    <w:rsid w:val="00143A0F"/>
    <w:pPr>
      <w:spacing w:after="0" w:line="240" w:lineRule="auto"/>
      <w:ind w:left="2160"/>
      <w:jc w:val="both"/>
    </w:pPr>
    <w:rPr>
      <w:rFonts w:ascii="Garamond" w:eastAsia="Times New Roman" w:hAnsi="Garamond" w:cs="Times New Roman"/>
      <w:sz w:val="16"/>
      <w:szCs w:val="16"/>
      <w:lang w:bidi="en-US"/>
    </w:rPr>
  </w:style>
  <w:style w:type="paragraph" w:customStyle="1" w:styleId="StandardCharCharCharCharCharCharCharCharChar">
    <w:name w:val="Standard Char Char Char Char Char Char Char Char Char"/>
    <w:basedOn w:val="Normal"/>
    <w:rsid w:val="00143A0F"/>
    <w:pPr>
      <w:spacing w:line="240" w:lineRule="exact"/>
      <w:ind w:left="2160"/>
      <w:jc w:val="both"/>
    </w:pPr>
    <w:rPr>
      <w:rFonts w:ascii="Palatino Linotype" w:eastAsia="Calibri" w:hAnsi="Palatino Linotype" w:cs="Times New Roman"/>
      <w:sz w:val="20"/>
      <w:szCs w:val="20"/>
    </w:rPr>
  </w:style>
  <w:style w:type="paragraph" w:customStyle="1" w:styleId="StepNote">
    <w:name w:val="StepNote"/>
    <w:basedOn w:val="NoteI"/>
    <w:rsid w:val="00143A0F"/>
    <w:pPr>
      <w:tabs>
        <w:tab w:val="clear" w:pos="720"/>
      </w:tabs>
      <w:ind w:left="2160"/>
    </w:pPr>
  </w:style>
  <w:style w:type="paragraph" w:customStyle="1" w:styleId="steps">
    <w:name w:val="steps"/>
    <w:basedOn w:val="Normal"/>
    <w:link w:val="stepsChar"/>
    <w:autoRedefine/>
    <w:rsid w:val="00143A0F"/>
    <w:pPr>
      <w:numPr>
        <w:numId w:val="116"/>
      </w:numPr>
      <w:spacing w:after="0" w:line="240" w:lineRule="auto"/>
      <w:jc w:val="both"/>
    </w:pPr>
    <w:rPr>
      <w:rFonts w:ascii="Palatino Linotype" w:eastAsia="Calibri" w:hAnsi="Palatino Linotype" w:cs="Times New Roman"/>
      <w:sz w:val="20"/>
      <w:szCs w:val="20"/>
    </w:rPr>
  </w:style>
  <w:style w:type="character" w:customStyle="1" w:styleId="stepsChar">
    <w:name w:val="steps Char"/>
    <w:link w:val="steps"/>
    <w:locked/>
    <w:rsid w:val="00143A0F"/>
    <w:rPr>
      <w:rFonts w:ascii="Palatino Linotype" w:eastAsia="Calibri" w:hAnsi="Palatino Linotype" w:cs="Times New Roman"/>
      <w:sz w:val="20"/>
      <w:szCs w:val="20"/>
      <w:lang w:val="en-US"/>
    </w:rPr>
  </w:style>
  <w:style w:type="paragraph" w:customStyle="1" w:styleId="StepStyle1">
    <w:name w:val="StepStyle1"/>
    <w:basedOn w:val="ListStyle1"/>
    <w:rsid w:val="00143A0F"/>
    <w:pPr>
      <w:numPr>
        <w:numId w:val="117"/>
      </w:numPr>
      <w:contextualSpacing w:val="0"/>
    </w:pPr>
  </w:style>
  <w:style w:type="paragraph" w:customStyle="1" w:styleId="StepStyle2">
    <w:name w:val="StepStyle2"/>
    <w:basedOn w:val="StepStyle1"/>
    <w:rsid w:val="00143A0F"/>
    <w:pPr>
      <w:numPr>
        <w:ilvl w:val="1"/>
      </w:numPr>
    </w:pPr>
  </w:style>
  <w:style w:type="paragraph" w:customStyle="1" w:styleId="StyleCentered">
    <w:name w:val="Style Centered"/>
    <w:basedOn w:val="Normal"/>
    <w:autoRedefine/>
    <w:rsid w:val="00143A0F"/>
    <w:pPr>
      <w:spacing w:after="0" w:line="240" w:lineRule="auto"/>
      <w:ind w:left="2160"/>
      <w:jc w:val="center"/>
    </w:pPr>
    <w:rPr>
      <w:rFonts w:ascii="Palatino Linotype" w:eastAsia="Calibri" w:hAnsi="Palatino Linotype" w:cs="Arial"/>
      <w:bCs/>
      <w:sz w:val="28"/>
      <w:szCs w:val="20"/>
    </w:rPr>
  </w:style>
  <w:style w:type="paragraph" w:customStyle="1" w:styleId="StyleHeading1TrebuchetMS20ptLeft0Firstline0">
    <w:name w:val="Style Heading 1 + Trebuchet MS 20 pt Left:  0&quot; First line:  0&quot;"/>
    <w:basedOn w:val="Heading1"/>
    <w:rsid w:val="00143A0F"/>
    <w:pPr>
      <w:keepNext w:val="0"/>
      <w:keepLines w:val="0"/>
      <w:numPr>
        <w:numId w:val="118"/>
      </w:numPr>
      <w:spacing w:before="240" w:after="60"/>
      <w:ind w:right="0"/>
    </w:pPr>
    <w:rPr>
      <w:rFonts w:ascii="Trebuchet MS" w:eastAsia="Calibri" w:hAnsi="Trebuchet MS"/>
      <w:spacing w:val="-4"/>
      <w:kern w:val="1"/>
      <w:sz w:val="40"/>
      <w:szCs w:val="20"/>
    </w:rPr>
  </w:style>
  <w:style w:type="paragraph" w:customStyle="1" w:styleId="SubHeadings">
    <w:name w:val="Sub Headings"/>
    <w:basedOn w:val="Normal"/>
    <w:rsid w:val="00143A0F"/>
    <w:pPr>
      <w:spacing w:after="0" w:line="240" w:lineRule="auto"/>
      <w:ind w:left="2160"/>
      <w:jc w:val="center"/>
    </w:pPr>
    <w:rPr>
      <w:rFonts w:ascii="Palatino Linotype" w:eastAsia="Calibri" w:hAnsi="Palatino Linotype" w:cs="Times New Roman"/>
      <w:b/>
      <w:color w:val="4472C4"/>
      <w:sz w:val="28"/>
    </w:rPr>
  </w:style>
  <w:style w:type="paragraph" w:styleId="Subtitle">
    <w:name w:val="Subtitle"/>
    <w:basedOn w:val="Normal"/>
    <w:next w:val="Normal"/>
    <w:link w:val="SubtitleChar"/>
    <w:uiPriority w:val="11"/>
    <w:rsid w:val="00143A0F"/>
    <w:pPr>
      <w:numPr>
        <w:ilvl w:val="1"/>
      </w:numPr>
      <w:spacing w:line="240" w:lineRule="auto"/>
      <w:ind w:left="2160"/>
      <w:jc w:val="both"/>
    </w:pPr>
    <w:rPr>
      <w:rFonts w:ascii="Calibri" w:eastAsia="Times New Roman" w:hAnsi="Calibri" w:cs="Times New Roman"/>
      <w:color w:val="5A5A5A"/>
      <w:spacing w:val="15"/>
    </w:rPr>
  </w:style>
  <w:style w:type="character" w:customStyle="1" w:styleId="SubtitleChar">
    <w:name w:val="Subtitle Char"/>
    <w:basedOn w:val="DefaultParagraphFont"/>
    <w:link w:val="Subtitle"/>
    <w:uiPriority w:val="11"/>
    <w:rsid w:val="00143A0F"/>
    <w:rPr>
      <w:rFonts w:ascii="Calibri" w:eastAsia="Times New Roman" w:hAnsi="Calibri" w:cs="Times New Roman"/>
      <w:color w:val="5A5A5A"/>
      <w:spacing w:val="15"/>
      <w:lang w:val="en-US"/>
    </w:rPr>
  </w:style>
  <w:style w:type="character" w:styleId="SubtleEmphasis">
    <w:name w:val="Subtle Emphasis"/>
    <w:uiPriority w:val="19"/>
    <w:rsid w:val="00143A0F"/>
    <w:rPr>
      <w:i/>
      <w:iCs/>
      <w:color w:val="404040"/>
    </w:rPr>
  </w:style>
  <w:style w:type="character" w:styleId="SubtleReference">
    <w:name w:val="Subtle Reference"/>
    <w:uiPriority w:val="31"/>
    <w:rsid w:val="00143A0F"/>
    <w:rPr>
      <w:smallCaps/>
      <w:color w:val="5A5A5A"/>
    </w:rPr>
  </w:style>
  <w:style w:type="paragraph" w:customStyle="1" w:styleId="TableData">
    <w:name w:val="Table Data"/>
    <w:basedOn w:val="Normal"/>
    <w:link w:val="TableDataChar"/>
    <w:rsid w:val="00143A0F"/>
    <w:pPr>
      <w:spacing w:after="0" w:line="240" w:lineRule="auto"/>
      <w:ind w:left="2160"/>
    </w:pPr>
    <w:rPr>
      <w:rFonts w:ascii="Palatino Linotype" w:eastAsia="Times New Roman" w:hAnsi="Palatino Linotype" w:cs="Times New Roman"/>
      <w:bCs/>
      <w:color w:val="000000"/>
      <w:sz w:val="20"/>
      <w:szCs w:val="32"/>
      <w:lang w:eastAsia="ar-SA"/>
    </w:rPr>
  </w:style>
  <w:style w:type="character" w:customStyle="1" w:styleId="TableDataChar">
    <w:name w:val="Table Data Char"/>
    <w:link w:val="TableData"/>
    <w:rsid w:val="00143A0F"/>
    <w:rPr>
      <w:rFonts w:ascii="Palatino Linotype" w:eastAsia="Times New Roman" w:hAnsi="Palatino Linotype" w:cs="Times New Roman"/>
      <w:bCs/>
      <w:color w:val="000000"/>
      <w:sz w:val="20"/>
      <w:szCs w:val="32"/>
      <w:lang w:val="en-US" w:eastAsia="ar-SA"/>
    </w:rPr>
  </w:style>
  <w:style w:type="paragraph" w:customStyle="1" w:styleId="TableDataCenter">
    <w:name w:val="Table Data Center"/>
    <w:basedOn w:val="Normal"/>
    <w:link w:val="TableDataCenterChar"/>
    <w:rsid w:val="00143A0F"/>
    <w:pPr>
      <w:spacing w:after="0" w:line="240" w:lineRule="auto"/>
      <w:ind w:left="2160"/>
      <w:jc w:val="center"/>
    </w:pPr>
    <w:rPr>
      <w:rFonts w:ascii="Palatino Linotype" w:eastAsia="Calibri" w:hAnsi="Palatino Linotype" w:cs="Times New Roman"/>
      <w:bCs/>
      <w:sz w:val="20"/>
    </w:rPr>
  </w:style>
  <w:style w:type="character" w:customStyle="1" w:styleId="TableDataCenterChar">
    <w:name w:val="Table Data Center Char"/>
    <w:link w:val="TableDataCenter"/>
    <w:rsid w:val="00143A0F"/>
    <w:rPr>
      <w:rFonts w:ascii="Palatino Linotype" w:eastAsia="Calibri" w:hAnsi="Palatino Linotype" w:cs="Times New Roman"/>
      <w:bCs/>
      <w:sz w:val="20"/>
      <w:lang w:val="en-US"/>
    </w:rPr>
  </w:style>
  <w:style w:type="table" w:customStyle="1" w:styleId="TableGrid1">
    <w:name w:val="Table Grid1"/>
    <w:basedOn w:val="TableNormal"/>
    <w:next w:val="TableGrid"/>
    <w:uiPriority w:val="59"/>
    <w:rsid w:val="00143A0F"/>
    <w:pPr>
      <w:spacing w:after="0" w:line="240" w:lineRule="auto"/>
    </w:pPr>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Normal"/>
    <w:link w:val="TableHeaderChar"/>
    <w:rsid w:val="00143A0F"/>
    <w:pPr>
      <w:spacing w:after="0" w:line="240" w:lineRule="auto"/>
      <w:ind w:left="2160"/>
      <w:jc w:val="center"/>
    </w:pPr>
    <w:rPr>
      <w:rFonts w:ascii="Palatino Linotype" w:eastAsia="Calibri" w:hAnsi="Palatino Linotype" w:cs="Calibri"/>
      <w:b/>
      <w:color w:val="FFFFFF"/>
      <w:sz w:val="20"/>
    </w:rPr>
  </w:style>
  <w:style w:type="character" w:customStyle="1" w:styleId="TableHeaderChar">
    <w:name w:val="Table Header Char"/>
    <w:link w:val="TableHeader"/>
    <w:rsid w:val="00143A0F"/>
    <w:rPr>
      <w:rFonts w:ascii="Palatino Linotype" w:eastAsia="Calibri" w:hAnsi="Palatino Linotype" w:cs="Calibri"/>
      <w:b/>
      <w:color w:val="FFFFFF"/>
      <w:sz w:val="20"/>
      <w:lang w:val="en-US"/>
    </w:rPr>
  </w:style>
  <w:style w:type="paragraph" w:customStyle="1" w:styleId="TableHeading">
    <w:name w:val="Table Heading"/>
    <w:basedOn w:val="Normal"/>
    <w:link w:val="TableHeadingChar"/>
    <w:rsid w:val="00143A0F"/>
    <w:pPr>
      <w:spacing w:after="0" w:line="240" w:lineRule="auto"/>
      <w:ind w:left="2160"/>
      <w:jc w:val="center"/>
    </w:pPr>
    <w:rPr>
      <w:rFonts w:ascii="Palatino Linotype" w:eastAsia="Calibri" w:hAnsi="Palatino Linotype" w:cs="Calibri"/>
      <w:b/>
      <w:color w:val="FFFFFF"/>
      <w:sz w:val="20"/>
    </w:rPr>
  </w:style>
  <w:style w:type="character" w:customStyle="1" w:styleId="TableHeadingChar">
    <w:name w:val="Table Heading Char"/>
    <w:link w:val="TableHeading"/>
    <w:rsid w:val="00143A0F"/>
    <w:rPr>
      <w:rFonts w:ascii="Palatino Linotype" w:eastAsia="Calibri" w:hAnsi="Palatino Linotype" w:cs="Calibri"/>
      <w:b/>
      <w:color w:val="FFFFFF"/>
      <w:sz w:val="20"/>
      <w:lang w:val="en-US"/>
    </w:rPr>
  </w:style>
  <w:style w:type="paragraph" w:customStyle="1" w:styleId="TableofContentHeading">
    <w:name w:val="Table of Content Heading"/>
    <w:basedOn w:val="TableHeading"/>
    <w:link w:val="TableofContentHeadingChar"/>
    <w:rsid w:val="00143A0F"/>
    <w:rPr>
      <w:color w:val="auto"/>
    </w:rPr>
  </w:style>
  <w:style w:type="character" w:customStyle="1" w:styleId="TableofContentHeadingChar">
    <w:name w:val="Table of Content Heading Char"/>
    <w:link w:val="TableofContentHeading"/>
    <w:rsid w:val="00143A0F"/>
    <w:rPr>
      <w:rFonts w:ascii="Palatino Linotype" w:eastAsia="Calibri" w:hAnsi="Palatino Linotype" w:cs="Calibri"/>
      <w:b/>
      <w:sz w:val="20"/>
      <w:lang w:val="en-US"/>
    </w:rPr>
  </w:style>
  <w:style w:type="paragraph" w:customStyle="1" w:styleId="TableText">
    <w:name w:val="Table Text"/>
    <w:basedOn w:val="Normal"/>
    <w:rsid w:val="00143A0F"/>
    <w:pPr>
      <w:suppressAutoHyphens/>
      <w:spacing w:after="0" w:line="240" w:lineRule="auto"/>
      <w:ind w:left="2160"/>
      <w:jc w:val="both"/>
    </w:pPr>
    <w:rPr>
      <w:rFonts w:ascii="Times New Roman" w:eastAsia="Times New Roman" w:hAnsi="Times New Roman" w:cs="Times New Roman"/>
      <w:sz w:val="24"/>
      <w:szCs w:val="24"/>
      <w:lang w:eastAsia="ar-SA"/>
    </w:rPr>
  </w:style>
  <w:style w:type="paragraph" w:customStyle="1" w:styleId="text">
    <w:name w:val="text"/>
    <w:basedOn w:val="Normal"/>
    <w:rsid w:val="00143A0F"/>
    <w:pPr>
      <w:spacing w:after="0" w:line="240" w:lineRule="auto"/>
      <w:ind w:left="251"/>
      <w:jc w:val="both"/>
    </w:pPr>
    <w:rPr>
      <w:rFonts w:ascii="Palatino Linotype" w:eastAsia="Calibri" w:hAnsi="Palatino Linotype" w:cs="Times New Roman"/>
      <w:color w:val="000000"/>
      <w:sz w:val="20"/>
    </w:rPr>
  </w:style>
  <w:style w:type="paragraph" w:customStyle="1" w:styleId="Tip">
    <w:name w:val="Tip"/>
    <w:basedOn w:val="ListParagraph"/>
    <w:link w:val="TipChar"/>
    <w:rsid w:val="00143A0F"/>
    <w:pPr>
      <w:numPr>
        <w:numId w:val="119"/>
      </w:numPr>
      <w:spacing w:after="0" w:line="240" w:lineRule="auto"/>
      <w:jc w:val="both"/>
    </w:pPr>
    <w:rPr>
      <w:rFonts w:ascii="Palatino Linotype" w:eastAsia="Calibri" w:hAnsi="Palatino Linotype" w:cs="Times New Roman"/>
      <w:sz w:val="20"/>
    </w:rPr>
  </w:style>
  <w:style w:type="character" w:customStyle="1" w:styleId="TipChar">
    <w:name w:val="Tip Char"/>
    <w:link w:val="Tip"/>
    <w:rsid w:val="00143A0F"/>
    <w:rPr>
      <w:rFonts w:ascii="Palatino Linotype" w:eastAsia="Calibri" w:hAnsi="Palatino Linotype" w:cs="Times New Roman"/>
      <w:sz w:val="20"/>
      <w:lang w:val="en-US"/>
    </w:rPr>
  </w:style>
  <w:style w:type="paragraph" w:customStyle="1" w:styleId="TipI">
    <w:name w:val="Tip_I"/>
    <w:basedOn w:val="Tip"/>
    <w:link w:val="TipIChar"/>
    <w:rsid w:val="00143A0F"/>
    <w:pPr>
      <w:spacing w:before="240"/>
      <w:ind w:left="1267" w:hanging="907"/>
    </w:pPr>
  </w:style>
  <w:style w:type="character" w:customStyle="1" w:styleId="TipIChar">
    <w:name w:val="Tip_I Char"/>
    <w:link w:val="TipI"/>
    <w:rsid w:val="00143A0F"/>
    <w:rPr>
      <w:rFonts w:ascii="Palatino Linotype" w:eastAsia="Calibri" w:hAnsi="Palatino Linotype" w:cs="Times New Roman"/>
      <w:sz w:val="20"/>
      <w:lang w:val="en-US"/>
    </w:rPr>
  </w:style>
  <w:style w:type="character" w:customStyle="1" w:styleId="TOC1Char">
    <w:name w:val="TOC 1 Char"/>
    <w:link w:val="TOC1"/>
    <w:uiPriority w:val="39"/>
    <w:rsid w:val="00195038"/>
    <w:rPr>
      <w:rFonts w:ascii="Palatino Linotype" w:eastAsia="Times New Roman" w:hAnsi="Palatino Linotype" w:cs="Arial"/>
      <w:b/>
      <w:noProof/>
      <w:color w:val="000000" w:themeColor="text1"/>
      <w:sz w:val="20"/>
      <w:szCs w:val="20"/>
      <w:lang w:val="en-US"/>
    </w:rPr>
  </w:style>
  <w:style w:type="paragraph" w:customStyle="1" w:styleId="TOCHeading0">
    <w:name w:val="TOC_Heading"/>
    <w:basedOn w:val="TOC1"/>
    <w:link w:val="TOCHeadingChar"/>
    <w:rsid w:val="00143A0F"/>
    <w:pPr>
      <w:tabs>
        <w:tab w:val="clear" w:pos="480"/>
        <w:tab w:val="clear" w:pos="9350"/>
        <w:tab w:val="left" w:pos="540"/>
        <w:tab w:val="right" w:leader="dot" w:pos="9000"/>
      </w:tabs>
      <w:spacing w:before="240" w:after="200"/>
      <w:ind w:left="2160"/>
    </w:pPr>
    <w:rPr>
      <w:rFonts w:cs="Calibri"/>
      <w:color w:val="auto"/>
      <w:sz w:val="24"/>
      <w:szCs w:val="22"/>
    </w:rPr>
  </w:style>
  <w:style w:type="character" w:customStyle="1" w:styleId="TOCHeadingChar">
    <w:name w:val="TOC_Heading Char"/>
    <w:link w:val="TOCHeading0"/>
    <w:rsid w:val="00143A0F"/>
    <w:rPr>
      <w:rFonts w:ascii="Palatino Linotype" w:eastAsia="Times New Roman" w:hAnsi="Palatino Linotype" w:cs="Calibri"/>
      <w:b/>
      <w:noProof/>
      <w:sz w:val="24"/>
      <w:lang w:val="en-US"/>
    </w:rPr>
  </w:style>
  <w:style w:type="paragraph" w:customStyle="1" w:styleId="valid">
    <w:name w:val="valid"/>
    <w:basedOn w:val="Normal"/>
    <w:rsid w:val="00143A0F"/>
    <w:pPr>
      <w:numPr>
        <w:numId w:val="120"/>
      </w:numPr>
      <w:overflowPunct w:val="0"/>
      <w:autoSpaceDE w:val="0"/>
      <w:autoSpaceDN w:val="0"/>
      <w:adjustRightInd w:val="0"/>
      <w:spacing w:before="40" w:after="40" w:line="240" w:lineRule="auto"/>
      <w:ind w:left="2160" w:right="432"/>
      <w:jc w:val="both"/>
      <w:textAlignment w:val="baseline"/>
    </w:pPr>
    <w:rPr>
      <w:rFonts w:eastAsia="Calibri" w:cs="Times New Roman"/>
      <w:sz w:val="20"/>
      <w:szCs w:val="20"/>
      <w:lang w:val="en-GB"/>
    </w:rPr>
  </w:style>
  <w:style w:type="character" w:customStyle="1" w:styleId="WW8Num2z0">
    <w:name w:val="WW8Num2z0"/>
    <w:rsid w:val="00143A0F"/>
    <w:rPr>
      <w:rFonts w:ascii="Symbol" w:hAnsi="Symbol"/>
      <w:sz w:val="40"/>
      <w:szCs w:val="40"/>
    </w:rPr>
  </w:style>
  <w:style w:type="paragraph" w:customStyle="1" w:styleId="Head2-bullet1">
    <w:name w:val="Head2-bullet1"/>
    <w:basedOn w:val="Head2-Content"/>
    <w:link w:val="Head2-bullet1Char"/>
    <w:qFormat/>
    <w:rsid w:val="00143A0F"/>
    <w:pPr>
      <w:numPr>
        <w:numId w:val="122"/>
      </w:numPr>
    </w:pPr>
  </w:style>
  <w:style w:type="character" w:customStyle="1" w:styleId="Head2-bullet1Char">
    <w:name w:val="Head2-bullet1 Char"/>
    <w:basedOn w:val="Head2-ContentChar"/>
    <w:link w:val="Head2-bullet1"/>
    <w:rsid w:val="00143A0F"/>
    <w:rPr>
      <w:rFonts w:ascii="Palatino Linotype" w:eastAsia="Calibri" w:hAnsi="Palatino Linotype" w:cs="Times New Roman"/>
      <w:sz w:val="20"/>
      <w:lang w:val="en-US"/>
    </w:rPr>
  </w:style>
  <w:style w:type="paragraph" w:customStyle="1" w:styleId="Preface-content">
    <w:name w:val="Preface-content"/>
    <w:basedOn w:val="Normal"/>
    <w:link w:val="Preface-contentChar"/>
    <w:qFormat/>
    <w:rsid w:val="00143A0F"/>
    <w:pPr>
      <w:spacing w:before="120" w:after="120" w:line="240" w:lineRule="auto"/>
      <w:ind w:left="1440"/>
      <w:jc w:val="both"/>
    </w:pPr>
    <w:rPr>
      <w:rFonts w:ascii="Palatino Linotype" w:eastAsia="Calibri" w:hAnsi="Palatino Linotype" w:cs="Times New Roman"/>
    </w:rPr>
  </w:style>
  <w:style w:type="character" w:customStyle="1" w:styleId="Preface-contentChar">
    <w:name w:val="Preface-content Char"/>
    <w:basedOn w:val="DefaultParagraphFont"/>
    <w:link w:val="Preface-content"/>
    <w:rsid w:val="00143A0F"/>
    <w:rPr>
      <w:rFonts w:ascii="Palatino Linotype" w:eastAsia="Calibri" w:hAnsi="Palatino Linotype" w:cs="Times New Roman"/>
      <w:lang w:val="en-US"/>
    </w:rPr>
  </w:style>
  <w:style w:type="paragraph" w:customStyle="1" w:styleId="Preface-bullet1">
    <w:name w:val="Preface-bullet1"/>
    <w:basedOn w:val="ListParagraph"/>
    <w:link w:val="Preface-bullet1Char"/>
    <w:qFormat/>
    <w:rsid w:val="00143A0F"/>
    <w:pPr>
      <w:numPr>
        <w:numId w:val="121"/>
      </w:numPr>
      <w:spacing w:before="120" w:after="120" w:line="240" w:lineRule="auto"/>
      <w:ind w:left="2880"/>
      <w:contextualSpacing w:val="0"/>
      <w:jc w:val="both"/>
    </w:pPr>
    <w:rPr>
      <w:rFonts w:ascii="Palatino Linotype" w:eastAsia="Calibri" w:hAnsi="Palatino Linotype" w:cs="Times New Roman"/>
      <w:sz w:val="20"/>
    </w:rPr>
  </w:style>
  <w:style w:type="character" w:customStyle="1" w:styleId="Preface-bullet1Char">
    <w:name w:val="Preface-bullet1 Char"/>
    <w:basedOn w:val="ListParagraphChar"/>
    <w:link w:val="Preface-bullet1"/>
    <w:rsid w:val="00143A0F"/>
    <w:rPr>
      <w:rFonts w:ascii="Palatino Linotype" w:eastAsia="Calibri" w:hAnsi="Palatino Linotype" w:cs="Times New Roman"/>
      <w:sz w:val="20"/>
      <w:lang w:val="en-US"/>
    </w:rPr>
  </w:style>
  <w:style w:type="paragraph" w:customStyle="1" w:styleId="Chapter-bullet">
    <w:name w:val="Chapter-bullet"/>
    <w:basedOn w:val="Head2-bullet1"/>
    <w:link w:val="Chapter-bulletChar"/>
    <w:qFormat/>
    <w:rsid w:val="00143A0F"/>
    <w:pPr>
      <w:numPr>
        <w:ilvl w:val="1"/>
      </w:numPr>
    </w:pPr>
  </w:style>
  <w:style w:type="character" w:customStyle="1" w:styleId="Chapter-bulletChar">
    <w:name w:val="Chapter-bullet Char"/>
    <w:basedOn w:val="Head2-bullet1Char"/>
    <w:link w:val="Chapter-bullet"/>
    <w:rsid w:val="00143A0F"/>
    <w:rPr>
      <w:rFonts w:ascii="Palatino Linotype" w:eastAsia="Calibri" w:hAnsi="Palatino Linotype" w:cs="Times New Roman"/>
      <w:sz w:val="20"/>
      <w:lang w:val="en-US"/>
    </w:rPr>
  </w:style>
  <w:style w:type="paragraph" w:customStyle="1" w:styleId="Head4">
    <w:name w:val="Head4"/>
    <w:basedOn w:val="Head3"/>
    <w:link w:val="Head4Char"/>
    <w:qFormat/>
    <w:rsid w:val="00143A0F"/>
  </w:style>
  <w:style w:type="character" w:customStyle="1" w:styleId="Head4Char">
    <w:name w:val="Head4 Char"/>
    <w:basedOn w:val="Head3Char"/>
    <w:link w:val="Head4"/>
    <w:rsid w:val="00143A0F"/>
    <w:rPr>
      <w:rFonts w:ascii="Palatino Linotype" w:eastAsia="Calibri" w:hAnsi="Palatino Linotype" w:cs="Times New Roman"/>
      <w:b/>
      <w:sz w:val="24"/>
      <w:lang w:val="en-US"/>
    </w:rPr>
  </w:style>
  <w:style w:type="paragraph" w:customStyle="1" w:styleId="Head5">
    <w:name w:val="Head5"/>
    <w:basedOn w:val="Head4"/>
    <w:link w:val="Head5Char"/>
    <w:qFormat/>
    <w:rsid w:val="00143A0F"/>
    <w:pPr>
      <w:pBdr>
        <w:bottom w:val="single" w:sz="4" w:space="1" w:color="auto"/>
      </w:pBdr>
      <w:ind w:left="1440"/>
    </w:pPr>
    <w:rPr>
      <w:sz w:val="20"/>
    </w:rPr>
  </w:style>
  <w:style w:type="character" w:customStyle="1" w:styleId="Head5Char">
    <w:name w:val="Head5 Char"/>
    <w:basedOn w:val="Head4Char"/>
    <w:link w:val="Head5"/>
    <w:rsid w:val="00143A0F"/>
    <w:rPr>
      <w:rFonts w:ascii="Palatino Linotype" w:eastAsia="Calibri" w:hAnsi="Palatino Linotype" w:cs="Times New Roman"/>
      <w:b/>
      <w:sz w:val="20"/>
      <w:lang w:val="en-US"/>
    </w:rPr>
  </w:style>
  <w:style w:type="character" w:styleId="PlaceholderText">
    <w:name w:val="Placeholder Text"/>
    <w:basedOn w:val="DefaultParagraphFont"/>
    <w:uiPriority w:val="99"/>
    <w:semiHidden/>
    <w:rsid w:val="00143A0F"/>
    <w:rPr>
      <w:color w:val="808080"/>
    </w:rPr>
  </w:style>
  <w:style w:type="paragraph" w:customStyle="1" w:styleId="Note1">
    <w:name w:val="Note1"/>
    <w:basedOn w:val="Normal"/>
    <w:link w:val="Note1Char"/>
    <w:qFormat/>
    <w:rsid w:val="00143A0F"/>
    <w:pPr>
      <w:spacing w:after="0" w:line="240" w:lineRule="auto"/>
      <w:ind w:left="2970"/>
      <w:contextualSpacing/>
      <w:jc w:val="both"/>
    </w:pPr>
    <w:rPr>
      <w:rFonts w:ascii="Palatino Linotype" w:eastAsia="Calibri" w:hAnsi="Palatino Linotype" w:cs="Times New Roman"/>
      <w:position w:val="-10"/>
      <w:sz w:val="20"/>
    </w:rPr>
  </w:style>
  <w:style w:type="character" w:customStyle="1" w:styleId="Note1Char">
    <w:name w:val="Note1 Char"/>
    <w:basedOn w:val="ListParagraphChar"/>
    <w:link w:val="Note1"/>
    <w:rsid w:val="00143A0F"/>
    <w:rPr>
      <w:rFonts w:ascii="Palatino Linotype" w:eastAsia="Calibri" w:hAnsi="Palatino Linotype" w:cs="Times New Roman"/>
      <w:position w:val="-10"/>
      <w:sz w:val="20"/>
      <w:lang w:val="en-US"/>
    </w:rPr>
  </w:style>
  <w:style w:type="paragraph" w:customStyle="1" w:styleId="bullet-headnumbering">
    <w:name w:val="bullet-headnumbering"/>
    <w:basedOn w:val="ListParagraph"/>
    <w:link w:val="bullet-headnumberingChar"/>
    <w:qFormat/>
    <w:rsid w:val="00143A0F"/>
    <w:pPr>
      <w:numPr>
        <w:numId w:val="123"/>
      </w:numPr>
      <w:autoSpaceDE w:val="0"/>
      <w:autoSpaceDN w:val="0"/>
      <w:adjustRightInd w:val="0"/>
      <w:spacing w:after="0" w:line="240" w:lineRule="auto"/>
    </w:pPr>
    <w:rPr>
      <w:rFonts w:ascii="Palatino Linotype" w:eastAsia="Calibri" w:hAnsi="Palatino Linotype" w:cs="Times New Roman"/>
      <w:color w:val="231F20"/>
      <w:sz w:val="20"/>
      <w:szCs w:val="20"/>
    </w:rPr>
  </w:style>
  <w:style w:type="character" w:customStyle="1" w:styleId="bullet-headnumberingChar">
    <w:name w:val="bullet-headnumbering Char"/>
    <w:basedOn w:val="ListParagraphChar"/>
    <w:link w:val="bullet-headnumbering"/>
    <w:rsid w:val="00143A0F"/>
    <w:rPr>
      <w:rFonts w:ascii="Palatino Linotype" w:eastAsia="Calibri" w:hAnsi="Palatino Linotype" w:cs="Times New Roman"/>
      <w:color w:val="231F20"/>
      <w:sz w:val="20"/>
      <w:szCs w:val="20"/>
      <w:lang w:val="en-US"/>
    </w:rPr>
  </w:style>
  <w:style w:type="paragraph" w:customStyle="1" w:styleId="Attention">
    <w:name w:val="Attention"/>
    <w:basedOn w:val="ListParagraph"/>
    <w:link w:val="AttentionChar"/>
    <w:qFormat/>
    <w:rsid w:val="00143A0F"/>
    <w:pPr>
      <w:numPr>
        <w:ilvl w:val="3"/>
        <w:numId w:val="124"/>
      </w:numPr>
      <w:spacing w:after="0"/>
      <w:jc w:val="both"/>
    </w:pPr>
    <w:rPr>
      <w:rFonts w:ascii="Palatino Linotype" w:eastAsia="Calibri" w:hAnsi="Palatino Linotype" w:cs="Times New Roman"/>
      <w:sz w:val="20"/>
    </w:rPr>
  </w:style>
  <w:style w:type="character" w:customStyle="1" w:styleId="AttentionChar">
    <w:name w:val="Attention Char"/>
    <w:basedOn w:val="ListParagraphChar"/>
    <w:link w:val="Attention"/>
    <w:rsid w:val="00143A0F"/>
    <w:rPr>
      <w:rFonts w:ascii="Palatino Linotype" w:eastAsia="Calibri" w:hAnsi="Palatino Linotype" w:cs="Times New Roman"/>
      <w:sz w:val="20"/>
      <w:lang w:val="en-US"/>
    </w:rPr>
  </w:style>
  <w:style w:type="paragraph" w:customStyle="1" w:styleId="Note2">
    <w:name w:val="Note2"/>
    <w:basedOn w:val="Note1"/>
    <w:link w:val="Note2Char"/>
    <w:qFormat/>
    <w:rsid w:val="00143A0F"/>
    <w:pPr>
      <w:tabs>
        <w:tab w:val="left" w:pos="4050"/>
      </w:tabs>
      <w:ind w:left="4050"/>
    </w:pPr>
  </w:style>
  <w:style w:type="character" w:customStyle="1" w:styleId="Note2Char">
    <w:name w:val="Note2 Char"/>
    <w:basedOn w:val="Note1Char"/>
    <w:link w:val="Note2"/>
    <w:rsid w:val="00143A0F"/>
    <w:rPr>
      <w:rFonts w:ascii="Palatino Linotype" w:eastAsia="Calibri" w:hAnsi="Palatino Linotype" w:cs="Times New Roman"/>
      <w:position w:val="-10"/>
      <w:sz w:val="20"/>
      <w:lang w:val="en-US"/>
    </w:rPr>
  </w:style>
  <w:style w:type="paragraph" w:customStyle="1" w:styleId="Note3">
    <w:name w:val="Note3"/>
    <w:basedOn w:val="Note2"/>
    <w:link w:val="Note3Char"/>
    <w:qFormat/>
    <w:rsid w:val="00143A0F"/>
    <w:pPr>
      <w:tabs>
        <w:tab w:val="left" w:pos="4320"/>
      </w:tabs>
      <w:ind w:left="4320"/>
    </w:pPr>
  </w:style>
  <w:style w:type="character" w:customStyle="1" w:styleId="Note3Char">
    <w:name w:val="Note3 Char"/>
    <w:basedOn w:val="Note2Char"/>
    <w:link w:val="Note3"/>
    <w:rsid w:val="00143A0F"/>
    <w:rPr>
      <w:rFonts w:ascii="Palatino Linotype" w:eastAsia="Calibri" w:hAnsi="Palatino Linotype" w:cs="Times New Roman"/>
      <w:position w:val="-10"/>
      <w:sz w:val="20"/>
      <w:lang w:val="en-US"/>
    </w:rPr>
  </w:style>
  <w:style w:type="paragraph" w:customStyle="1" w:styleId="bullet-headnumber2">
    <w:name w:val="bullet-headnumber2"/>
    <w:basedOn w:val="bullet-headnumbering"/>
    <w:link w:val="bullet-headnumber2Char"/>
    <w:qFormat/>
    <w:rsid w:val="00143A0F"/>
    <w:pPr>
      <w:numPr>
        <w:numId w:val="128"/>
      </w:numPr>
      <w:spacing w:before="120" w:after="120"/>
      <w:contextualSpacing w:val="0"/>
    </w:pPr>
  </w:style>
  <w:style w:type="character" w:customStyle="1" w:styleId="bullet-headnumber2Char">
    <w:name w:val="bullet-headnumber2 Char"/>
    <w:basedOn w:val="bullet-headnumberingChar"/>
    <w:link w:val="bullet-headnumber2"/>
    <w:rsid w:val="00143A0F"/>
    <w:rPr>
      <w:rFonts w:ascii="Palatino Linotype" w:eastAsia="Calibri" w:hAnsi="Palatino Linotype" w:cs="Times New Roman"/>
      <w:color w:val="231F20"/>
      <w:sz w:val="20"/>
      <w:szCs w:val="20"/>
      <w:lang w:val="en-US"/>
    </w:rPr>
  </w:style>
  <w:style w:type="paragraph" w:customStyle="1" w:styleId="Suggestion">
    <w:name w:val="Suggestion"/>
    <w:basedOn w:val="Head2-Content"/>
    <w:link w:val="SuggestionChar"/>
    <w:rsid w:val="00143A0F"/>
    <w:pPr>
      <w:framePr w:w="1008" w:h="1224" w:hRule="exact" w:wrap="around" w:vAnchor="text" w:hAnchor="page" w:x="2751" w:y="1"/>
      <w:ind w:left="0"/>
    </w:pPr>
    <w:rPr>
      <w:noProof/>
    </w:rPr>
  </w:style>
  <w:style w:type="character" w:customStyle="1" w:styleId="SuggestionChar">
    <w:name w:val="Suggestion Char"/>
    <w:basedOn w:val="Head2-ContentChar"/>
    <w:link w:val="Suggestion"/>
    <w:rsid w:val="00143A0F"/>
    <w:rPr>
      <w:rFonts w:ascii="Palatino Linotype" w:eastAsia="Calibri" w:hAnsi="Palatino Linotype" w:cs="Times New Roman"/>
      <w:noProof/>
      <w:sz w:val="20"/>
      <w:lang w:val="en-US"/>
    </w:rPr>
  </w:style>
  <w:style w:type="paragraph" w:customStyle="1" w:styleId="Suggest">
    <w:name w:val="Suggest"/>
    <w:basedOn w:val="Normal"/>
    <w:link w:val="SuggestChar"/>
    <w:qFormat/>
    <w:rsid w:val="00143A0F"/>
    <w:pPr>
      <w:spacing w:after="0" w:line="240" w:lineRule="auto"/>
      <w:ind w:left="1440"/>
      <w:jc w:val="both"/>
    </w:pPr>
    <w:rPr>
      <w:rFonts w:ascii="Palatino Linotype" w:eastAsia="Calibri" w:hAnsi="Palatino Linotype" w:cs="Times New Roman"/>
      <w:noProof/>
      <w:sz w:val="20"/>
    </w:rPr>
  </w:style>
  <w:style w:type="character" w:customStyle="1" w:styleId="SuggestChar">
    <w:name w:val="Suggest Char"/>
    <w:basedOn w:val="SuggestionChar"/>
    <w:link w:val="Suggest"/>
    <w:rsid w:val="00143A0F"/>
    <w:rPr>
      <w:rFonts w:ascii="Palatino Linotype" w:eastAsia="Calibri" w:hAnsi="Palatino Linotype" w:cs="Times New Roman"/>
      <w:noProof/>
      <w:sz w:val="20"/>
      <w:lang w:val="en-US"/>
    </w:rPr>
  </w:style>
  <w:style w:type="paragraph" w:customStyle="1" w:styleId="Frame">
    <w:name w:val="Frame"/>
    <w:basedOn w:val="Attention"/>
    <w:link w:val="FrameChar"/>
    <w:qFormat/>
    <w:rsid w:val="00143A0F"/>
    <w:pPr>
      <w:framePr w:w="821" w:h="766" w:hRule="exact" w:wrap="around" w:vAnchor="text" w:hAnchor="page" w:x="3572" w:y="273" w:anchorLock="1"/>
      <w:ind w:left="1080" w:hanging="1080"/>
    </w:pPr>
  </w:style>
  <w:style w:type="character" w:customStyle="1" w:styleId="FrameChar">
    <w:name w:val="Frame Char"/>
    <w:basedOn w:val="AttentionChar"/>
    <w:link w:val="Frame"/>
    <w:rsid w:val="00143A0F"/>
    <w:rPr>
      <w:rFonts w:ascii="Palatino Linotype" w:eastAsia="Calibri" w:hAnsi="Palatino Linotype" w:cs="Times New Roman"/>
      <w:sz w:val="20"/>
      <w:lang w:val="en-US"/>
    </w:rPr>
  </w:style>
  <w:style w:type="paragraph" w:customStyle="1" w:styleId="frametext">
    <w:name w:val="frametext"/>
    <w:basedOn w:val="Normal"/>
    <w:link w:val="frametextChar"/>
    <w:qFormat/>
    <w:rsid w:val="00143A0F"/>
    <w:pPr>
      <w:spacing w:after="0" w:line="240" w:lineRule="auto"/>
      <w:ind w:left="3060"/>
      <w:jc w:val="both"/>
    </w:pPr>
    <w:rPr>
      <w:rFonts w:ascii="Palatino Linotype" w:eastAsia="Calibri" w:hAnsi="Palatino Linotype" w:cs="Times New Roman"/>
      <w:sz w:val="20"/>
    </w:rPr>
  </w:style>
  <w:style w:type="character" w:customStyle="1" w:styleId="frametextChar">
    <w:name w:val="frametext Char"/>
    <w:basedOn w:val="DefaultParagraphFont"/>
    <w:link w:val="frametext"/>
    <w:rsid w:val="00143A0F"/>
    <w:rPr>
      <w:rFonts w:ascii="Palatino Linotype" w:eastAsia="Calibri" w:hAnsi="Palatino Linotype" w:cs="Times New Roman"/>
      <w:sz w:val="20"/>
      <w:lang w:val="en-US"/>
    </w:rPr>
  </w:style>
  <w:style w:type="paragraph" w:customStyle="1" w:styleId="framesug">
    <w:name w:val="framesug"/>
    <w:basedOn w:val="Head2-Content"/>
    <w:link w:val="framesugChar"/>
    <w:qFormat/>
    <w:rsid w:val="00143A0F"/>
    <w:pPr>
      <w:framePr w:w="856" w:h="796" w:hRule="exact" w:wrap="around" w:vAnchor="text" w:hAnchor="page" w:x="2851" w:y="5"/>
      <w:numPr>
        <w:ilvl w:val="2"/>
        <w:numId w:val="125"/>
      </w:numPr>
      <w:spacing w:before="0" w:after="0"/>
      <w:ind w:left="620" w:hanging="620"/>
    </w:pPr>
  </w:style>
  <w:style w:type="character" w:customStyle="1" w:styleId="framesugChar">
    <w:name w:val="framesug Char"/>
    <w:basedOn w:val="Head2-ContentChar"/>
    <w:link w:val="framesug"/>
    <w:rsid w:val="00143A0F"/>
    <w:rPr>
      <w:rFonts w:ascii="Palatino Linotype" w:eastAsia="Calibri" w:hAnsi="Palatino Linotype" w:cs="Times New Roman"/>
      <w:sz w:val="20"/>
      <w:lang w:val="en-US"/>
    </w:rPr>
  </w:style>
  <w:style w:type="paragraph" w:customStyle="1" w:styleId="number">
    <w:name w:val="number"/>
    <w:basedOn w:val="bullet-headnumbering"/>
    <w:link w:val="numberChar"/>
    <w:qFormat/>
    <w:rsid w:val="00143A0F"/>
    <w:pPr>
      <w:spacing w:before="120" w:after="120"/>
      <w:contextualSpacing w:val="0"/>
    </w:pPr>
  </w:style>
  <w:style w:type="character" w:customStyle="1" w:styleId="numberChar">
    <w:name w:val="number Char"/>
    <w:basedOn w:val="Head2-ContentChar"/>
    <w:link w:val="number"/>
    <w:rsid w:val="00143A0F"/>
    <w:rPr>
      <w:rFonts w:ascii="Palatino Linotype" w:eastAsia="Calibri" w:hAnsi="Palatino Linotype" w:cs="Times New Roman"/>
      <w:color w:val="231F20"/>
      <w:sz w:val="20"/>
      <w:szCs w:val="20"/>
      <w:lang w:val="en-US"/>
    </w:rPr>
  </w:style>
  <w:style w:type="character" w:customStyle="1" w:styleId="numberFAQChar">
    <w:name w:val="numberFAQ Char"/>
    <w:basedOn w:val="numberChar"/>
    <w:link w:val="numberFAQ"/>
    <w:rsid w:val="00143A0F"/>
    <w:rPr>
      <w:rFonts w:ascii="Palatino Linotype" w:eastAsia="Calibri" w:hAnsi="Palatino Linotype" w:cs="Times New Roman"/>
      <w:color w:val="231F20"/>
      <w:sz w:val="20"/>
      <w:szCs w:val="20"/>
      <w:lang w:val="en-US"/>
    </w:rPr>
  </w:style>
  <w:style w:type="paragraph" w:customStyle="1" w:styleId="FAQcontent">
    <w:name w:val="FAQcontent"/>
    <w:basedOn w:val="Normal"/>
    <w:link w:val="FAQcontentChar"/>
    <w:qFormat/>
    <w:rsid w:val="00143A0F"/>
    <w:pPr>
      <w:spacing w:after="0" w:line="240" w:lineRule="auto"/>
      <w:ind w:left="720"/>
      <w:jc w:val="both"/>
    </w:pPr>
    <w:rPr>
      <w:rFonts w:ascii="Palatino Linotype" w:eastAsia="Calibri" w:hAnsi="Palatino Linotype" w:cs="Times New Roman"/>
      <w:sz w:val="20"/>
    </w:rPr>
  </w:style>
  <w:style w:type="character" w:customStyle="1" w:styleId="FAQcontentChar">
    <w:name w:val="FAQcontent Char"/>
    <w:basedOn w:val="DefaultParagraphFont"/>
    <w:link w:val="FAQcontent"/>
    <w:rsid w:val="00143A0F"/>
    <w:rPr>
      <w:rFonts w:ascii="Palatino Linotype" w:eastAsia="Calibri" w:hAnsi="Palatino Linotype" w:cs="Times New Roman"/>
      <w:sz w:val="20"/>
      <w:lang w:val="en-US"/>
    </w:rPr>
  </w:style>
  <w:style w:type="paragraph" w:customStyle="1" w:styleId="nonumber">
    <w:name w:val="nonumber"/>
    <w:basedOn w:val="bullet-headnumbering"/>
    <w:link w:val="nonumberChar"/>
    <w:qFormat/>
    <w:rsid w:val="00143A0F"/>
    <w:pPr>
      <w:numPr>
        <w:numId w:val="0"/>
      </w:numPr>
      <w:ind w:left="1800"/>
    </w:pPr>
  </w:style>
  <w:style w:type="character" w:customStyle="1" w:styleId="nonumberChar">
    <w:name w:val="nonumber Char"/>
    <w:basedOn w:val="bullet-headnumberingChar"/>
    <w:link w:val="nonumber"/>
    <w:rsid w:val="00143A0F"/>
    <w:rPr>
      <w:rFonts w:ascii="Palatino Linotype" w:eastAsia="Calibri" w:hAnsi="Palatino Linotype" w:cs="Times New Roman"/>
      <w:color w:val="231F20"/>
      <w:sz w:val="20"/>
      <w:szCs w:val="20"/>
      <w:lang w:val="en-US"/>
    </w:rPr>
  </w:style>
  <w:style w:type="paragraph" w:customStyle="1" w:styleId="Attentioncontent">
    <w:name w:val="Attentioncontent"/>
    <w:basedOn w:val="Attention"/>
    <w:link w:val="AttentioncontentChar"/>
    <w:qFormat/>
    <w:rsid w:val="00143A0F"/>
    <w:pPr>
      <w:numPr>
        <w:ilvl w:val="0"/>
        <w:numId w:val="0"/>
      </w:numPr>
      <w:spacing w:line="240" w:lineRule="auto"/>
      <w:ind w:left="3326"/>
    </w:pPr>
  </w:style>
  <w:style w:type="character" w:customStyle="1" w:styleId="AttentioncontentChar">
    <w:name w:val="Attentioncontent Char"/>
    <w:basedOn w:val="AttentionChar"/>
    <w:link w:val="Attentioncontent"/>
    <w:rsid w:val="00143A0F"/>
    <w:rPr>
      <w:rFonts w:ascii="Palatino Linotype" w:eastAsia="Calibri" w:hAnsi="Palatino Linotype" w:cs="Times New Roman"/>
      <w:sz w:val="20"/>
      <w:lang w:val="en-US"/>
    </w:rPr>
  </w:style>
  <w:style w:type="paragraph" w:customStyle="1" w:styleId="alpha">
    <w:name w:val="alpha"/>
    <w:basedOn w:val="heading2number"/>
    <w:link w:val="alphaChar"/>
    <w:qFormat/>
    <w:rsid w:val="00143A0F"/>
    <w:pPr>
      <w:numPr>
        <w:ilvl w:val="1"/>
      </w:numPr>
      <w:ind w:left="2160"/>
    </w:pPr>
    <w:rPr>
      <w:b/>
    </w:rPr>
  </w:style>
  <w:style w:type="character" w:customStyle="1" w:styleId="alphaChar">
    <w:name w:val="alpha Char"/>
    <w:basedOn w:val="heading2numberChar"/>
    <w:link w:val="alpha"/>
    <w:rsid w:val="00143A0F"/>
    <w:rPr>
      <w:rFonts w:ascii="Palatino Linotype" w:eastAsia="Calibri" w:hAnsi="Palatino Linotype" w:cs="Times New Roman"/>
      <w:b/>
      <w:sz w:val="20"/>
      <w:lang w:val="en-US"/>
    </w:rPr>
  </w:style>
  <w:style w:type="paragraph" w:styleId="EndnoteText">
    <w:name w:val="endnote text"/>
    <w:basedOn w:val="Normal"/>
    <w:link w:val="EndnoteTextChar"/>
    <w:uiPriority w:val="99"/>
    <w:semiHidden/>
    <w:unhideWhenUsed/>
    <w:rsid w:val="00143A0F"/>
    <w:pPr>
      <w:spacing w:after="0" w:line="240" w:lineRule="auto"/>
      <w:ind w:left="2160"/>
      <w:jc w:val="both"/>
    </w:pPr>
    <w:rPr>
      <w:rFonts w:ascii="Palatino Linotype" w:eastAsia="Calibri" w:hAnsi="Palatino Linotype" w:cs="Times New Roman"/>
      <w:sz w:val="20"/>
      <w:szCs w:val="20"/>
    </w:rPr>
  </w:style>
  <w:style w:type="character" w:customStyle="1" w:styleId="EndnoteTextChar">
    <w:name w:val="Endnote Text Char"/>
    <w:basedOn w:val="DefaultParagraphFont"/>
    <w:link w:val="EndnoteText"/>
    <w:uiPriority w:val="99"/>
    <w:semiHidden/>
    <w:rsid w:val="00143A0F"/>
    <w:rPr>
      <w:rFonts w:ascii="Palatino Linotype" w:eastAsia="Calibri" w:hAnsi="Palatino Linotype" w:cs="Times New Roman"/>
      <w:sz w:val="20"/>
      <w:szCs w:val="20"/>
      <w:lang w:val="en-US"/>
    </w:rPr>
  </w:style>
  <w:style w:type="character" w:styleId="EndnoteReference">
    <w:name w:val="endnote reference"/>
    <w:basedOn w:val="DefaultParagraphFont"/>
    <w:uiPriority w:val="99"/>
    <w:semiHidden/>
    <w:unhideWhenUsed/>
    <w:rsid w:val="00143A0F"/>
    <w:rPr>
      <w:vertAlign w:val="superscript"/>
    </w:rPr>
  </w:style>
  <w:style w:type="paragraph" w:customStyle="1" w:styleId="tip0">
    <w:name w:val="tip"/>
    <w:basedOn w:val="Normal"/>
    <w:link w:val="tipChar0"/>
    <w:qFormat/>
    <w:rsid w:val="00143A0F"/>
    <w:pPr>
      <w:framePr w:w="841" w:h="811" w:hRule="exact" w:wrap="around" w:vAnchor="text" w:hAnchor="page" w:x="3615" w:y="197"/>
      <w:numPr>
        <w:numId w:val="129"/>
      </w:numPr>
      <w:spacing w:after="0" w:line="240" w:lineRule="auto"/>
      <w:jc w:val="both"/>
    </w:pPr>
    <w:rPr>
      <w:rFonts w:ascii="Palatino Linotype" w:eastAsia="Calibri" w:hAnsi="Palatino Linotype" w:cs="Times New Roman"/>
      <w:noProof/>
      <w:sz w:val="20"/>
    </w:rPr>
  </w:style>
  <w:style w:type="character" w:customStyle="1" w:styleId="tipChar0">
    <w:name w:val="tip Char"/>
    <w:basedOn w:val="DefaultParagraphFont"/>
    <w:link w:val="tip0"/>
    <w:rsid w:val="00143A0F"/>
    <w:rPr>
      <w:rFonts w:ascii="Palatino Linotype" w:eastAsia="Calibri" w:hAnsi="Palatino Linotype" w:cs="Times New Roman"/>
      <w:noProof/>
      <w:sz w:val="20"/>
      <w:lang w:val="en-US"/>
    </w:rPr>
  </w:style>
  <w:style w:type="paragraph" w:customStyle="1" w:styleId="faq">
    <w:name w:val="faq"/>
    <w:basedOn w:val="Normal"/>
    <w:link w:val="faqChar"/>
    <w:qFormat/>
    <w:rsid w:val="00143A0F"/>
    <w:pPr>
      <w:spacing w:after="0" w:line="240" w:lineRule="auto"/>
      <w:ind w:left="1080"/>
      <w:jc w:val="both"/>
    </w:pPr>
    <w:rPr>
      <w:rFonts w:ascii="Palatino Linotype" w:eastAsia="Calibri" w:hAnsi="Palatino Linotype" w:cs="Times New Roman"/>
      <w:sz w:val="20"/>
    </w:rPr>
  </w:style>
  <w:style w:type="character" w:customStyle="1" w:styleId="faqChar">
    <w:name w:val="faq Char"/>
    <w:basedOn w:val="DefaultParagraphFont"/>
    <w:link w:val="faq"/>
    <w:rsid w:val="00143A0F"/>
    <w:rPr>
      <w:rFonts w:ascii="Palatino Linotype" w:eastAsia="Calibri" w:hAnsi="Palatino Linotype" w:cs="Times New Roman"/>
      <w:sz w:val="20"/>
      <w:lang w:val="en-US"/>
    </w:rPr>
  </w:style>
  <w:style w:type="character" w:customStyle="1" w:styleId="tgc">
    <w:name w:val="_tgc"/>
    <w:basedOn w:val="DefaultParagraphFont"/>
    <w:rsid w:val="00143A0F"/>
  </w:style>
  <w:style w:type="table" w:customStyle="1" w:styleId="TableGrid2">
    <w:name w:val="Table Grid2"/>
    <w:basedOn w:val="TableNormal"/>
    <w:next w:val="TableGrid"/>
    <w:uiPriority w:val="59"/>
    <w:rsid w:val="002A1B63"/>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91624">
      <w:bodyDiv w:val="1"/>
      <w:marLeft w:val="0"/>
      <w:marRight w:val="0"/>
      <w:marTop w:val="0"/>
      <w:marBottom w:val="0"/>
      <w:divBdr>
        <w:top w:val="none" w:sz="0" w:space="0" w:color="auto"/>
        <w:left w:val="none" w:sz="0" w:space="0" w:color="auto"/>
        <w:bottom w:val="none" w:sz="0" w:space="0" w:color="auto"/>
        <w:right w:val="none" w:sz="0" w:space="0" w:color="auto"/>
      </w:divBdr>
    </w:div>
    <w:div w:id="891573651">
      <w:bodyDiv w:val="1"/>
      <w:marLeft w:val="0"/>
      <w:marRight w:val="0"/>
      <w:marTop w:val="0"/>
      <w:marBottom w:val="0"/>
      <w:divBdr>
        <w:top w:val="none" w:sz="0" w:space="0" w:color="auto"/>
        <w:left w:val="none" w:sz="0" w:space="0" w:color="auto"/>
        <w:bottom w:val="none" w:sz="0" w:space="0" w:color="auto"/>
        <w:right w:val="none" w:sz="0" w:space="0" w:color="auto"/>
      </w:divBdr>
    </w:div>
    <w:div w:id="1006131760">
      <w:bodyDiv w:val="1"/>
      <w:marLeft w:val="0"/>
      <w:marRight w:val="0"/>
      <w:marTop w:val="0"/>
      <w:marBottom w:val="0"/>
      <w:divBdr>
        <w:top w:val="none" w:sz="0" w:space="0" w:color="auto"/>
        <w:left w:val="none" w:sz="0" w:space="0" w:color="auto"/>
        <w:bottom w:val="none" w:sz="0" w:space="0" w:color="auto"/>
        <w:right w:val="none" w:sz="0" w:space="0" w:color="auto"/>
      </w:divBdr>
    </w:div>
    <w:div w:id="1329214768">
      <w:bodyDiv w:val="1"/>
      <w:marLeft w:val="0"/>
      <w:marRight w:val="0"/>
      <w:marTop w:val="0"/>
      <w:marBottom w:val="0"/>
      <w:divBdr>
        <w:top w:val="none" w:sz="0" w:space="0" w:color="auto"/>
        <w:left w:val="none" w:sz="0" w:space="0" w:color="auto"/>
        <w:bottom w:val="none" w:sz="0" w:space="0" w:color="auto"/>
        <w:right w:val="none" w:sz="0" w:space="0" w:color="auto"/>
      </w:divBdr>
    </w:div>
    <w:div w:id="1778601984">
      <w:bodyDiv w:val="1"/>
      <w:marLeft w:val="0"/>
      <w:marRight w:val="0"/>
      <w:marTop w:val="0"/>
      <w:marBottom w:val="0"/>
      <w:divBdr>
        <w:top w:val="none" w:sz="0" w:space="0" w:color="auto"/>
        <w:left w:val="none" w:sz="0" w:space="0" w:color="auto"/>
        <w:bottom w:val="none" w:sz="0" w:space="0" w:color="auto"/>
        <w:right w:val="none" w:sz="0" w:space="0" w:color="auto"/>
      </w:divBdr>
      <w:divsChild>
        <w:div w:id="175728985">
          <w:marLeft w:val="720"/>
          <w:marRight w:val="0"/>
          <w:marTop w:val="0"/>
          <w:marBottom w:val="0"/>
          <w:divBdr>
            <w:top w:val="none" w:sz="0" w:space="0" w:color="auto"/>
            <w:left w:val="none" w:sz="0" w:space="0" w:color="auto"/>
            <w:bottom w:val="none" w:sz="0" w:space="0" w:color="auto"/>
            <w:right w:val="none" w:sz="0" w:space="0" w:color="auto"/>
          </w:divBdr>
        </w:div>
        <w:div w:id="521624617">
          <w:marLeft w:val="720"/>
          <w:marRight w:val="0"/>
          <w:marTop w:val="0"/>
          <w:marBottom w:val="0"/>
          <w:divBdr>
            <w:top w:val="none" w:sz="0" w:space="0" w:color="auto"/>
            <w:left w:val="none" w:sz="0" w:space="0" w:color="auto"/>
            <w:bottom w:val="none" w:sz="0" w:space="0" w:color="auto"/>
            <w:right w:val="none" w:sz="0" w:space="0" w:color="auto"/>
          </w:divBdr>
        </w:div>
        <w:div w:id="683284261">
          <w:marLeft w:val="720"/>
          <w:marRight w:val="0"/>
          <w:marTop w:val="0"/>
          <w:marBottom w:val="0"/>
          <w:divBdr>
            <w:top w:val="none" w:sz="0" w:space="0" w:color="auto"/>
            <w:left w:val="none" w:sz="0" w:space="0" w:color="auto"/>
            <w:bottom w:val="none" w:sz="0" w:space="0" w:color="auto"/>
            <w:right w:val="none" w:sz="0" w:space="0" w:color="auto"/>
          </w:divBdr>
        </w:div>
        <w:div w:id="1076903586">
          <w:marLeft w:val="720"/>
          <w:marRight w:val="0"/>
          <w:marTop w:val="0"/>
          <w:marBottom w:val="0"/>
          <w:divBdr>
            <w:top w:val="none" w:sz="0" w:space="0" w:color="auto"/>
            <w:left w:val="none" w:sz="0" w:space="0" w:color="auto"/>
            <w:bottom w:val="none" w:sz="0" w:space="0" w:color="auto"/>
            <w:right w:val="none" w:sz="0" w:space="0" w:color="auto"/>
          </w:divBdr>
        </w:div>
        <w:div w:id="1420827591">
          <w:marLeft w:val="720"/>
          <w:marRight w:val="0"/>
          <w:marTop w:val="0"/>
          <w:marBottom w:val="0"/>
          <w:divBdr>
            <w:top w:val="none" w:sz="0" w:space="0" w:color="auto"/>
            <w:left w:val="none" w:sz="0" w:space="0" w:color="auto"/>
            <w:bottom w:val="none" w:sz="0" w:space="0" w:color="auto"/>
            <w:right w:val="none" w:sz="0" w:space="0" w:color="auto"/>
          </w:divBdr>
        </w:div>
        <w:div w:id="1585646686">
          <w:marLeft w:val="720"/>
          <w:marRight w:val="0"/>
          <w:marTop w:val="0"/>
          <w:marBottom w:val="0"/>
          <w:divBdr>
            <w:top w:val="none" w:sz="0" w:space="0" w:color="auto"/>
            <w:left w:val="none" w:sz="0" w:space="0" w:color="auto"/>
            <w:bottom w:val="none" w:sz="0" w:space="0" w:color="auto"/>
            <w:right w:val="none" w:sz="0" w:space="0" w:color="auto"/>
          </w:divBdr>
        </w:div>
        <w:div w:id="1586299264">
          <w:marLeft w:val="720"/>
          <w:marRight w:val="0"/>
          <w:marTop w:val="0"/>
          <w:marBottom w:val="0"/>
          <w:divBdr>
            <w:top w:val="none" w:sz="0" w:space="0" w:color="auto"/>
            <w:left w:val="none" w:sz="0" w:space="0" w:color="auto"/>
            <w:bottom w:val="none" w:sz="0" w:space="0" w:color="auto"/>
            <w:right w:val="none" w:sz="0" w:space="0" w:color="auto"/>
          </w:divBdr>
        </w:div>
        <w:div w:id="1853451477">
          <w:marLeft w:val="720"/>
          <w:marRight w:val="0"/>
          <w:marTop w:val="0"/>
          <w:marBottom w:val="0"/>
          <w:divBdr>
            <w:top w:val="none" w:sz="0" w:space="0" w:color="auto"/>
            <w:left w:val="none" w:sz="0" w:space="0" w:color="auto"/>
            <w:bottom w:val="none" w:sz="0" w:space="0" w:color="auto"/>
            <w:right w:val="none" w:sz="0" w:space="0" w:color="auto"/>
          </w:divBdr>
        </w:div>
        <w:div w:id="199093484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jpg"/><Relationship Id="rId13" Type="http://schemas.openxmlformats.org/officeDocument/2006/relationships/image" Target="media/image1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1.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0.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C6004-ShanthiA\OneDrive%20-%20Beyontec2nABLE%20Solutions%20Private%20Limited\Templates\Beyontec%20Suite%20-%20User%20Guide%20Template%20-%20Final%20Version%20-%20Modifi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794DE-2B83-4EBC-A437-A81881557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Beyontec Suite - User Guide Template - Final Version - Modified.dotx</Template>
  <TotalTime>615</TotalTime>
  <Pages>25</Pages>
  <Words>3658</Words>
  <Characters>20854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R</dc:creator>
  <cp:keywords/>
  <dc:description/>
  <cp:lastModifiedBy>Srinivasan B.</cp:lastModifiedBy>
  <cp:revision>43</cp:revision>
  <cp:lastPrinted>2018-08-24T06:36:00Z</cp:lastPrinted>
  <dcterms:created xsi:type="dcterms:W3CDTF">2018-08-26T13:19:00Z</dcterms:created>
  <dcterms:modified xsi:type="dcterms:W3CDTF">2018-08-27T14:56:00Z</dcterms:modified>
</cp:coreProperties>
</file>