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Questions:-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======================NODE JS Topics 3RI Techlologies=======================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1. Foundation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2. Introduction to Node JS Framework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3. Installing NodeJs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4. Using NodeJs to execute scripts.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5. Node Package Manager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6. package.json configuration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7. Global Vs Local Package Installation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8. Automating task with Gulp.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9. HTTP Protocall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10. Building HTTP Server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11. Rendering a response.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12. Using RePresentational State Transfer.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13. Nodemon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=================== EDUREKA =================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1. What is Node Js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 xml:space="preserve">Ans - 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Node js is a javascript App build on top of chrome v8 engine.It uses event driven, Non blocking I/O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model which work async and on single thread architecture. It is cross platform.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21790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2. Why Node Js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  <w:b/>
          <w:bCs/>
        </w:rPr>
        <w:t>Ans -</w:t>
      </w:r>
      <w:r>
        <w:rPr>
          <w:rFonts w:ascii="Mongolian Baiti" w:hAnsi="Mongolian Baiti"/>
        </w:rPr>
        <w:t xml:space="preserve"> Node Js Follows Client Server Architecture.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0256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Cleint/Users ------------→ Websites/Apps -----------→ Servers ---------------→ Databases (REQUEST)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Cleint/Users  &lt;----------- Websites/Apps  &lt;---------- Servers &lt;-------------- Databases (RESPONSE)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OLA/Uber Example -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Uber customer/passenger make request to book cab using uber app. These request are sent to uber server and then further sent to uber database to check nearest available cab.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These cabs info are sent back to customer in form of response.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3. What is single Thread and Multi Thread Modal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 xml:space="preserve">Ans : -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 w:val="false"/>
          <w:bCs w:val="false"/>
        </w:rPr>
        <w:t>Each request is handles by a sepereate thread.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4288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 w:val="false"/>
          <w:bCs w:val="false"/>
        </w:rPr>
        <w:t>Disadvantages 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 w:val="false"/>
          <w:bCs w:val="false"/>
        </w:rPr>
        <w:t>1. Number of request = (equal to) Number of threads.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 w:val="false"/>
          <w:bCs w:val="false"/>
        </w:rPr>
        <w:t>2. if millions of request are coming per seconds we need millions of threads assign to each request which is complex and costly.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Single Thread Modal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Node js is event driven(events like – click, dbl click, mouse event etc). Handle all request asychronous using single thread.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Almost no functions directly performs Input/Output operations, So process never blocks.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355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Mongolian Baiti" w:hAnsi="Mongolian Baiti"/>
          <w:b w:val="false"/>
          <w:bCs w:val="false"/>
        </w:rPr>
        <w:t xml:space="preserve">In single thread, when a user perform an activity(click, submit etc), an event is generated. Every New request is a threated as an event. Event emitter  allocates those events in  event queue which is single thread. These event are executed/processed using event-loop machanism which is called single thread machanism. Single thread takes an event in the queue and sends in the thread pool.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There are differnet operation can be handled in Thread Pool Like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File Operations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I/O Operations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Network Opeartion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CPU Intensive Operations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The Thread in thread pool also called worker thread takes those operations asychronously(one thread handle all oprations so no blocking happens).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The processing of events in the event queue by event loop is also called event driven Modal or single thread modal.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 xml:space="preserve">Multi Thread Vs Event Driven 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8318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incoming request model – a new thread is allocated for a new request everytime.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Multi thread works in synchronous.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UBER EXAMPLE -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774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Here there are two DB. Mongo DB for car details and MySql for driver details. Since Node is async so two request can be send simenteniously and get the response.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Error handing is easy and quick in node js.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9800" cy="3095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 xml:space="preserve">NOTE : - All API in node js are single thread. So one API Never waits another API to respond. 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There is a notification machenism used in node js which is a callback function.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 xml:space="preserve">NODE JS FEATURES :- 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146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Node Js Installation -</w:t>
      </w:r>
    </w:p>
    <w:p>
      <w:pPr>
        <w:pStyle w:val="Normal"/>
        <w:bidi w:val="0"/>
        <w:jc w:val="left"/>
        <w:rPr/>
      </w:pPr>
      <w:r>
        <w:rPr>
          <w:rStyle w:val="InternetLink"/>
          <w:rFonts w:ascii="Mongolian Baiti" w:hAnsi="Mongolian Baiti"/>
          <w:b w:val="false"/>
          <w:bCs w:val="false"/>
        </w:rPr>
        <w:t>https://nodejs.org/en/download/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Simple node js exaple using sync(blocking)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bCs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highlight w:val="black"/>
        </w:rPr>
        <w:t>'fs'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var data = fs.readFileSync(‘blog.txt’);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console.log(data.toString());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console.log(‘End Here’);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blog.txt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hello nodejs.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Output : hello nodejs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end here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Async (Non Blocking)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/>
          <w:b/>
          <w:bCs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bCs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bCs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bCs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bCs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bCs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bCs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bCs/>
          <w:color w:val="CE9178"/>
          <w:sz w:val="21"/>
          <w:highlight w:val="black"/>
        </w:rPr>
        <w:t>'fs'</w:t>
      </w:r>
      <w:r>
        <w:rPr>
          <w:rFonts w:ascii="Consolas;Courier New;monospace" w:hAnsi="Consolas;Courier New;monospace"/>
          <w:b w:val="false"/>
          <w:bCs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readFile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'blog.txt'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C586C0"/>
          <w:sz w:val="21"/>
          <w:highlight w:val="black"/>
        </w:rPr>
        <w:t>if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 </w:t>
      </w:r>
      <w:r>
        <w:rPr>
          <w:rFonts w:ascii="Consolas;Courier New;monospace" w:hAnsi="Consolas;Courier New;monospace"/>
          <w:b w:val="false"/>
          <w:color w:val="C586C0"/>
          <w:sz w:val="21"/>
          <w:highlight w:val="black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setTimeout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 {                  // this request will go to event queue.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'show after 2 sec.'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}, 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2000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console.log(‘start here’);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output : - start here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 xml:space="preserve">show after 2 sec.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2442210</wp:posOffset>
            </wp:positionH>
            <wp:positionV relativeFrom="paragraph">
              <wp:posOffset>146050</wp:posOffset>
            </wp:positionV>
            <wp:extent cx="3195955" cy="31343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MODULES :-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NPM :-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Node package manager. Online utility to download node js packages/dependencies.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7275" cy="33242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FILE SYSTEM MODULES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094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FS MODULE OPERATIONS :-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open | read | write | close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940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391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CALLBACK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24384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EVENTS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34480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We can emit our own event using EventEmitter() Method.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bCs w:val="false"/>
          <w:color w:val="4EC9B0"/>
          <w:sz w:val="21"/>
          <w:highlight w:val="black"/>
        </w:rPr>
        <w:t>event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highlight w:val="black"/>
        </w:rPr>
        <w:t>'events'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callEmitterEvent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new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event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EventEmitter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'fs'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readFile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'fileName'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toString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callEmitterEvent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emit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'readBlog'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 </w:t>
      </w:r>
      <w:r>
        <w:rPr>
          <w:rFonts w:ascii="Consolas;Courier New;monospace" w:hAnsi="Consolas;Courier New;monospace"/>
          <w:b w:val="false"/>
          <w:color w:val="6A9955"/>
          <w:sz w:val="21"/>
          <w:highlight w:val="black"/>
        </w:rPr>
        <w:t>// function name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callEmitterEvent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on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'readBlog'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()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'This event is called'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HTTP MODULE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Hypertext Transfer Protocall.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884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bCs w:val="false"/>
          <w:color w:val="4EC9B0"/>
          <w:sz w:val="21"/>
          <w:highlight w:val="black"/>
        </w:rPr>
        <w:t>http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highlight w:val="black"/>
        </w:rPr>
        <w:t>'http'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'fs'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url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'url'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http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createServer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request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pathName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url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parse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request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url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).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pathName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"Request For"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+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pathName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+ 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"Received"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readFile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pathName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subString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1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), 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C586C0"/>
          <w:sz w:val="21"/>
          <w:highlight w:val="black"/>
        </w:rPr>
        <w:t>if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writeHead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404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{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'Content-Type'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: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'text/html'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 </w:t>
      </w:r>
      <w:r>
        <w:rPr>
          <w:rFonts w:ascii="Consolas;Courier New;monospace" w:hAnsi="Consolas;Courier New;monospace"/>
          <w:b w:val="false"/>
          <w:color w:val="C586C0"/>
          <w:sz w:val="21"/>
          <w:highlight w:val="black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toString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writeHead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200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{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'Content-Type'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: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'text/html'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write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toString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end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listen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3000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/>
          <w:bCs/>
          <w:sz w:val="36"/>
          <w:szCs w:val="36"/>
        </w:rPr>
        <w:tab/>
        <w:tab/>
        <w:t>SETTING UP NODE JS PROJECT</w:t>
      </w:r>
      <w:r>
        <w:rPr>
          <w:rFonts w:ascii="Mongolian Baiti" w:hAnsi="Mongolian Baiti"/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Mongolian Baiti" w:hAnsi="Mongolian Baiti"/>
          <w:b w:val="false"/>
          <w:bCs w:val="false"/>
        </w:rPr>
        <w:t>1. install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ongolian Baiti">
    <w:charset w:val="00"/>
    <w:family w:val="roman"/>
    <w:pitch w:val="variable"/>
  </w:font>
  <w:font w:name="Consolas">
    <w:altName w:val="Courier New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</TotalTime>
  <Application>LibreOffice/6.3.0.4$Windows_x86 LibreOffice_project/057fc023c990d676a43019934386b85b21a9ee99</Application>
  <Pages>12</Pages>
  <Words>718</Words>
  <Characters>4167</Characters>
  <CharactersWithSpaces>4966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2021-07-17T18:21:29Z</dcterms:created>
  <dc:creator/>
  <dc:description/>
  <dc:language>en-US</dc:language>
  <cp:lastModifiedBy/>
  <dcterms:modified xsi:type="dcterms:W3CDTF">2021-07-17T20:23:10Z</dcterms:modified>
  <cp:revision>11</cp:revision>
  <dc:subject/>
  <dc:title/>
</cp:coreProperties>
</file>