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Georgia" w:cs="Georgia" w:eastAsia="Georgia" w:hAnsi="Georgia"/>
          <w:i/>
          <w:iCs/>
          <w:color w:val="64748B"/>
          <w:sz w:val="18"/>
          <w:szCs w:val="18"/>
        </w:rPr>
        <w:t xml:space="preserve">[ Yuktishaalaa AI Lab — Chariot Logo ]</w:t>
      </w:r>
    </w:p>
    <w:p>
      <w:pPr>
        <w:pStyle w:val="Heading1"/>
        <w:jc w:val="center"/>
      </w:pPr>
      <w:r>
        <w:rPr>
          <w:rFonts w:ascii="Georgia" w:cs="Georgia" w:eastAsia="Georgia" w:hAnsi="Georgia"/>
          <w:b/>
          <w:bCs/>
          <w:color w:val="0F172A"/>
          <w:sz w:val="52"/>
          <w:szCs w:val="52"/>
        </w:rPr>
        <w:t xml:space="preserve">@yuktishaalaa/yuktai</w:t>
      </w:r>
    </w:p>
    <w:p>
      <w:pPr>
        <w:spacing w:after="120" w:before="0"/>
        <w:jc w:val="center"/>
      </w:pPr>
      <w:r>
        <w:rPr>
          <w:rFonts w:ascii="Georgia" w:cs="Georgia" w:eastAsia="Georgia" w:hAnsi="Georgia"/>
          <w:i/>
          <w:iCs/>
          <w:color w:val="64748B"/>
          <w:sz w:val="24"/>
          <w:szCs w:val="24"/>
        </w:rPr>
        <w:t xml:space="preserve">Universal runtime accessibility plugin — auto-fixes WCAG 2.2 violations with on-device AI. Zero API keys. Zero cost. All devices.</w:t>
      </w:r>
    </w:p>
    <w:p>
      <w:pPr>
        <w:spacing w:after="480" w:before="120"/>
        <w:jc w:val="center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v3.0.9  </w:t>
      </w:r>
      <w:r>
        <w:rPr>
          <w:rFonts w:ascii="Georgia" w:cs="Georgia" w:eastAsia="Georgia" w:hAnsi="Georgia"/>
          <w:color w:val="64748B"/>
          <w:sz w:val="20"/>
          <w:szCs w:val="20"/>
        </w:rPr>
        <w:t xml:space="preserve">ISC License  </w:t>
      </w:r>
      <w:r>
        <w:rPr>
          <w:rFonts w:ascii="Georgia" w:cs="Georgia" w:eastAsia="Georgia" w:hAnsi="Georgia"/>
          <w:color w:val="64748B"/>
          <w:sz w:val="20"/>
          <w:szCs w:val="20"/>
        </w:rPr>
        <w:t xml:space="preserve">Node &gt;=18  </w:t>
      </w:r>
      <w:r>
        <w:rPr>
          <w:rFonts w:ascii="Georgia" w:cs="Georgia" w:eastAsia="Georgia" w:hAnsi="Georgia"/>
          <w:color w:val="0D9488"/>
          <w:sz w:val="20"/>
          <w:szCs w:val="20"/>
        </w:rPr>
        <w:t xml:space="preserve">aksharatantra.vercel.app</w:t>
      </w:r>
    </w:p>
    <w:p>
      <w:pPr>
        <w:pBdr>
          <w:bottom w:val="single" w:color="0D9488" w:sz="6" w:space="1"/>
        </w:pBdr>
        <w:spacing w:after="360" w:before="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0D9488"/>
          <w:sz w:val="30"/>
          <w:szCs w:val="30"/>
        </w:rPr>
        <w:t xml:space="preserve">Works on Every Device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Browser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Core Features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AI Features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🖥 Desktop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Chrome 147+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✅ All features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✅ Gemini Nano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🖥 Desktop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Firefox / Edge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✅ All features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✅ Transformers.js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📱 Android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Chrome Mobile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✅ All features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✅ Transformers.js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📱 iOS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Safari Mobile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✅ All features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✅ Transformers.js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📲 PWA Offline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All browsers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✅ All features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✅ Offline after first load</w:t>
            </w:r>
          </w:p>
        </w:tc>
      </w:tr>
    </w:tbl>
    <w:p>
      <w:pPr>
        <w:spacing w:after="300" w:before="0"/>
      </w:pPr>
    </w:p>
    <w:p>
      <w:pPr>
        <w:pBdr>
          <w:left w:val="single" w:color="0D9488" w:sz="12" w:space="1"/>
        </w:pBdr>
        <w:spacing w:after="160" w:before="160"/>
        <w:ind w:left="400"/>
      </w:pPr>
      <w:r>
        <w:rPr>
          <w:rFonts w:ascii="Georgia" w:cs="Georgia" w:eastAsia="Georgia" w:hAnsi="Georgia"/>
          <w:i/>
          <w:iCs/>
          <w:color w:val="0D9488"/>
          <w:sz w:val="24"/>
          <w:szCs w:val="24"/>
        </w:rPr>
        <w:t xml:space="preserve">RAG auto-selects the best engine — Gemini Nano on desktop Chrome, Transformers.js everywhere else. User never needs to know.</w:t>
      </w:r>
    </w:p>
    <w:p>
      <w:pPr>
        <w:spacing w:after="500" w:before="0"/>
      </w:pPr>
    </w:p>
    <w:p>
      <w:pPr>
        <w:pBdr>
          <w:bottom w:val="single" w:color="0D9488" w:sz="6" w:space="1"/>
        </w:pBdr>
        <w:spacing w:after="360" w:before="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0D9488"/>
          <w:sz w:val="30"/>
          <w:szCs w:val="30"/>
        </w:rPr>
        <w:t xml:space="preserve">Install</w:t>
      </w:r>
    </w:p>
    <w:p>
      <w:pPr>
        <w:pBdr>
          <w:left w:val="single" w:color="0D9488" w:sz="8"/>
        </w:pBdr>
        <w:shd w:fill="0F172A" w:val="clear"/>
        <w:spacing w:after="80" w:before="80"/>
      </w:pPr>
      <w:r>
        <w:rPr>
          <w:rFonts w:ascii="Courier New" w:cs="Courier New" w:eastAsia="Courier New" w:hAnsi="Courier New"/>
          <w:color w:val="A7F3D0"/>
          <w:sz w:val="20"/>
          <w:szCs w:val="20"/>
        </w:rPr>
        <w:t xml:space="preserve">npm i @yuktishaalaa/yuktai</w:t>
      </w:r>
    </w:p>
    <w:p>
      <w:pPr>
        <w:spacing w:after="160" w:before="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React 19 or peer dep conflict:</w:t>
      </w:r>
    </w:p>
    <w:p>
      <w:pPr>
        <w:pBdr>
          <w:left w:val="single" w:color="0D9488" w:sz="8"/>
        </w:pBdr>
        <w:shd w:fill="0F172A" w:val="clear"/>
        <w:spacing w:after="80" w:before="80"/>
      </w:pPr>
      <w:r>
        <w:rPr>
          <w:rFonts w:ascii="Courier New" w:cs="Courier New" w:eastAsia="Courier New" w:hAnsi="Courier New"/>
          <w:color w:val="A7F3D0"/>
          <w:sz w:val="20"/>
          <w:szCs w:val="20"/>
        </w:rPr>
        <w:t xml:space="preserve">npm i @yuktishaalaa/yuktai --legacy-peer-deps</w:t>
      </w:r>
    </w:p>
    <w:p>
      <w:pPr>
        <w:spacing w:after="500" w:before="0"/>
      </w:pPr>
    </w:p>
    <w:p>
      <w:pPr>
        <w:pBdr>
          <w:bottom w:val="single" w:color="0D9488" w:sz="6" w:space="1"/>
        </w:pBdr>
        <w:spacing w:after="360" w:before="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0D9488"/>
          <w:sz w:val="30"/>
          <w:szCs w:val="30"/>
        </w:rPr>
        <w:t xml:space="preserve">Quick Start — Next.js</w:t>
      </w:r>
    </w:p>
    <w:p>
      <w:pPr>
        <w:pStyle w:val="Heading3"/>
      </w:pPr>
      <w:r>
        <w:rPr>
          <w:rFonts w:ascii="Georgia" w:cs="Georgia" w:eastAsia="Georgia" w:hAnsi="Georgia"/>
          <w:b/>
          <w:bCs/>
          <w:color w:val="0F172A"/>
          <w:sz w:val="24"/>
          <w:szCs w:val="24"/>
        </w:rPr>
        <w:t xml:space="preserve">Step 1 — next.config.js</w:t>
      </w:r>
    </w:p>
    <w:p>
      <w:pPr>
        <w:pBdr>
          <w:left w:val="single" w:color="0D9488" w:sz="8"/>
        </w:pBdr>
        <w:shd w:fill="0F172A" w:val="clear"/>
        <w:spacing w:after="80" w:before="80"/>
      </w:pPr>
      <w:r>
        <w:rPr>
          <w:rFonts w:ascii="Courier New" w:cs="Courier New" w:eastAsia="Courier New" w:hAnsi="Courier New"/>
          <w:color w:val="A7F3D0"/>
          <w:sz w:val="20"/>
          <w:szCs w:val="20"/>
        </w:rPr>
        <w:t xml:space="preserve">const nextConfig = {
  transpilePackages: ["@yuktishaalaa/yuktai"],
  async headers() {
    return [{
      source: "/(.*)",
      headers: [
        { key: "Permissions-Policy", value: "microphone=*, speaker=*" }
      ]
    }]
  }
}
module.exports = nextConfig</w:t>
      </w:r>
    </w:p>
    <w:p>
      <w:pPr>
        <w:spacing w:after="300" w:before="0"/>
      </w:pPr>
    </w:p>
    <w:p>
      <w:pPr>
        <w:pStyle w:val="Heading3"/>
      </w:pPr>
      <w:r>
        <w:rPr>
          <w:rFonts w:ascii="Georgia" w:cs="Georgia" w:eastAsia="Georgia" w:hAnsi="Georgia"/>
          <w:b/>
          <w:bCs/>
          <w:color w:val="0F172A"/>
          <w:sz w:val="24"/>
          <w:szCs w:val="24"/>
        </w:rPr>
        <w:t xml:space="preserve">Step 2 — YuktaiClient.tsx</w:t>
      </w:r>
    </w:p>
    <w:p>
      <w:pPr>
        <w:pBdr>
          <w:left w:val="single" w:color="0D9488" w:sz="8"/>
        </w:pBdr>
        <w:shd w:fill="0F172A" w:val="clear"/>
        <w:spacing w:after="80" w:before="80"/>
      </w:pPr>
      <w:r>
        <w:rPr>
          <w:rFonts w:ascii="Courier New" w:cs="Courier New" w:eastAsia="Courier New" w:hAnsi="Courier New"/>
          <w:color w:val="A7F3D0"/>
          <w:sz w:val="20"/>
          <w:szCs w:val="20"/>
        </w:rPr>
        <w:t xml:space="preserve">"use client"
import { YuktAIWrapper } from "@yuktishaalaa/yuktai"
import { useState, useEffect } from "react"
export default function YuktaiClient({ children }) {
  const [mounted, setMounted] = useState(false)
  useEffect(() =&gt; setMounted(true), [])
  if (!mounted) return &lt;&gt;{children}&lt;/&gt;
  return (
    &lt;YuktAIWrapper position="left" showRag={true}&gt;
      {children}
    &lt;/YuktAIWrapper&gt;
  )
}</w:t>
      </w:r>
    </w:p>
    <w:p>
      <w:pPr>
        <w:spacing w:after="300" w:before="0"/>
      </w:pPr>
    </w:p>
    <w:p>
      <w:pPr>
        <w:pStyle w:val="Heading3"/>
      </w:pPr>
      <w:r>
        <w:rPr>
          <w:rFonts w:ascii="Georgia" w:cs="Georgia" w:eastAsia="Georgia" w:hAnsi="Georgia"/>
          <w:b/>
          <w:bCs/>
          <w:color w:val="0F172A"/>
          <w:sz w:val="24"/>
          <w:szCs w:val="24"/>
        </w:rPr>
        <w:t xml:space="preserve">Step 3 — app/layout.tsx</w:t>
      </w:r>
    </w:p>
    <w:p>
      <w:pPr>
        <w:pBdr>
          <w:left w:val="single" w:color="0D9488" w:sz="8"/>
        </w:pBdr>
        <w:shd w:fill="0F172A" w:val="clear"/>
        <w:spacing w:after="80" w:before="80"/>
      </w:pPr>
      <w:r>
        <w:rPr>
          <w:rFonts w:ascii="Courier New" w:cs="Courier New" w:eastAsia="Courier New" w:hAnsi="Courier New"/>
          <w:color w:val="A7F3D0"/>
          <w:sz w:val="20"/>
          <w:szCs w:val="20"/>
        </w:rPr>
        <w:t xml:space="preserve">import YuktaiClient from "@/components/YuktaiClient"
export default function RootLayout({ children }) {
  return (
    &lt;html lang="en"&gt;
      &lt;body&gt;
        &lt;YuktaiClient&gt;{children}&lt;/YuktaiClient&gt;
      &lt;/body&gt;
    &lt;/html&gt;
  )
}</w:t>
      </w:r>
    </w:p>
    <w:p>
      <w:pPr>
        <w:spacing w:after="500" w:before="0"/>
      </w:pPr>
    </w:p>
    <w:p>
      <w:pPr>
        <w:spacing w:after="160" w:before="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That's it. Two floating buttons appear on every page: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♿ — Accessibility panel with all WCAG 2.2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💬 — Ask this page RAG panel (shown when showRag={true})</w:t>
      </w:r>
    </w:p>
    <w:p>
      <w:pPr>
        <w:spacing w:after="500" w:before="0"/>
      </w:pPr>
    </w:p>
    <w:p>
      <w:pPr>
        <w:pBdr>
          <w:bottom w:val="single" w:color="0D9488" w:sz="6" w:space="1"/>
        </w:pBdr>
        <w:spacing w:after="360" w:before="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0D9488"/>
          <w:sz w:val="30"/>
          <w:szCs w:val="30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position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"left" | "right"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"left"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Which side the buttons appear 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showRag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Show the 💬 RAG Ask button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children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ReactNode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Your app content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config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Partial&lt;A11yConfig&gt;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undefined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Optional config overrides</w:t>
            </w:r>
          </w:p>
        </w:tc>
      </w:tr>
    </w:tbl>
    <w:p>
      <w:pPr>
        <w:spacing w:after="500" w:before="0"/>
      </w:pPr>
    </w:p>
    <w:p>
      <w:pPr>
        <w:pBdr>
          <w:bottom w:val="single" w:color="0D9488" w:sz="6" w:space="1"/>
        </w:pBdr>
        <w:spacing w:after="360" w:before="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0D9488"/>
          <w:sz w:val="30"/>
          <w:szCs w:val="30"/>
        </w:rPr>
        <w:t xml:space="preserve">Features</w:t>
      </w:r>
    </w:p>
    <w:p>
      <w:pPr>
        <w:pStyle w:val="Heading3"/>
      </w:pPr>
      <w:r>
        <w:rPr>
          <w:rFonts w:ascii="Georgia" w:cs="Georgia" w:eastAsia="Georgia" w:hAnsi="Georgia"/>
          <w:b/>
          <w:bCs/>
          <w:color w:val="0F172A"/>
          <w:sz w:val="24"/>
          <w:szCs w:val="24"/>
        </w:rPr>
        <w:t xml:space="preserve">Core — All Browsers and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ARIA auto-fix — injects missing labels, roles, alt text, tabindex, autocomplete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SpeechSynthesis — browser reads focused elements aloud — zero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Visual alerts — sliding banner for deaf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Keyboard navigation — arrow keys, Escape, focus trap, skip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High contrast, dark mode, reduce motion, large targets (WCAG 2.5.8)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Colour blind modes — Deuteranopia, Protanopia, Tritanopia, Greyscale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Dyslexia font — Atkinson Hyperlegible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Local font picker — uses window.queryLocalFonts()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Font scaling — 80% to 130% in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Voice control — SpeechRecognition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Audit score — 0–100 with issue breakdown (localhost dev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Persistent preferences — localStorage</w:t>
      </w:r>
    </w:p>
    <w:p>
      <w:pPr>
        <w:spacing w:after="300" w:before="0"/>
      </w:pPr>
    </w:p>
    <w:p>
      <w:pPr>
        <w:pStyle w:val="Heading3"/>
      </w:pPr>
      <w:r>
        <w:rPr>
          <w:rFonts w:ascii="Georgia" w:cs="Georgia" w:eastAsia="Georgia" w:hAnsi="Georgia"/>
          <w:b/>
          <w:bCs/>
          <w:color w:val="0F172A"/>
          <w:sz w:val="24"/>
          <w:szCs w:val="24"/>
        </w:rPr>
        <w:t xml:space="preserve">AI Features — Gemini Nano (Desktop Chrome 127+)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Plain English mode — window.Rewriter rewrites complex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Page summariser — window.Summarizer injects 3-sentence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Smart aria-labels — window.Writer generates meaningful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Page translation — 15 languages on device</w:t>
      </w:r>
    </w:p>
    <w:p>
      <w:pPr>
        <w:spacing w:after="300" w:before="0"/>
      </w:pPr>
    </w:p>
    <w:p>
      <w:pPr>
        <w:pStyle w:val="Heading3"/>
      </w:pPr>
      <w:r>
        <w:rPr>
          <w:rFonts w:ascii="Georgia" w:cs="Georgia" w:eastAsia="Georgia" w:hAnsi="Georgia"/>
          <w:b/>
          <w:bCs/>
          <w:color w:val="0F172A"/>
          <w:sz w:val="24"/>
          <w:szCs w:val="24"/>
        </w:rPr>
        <w:t xml:space="preserve">RAG — Ask This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Desktop Chrome + Gemini Nano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window.LanguageModel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Page text sent as context — instant answer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Mobile / All other browsers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Transformers.js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Embeddings + QA model — works offline after first load</w:t>
            </w:r>
          </w:p>
        </w:tc>
      </w:tr>
    </w:tbl>
    <w:p>
      <w:pPr>
        <w:spacing w:after="500" w:before="0"/>
      </w:pPr>
    </w:p>
    <w:p>
      <w:pPr>
        <w:pBdr>
          <w:bottom w:val="single" w:color="0D9488" w:sz="6" w:space="1"/>
        </w:pBdr>
        <w:spacing w:after="360" w:before="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0D9488"/>
          <w:sz w:val="30"/>
          <w:szCs w:val="30"/>
        </w:rPr>
        <w:t xml:space="preserve">Enable Gemini Nano (Desktop Chrome — One Time)</w:t>
      </w:r>
    </w:p>
    <w:p>
      <w:pPr>
        <w:spacing w:after="160" w:before="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Required for AI features on desktop Chrome. Transformers.js handles everything on mobile automatically.</w:t>
      </w:r>
    </w:p>
    <w:p>
      <w:pPr>
        <w:spacing w:after="300" w:before="0"/>
      </w:pPr>
    </w:p>
    <w:p>
      <w:pPr>
        <w:pStyle w:val="ListParagraph"/>
        <w:numPr>
          <w:ilvl w:val="0"/>
          <w:numId w:val="3"/>
        </w:numPr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Open Chrome → chrome://flags</w:t>
      </w:r>
    </w:p>
    <w:p>
      <w:pPr>
        <w:pStyle w:val="ListParagraph"/>
        <w:numPr>
          <w:ilvl w:val="0"/>
          <w:numId w:val="3"/>
        </w:numPr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Search and enable: Prompt API for Gemini Nano, Summarization API for Gemini Nano, Writer API for Gemini Nano, Rewriter API for Gemini Nano, Translation API</w:t>
      </w:r>
    </w:p>
    <w:p>
      <w:pPr>
        <w:pStyle w:val="ListParagraph"/>
        <w:numPr>
          <w:ilvl w:val="0"/>
          <w:numId w:val="3"/>
        </w:numPr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Click Relaunch when Chrome prompts</w:t>
      </w:r>
    </w:p>
    <w:p>
      <w:pPr>
        <w:pStyle w:val="ListParagraph"/>
        <w:numPr>
          <w:ilvl w:val="0"/>
          <w:numId w:val="3"/>
        </w:numPr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Go to chrome://components → find Optimization Guide On Device Model → Check for update</w:t>
      </w:r>
    </w:p>
    <w:p>
      <w:pPr>
        <w:pStyle w:val="ListParagraph"/>
        <w:numPr>
          <w:ilvl w:val="0"/>
          <w:numId w:val="3"/>
        </w:numPr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Refresh page — AI features unlock automatically ✅</w:t>
      </w:r>
    </w:p>
    <w:p>
      <w:pPr>
        <w:spacing w:after="500" w:before="0"/>
      </w:pPr>
    </w:p>
    <w:p>
      <w:pPr>
        <w:pBdr>
          <w:bottom w:val="single" w:color="0D9488" w:sz="6" w:space="1"/>
        </w:pBdr>
        <w:spacing w:after="360" w:before="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0D9488"/>
          <w:sz w:val="30"/>
          <w:szCs w:val="30"/>
        </w:rPr>
        <w:t xml:space="preserve">Transformers.js RAG — Mobile and All Browsers</w:t>
      </w:r>
    </w:p>
    <w:p>
      <w:pPr>
        <w:spacing w:after="160" w:before="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No setup needed. Works automatically on any device where Gemini Nano is not available.</w:t>
      </w:r>
    </w:p>
    <w:p>
      <w:pPr>
        <w:spacing w:after="3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First load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Downloads ~90MB model — Xenova/all-MiniLM-L6-v2 + distilbert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After that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Works fully offline — model cached in browser IndexedDB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Speed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~2-5 seconds per question after model loads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Languages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English — multilingual model available in v3.1.0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Privacy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All processing on device — zero data sent anywhere</w:t>
            </w:r>
          </w:p>
        </w:tc>
      </w:tr>
    </w:tbl>
    <w:p>
      <w:pPr>
        <w:spacing w:after="500" w:before="0"/>
      </w:pPr>
    </w:p>
    <w:p>
      <w:pPr>
        <w:pBdr>
          <w:bottom w:val="single" w:color="0D9488" w:sz="6" w:space="1"/>
        </w:pBdr>
        <w:spacing w:after="360" w:before="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0D9488"/>
          <w:sz w:val="30"/>
          <w:szCs w:val="30"/>
        </w:rPr>
        <w:t xml:space="preserve">WCAG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WCAG 2.0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19 criteria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alt text, roles, labels, tables, landmarks, focus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WCAG 2.1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7 criteria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touch targets, reflow, motion, orientation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WCAG 2.2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3 criteria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focus appearance, target size, timeout warning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Beyond WCAG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AI + extras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Gemini Nano, Transformers.js RAG, voice control, colour blind, local fonts</w:t>
            </w:r>
          </w:p>
        </w:tc>
      </w:tr>
    </w:tbl>
    <w:p>
      <w:pPr>
        <w:spacing w:after="500" w:before="0"/>
      </w:pPr>
    </w:p>
    <w:p>
      <w:pPr>
        <w:pBdr>
          <w:bottom w:val="single" w:color="0D9488" w:sz="6" w:space="1"/>
        </w:pBdr>
        <w:spacing w:after="360" w:before="0"/>
      </w:pPr>
    </w:p>
    <w:p>
      <w:pPr>
        <w:pStyle w:val="Heading2"/>
      </w:pPr>
      <w:r>
        <w:rPr>
          <w:rFonts w:ascii="Georgia" w:cs="Georgia" w:eastAsia="Georgia" w:hAnsi="Georgia"/>
          <w:b/>
          <w:bCs/>
          <w:color w:val="0D9488"/>
          <w:sz w:val="30"/>
          <w:szCs w:val="30"/>
        </w:rPr>
        <w:t xml:space="preserve">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v3.0.9 (now)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Transformers.js RAG — mobile + all browsers. Separate 💬 icon. Chrome 147 fix.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v3.1.0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Multilingual Transformers — Telugu, Hindi, Tamil, Bengali RAG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v3.2.0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RTL support — Arabic, Hebrew, Urdu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v4.0.0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yuktai Dashboard — audit reports, WCAG certificate, GitHub Action</w:t>
            </w:r>
          </w:p>
        </w:tc>
      </w:tr>
    </w:tbl>
    <w:p>
      <w:pPr>
        <w:spacing w:after="500" w:before="0"/>
      </w:pPr>
    </w:p>
    <w:p>
      <w:pPr>
        <w:pBdr>
          <w:bottom w:val="single" w:color="0D9488" w:sz="6" w:space="1"/>
        </w:pBdr>
        <w:spacing w:after="360" w:before="0"/>
      </w:pPr>
    </w:p>
    <w:p>
      <w:pPr>
        <w:spacing w:after="120" w:before="0"/>
        <w:jc w:val="center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Open source. Free forever. Built for every user.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b/>
          <w:bCs/>
          <w:color w:val="0D9488"/>
          <w:sz w:val="22"/>
          <w:szCs w:val="22"/>
        </w:rPr>
        <w:t xml:space="preserve">npm i @yuktishaalaa/yuktai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color w:val="64748B"/>
          <w:sz w:val="20"/>
          <w:szCs w:val="20"/>
        </w:rPr>
        <w:t xml:space="preserve">Live demo: aksharatantra.vercel.app</w:t>
      </w:r>
    </w:p>
    <w:p>
      <w:pPr>
        <w:spacing w:after="0" w:before="80"/>
        <w:jc w:val="center"/>
      </w:pPr>
      <w:r>
        <w:rPr>
          <w:rFonts w:ascii="Georgia" w:cs="Georgia" w:eastAsia="Georgia" w:hAnsi="Georgia"/>
          <w:b/>
          <w:bCs/>
          <w:color w:val="0D9488"/>
          <w:sz w:val="20"/>
          <w:szCs w:val="20"/>
        </w:rPr>
        <w:t xml:space="preserve">Sandeep Miriyala — Yuktishaalaa AI Lab  🏺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Georgia" w:cs="Georgia" w:eastAsia="Georgia" w:hAnsi="Georgia"/>
      <w:b/>
      <w:bCs/>
      <w:color w:val="0F172A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80" w:before="400"/>
      <w:outlineLvl w:val="1"/>
    </w:pPr>
    <w:rPr>
      <w:rFonts w:ascii="Georgia" w:cs="Georgia" w:eastAsia="Georgia" w:hAnsi="Georgia"/>
      <w:b/>
      <w:bCs/>
      <w:color w:val="0D948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Georgia" w:cs="Georgia" w:eastAsia="Georgia" w:hAnsi="Georgia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2026-05-03T23:55:54.225Z</dcterms:created>
  <dcterms:modified xsi:type="dcterms:W3CDTF">2026-05-03T23:55:54.226Z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