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1" w:after="1"/>
        <w:rPr>
          <w:rFonts w:ascii="Times New Roman"/>
          <w:sz w:val="20"/>
        </w:rPr>
      </w:pPr>
    </w:p>
    <w:p>
      <w:pPr>
        <w:spacing w:line="240" w:lineRule="auto"/>
        <w:ind w:left="7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32466" cy="92725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466" cy="9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193"/>
      </w:pPr>
      <w:r>
        <w:rPr>
          <w:color w:val="007DB0"/>
        </w:rPr>
        <w:t>Internal</w:t>
      </w:r>
      <w:r>
        <w:rPr>
          <w:color w:val="007DB0"/>
          <w:spacing w:val="-6"/>
        </w:rPr>
        <w:t> </w:t>
      </w:r>
      <w:r>
        <w:rPr>
          <w:color w:val="007DB0"/>
        </w:rPr>
        <w:t>Qualiﬁer</w:t>
      </w:r>
      <w:r>
        <w:rPr>
          <w:color w:val="007DB0"/>
          <w:spacing w:val="-5"/>
        </w:rPr>
        <w:t> </w:t>
      </w:r>
      <w:r>
        <w:rPr>
          <w:color w:val="007DB0"/>
          <w:spacing w:val="-2"/>
        </w:rPr>
        <w:t>Round</w:t>
      </w:r>
    </w:p>
    <w:p>
      <w:pPr>
        <w:pStyle w:val="Heading2"/>
      </w:pPr>
      <w:r>
        <w:rPr>
          <w:color w:val="1A1A1A"/>
        </w:rPr>
        <w:t>Problem</w:t>
      </w:r>
      <w:r>
        <w:rPr>
          <w:color w:val="1A1A1A"/>
          <w:spacing w:val="-9"/>
        </w:rPr>
        <w:t> </w:t>
      </w:r>
      <w:r>
        <w:rPr>
          <w:color w:val="1A1A1A"/>
        </w:rPr>
        <w:t>Statement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Booklet</w:t>
      </w:r>
    </w:p>
    <w:p>
      <w:pPr>
        <w:spacing w:before="69"/>
        <w:ind w:left="0" w:right="12" w:firstLine="0"/>
        <w:jc w:val="center"/>
        <w:rPr>
          <w:sz w:val="20"/>
        </w:rPr>
      </w:pPr>
      <w:r>
        <w:rPr>
          <w:color w:val="5B6472"/>
          <w:spacing w:val="-2"/>
          <w:sz w:val="20"/>
        </w:rPr>
        <w:t>Presented </w:t>
      </w:r>
      <w:r>
        <w:rPr>
          <w:color w:val="5B6472"/>
          <w:spacing w:val="-5"/>
          <w:sz w:val="20"/>
        </w:rPr>
        <w:t>by</w:t>
      </w:r>
    </w:p>
    <w:p>
      <w:pPr>
        <w:spacing w:before="120"/>
        <w:ind w:left="1876" w:right="1888" w:firstLine="0"/>
        <w:jc w:val="center"/>
        <w:rPr>
          <w:sz w:val="26"/>
        </w:rPr>
      </w:pPr>
      <w:r>
        <w:rPr>
          <w:color w:val="5B6472"/>
          <w:sz w:val="26"/>
        </w:rPr>
        <w:t>Division</w:t>
      </w:r>
      <w:r>
        <w:rPr>
          <w:color w:val="5B6472"/>
          <w:spacing w:val="-17"/>
          <w:sz w:val="26"/>
        </w:rPr>
        <w:t> </w:t>
      </w:r>
      <w:r>
        <w:rPr>
          <w:color w:val="5B6472"/>
          <w:sz w:val="26"/>
        </w:rPr>
        <w:t>of</w:t>
      </w:r>
      <w:r>
        <w:rPr>
          <w:color w:val="5B6472"/>
          <w:spacing w:val="-16"/>
          <w:sz w:val="26"/>
        </w:rPr>
        <w:t> </w:t>
      </w:r>
      <w:r>
        <w:rPr>
          <w:color w:val="5B6472"/>
          <w:sz w:val="26"/>
        </w:rPr>
        <w:t>Computer</w:t>
      </w:r>
      <w:r>
        <w:rPr>
          <w:color w:val="5B6472"/>
          <w:spacing w:val="-16"/>
          <w:sz w:val="26"/>
        </w:rPr>
        <w:t> </w:t>
      </w:r>
      <w:r>
        <w:rPr>
          <w:color w:val="5B6472"/>
          <w:sz w:val="26"/>
        </w:rPr>
        <w:t>Science</w:t>
      </w:r>
      <w:r>
        <w:rPr>
          <w:color w:val="5B6472"/>
          <w:spacing w:val="-16"/>
          <w:sz w:val="26"/>
        </w:rPr>
        <w:t> </w:t>
      </w:r>
      <w:r>
        <w:rPr>
          <w:color w:val="5B6472"/>
          <w:sz w:val="26"/>
        </w:rPr>
        <w:t>and</w:t>
      </w:r>
      <w:r>
        <w:rPr>
          <w:color w:val="5B6472"/>
          <w:spacing w:val="-16"/>
          <w:sz w:val="26"/>
        </w:rPr>
        <w:t> </w:t>
      </w:r>
      <w:r>
        <w:rPr>
          <w:color w:val="5B6472"/>
          <w:sz w:val="26"/>
        </w:rPr>
        <w:t>Engineering Karunya</w:t>
      </w:r>
      <w:r>
        <w:rPr>
          <w:color w:val="5B6472"/>
          <w:spacing w:val="-14"/>
          <w:sz w:val="26"/>
        </w:rPr>
        <w:t> </w:t>
      </w:r>
      <w:r>
        <w:rPr>
          <w:color w:val="5B6472"/>
          <w:sz w:val="26"/>
        </w:rPr>
        <w:t>Institute</w:t>
      </w:r>
      <w:r>
        <w:rPr>
          <w:color w:val="5B6472"/>
          <w:spacing w:val="-14"/>
          <w:sz w:val="26"/>
        </w:rPr>
        <w:t> </w:t>
      </w:r>
      <w:r>
        <w:rPr>
          <w:color w:val="5B6472"/>
          <w:sz w:val="26"/>
        </w:rPr>
        <w:t>of</w:t>
      </w:r>
      <w:r>
        <w:rPr>
          <w:color w:val="5B6472"/>
          <w:spacing w:val="-14"/>
          <w:sz w:val="26"/>
        </w:rPr>
        <w:t> </w:t>
      </w:r>
      <w:r>
        <w:rPr>
          <w:color w:val="5B6472"/>
          <w:sz w:val="26"/>
        </w:rPr>
        <w:t>Technology</w:t>
      </w:r>
      <w:r>
        <w:rPr>
          <w:color w:val="5B6472"/>
          <w:spacing w:val="-14"/>
          <w:sz w:val="26"/>
        </w:rPr>
        <w:t> </w:t>
      </w:r>
      <w:r>
        <w:rPr>
          <w:color w:val="5B6472"/>
          <w:sz w:val="26"/>
        </w:rPr>
        <w:t>and</w:t>
      </w:r>
      <w:r>
        <w:rPr>
          <w:color w:val="5B6472"/>
          <w:spacing w:val="-14"/>
          <w:sz w:val="26"/>
        </w:rPr>
        <w:t> </w:t>
      </w:r>
      <w:r>
        <w:rPr>
          <w:color w:val="5B6472"/>
          <w:sz w:val="26"/>
        </w:rPr>
        <w:t>Sciences</w:t>
      </w:r>
    </w:p>
    <w:p>
      <w:pPr>
        <w:pStyle w:val="BodyText"/>
        <w:spacing w:before="47"/>
        <w:rPr>
          <w:sz w:val="26"/>
        </w:rPr>
      </w:pPr>
    </w:p>
    <w:p>
      <w:pPr>
        <w:spacing w:before="1"/>
        <w:ind w:left="0" w:right="12" w:firstLine="0"/>
        <w:jc w:val="center"/>
        <w:rPr>
          <w:b/>
          <w:sz w:val="24"/>
        </w:rPr>
      </w:pPr>
      <w:r>
        <w:rPr>
          <w:b/>
          <w:color w:val="138A86"/>
          <w:sz w:val="24"/>
        </w:rPr>
        <w:t>Generative AI</w:t>
      </w:r>
      <w:r>
        <w:rPr>
          <w:b/>
          <w:color w:val="138A86"/>
          <w:spacing w:val="30"/>
          <w:sz w:val="24"/>
        </w:rPr>
        <w:t>  </w:t>
      </w:r>
      <w:r>
        <w:rPr>
          <w:b/>
          <w:color w:val="138A86"/>
          <w:sz w:val="24"/>
        </w:rPr>
        <w:t>·</w:t>
      </w:r>
      <w:r>
        <w:rPr>
          <w:b/>
          <w:color w:val="138A86"/>
          <w:spacing w:val="31"/>
          <w:sz w:val="24"/>
        </w:rPr>
        <w:t>  </w:t>
      </w:r>
      <w:r>
        <w:rPr>
          <w:b/>
          <w:color w:val="138A86"/>
          <w:sz w:val="24"/>
        </w:rPr>
        <w:t>Computer</w:t>
      </w:r>
      <w:r>
        <w:rPr>
          <w:b/>
          <w:color w:val="138A86"/>
          <w:spacing w:val="1"/>
          <w:sz w:val="24"/>
        </w:rPr>
        <w:t> </w:t>
      </w:r>
      <w:r>
        <w:rPr>
          <w:b/>
          <w:color w:val="138A86"/>
          <w:sz w:val="24"/>
        </w:rPr>
        <w:t>Vision</w:t>
      </w:r>
      <w:r>
        <w:rPr>
          <w:b/>
          <w:color w:val="138A86"/>
          <w:spacing w:val="31"/>
          <w:sz w:val="24"/>
        </w:rPr>
        <w:t>  </w:t>
      </w:r>
      <w:r>
        <w:rPr>
          <w:b/>
          <w:color w:val="138A86"/>
          <w:sz w:val="24"/>
        </w:rPr>
        <w:t>·</w:t>
      </w:r>
      <w:r>
        <w:rPr>
          <w:b/>
          <w:color w:val="138A86"/>
          <w:spacing w:val="31"/>
          <w:sz w:val="24"/>
        </w:rPr>
        <w:t>  </w:t>
      </w:r>
      <w:r>
        <w:rPr>
          <w:b/>
          <w:color w:val="138A86"/>
          <w:sz w:val="24"/>
        </w:rPr>
        <w:t>Agentic AI</w:t>
      </w:r>
      <w:r>
        <w:rPr>
          <w:b/>
          <w:color w:val="138A86"/>
          <w:spacing w:val="31"/>
          <w:sz w:val="24"/>
        </w:rPr>
        <w:t>  </w:t>
      </w:r>
      <w:r>
        <w:rPr>
          <w:b/>
          <w:color w:val="138A86"/>
          <w:sz w:val="24"/>
        </w:rPr>
        <w:t>·</w:t>
      </w:r>
      <w:r>
        <w:rPr>
          <w:b/>
          <w:color w:val="138A86"/>
          <w:spacing w:val="30"/>
          <w:sz w:val="24"/>
        </w:rPr>
        <w:t>  </w:t>
      </w:r>
      <w:r>
        <w:rPr>
          <w:b/>
          <w:color w:val="138A86"/>
          <w:sz w:val="24"/>
        </w:rPr>
        <w:t>Applied</w:t>
      </w:r>
      <w:r>
        <w:rPr>
          <w:b/>
          <w:color w:val="138A86"/>
          <w:spacing w:val="1"/>
          <w:sz w:val="24"/>
        </w:rPr>
        <w:t> </w:t>
      </w:r>
      <w:r>
        <w:rPr>
          <w:b/>
          <w:color w:val="138A86"/>
          <w:spacing w:val="-5"/>
          <w:sz w:val="24"/>
        </w:rPr>
        <w:t>ML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20" w:h="16840"/>
          <w:pgMar w:top="1940" w:bottom="280" w:left="1417" w:right="1417"/>
        </w:sectPr>
      </w:pPr>
    </w:p>
    <w:p>
      <w:pPr>
        <w:pStyle w:val="Heading1"/>
      </w:pPr>
      <w:bookmarkStart w:name=" " w:id="1"/>
      <w:bookmarkEnd w:id="1"/>
      <w:r>
        <w:rPr>
          <w:b w:val="0"/>
        </w:rPr>
      </w:r>
      <w:bookmarkStart w:name="TABLE OF CONTENTS " w:id="2"/>
      <w:bookmarkEnd w:id="2"/>
      <w:r>
        <w:rPr>
          <w:b w:val="0"/>
        </w:rPr>
      </w:r>
      <w:r>
        <w:rPr/>
        <w:t>TABLE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CONTENTS</w:t>
      </w:r>
    </w:p>
    <w:p>
      <w:pPr>
        <w:pStyle w:val="BodyText"/>
        <w:spacing w:before="7" w:after="1"/>
        <w:rPr>
          <w:b/>
          <w:sz w:val="19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6820"/>
        <w:gridCol w:w="1360"/>
      </w:tblGrid>
      <w:tr>
        <w:trPr>
          <w:trHeight w:val="499" w:hRule="atLeast"/>
        </w:trPr>
        <w:tc>
          <w:tcPr>
            <w:tcW w:w="820" w:type="dxa"/>
            <w:shd w:val="clear" w:color="auto" w:fill="D0DFE3"/>
          </w:tcPr>
          <w:p>
            <w:pPr>
              <w:pStyle w:val="TableParagraph"/>
              <w:spacing w:before="108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820" w:type="dxa"/>
            <w:shd w:val="clear" w:color="auto" w:fill="D0DFE3"/>
          </w:tcPr>
          <w:p>
            <w:pPr>
              <w:pStyle w:val="TableParagraph"/>
              <w:spacing w:before="108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360" w:type="dxa"/>
            <w:shd w:val="clear" w:color="auto" w:fill="D0DFE3"/>
          </w:tcPr>
          <w:p>
            <w:pPr>
              <w:pStyle w:val="TableParagraph"/>
              <w:spacing w:before="108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480" w:hRule="atLeast"/>
        </w:trPr>
        <w:tc>
          <w:tcPr>
            <w:tcW w:w="820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Submission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Guidelines</w:t>
            </w:r>
          </w:p>
        </w:tc>
        <w:tc>
          <w:tcPr>
            <w:tcW w:w="1360" w:type="dxa"/>
          </w:tcPr>
          <w:p>
            <w:pPr>
              <w:pStyle w:val="TableParagraph"/>
              <w:spacing w:before="101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99" w:hRule="atLeast"/>
        </w:trPr>
        <w:tc>
          <w:tcPr>
            <w:tcW w:w="820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4"/>
              <w:ind w:left="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Submit</w:t>
            </w:r>
          </w:p>
        </w:tc>
        <w:tc>
          <w:tcPr>
            <w:tcW w:w="1360" w:type="dxa"/>
          </w:tcPr>
          <w:p>
            <w:pPr>
              <w:pStyle w:val="TableParagraph"/>
              <w:spacing w:before="114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00" w:hRule="atLeast"/>
        </w:trPr>
        <w:tc>
          <w:tcPr>
            <w:tcW w:w="820" w:type="dxa"/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7"/>
              <w:ind w:left="99"/>
              <w:rPr>
                <w:sz w:val="24"/>
              </w:rPr>
            </w:pPr>
            <w:r>
              <w:rPr>
                <w:sz w:val="24"/>
              </w:rPr>
              <w:t>Rules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Instructions</w:t>
            </w:r>
          </w:p>
        </w:tc>
        <w:tc>
          <w:tcPr>
            <w:tcW w:w="1360" w:type="dxa"/>
          </w:tcPr>
          <w:p>
            <w:pPr>
              <w:pStyle w:val="TableParagraph"/>
              <w:spacing w:before="107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9" w:hRule="atLeast"/>
        </w:trPr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20" w:type="dxa"/>
          </w:tcPr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Internal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Qualiﬁer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Problem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Statements</w:t>
            </w:r>
          </w:p>
        </w:tc>
        <w:tc>
          <w:tcPr>
            <w:tcW w:w="136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90"/>
                <w:sz w:val="24"/>
              </w:rPr>
              <w:t>5-</w:t>
            </w:r>
            <w:r>
              <w:rPr>
                <w:spacing w:val="-5"/>
                <w:sz w:val="24"/>
              </w:rPr>
              <w:t>14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6"/>
          <w:pgSz w:w="11920" w:h="16840"/>
          <w:pgMar w:header="0" w:footer="699" w:top="1360" w:bottom="920" w:left="1417" w:right="1417"/>
          <w:pgNumType w:start="2"/>
        </w:sectPr>
      </w:pPr>
    </w:p>
    <w:p>
      <w:pPr>
        <w:pStyle w:val="Heading3"/>
      </w:pPr>
      <w:bookmarkStart w:name=" " w:id="3"/>
      <w:bookmarkEnd w:id="3"/>
      <w:r>
        <w:rPr>
          <w:b w:val="0"/>
        </w:rPr>
      </w:r>
      <w:bookmarkStart w:name=" " w:id="4"/>
      <w:bookmarkEnd w:id="4"/>
      <w:r>
        <w:rPr>
          <w:b w:val="0"/>
        </w:rPr>
      </w:r>
      <w:bookmarkStart w:name=" " w:id="5"/>
      <w:bookmarkEnd w:id="5"/>
      <w:r>
        <w:rPr>
          <w:b w:val="0"/>
        </w:rPr>
      </w:r>
      <w:bookmarkStart w:name="Submission Guidelines " w:id="6"/>
      <w:bookmarkEnd w:id="6"/>
      <w:r>
        <w:rPr>
          <w:b w:val="0"/>
        </w:rPr>
      </w:r>
      <w:r>
        <w:rPr>
          <w:color w:val="2E73B4"/>
          <w:spacing w:val="-2"/>
        </w:rPr>
        <w:t>Submission</w:t>
      </w:r>
      <w:r>
        <w:rPr>
          <w:color w:val="2E73B4"/>
          <w:spacing w:val="-3"/>
        </w:rPr>
        <w:t> </w:t>
      </w:r>
      <w:r>
        <w:rPr>
          <w:color w:val="2E73B4"/>
          <w:spacing w:val="-2"/>
        </w:rPr>
        <w:t>Guidelines</w:t>
      </w:r>
    </w:p>
    <w:p>
      <w:pPr>
        <w:pStyle w:val="BodyText"/>
        <w:ind w:left="23" w:right="47"/>
      </w:pPr>
      <w:r>
        <w:rPr>
          <w:color w:val="1A1A1A"/>
        </w:rPr>
        <w:t>Regardless</w:t>
      </w:r>
      <w:r>
        <w:rPr>
          <w:color w:val="1A1A1A"/>
          <w:spacing w:val="-15"/>
        </w:rPr>
        <w:t> </w:t>
      </w:r>
      <w:r>
        <w:rPr>
          <w:color w:val="1A1A1A"/>
        </w:rPr>
        <w:t>of</w:t>
      </w:r>
      <w:r>
        <w:rPr>
          <w:color w:val="1A1A1A"/>
          <w:spacing w:val="-15"/>
        </w:rPr>
        <w:t> </w:t>
      </w:r>
      <w:r>
        <w:rPr>
          <w:color w:val="1A1A1A"/>
        </w:rPr>
        <w:t>the</w:t>
      </w:r>
      <w:r>
        <w:rPr>
          <w:color w:val="1A1A1A"/>
          <w:spacing w:val="-15"/>
        </w:rPr>
        <w:t> </w:t>
      </w:r>
      <w:r>
        <w:rPr>
          <w:color w:val="1A1A1A"/>
        </w:rPr>
        <w:t>problem</w:t>
      </w:r>
      <w:r>
        <w:rPr>
          <w:color w:val="1A1A1A"/>
          <w:spacing w:val="-15"/>
        </w:rPr>
        <w:t> </w:t>
      </w:r>
      <w:r>
        <w:rPr>
          <w:color w:val="1A1A1A"/>
        </w:rPr>
        <w:t>statement</w:t>
      </w:r>
      <w:r>
        <w:rPr>
          <w:color w:val="1A1A1A"/>
          <w:spacing w:val="-14"/>
        </w:rPr>
        <w:t> </w:t>
      </w:r>
      <w:r>
        <w:rPr>
          <w:color w:val="1A1A1A"/>
        </w:rPr>
        <w:t>you</w:t>
      </w:r>
      <w:r>
        <w:rPr>
          <w:color w:val="1A1A1A"/>
          <w:spacing w:val="-15"/>
        </w:rPr>
        <w:t> </w:t>
      </w:r>
      <w:r>
        <w:rPr>
          <w:color w:val="1A1A1A"/>
        </w:rPr>
        <w:t>choose,</w:t>
      </w:r>
      <w:r>
        <w:rPr>
          <w:color w:val="1A1A1A"/>
          <w:spacing w:val="-15"/>
        </w:rPr>
        <w:t> </w:t>
      </w:r>
      <w:r>
        <w:rPr>
          <w:color w:val="1A1A1A"/>
        </w:rPr>
        <w:t>your</w:t>
      </w:r>
      <w:r>
        <w:rPr>
          <w:color w:val="1A1A1A"/>
          <w:spacing w:val="-15"/>
        </w:rPr>
        <w:t> </w:t>
      </w:r>
      <w:r>
        <w:rPr>
          <w:color w:val="1A1A1A"/>
        </w:rPr>
        <w:t>submission</w:t>
      </w:r>
      <w:r>
        <w:rPr>
          <w:color w:val="1A1A1A"/>
          <w:spacing w:val="-15"/>
        </w:rPr>
        <w:t> </w:t>
      </w:r>
      <w:r>
        <w:rPr>
          <w:color w:val="1A1A1A"/>
        </w:rPr>
        <w:t>must demonstrate a </w:t>
      </w:r>
      <w:r>
        <w:rPr>
          <w:b/>
          <w:color w:val="1A1A1A"/>
        </w:rPr>
        <w:t>working solution </w:t>
      </w:r>
      <w:r>
        <w:rPr>
          <w:color w:val="1A1A1A"/>
        </w:rPr>
        <w:t>and clearly explain how it was built.</w:t>
      </w:r>
    </w:p>
    <w:p>
      <w:pPr>
        <w:pStyle w:val="BodyText"/>
        <w:spacing w:before="288"/>
        <w:ind w:left="23"/>
      </w:pPr>
      <w:r>
        <w:rPr>
          <w:color w:val="1A1A1A"/>
          <w:spacing w:val="-2"/>
        </w:rPr>
        <w:t>Your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submission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should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44" w:after="0"/>
        <w:ind w:left="742" w:right="0" w:hanging="359"/>
        <w:jc w:val="left"/>
        <w:rPr>
          <w:sz w:val="24"/>
        </w:rPr>
      </w:pPr>
      <w:r>
        <w:rPr>
          <w:b/>
          <w:color w:val="1A1A1A"/>
          <w:sz w:val="24"/>
        </w:rPr>
        <w:t>Working</w:t>
      </w:r>
      <w:r>
        <w:rPr>
          <w:b/>
          <w:color w:val="1A1A1A"/>
          <w:spacing w:val="-12"/>
          <w:sz w:val="24"/>
        </w:rPr>
        <w:t> </w:t>
      </w:r>
      <w:r>
        <w:rPr>
          <w:b/>
          <w:color w:val="1A1A1A"/>
          <w:sz w:val="24"/>
        </w:rPr>
        <w:t>System</w:t>
      </w:r>
      <w:r>
        <w:rPr>
          <w:b/>
          <w:color w:val="1A1A1A"/>
          <w:spacing w:val="-12"/>
          <w:sz w:val="24"/>
        </w:rPr>
        <w:t> </w:t>
      </w:r>
      <w:r>
        <w:rPr>
          <w:color w:val="1A1A1A"/>
          <w:sz w:val="24"/>
        </w:rPr>
        <w:t>–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functional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solution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that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addresses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chosen</w:t>
      </w:r>
      <w:r>
        <w:rPr>
          <w:color w:val="1A1A1A"/>
          <w:spacing w:val="-12"/>
          <w:sz w:val="24"/>
        </w:rPr>
        <w:t> </w:t>
      </w:r>
      <w:r>
        <w:rPr>
          <w:color w:val="1A1A1A"/>
          <w:spacing w:val="-2"/>
          <w:sz w:val="24"/>
        </w:rPr>
        <w:t>problem.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43" w:after="0"/>
        <w:ind w:left="743" w:right="389" w:hanging="360"/>
        <w:jc w:val="left"/>
        <w:rPr>
          <w:sz w:val="24"/>
        </w:rPr>
      </w:pPr>
      <w:r>
        <w:rPr>
          <w:b/>
          <w:color w:val="1A1A1A"/>
          <w:sz w:val="24"/>
        </w:rPr>
        <w:t>Source</w:t>
      </w:r>
      <w:r>
        <w:rPr>
          <w:b/>
          <w:color w:val="1A1A1A"/>
          <w:spacing w:val="-8"/>
          <w:sz w:val="24"/>
        </w:rPr>
        <w:t> </w:t>
      </w:r>
      <w:r>
        <w:rPr>
          <w:b/>
          <w:color w:val="1A1A1A"/>
          <w:sz w:val="24"/>
        </w:rPr>
        <w:t>Code</w:t>
      </w:r>
      <w:r>
        <w:rPr>
          <w:b/>
          <w:color w:val="1A1A1A"/>
          <w:spacing w:val="-8"/>
          <w:sz w:val="24"/>
        </w:rPr>
        <w:t> </w:t>
      </w:r>
      <w:r>
        <w:rPr>
          <w:color w:val="1A1A1A"/>
          <w:sz w:val="24"/>
        </w:rPr>
        <w:t>–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Git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repository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containing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complete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source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code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a clear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README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instructions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set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up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run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system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end-to-end.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1038" w:hanging="360"/>
        <w:jc w:val="left"/>
        <w:rPr>
          <w:sz w:val="24"/>
        </w:rPr>
      </w:pPr>
      <w:r>
        <w:rPr>
          <w:b/>
          <w:color w:val="1A1A1A"/>
          <w:sz w:val="24"/>
        </w:rPr>
        <w:t>Data</w:t>
      </w:r>
      <w:r>
        <w:rPr>
          <w:b/>
          <w:color w:val="1A1A1A"/>
          <w:spacing w:val="-9"/>
          <w:sz w:val="24"/>
        </w:rPr>
        <w:t> </w:t>
      </w:r>
      <w:r>
        <w:rPr>
          <w:b/>
          <w:color w:val="1A1A1A"/>
          <w:sz w:val="24"/>
        </w:rPr>
        <w:t>Pipeline</w:t>
      </w:r>
      <w:r>
        <w:rPr>
          <w:b/>
          <w:color w:val="1A1A1A"/>
          <w:spacing w:val="-9"/>
          <w:sz w:val="24"/>
        </w:rPr>
        <w:t> </w:t>
      </w:r>
      <w:r>
        <w:rPr>
          <w:color w:val="1A1A1A"/>
          <w:sz w:val="24"/>
        </w:rPr>
        <w:t>–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clear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demonstration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of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how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input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data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collected, processed, and passed through your system.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183" w:hanging="360"/>
        <w:jc w:val="left"/>
        <w:rPr>
          <w:sz w:val="24"/>
        </w:rPr>
      </w:pPr>
      <w:r>
        <w:rPr>
          <w:b/>
          <w:color w:val="1A1A1A"/>
          <w:sz w:val="24"/>
        </w:rPr>
        <w:t>Core</w:t>
      </w:r>
      <w:r>
        <w:rPr>
          <w:b/>
          <w:color w:val="1A1A1A"/>
          <w:spacing w:val="-9"/>
          <w:sz w:val="24"/>
        </w:rPr>
        <w:t> </w:t>
      </w:r>
      <w:r>
        <w:rPr>
          <w:b/>
          <w:color w:val="1A1A1A"/>
          <w:sz w:val="24"/>
        </w:rPr>
        <w:t>Model</w:t>
      </w:r>
      <w:r>
        <w:rPr>
          <w:b/>
          <w:color w:val="1A1A1A"/>
          <w:spacing w:val="-9"/>
          <w:sz w:val="24"/>
        </w:rPr>
        <w:t> </w:t>
      </w:r>
      <w:r>
        <w:rPr>
          <w:b/>
          <w:color w:val="1A1A1A"/>
          <w:sz w:val="24"/>
        </w:rPr>
        <w:t>/</w:t>
      </w:r>
      <w:r>
        <w:rPr>
          <w:b/>
          <w:color w:val="1A1A1A"/>
          <w:spacing w:val="-9"/>
          <w:sz w:val="24"/>
        </w:rPr>
        <w:t> </w:t>
      </w:r>
      <w:r>
        <w:rPr>
          <w:b/>
          <w:color w:val="1A1A1A"/>
          <w:sz w:val="24"/>
        </w:rPr>
        <w:t>Reasoning</w:t>
      </w:r>
      <w:r>
        <w:rPr>
          <w:b/>
          <w:color w:val="1A1A1A"/>
          <w:spacing w:val="-9"/>
          <w:sz w:val="24"/>
        </w:rPr>
        <w:t> </w:t>
      </w:r>
      <w:r>
        <w:rPr>
          <w:color w:val="1A1A1A"/>
          <w:sz w:val="24"/>
        </w:rPr>
        <w:t>–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central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logic,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model,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or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reasoning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mechanism that powers your solution.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b/>
          <w:color w:val="1A1A1A"/>
          <w:sz w:val="24"/>
        </w:rPr>
        <w:t>Evidence</w:t>
      </w:r>
      <w:r>
        <w:rPr>
          <w:b/>
          <w:color w:val="1A1A1A"/>
          <w:spacing w:val="-13"/>
          <w:sz w:val="24"/>
        </w:rPr>
        <w:t> </w:t>
      </w:r>
      <w:r>
        <w:rPr>
          <w:b/>
          <w:color w:val="1A1A1A"/>
          <w:sz w:val="24"/>
        </w:rPr>
        <w:t>&amp;</w:t>
      </w:r>
      <w:r>
        <w:rPr>
          <w:b/>
          <w:color w:val="1A1A1A"/>
          <w:spacing w:val="-12"/>
          <w:sz w:val="24"/>
        </w:rPr>
        <w:t> </w:t>
      </w:r>
      <w:r>
        <w:rPr>
          <w:b/>
          <w:color w:val="1A1A1A"/>
          <w:sz w:val="24"/>
        </w:rPr>
        <w:t>Explanation</w:t>
      </w:r>
      <w:r>
        <w:rPr>
          <w:b/>
          <w:color w:val="1A1A1A"/>
          <w:spacing w:val="-12"/>
          <w:sz w:val="24"/>
        </w:rPr>
        <w:t> </w:t>
      </w:r>
      <w:r>
        <w:rPr>
          <w:color w:val="1A1A1A"/>
          <w:sz w:val="24"/>
        </w:rPr>
        <w:t>–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Supporting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evidence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that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demonstrates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how</w:t>
      </w:r>
      <w:r>
        <w:rPr>
          <w:color w:val="1A1A1A"/>
          <w:spacing w:val="-12"/>
          <w:sz w:val="24"/>
        </w:rPr>
        <w:t> </w:t>
      </w:r>
      <w:r>
        <w:rPr>
          <w:color w:val="1A1A1A"/>
          <w:spacing w:val="-4"/>
          <w:sz w:val="24"/>
        </w:rPr>
        <w:t>your</w:t>
      </w:r>
    </w:p>
    <w:p>
      <w:pPr>
        <w:pStyle w:val="BodyText"/>
        <w:spacing w:line="276" w:lineRule="auto" w:before="43"/>
        <w:ind w:left="743"/>
      </w:pPr>
      <w:r>
        <w:rPr>
          <w:color w:val="1A1A1A"/>
        </w:rPr>
        <w:t>system</w:t>
      </w:r>
      <w:r>
        <w:rPr>
          <w:color w:val="1A1A1A"/>
          <w:spacing w:val="-15"/>
        </w:rPr>
        <w:t> </w:t>
      </w:r>
      <w:r>
        <w:rPr>
          <w:color w:val="1A1A1A"/>
        </w:rPr>
        <w:t>works,</w:t>
      </w:r>
      <w:r>
        <w:rPr>
          <w:color w:val="1A1A1A"/>
          <w:spacing w:val="-15"/>
        </w:rPr>
        <w:t> </w:t>
      </w:r>
      <w:r>
        <w:rPr>
          <w:color w:val="1A1A1A"/>
        </w:rPr>
        <w:t>such</w:t>
      </w:r>
      <w:r>
        <w:rPr>
          <w:color w:val="1A1A1A"/>
          <w:spacing w:val="-15"/>
        </w:rPr>
        <w:t> </w:t>
      </w:r>
      <w:r>
        <w:rPr>
          <w:color w:val="1A1A1A"/>
        </w:rPr>
        <w:t>as</w:t>
      </w:r>
      <w:r>
        <w:rPr>
          <w:color w:val="1A1A1A"/>
          <w:spacing w:val="-15"/>
        </w:rPr>
        <w:t> </w:t>
      </w:r>
      <w:r>
        <w:rPr>
          <w:color w:val="1A1A1A"/>
        </w:rPr>
        <w:t>citations,</w:t>
      </w:r>
      <w:r>
        <w:rPr>
          <w:color w:val="1A1A1A"/>
          <w:spacing w:val="-15"/>
        </w:rPr>
        <w:t> </w:t>
      </w:r>
      <w:r>
        <w:rPr>
          <w:color w:val="1A1A1A"/>
        </w:rPr>
        <w:t>timestamps,</w:t>
      </w:r>
      <w:r>
        <w:rPr>
          <w:color w:val="1A1A1A"/>
          <w:spacing w:val="-15"/>
        </w:rPr>
        <w:t> </w:t>
      </w:r>
      <w:r>
        <w:rPr>
          <w:color w:val="1A1A1A"/>
        </w:rPr>
        <w:t>conﬁdence</w:t>
      </w:r>
      <w:r>
        <w:rPr>
          <w:color w:val="1A1A1A"/>
          <w:spacing w:val="-15"/>
        </w:rPr>
        <w:t> </w:t>
      </w:r>
      <w:r>
        <w:rPr>
          <w:color w:val="1A1A1A"/>
        </w:rPr>
        <w:t>scores,</w:t>
      </w:r>
      <w:r>
        <w:rPr>
          <w:color w:val="1A1A1A"/>
          <w:spacing w:val="-15"/>
        </w:rPr>
        <w:t> </w:t>
      </w:r>
      <w:r>
        <w:rPr>
          <w:color w:val="1A1A1A"/>
        </w:rPr>
        <w:t>intermediate outputs, or relevant code.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59" w:hanging="360"/>
        <w:jc w:val="left"/>
        <w:rPr>
          <w:sz w:val="24"/>
        </w:rPr>
      </w:pPr>
      <w:r>
        <w:rPr>
          <w:b/>
          <w:color w:val="1A1A1A"/>
          <w:sz w:val="24"/>
        </w:rPr>
        <w:t>Sample</w:t>
      </w:r>
      <w:r>
        <w:rPr>
          <w:b/>
          <w:color w:val="1A1A1A"/>
          <w:spacing w:val="-11"/>
          <w:sz w:val="24"/>
        </w:rPr>
        <w:t> </w:t>
      </w:r>
      <w:r>
        <w:rPr>
          <w:b/>
          <w:color w:val="1A1A1A"/>
          <w:sz w:val="24"/>
        </w:rPr>
        <w:t>Input</w:t>
      </w:r>
      <w:r>
        <w:rPr>
          <w:b/>
          <w:color w:val="1A1A1A"/>
          <w:spacing w:val="-11"/>
          <w:sz w:val="24"/>
        </w:rPr>
        <w:t> </w:t>
      </w:r>
      <w:r>
        <w:rPr>
          <w:b/>
          <w:color w:val="1A1A1A"/>
          <w:sz w:val="24"/>
        </w:rPr>
        <w:t>&amp;</w:t>
      </w:r>
      <w:r>
        <w:rPr>
          <w:b/>
          <w:color w:val="1A1A1A"/>
          <w:spacing w:val="-11"/>
          <w:sz w:val="24"/>
        </w:rPr>
        <w:t> </w:t>
      </w:r>
      <w:r>
        <w:rPr>
          <w:b/>
          <w:color w:val="1A1A1A"/>
          <w:sz w:val="24"/>
        </w:rPr>
        <w:t>Output</w:t>
      </w:r>
      <w:r>
        <w:rPr>
          <w:b/>
          <w:color w:val="1A1A1A"/>
          <w:spacing w:val="-11"/>
          <w:sz w:val="24"/>
        </w:rPr>
        <w:t> </w:t>
      </w:r>
      <w:r>
        <w:rPr>
          <w:color w:val="1A1A1A"/>
          <w:sz w:val="24"/>
        </w:rPr>
        <w:t>–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At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least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one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representative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example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showing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the system working from input to output.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90" w:hanging="360"/>
        <w:jc w:val="left"/>
        <w:rPr>
          <w:sz w:val="24"/>
        </w:rPr>
      </w:pPr>
      <w:r>
        <w:rPr>
          <w:b/>
          <w:color w:val="1A1A1A"/>
          <w:sz w:val="24"/>
        </w:rPr>
        <w:t>Scope Note </w:t>
      </w:r>
      <w:r>
        <w:rPr>
          <w:color w:val="1A1A1A"/>
          <w:sz w:val="24"/>
        </w:rPr>
        <w:t>– Clearly distinguish the minimum viable solution you implemented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from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any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additional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stretch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goals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or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features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you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attempted.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275" w:hanging="360"/>
        <w:jc w:val="left"/>
        <w:rPr>
          <w:sz w:val="24"/>
        </w:rPr>
      </w:pPr>
      <w:r>
        <w:rPr>
          <w:b/>
          <w:color w:val="1A1A1A"/>
          <w:sz w:val="24"/>
        </w:rPr>
        <w:t>Live</w:t>
      </w:r>
      <w:r>
        <w:rPr>
          <w:b/>
          <w:color w:val="1A1A1A"/>
          <w:spacing w:val="-15"/>
          <w:sz w:val="24"/>
        </w:rPr>
        <w:t> </w:t>
      </w:r>
      <w:r>
        <w:rPr>
          <w:b/>
          <w:color w:val="1A1A1A"/>
          <w:sz w:val="24"/>
        </w:rPr>
        <w:t>Demonstration</w:t>
      </w:r>
      <w:r>
        <w:rPr>
          <w:b/>
          <w:color w:val="1A1A1A"/>
          <w:spacing w:val="-15"/>
          <w:sz w:val="24"/>
        </w:rPr>
        <w:t> </w:t>
      </w:r>
      <w:r>
        <w:rPr>
          <w:color w:val="1A1A1A"/>
          <w:sz w:val="24"/>
        </w:rPr>
        <w:t>–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Demonstrate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working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system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during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evaluation.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A recorded demonstration may be used where permitted.</w:t>
      </w:r>
    </w:p>
    <w:p>
      <w:pPr>
        <w:pStyle w:val="BodyText"/>
        <w:spacing w:before="24"/>
      </w:pPr>
    </w:p>
    <w:p>
      <w:pPr>
        <w:pStyle w:val="Heading3"/>
        <w:spacing w:before="0"/>
      </w:pPr>
      <w:bookmarkStart w:name="How to Submit " w:id="7"/>
      <w:bookmarkEnd w:id="7"/>
      <w:r>
        <w:rPr>
          <w:b w:val="0"/>
        </w:rPr>
      </w:r>
      <w:r>
        <w:rPr>
          <w:color w:val="2E73B4"/>
        </w:rPr>
        <w:t>How</w:t>
      </w:r>
      <w:r>
        <w:rPr>
          <w:color w:val="2E73B4"/>
          <w:spacing w:val="-8"/>
        </w:rPr>
        <w:t> </w:t>
      </w:r>
      <w:r>
        <w:rPr>
          <w:color w:val="2E73B4"/>
        </w:rPr>
        <w:t>to</w:t>
      </w:r>
      <w:r>
        <w:rPr>
          <w:color w:val="2E73B4"/>
          <w:spacing w:val="-7"/>
        </w:rPr>
        <w:t> </w:t>
      </w:r>
      <w:r>
        <w:rPr>
          <w:color w:val="2E73B4"/>
          <w:spacing w:val="-2"/>
        </w:rPr>
        <w:t>Submit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color w:val="1A1A1A"/>
          <w:sz w:val="24"/>
        </w:rPr>
        <w:t>Submit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your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project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through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11"/>
          <w:sz w:val="24"/>
        </w:rPr>
        <w:t> </w:t>
      </w:r>
      <w:r>
        <w:rPr>
          <w:b/>
          <w:color w:val="1A1A1A"/>
          <w:sz w:val="24"/>
        </w:rPr>
        <w:t>Git</w:t>
      </w:r>
      <w:r>
        <w:rPr>
          <w:b/>
          <w:color w:val="1A1A1A"/>
          <w:spacing w:val="-12"/>
          <w:sz w:val="24"/>
        </w:rPr>
        <w:t> </w:t>
      </w:r>
      <w:r>
        <w:rPr>
          <w:b/>
          <w:color w:val="1A1A1A"/>
          <w:sz w:val="24"/>
        </w:rPr>
        <w:t>repository</w:t>
      </w:r>
      <w:r>
        <w:rPr>
          <w:b/>
          <w:color w:val="1A1A1A"/>
          <w:spacing w:val="-11"/>
          <w:sz w:val="24"/>
        </w:rPr>
        <w:t> </w:t>
      </w:r>
      <w:r>
        <w:rPr>
          <w:color w:val="1A1A1A"/>
          <w:sz w:val="24"/>
        </w:rPr>
        <w:t>that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public.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color w:val="1A1A1A"/>
          <w:sz w:val="24"/>
        </w:rPr>
        <w:t>The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repository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must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contain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7"/>
          <w:sz w:val="24"/>
        </w:rPr>
        <w:t> </w:t>
      </w:r>
      <w:r>
        <w:rPr>
          <w:b/>
          <w:color w:val="1A1A1A"/>
          <w:sz w:val="24"/>
        </w:rPr>
        <w:t>clear</w:t>
      </w:r>
      <w:r>
        <w:rPr>
          <w:b/>
          <w:color w:val="1A1A1A"/>
          <w:spacing w:val="-6"/>
          <w:sz w:val="24"/>
        </w:rPr>
        <w:t> </w:t>
      </w:r>
      <w:r>
        <w:rPr>
          <w:b/>
          <w:color w:val="1A1A1A"/>
          <w:sz w:val="24"/>
        </w:rPr>
        <w:t>and</w:t>
      </w:r>
      <w:r>
        <w:rPr>
          <w:b/>
          <w:color w:val="1A1A1A"/>
          <w:spacing w:val="-7"/>
          <w:sz w:val="24"/>
        </w:rPr>
        <w:t> </w:t>
      </w:r>
      <w:r>
        <w:rPr>
          <w:b/>
          <w:color w:val="1A1A1A"/>
          <w:sz w:val="24"/>
        </w:rPr>
        <w:t>complete</w:t>
      </w:r>
      <w:r>
        <w:rPr>
          <w:b/>
          <w:color w:val="1A1A1A"/>
          <w:spacing w:val="-6"/>
          <w:sz w:val="24"/>
        </w:rPr>
        <w:t> </w:t>
      </w:r>
      <w:r>
        <w:rPr>
          <w:b/>
          <w:color w:val="1A1A1A"/>
          <w:sz w:val="24"/>
        </w:rPr>
        <w:t>README</w:t>
      </w:r>
      <w:r>
        <w:rPr>
          <w:b/>
          <w:color w:val="1A1A1A"/>
          <w:spacing w:val="-6"/>
          <w:sz w:val="24"/>
        </w:rPr>
        <w:t> </w:t>
      </w:r>
      <w:r>
        <w:rPr>
          <w:color w:val="1A1A1A"/>
          <w:spacing w:val="-2"/>
          <w:sz w:val="24"/>
        </w:rPr>
        <w:t>explaining: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1A1A1A"/>
          <w:sz w:val="24"/>
        </w:rPr>
        <w:t>What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project</w:t>
      </w:r>
      <w:r>
        <w:rPr>
          <w:color w:val="1A1A1A"/>
          <w:spacing w:val="-10"/>
          <w:sz w:val="24"/>
        </w:rPr>
        <w:t> </w:t>
      </w:r>
      <w:r>
        <w:rPr>
          <w:color w:val="1A1A1A"/>
          <w:spacing w:val="-4"/>
          <w:sz w:val="24"/>
        </w:rPr>
        <w:t>does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1A1A1A"/>
          <w:spacing w:val="-2"/>
          <w:sz w:val="24"/>
        </w:rPr>
        <w:t>Technologies,</w:t>
      </w:r>
      <w:r>
        <w:rPr>
          <w:color w:val="1A1A1A"/>
          <w:spacing w:val="-3"/>
          <w:sz w:val="24"/>
        </w:rPr>
        <w:t> </w:t>
      </w:r>
      <w:r>
        <w:rPr>
          <w:color w:val="1A1A1A"/>
          <w:spacing w:val="-2"/>
          <w:sz w:val="24"/>
        </w:rPr>
        <w:t>libraries, and</w:t>
      </w:r>
      <w:r>
        <w:rPr>
          <w:color w:val="1A1A1A"/>
          <w:spacing w:val="-3"/>
          <w:sz w:val="24"/>
        </w:rPr>
        <w:t> </w:t>
      </w:r>
      <w:r>
        <w:rPr>
          <w:color w:val="1A1A1A"/>
          <w:spacing w:val="-2"/>
          <w:sz w:val="24"/>
        </w:rPr>
        <w:t>models </w:t>
      </w:r>
      <w:r>
        <w:rPr>
          <w:color w:val="1A1A1A"/>
          <w:spacing w:val="-4"/>
          <w:sz w:val="24"/>
        </w:rPr>
        <w:t>used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1A1A1A"/>
          <w:sz w:val="24"/>
        </w:rPr>
        <w:t>How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install</w:t>
      </w:r>
      <w:r>
        <w:rPr>
          <w:color w:val="1A1A1A"/>
          <w:spacing w:val="-10"/>
          <w:sz w:val="24"/>
        </w:rPr>
        <w:t> </w:t>
      </w:r>
      <w:r>
        <w:rPr>
          <w:color w:val="1A1A1A"/>
          <w:spacing w:val="-2"/>
          <w:sz w:val="24"/>
        </w:rPr>
        <w:t>dependencies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1A1A1A"/>
          <w:sz w:val="24"/>
        </w:rPr>
        <w:t>How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conﬁgure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run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9"/>
          <w:sz w:val="24"/>
        </w:rPr>
        <w:t> </w:t>
      </w:r>
      <w:r>
        <w:rPr>
          <w:color w:val="1A1A1A"/>
          <w:spacing w:val="-2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1A1A1A"/>
          <w:sz w:val="24"/>
        </w:rPr>
        <w:t>How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reproduce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demonstrated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results</w:t>
      </w:r>
    </w:p>
    <w:p>
      <w:pPr>
        <w:pStyle w:val="BodyText"/>
        <w:spacing w:before="24"/>
      </w:pPr>
    </w:p>
    <w:p>
      <w:pPr>
        <w:pStyle w:val="BodyText"/>
        <w:ind w:left="23"/>
      </w:pPr>
      <w:r>
        <w:rPr>
          <w:color w:val="1A1A1A"/>
        </w:rPr>
        <w:t>Your</w:t>
      </w:r>
      <w:r>
        <w:rPr>
          <w:color w:val="1A1A1A"/>
          <w:spacing w:val="-15"/>
        </w:rPr>
        <w:t> </w:t>
      </w:r>
      <w:r>
        <w:rPr>
          <w:color w:val="1A1A1A"/>
        </w:rPr>
        <w:t>submission</w:t>
      </w:r>
      <w:r>
        <w:rPr>
          <w:color w:val="1A1A1A"/>
          <w:spacing w:val="-15"/>
        </w:rPr>
        <w:t> </w:t>
      </w:r>
      <w:r>
        <w:rPr>
          <w:color w:val="1A1A1A"/>
        </w:rPr>
        <w:t>counts</w:t>
      </w:r>
      <w:r>
        <w:rPr>
          <w:color w:val="1A1A1A"/>
          <w:spacing w:val="-15"/>
        </w:rPr>
        <w:t> </w:t>
      </w:r>
      <w:r>
        <w:rPr>
          <w:color w:val="1A1A1A"/>
        </w:rPr>
        <w:t>towards</w:t>
      </w:r>
      <w:r>
        <w:rPr>
          <w:color w:val="1A1A1A"/>
          <w:spacing w:val="-15"/>
        </w:rPr>
        <w:t> </w:t>
      </w:r>
      <w:r>
        <w:rPr>
          <w:color w:val="1A1A1A"/>
        </w:rPr>
        <w:t>your</w:t>
      </w:r>
      <w:r>
        <w:rPr>
          <w:color w:val="1A1A1A"/>
          <w:spacing w:val="-15"/>
        </w:rPr>
        <w:t> </w:t>
      </w:r>
      <w:r>
        <w:rPr>
          <w:color w:val="1A1A1A"/>
        </w:rPr>
        <w:t>participation,</w:t>
      </w:r>
      <w:r>
        <w:rPr>
          <w:color w:val="1A1A1A"/>
          <w:spacing w:val="-14"/>
        </w:rPr>
        <w:t> </w:t>
      </w:r>
      <w:r>
        <w:rPr>
          <w:color w:val="1A1A1A"/>
        </w:rPr>
        <w:t>so</w:t>
      </w:r>
      <w:r>
        <w:rPr>
          <w:color w:val="1A1A1A"/>
          <w:spacing w:val="-15"/>
        </w:rPr>
        <w:t> </w:t>
      </w:r>
      <w:r>
        <w:rPr>
          <w:color w:val="1A1A1A"/>
        </w:rPr>
        <w:t>be</w:t>
      </w:r>
      <w:r>
        <w:rPr>
          <w:color w:val="1A1A1A"/>
          <w:spacing w:val="-15"/>
        </w:rPr>
        <w:t> </w:t>
      </w:r>
      <w:r>
        <w:rPr>
          <w:color w:val="1A1A1A"/>
        </w:rPr>
        <w:t>sure</w:t>
      </w:r>
      <w:r>
        <w:rPr>
          <w:color w:val="1A1A1A"/>
          <w:spacing w:val="-15"/>
        </w:rPr>
        <w:t> </w:t>
      </w:r>
      <w:r>
        <w:rPr>
          <w:color w:val="1A1A1A"/>
        </w:rPr>
        <w:t>to</w:t>
      </w:r>
      <w:r>
        <w:rPr>
          <w:color w:val="1A1A1A"/>
          <w:spacing w:val="-15"/>
        </w:rPr>
        <w:t> </w:t>
      </w:r>
      <w:r>
        <w:rPr>
          <w:color w:val="1A1A1A"/>
        </w:rPr>
        <w:t>submit</w:t>
      </w:r>
      <w:r>
        <w:rPr>
          <w:color w:val="1A1A1A"/>
          <w:spacing w:val="-15"/>
        </w:rPr>
        <w:t> </w:t>
      </w:r>
      <w:r>
        <w:rPr>
          <w:color w:val="1A1A1A"/>
        </w:rPr>
        <w:t>the</w:t>
      </w:r>
      <w:r>
        <w:rPr>
          <w:color w:val="1A1A1A"/>
          <w:spacing w:val="-14"/>
        </w:rPr>
        <w:t> </w:t>
      </w:r>
      <w:r>
        <w:rPr>
          <w:color w:val="1A1A1A"/>
        </w:rPr>
        <w:t>link</w:t>
      </w:r>
      <w:r>
        <w:rPr>
          <w:color w:val="1A1A1A"/>
          <w:spacing w:val="-15"/>
        </w:rPr>
        <w:t> </w:t>
      </w:r>
      <w:r>
        <w:rPr>
          <w:color w:val="1A1A1A"/>
        </w:rPr>
        <w:t>by the end of your evaluation!</w:t>
      </w:r>
    </w:p>
    <w:p>
      <w:pPr>
        <w:pStyle w:val="BodyText"/>
      </w:pPr>
    </w:p>
    <w:p>
      <w:pPr>
        <w:pStyle w:val="BodyText"/>
        <w:ind w:left="23"/>
      </w:pPr>
      <w:r>
        <w:rPr>
          <w:color w:val="1A1A1A"/>
        </w:rPr>
        <w:t>*</w:t>
      </w:r>
      <w:r>
        <w:rPr>
          <w:color w:val="1A1A1A"/>
          <w:spacing w:val="-8"/>
        </w:rPr>
        <w:t> </w:t>
      </w:r>
      <w:r>
        <w:rPr>
          <w:color w:val="1A1A1A"/>
        </w:rPr>
        <w:t>A</w:t>
      </w:r>
      <w:r>
        <w:rPr>
          <w:color w:val="1A1A1A"/>
          <w:spacing w:val="-8"/>
        </w:rPr>
        <w:t> </w:t>
      </w:r>
      <w:r>
        <w:rPr>
          <w:color w:val="1A1A1A"/>
        </w:rPr>
        <w:t>presentation</w:t>
      </w:r>
      <w:r>
        <w:rPr>
          <w:color w:val="1A1A1A"/>
          <w:spacing w:val="-7"/>
        </w:rPr>
        <w:t> </w:t>
      </w:r>
      <w:r>
        <w:rPr>
          <w:color w:val="1A1A1A"/>
        </w:rPr>
        <w:t>(ppt)</w:t>
      </w:r>
      <w:r>
        <w:rPr>
          <w:color w:val="1A1A1A"/>
          <w:spacing w:val="-8"/>
        </w:rPr>
        <w:t> </w:t>
      </w:r>
      <w:r>
        <w:rPr>
          <w:color w:val="1A1A1A"/>
        </w:rPr>
        <w:t>is</w:t>
      </w:r>
      <w:r>
        <w:rPr>
          <w:color w:val="1A1A1A"/>
          <w:spacing w:val="-7"/>
        </w:rPr>
        <w:t> </w:t>
      </w:r>
      <w:r>
        <w:rPr>
          <w:color w:val="1A1A1A"/>
        </w:rPr>
        <w:t>not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necessary!</w:t>
      </w:r>
    </w:p>
    <w:p>
      <w:pPr>
        <w:pStyle w:val="BodyText"/>
        <w:spacing w:before="120"/>
      </w:pPr>
    </w:p>
    <w:p>
      <w:pPr>
        <w:spacing w:before="0"/>
        <w:ind w:left="23" w:right="0" w:firstLine="0"/>
        <w:jc w:val="left"/>
        <w:rPr>
          <w:sz w:val="34"/>
        </w:rPr>
      </w:pPr>
      <w:r>
        <w:rPr>
          <w:color w:val="1A1A1A"/>
          <w:spacing w:val="-4"/>
          <w:sz w:val="34"/>
        </w:rPr>
        <w:t>Submission</w:t>
      </w:r>
      <w:r>
        <w:rPr>
          <w:color w:val="1A1A1A"/>
          <w:spacing w:val="-8"/>
          <w:sz w:val="34"/>
        </w:rPr>
        <w:t> </w:t>
      </w:r>
      <w:r>
        <w:rPr>
          <w:color w:val="1A1A1A"/>
          <w:spacing w:val="-4"/>
          <w:sz w:val="34"/>
        </w:rPr>
        <w:t>Link:</w:t>
      </w:r>
      <w:r>
        <w:rPr>
          <w:color w:val="1A1A1A"/>
          <w:spacing w:val="-8"/>
          <w:sz w:val="34"/>
        </w:rPr>
        <w:t> </w:t>
      </w:r>
      <w:hyperlink r:id="rId7">
        <w:r>
          <w:rPr>
            <w:color w:val="1154CC"/>
            <w:spacing w:val="-4"/>
            <w:sz w:val="34"/>
            <w:u w:val="thick" w:color="1154CC"/>
          </w:rPr>
          <w:t>https://forms.gle/KGjkU5u66Va1MDhu5</w:t>
        </w:r>
      </w:hyperlink>
    </w:p>
    <w:p>
      <w:pPr>
        <w:spacing w:after="0"/>
        <w:jc w:val="left"/>
        <w:rPr>
          <w:sz w:val="34"/>
        </w:rPr>
        <w:sectPr>
          <w:pgSz w:w="11920" w:h="16840"/>
          <w:pgMar w:header="0" w:footer="699" w:top="1360" w:bottom="920" w:left="1417" w:right="1417"/>
        </w:sectPr>
      </w:pPr>
    </w:p>
    <w:p>
      <w:pPr>
        <w:pStyle w:val="Heading3"/>
      </w:pPr>
      <w:bookmarkStart w:name=" " w:id="8"/>
      <w:bookmarkEnd w:id="8"/>
      <w:r>
        <w:rPr>
          <w:b w:val="0"/>
        </w:rPr>
      </w:r>
      <w:bookmarkStart w:name=" " w:id="9"/>
      <w:bookmarkEnd w:id="9"/>
      <w:r>
        <w:rPr>
          <w:b w:val="0"/>
        </w:rPr>
      </w:r>
      <w:bookmarkStart w:name="Rules and Instructions " w:id="10"/>
      <w:bookmarkEnd w:id="10"/>
      <w:r>
        <w:rPr>
          <w:b w:val="0"/>
        </w:rPr>
      </w:r>
      <w:r>
        <w:rPr>
          <w:color w:val="2E73B4"/>
        </w:rPr>
        <w:t>Rules</w:t>
      </w:r>
      <w:r>
        <w:rPr>
          <w:color w:val="2E73B4"/>
          <w:spacing w:val="-7"/>
        </w:rPr>
        <w:t> </w:t>
      </w:r>
      <w:r>
        <w:rPr>
          <w:color w:val="2E73B4"/>
        </w:rPr>
        <w:t>and</w:t>
      </w:r>
      <w:r>
        <w:rPr>
          <w:color w:val="2E73B4"/>
          <w:spacing w:val="-6"/>
        </w:rPr>
        <w:t> </w:t>
      </w:r>
      <w:r>
        <w:rPr>
          <w:color w:val="2E73B4"/>
          <w:spacing w:val="-2"/>
        </w:rPr>
        <w:t>Instructions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0" w:after="0"/>
        <w:ind w:left="743" w:right="412" w:hanging="360"/>
        <w:jc w:val="left"/>
        <w:rPr>
          <w:rFonts w:ascii="Microsoft Sans Serif" w:hAnsi="Microsoft Sans Serif"/>
          <w:color w:val="1A1A1A"/>
          <w:sz w:val="24"/>
        </w:rPr>
      </w:pPr>
      <w:r>
        <w:rPr>
          <w:b/>
          <w:color w:val="1A1A1A"/>
          <w:sz w:val="24"/>
        </w:rPr>
        <w:t>Preparation</w:t>
      </w:r>
      <w:r>
        <w:rPr>
          <w:b/>
          <w:color w:val="1A1A1A"/>
          <w:spacing w:val="-11"/>
          <w:sz w:val="24"/>
        </w:rPr>
        <w:t> </w:t>
      </w:r>
      <w:r>
        <w:rPr>
          <w:b/>
          <w:color w:val="1A1A1A"/>
          <w:sz w:val="24"/>
        </w:rPr>
        <w:t>is</w:t>
      </w:r>
      <w:r>
        <w:rPr>
          <w:b/>
          <w:color w:val="1A1A1A"/>
          <w:spacing w:val="-11"/>
          <w:sz w:val="24"/>
        </w:rPr>
        <w:t> </w:t>
      </w:r>
      <w:r>
        <w:rPr>
          <w:b/>
          <w:color w:val="1A1A1A"/>
          <w:sz w:val="24"/>
        </w:rPr>
        <w:t>Allowed:</w:t>
      </w:r>
      <w:r>
        <w:rPr>
          <w:b/>
          <w:color w:val="1A1A1A"/>
          <w:spacing w:val="-11"/>
          <w:sz w:val="24"/>
        </w:rPr>
        <w:t> </w:t>
      </w:r>
      <w:r>
        <w:rPr>
          <w:color w:val="1A1A1A"/>
          <w:sz w:val="24"/>
        </w:rPr>
        <w:t>Problem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statements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have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been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shared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advance. Teams may use this time to understand the problem, research relevant technologies, plan their approach, and prepare their development</w:t>
      </w:r>
    </w:p>
    <w:p>
      <w:pPr>
        <w:pStyle w:val="BodyText"/>
        <w:ind w:left="743"/>
      </w:pPr>
      <w:r>
        <w:rPr>
          <w:color w:val="1A1A1A"/>
          <w:spacing w:val="-2"/>
        </w:rPr>
        <w:t>environment.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0" w:after="0"/>
        <w:ind w:left="743" w:right="60" w:hanging="360"/>
        <w:jc w:val="left"/>
        <w:rPr>
          <w:rFonts w:ascii="Microsoft Sans Serif" w:hAnsi="Microsoft Sans Serif"/>
          <w:color w:val="1A1A1A"/>
          <w:sz w:val="24"/>
        </w:rPr>
      </w:pPr>
      <w:r>
        <w:rPr>
          <w:b/>
          <w:color w:val="1A1A1A"/>
          <w:sz w:val="24"/>
        </w:rPr>
        <w:t>AI</w:t>
      </w:r>
      <w:r>
        <w:rPr>
          <w:b/>
          <w:color w:val="1A1A1A"/>
          <w:spacing w:val="-10"/>
          <w:sz w:val="24"/>
        </w:rPr>
        <w:t> </w:t>
      </w:r>
      <w:r>
        <w:rPr>
          <w:b/>
          <w:color w:val="1A1A1A"/>
          <w:sz w:val="24"/>
        </w:rPr>
        <w:t>Usage:</w:t>
      </w:r>
      <w:r>
        <w:rPr>
          <w:b/>
          <w:color w:val="1A1A1A"/>
          <w:spacing w:val="-10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use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of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AI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tools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permitted,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provided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teams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review,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understand, and take responsibility for their submitted work.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0" w:after="0"/>
        <w:ind w:left="743" w:right="370" w:hanging="360"/>
        <w:jc w:val="left"/>
        <w:rPr>
          <w:rFonts w:ascii="Microsoft Sans Serif" w:hAnsi="Microsoft Sans Serif"/>
          <w:color w:val="1A1A1A"/>
          <w:sz w:val="24"/>
        </w:rPr>
      </w:pPr>
      <w:r>
        <w:rPr>
          <w:b/>
          <w:color w:val="1A1A1A"/>
          <w:sz w:val="24"/>
        </w:rPr>
        <w:t>Declare Your Resources: </w:t>
      </w:r>
      <w:r>
        <w:rPr>
          <w:color w:val="1A1A1A"/>
          <w:sz w:val="24"/>
        </w:rPr>
        <w:t>Teams should clearly mention any external APIs, </w:t>
      </w:r>
      <w:r>
        <w:rPr>
          <w:color w:val="1A1A1A"/>
          <w:spacing w:val="-2"/>
          <w:sz w:val="24"/>
        </w:rPr>
        <w:t>datasets,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pre-trained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models,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open-source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components,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or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other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signiﬁcant </w:t>
      </w:r>
      <w:r>
        <w:rPr>
          <w:color w:val="1A1A1A"/>
          <w:sz w:val="24"/>
        </w:rPr>
        <w:t>resources used in their project.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0" w:after="0"/>
        <w:ind w:left="743" w:right="571" w:hanging="360"/>
        <w:jc w:val="left"/>
        <w:rPr>
          <w:rFonts w:ascii="Microsoft Sans Serif" w:hAnsi="Microsoft Sans Serif"/>
          <w:color w:val="1A1A1A"/>
          <w:sz w:val="24"/>
        </w:rPr>
      </w:pPr>
      <w:r>
        <w:rPr>
          <w:b/>
          <w:color w:val="1A1A1A"/>
          <w:sz w:val="24"/>
        </w:rPr>
        <w:t>Demonstrate</w:t>
      </w:r>
      <w:r>
        <w:rPr>
          <w:b/>
          <w:color w:val="1A1A1A"/>
          <w:spacing w:val="-13"/>
          <w:sz w:val="24"/>
        </w:rPr>
        <w:t> </w:t>
      </w:r>
      <w:r>
        <w:rPr>
          <w:b/>
          <w:color w:val="1A1A1A"/>
          <w:sz w:val="24"/>
        </w:rPr>
        <w:t>Your</w:t>
      </w:r>
      <w:r>
        <w:rPr>
          <w:b/>
          <w:color w:val="1A1A1A"/>
          <w:spacing w:val="-13"/>
          <w:sz w:val="24"/>
        </w:rPr>
        <w:t> </w:t>
      </w:r>
      <w:r>
        <w:rPr>
          <w:b/>
          <w:color w:val="1A1A1A"/>
          <w:sz w:val="24"/>
        </w:rPr>
        <w:t>Work:</w:t>
      </w:r>
      <w:r>
        <w:rPr>
          <w:b/>
          <w:color w:val="1A1A1A"/>
          <w:spacing w:val="-13"/>
          <w:sz w:val="24"/>
        </w:rPr>
        <w:t> </w:t>
      </w:r>
      <w:r>
        <w:rPr>
          <w:color w:val="1A1A1A"/>
          <w:sz w:val="24"/>
        </w:rPr>
        <w:t>Teams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should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be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able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explain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their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approach, demonstrate the working system, and answer questions about the implementation during evaluation.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0" w:after="0"/>
        <w:ind w:left="743" w:right="117" w:hanging="360"/>
        <w:jc w:val="left"/>
        <w:rPr>
          <w:rFonts w:ascii="Microsoft Sans Serif" w:hAnsi="Microsoft Sans Serif"/>
          <w:color w:val="1A1A1A"/>
          <w:sz w:val="24"/>
        </w:rPr>
      </w:pPr>
      <w:r>
        <w:rPr>
          <w:b/>
          <w:color w:val="1A1A1A"/>
          <w:sz w:val="24"/>
        </w:rPr>
        <w:t>Evaluation</w:t>
      </w:r>
      <w:r>
        <w:rPr>
          <w:b/>
          <w:color w:val="1A1A1A"/>
          <w:spacing w:val="-14"/>
          <w:sz w:val="24"/>
        </w:rPr>
        <w:t> </w:t>
      </w:r>
      <w:r>
        <w:rPr>
          <w:b/>
          <w:color w:val="1A1A1A"/>
          <w:sz w:val="24"/>
        </w:rPr>
        <w:t>Integrity:</w:t>
      </w:r>
      <w:r>
        <w:rPr>
          <w:b/>
          <w:color w:val="1A1A1A"/>
          <w:spacing w:val="-14"/>
          <w:sz w:val="24"/>
        </w:rPr>
        <w:t> </w:t>
      </w:r>
      <w:r>
        <w:rPr>
          <w:color w:val="1A1A1A"/>
          <w:sz w:val="24"/>
        </w:rPr>
        <w:t>Teams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are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expected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work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independently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maintain the integrity of the evaluation process. Any attempt to access or manipulate evaluation data or hidden test cases will not be permitted.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0" w:after="0"/>
        <w:ind w:left="742" w:right="0" w:hanging="359"/>
        <w:jc w:val="left"/>
        <w:rPr>
          <w:rFonts w:ascii="Microsoft Sans Serif" w:hAnsi="Microsoft Sans Serif"/>
          <w:color w:val="1A1A1A"/>
          <w:sz w:val="24"/>
        </w:rPr>
      </w:pPr>
      <w:r>
        <w:rPr>
          <w:b/>
          <w:color w:val="1A1A1A"/>
          <w:sz w:val="24"/>
        </w:rPr>
        <w:t>Team</w:t>
      </w:r>
      <w:r>
        <w:rPr>
          <w:b/>
          <w:color w:val="1A1A1A"/>
          <w:spacing w:val="-10"/>
          <w:sz w:val="24"/>
        </w:rPr>
        <w:t> </w:t>
      </w:r>
      <w:r>
        <w:rPr>
          <w:b/>
          <w:color w:val="1A1A1A"/>
          <w:sz w:val="24"/>
        </w:rPr>
        <w:t>Conduct:</w:t>
      </w:r>
      <w:r>
        <w:rPr>
          <w:b/>
          <w:color w:val="1A1A1A"/>
          <w:spacing w:val="-10"/>
          <w:sz w:val="24"/>
        </w:rPr>
        <w:t> </w:t>
      </w:r>
      <w:r>
        <w:rPr>
          <w:color w:val="1A1A1A"/>
          <w:sz w:val="24"/>
        </w:rPr>
        <w:t>Participants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are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expected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maintain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respectful</w:t>
      </w:r>
      <w:r>
        <w:rPr>
          <w:color w:val="1A1A1A"/>
          <w:spacing w:val="-10"/>
          <w:sz w:val="24"/>
        </w:rPr>
        <w:t> </w:t>
      </w:r>
      <w:r>
        <w:rPr>
          <w:color w:val="1A1A1A"/>
          <w:spacing w:val="-5"/>
          <w:sz w:val="24"/>
        </w:rPr>
        <w:t>and</w:t>
      </w:r>
    </w:p>
    <w:p>
      <w:pPr>
        <w:pStyle w:val="BodyText"/>
        <w:ind w:left="743"/>
      </w:pPr>
      <w:r>
        <w:rPr>
          <w:color w:val="1A1A1A"/>
          <w:spacing w:val="-2"/>
        </w:rPr>
        <w:t>collaborative environment with fellow participants, mentors, volunteers, and organizers.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0" w:after="0"/>
        <w:ind w:left="743" w:right="306" w:hanging="360"/>
        <w:jc w:val="left"/>
        <w:rPr>
          <w:rFonts w:ascii="Microsoft Sans Serif" w:hAnsi="Microsoft Sans Serif"/>
          <w:color w:val="1A1A1A"/>
          <w:sz w:val="24"/>
        </w:rPr>
      </w:pPr>
      <w:r>
        <w:rPr>
          <w:b/>
          <w:color w:val="1A1A1A"/>
          <w:spacing w:val="-2"/>
          <w:sz w:val="24"/>
        </w:rPr>
        <w:t>Organizer's</w:t>
      </w:r>
      <w:r>
        <w:rPr>
          <w:b/>
          <w:color w:val="1A1A1A"/>
          <w:spacing w:val="-5"/>
          <w:sz w:val="24"/>
        </w:rPr>
        <w:t> </w:t>
      </w:r>
      <w:r>
        <w:rPr>
          <w:b/>
          <w:color w:val="1A1A1A"/>
          <w:spacing w:val="-2"/>
          <w:sz w:val="24"/>
        </w:rPr>
        <w:t>Decision:</w:t>
      </w:r>
      <w:r>
        <w:rPr>
          <w:b/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The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evaluation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team's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decision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regarding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qualiﬁcation </w:t>
      </w:r>
      <w:r>
        <w:rPr>
          <w:color w:val="1A1A1A"/>
          <w:sz w:val="24"/>
        </w:rPr>
        <w:t>and judging will be ﬁnal.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1920" w:h="16840"/>
          <w:pgMar w:header="0" w:footer="699" w:top="1360" w:bottom="920" w:left="1417" w:right="1417"/>
        </w:sectPr>
      </w:pPr>
    </w:p>
    <w:p>
      <w:pPr>
        <w:pStyle w:val="Heading3"/>
      </w:pPr>
      <w:bookmarkStart w:name=" " w:id="11"/>
      <w:bookmarkEnd w:id="11"/>
      <w:r>
        <w:rPr>
          <w:b w:val="0"/>
        </w:rPr>
      </w:r>
      <w:bookmarkStart w:name=" " w:id="12"/>
      <w:bookmarkEnd w:id="12"/>
      <w:r>
        <w:rPr>
          <w:b w:val="0"/>
        </w:rPr>
      </w:r>
      <w:bookmarkStart w:name="HNX26PSI05: Multimodal Medical Image Int" w:id="13"/>
      <w:bookmarkEnd w:id="13"/>
      <w:r>
        <w:rPr>
          <w:b w:val="0"/>
        </w:rPr>
      </w:r>
      <w:r>
        <w:rPr>
          <w:color w:val="2E73B4"/>
        </w:rPr>
        <w:t>HNX26PSI05:</w:t>
      </w:r>
      <w:r>
        <w:rPr>
          <w:color w:val="2E73B4"/>
          <w:spacing w:val="-10"/>
        </w:rPr>
        <w:t> </w:t>
      </w:r>
      <w:r>
        <w:rPr>
          <w:color w:val="2E73B4"/>
        </w:rPr>
        <w:t>Multimodal</w:t>
      </w:r>
      <w:r>
        <w:rPr>
          <w:color w:val="2E73B4"/>
          <w:spacing w:val="-10"/>
        </w:rPr>
        <w:t> </w:t>
      </w:r>
      <w:r>
        <w:rPr>
          <w:color w:val="2E73B4"/>
        </w:rPr>
        <w:t>Medical</w:t>
      </w:r>
      <w:r>
        <w:rPr>
          <w:color w:val="2E73B4"/>
          <w:spacing w:val="-10"/>
        </w:rPr>
        <w:t> </w:t>
      </w:r>
      <w:r>
        <w:rPr>
          <w:color w:val="2E73B4"/>
        </w:rPr>
        <w:t>Image</w:t>
      </w:r>
      <w:r>
        <w:rPr>
          <w:color w:val="2E73B4"/>
          <w:spacing w:val="-10"/>
        </w:rPr>
        <w:t> </w:t>
      </w:r>
      <w:r>
        <w:rPr>
          <w:color w:val="2E73B4"/>
          <w:spacing w:val="-2"/>
        </w:rPr>
        <w:t>Intelligence</w:t>
      </w:r>
    </w:p>
    <w:p>
      <w:pPr>
        <w:spacing w:before="0"/>
        <w:ind w:left="23" w:right="0" w:firstLine="0"/>
        <w:jc w:val="left"/>
        <w:rPr>
          <w:i/>
          <w:sz w:val="24"/>
        </w:rPr>
      </w:pPr>
      <w:bookmarkStart w:name="Computer Vision · Medical AI · Multimoda" w:id="14"/>
      <w:bookmarkEnd w:id="14"/>
      <w:r>
        <w:rPr/>
      </w:r>
      <w:r>
        <w:rPr>
          <w:i/>
          <w:color w:val="138A86"/>
          <w:spacing w:val="-4"/>
          <w:sz w:val="24"/>
        </w:rPr>
        <w:t>Computer</w:t>
      </w:r>
      <w:r>
        <w:rPr>
          <w:i/>
          <w:color w:val="138A86"/>
          <w:spacing w:val="-8"/>
          <w:sz w:val="24"/>
        </w:rPr>
        <w:t> </w:t>
      </w:r>
      <w:r>
        <w:rPr>
          <w:i/>
          <w:color w:val="138A86"/>
          <w:spacing w:val="-4"/>
          <w:sz w:val="24"/>
        </w:rPr>
        <w:t>Vision</w:t>
      </w:r>
      <w:r>
        <w:rPr>
          <w:i/>
          <w:color w:val="138A86"/>
          <w:spacing w:val="-7"/>
          <w:sz w:val="24"/>
        </w:rPr>
        <w:t> </w:t>
      </w:r>
      <w:r>
        <w:rPr>
          <w:i/>
          <w:color w:val="138A86"/>
          <w:spacing w:val="-4"/>
          <w:sz w:val="24"/>
        </w:rPr>
        <w:t>·</w:t>
      </w:r>
      <w:r>
        <w:rPr>
          <w:i/>
          <w:color w:val="138A86"/>
          <w:spacing w:val="-7"/>
          <w:sz w:val="24"/>
        </w:rPr>
        <w:t> </w:t>
      </w:r>
      <w:r>
        <w:rPr>
          <w:i/>
          <w:color w:val="138A86"/>
          <w:spacing w:val="-4"/>
          <w:sz w:val="24"/>
        </w:rPr>
        <w:t>Medical</w:t>
      </w:r>
      <w:r>
        <w:rPr>
          <w:i/>
          <w:color w:val="138A86"/>
          <w:spacing w:val="-7"/>
          <w:sz w:val="24"/>
        </w:rPr>
        <w:t> </w:t>
      </w:r>
      <w:r>
        <w:rPr>
          <w:i/>
          <w:color w:val="138A86"/>
          <w:spacing w:val="-4"/>
          <w:sz w:val="24"/>
        </w:rPr>
        <w:t>AI</w:t>
      </w:r>
      <w:r>
        <w:rPr>
          <w:i/>
          <w:color w:val="138A86"/>
          <w:spacing w:val="-7"/>
          <w:sz w:val="24"/>
        </w:rPr>
        <w:t> </w:t>
      </w:r>
      <w:r>
        <w:rPr>
          <w:i/>
          <w:color w:val="138A86"/>
          <w:spacing w:val="-4"/>
          <w:sz w:val="24"/>
        </w:rPr>
        <w:t>·</w:t>
      </w:r>
      <w:r>
        <w:rPr>
          <w:i/>
          <w:color w:val="138A86"/>
          <w:spacing w:val="-7"/>
          <w:sz w:val="24"/>
        </w:rPr>
        <w:t> </w:t>
      </w:r>
      <w:r>
        <w:rPr>
          <w:i/>
          <w:color w:val="138A86"/>
          <w:spacing w:val="-4"/>
          <w:sz w:val="24"/>
        </w:rPr>
        <w:t>Multimodal</w:t>
      </w:r>
      <w:r>
        <w:rPr>
          <w:i/>
          <w:color w:val="138A86"/>
          <w:spacing w:val="-7"/>
          <w:sz w:val="24"/>
        </w:rPr>
        <w:t> </w:t>
      </w:r>
      <w:r>
        <w:rPr>
          <w:i/>
          <w:color w:val="138A86"/>
          <w:spacing w:val="-5"/>
          <w:sz w:val="24"/>
        </w:rPr>
        <w:t>AI</w:t>
      </w:r>
    </w:p>
    <w:p>
      <w:pPr>
        <w:pStyle w:val="BodyText"/>
        <w:spacing w:before="24"/>
        <w:rPr>
          <w:i/>
        </w:rPr>
      </w:pPr>
    </w:p>
    <w:p>
      <w:pPr>
        <w:pStyle w:val="Heading4"/>
      </w:pPr>
      <w:r>
        <w:rPr>
          <w:color w:val="007DB0"/>
          <w:spacing w:val="-2"/>
        </w:rPr>
        <w:t>What</w:t>
      </w:r>
      <w:r>
        <w:rPr>
          <w:color w:val="007DB0"/>
          <w:spacing w:val="-12"/>
        </w:rPr>
        <w:t> </w:t>
      </w:r>
      <w:r>
        <w:rPr>
          <w:color w:val="007DB0"/>
          <w:spacing w:val="-2"/>
        </w:rPr>
        <w:t>You're</w:t>
      </w:r>
      <w:r>
        <w:rPr>
          <w:color w:val="007DB0"/>
          <w:spacing w:val="-11"/>
        </w:rPr>
        <w:t> </w:t>
      </w:r>
      <w:r>
        <w:rPr>
          <w:color w:val="007DB0"/>
          <w:spacing w:val="-2"/>
        </w:rPr>
        <w:t>Building</w:t>
      </w:r>
    </w:p>
    <w:p>
      <w:pPr>
        <w:pStyle w:val="BodyText"/>
        <w:ind w:left="23"/>
      </w:pPr>
      <w:r>
        <w:rPr>
          <w:color w:val="1A1A1A"/>
        </w:rPr>
        <w:t>Build</w:t>
      </w:r>
      <w:r>
        <w:rPr>
          <w:color w:val="1A1A1A"/>
          <w:spacing w:val="-9"/>
        </w:rPr>
        <w:t> </w:t>
      </w:r>
      <w:r>
        <w:rPr>
          <w:color w:val="1A1A1A"/>
        </w:rPr>
        <w:t>an</w:t>
      </w:r>
      <w:r>
        <w:rPr>
          <w:color w:val="1A1A1A"/>
          <w:spacing w:val="-9"/>
        </w:rPr>
        <w:t> </w:t>
      </w:r>
      <w:r>
        <w:rPr>
          <w:color w:val="1A1A1A"/>
        </w:rPr>
        <w:t>AI</w:t>
      </w:r>
      <w:r>
        <w:rPr>
          <w:color w:val="1A1A1A"/>
          <w:spacing w:val="-9"/>
        </w:rPr>
        <w:t> </w:t>
      </w:r>
      <w:r>
        <w:rPr>
          <w:color w:val="1A1A1A"/>
        </w:rPr>
        <w:t>system</w:t>
      </w:r>
      <w:r>
        <w:rPr>
          <w:color w:val="1A1A1A"/>
          <w:spacing w:val="-9"/>
        </w:rPr>
        <w:t> </w:t>
      </w:r>
      <w:r>
        <w:rPr>
          <w:color w:val="1A1A1A"/>
        </w:rPr>
        <w:t>that</w:t>
      </w:r>
      <w:r>
        <w:rPr>
          <w:color w:val="1A1A1A"/>
          <w:spacing w:val="-9"/>
        </w:rPr>
        <w:t> </w:t>
      </w:r>
      <w:r>
        <w:rPr>
          <w:color w:val="1A1A1A"/>
        </w:rPr>
        <w:t>doctors</w:t>
      </w:r>
      <w:r>
        <w:rPr>
          <w:color w:val="1A1A1A"/>
          <w:spacing w:val="-9"/>
        </w:rPr>
        <w:t> </w:t>
      </w:r>
      <w:r>
        <w:rPr>
          <w:color w:val="1A1A1A"/>
        </w:rPr>
        <w:t>can</w:t>
      </w:r>
      <w:r>
        <w:rPr>
          <w:color w:val="1A1A1A"/>
          <w:spacing w:val="-9"/>
        </w:rPr>
        <w:t> </w:t>
      </w:r>
      <w:r>
        <w:rPr>
          <w:color w:val="1A1A1A"/>
        </w:rPr>
        <w:t>use</w:t>
      </w:r>
      <w:r>
        <w:rPr>
          <w:color w:val="1A1A1A"/>
          <w:spacing w:val="-9"/>
        </w:rPr>
        <w:t> </w:t>
      </w:r>
      <w:r>
        <w:rPr>
          <w:color w:val="1A1A1A"/>
        </w:rPr>
        <w:t>as</w:t>
      </w:r>
      <w:r>
        <w:rPr>
          <w:color w:val="1A1A1A"/>
          <w:spacing w:val="-9"/>
        </w:rPr>
        <w:t> </w:t>
      </w:r>
      <w:r>
        <w:rPr>
          <w:color w:val="1A1A1A"/>
        </w:rPr>
        <w:t>a</w:t>
      </w:r>
      <w:r>
        <w:rPr>
          <w:color w:val="1A1A1A"/>
          <w:spacing w:val="-9"/>
        </w:rPr>
        <w:t> </w:t>
      </w:r>
      <w:r>
        <w:rPr>
          <w:color w:val="1A1A1A"/>
        </w:rPr>
        <w:t>second</w:t>
      </w:r>
      <w:r>
        <w:rPr>
          <w:color w:val="1A1A1A"/>
          <w:spacing w:val="-9"/>
        </w:rPr>
        <w:t> </w:t>
      </w:r>
      <w:r>
        <w:rPr>
          <w:color w:val="1A1A1A"/>
        </w:rPr>
        <w:t>opinion</w:t>
      </w:r>
      <w:r>
        <w:rPr>
          <w:color w:val="1A1A1A"/>
          <w:spacing w:val="-9"/>
        </w:rPr>
        <w:t> </w:t>
      </w:r>
      <w:r>
        <w:rPr>
          <w:color w:val="1A1A1A"/>
        </w:rPr>
        <w:t>(not</w:t>
      </w:r>
      <w:r>
        <w:rPr>
          <w:color w:val="1A1A1A"/>
          <w:spacing w:val="-9"/>
        </w:rPr>
        <w:t> </w:t>
      </w:r>
      <w:r>
        <w:rPr>
          <w:color w:val="1A1A1A"/>
        </w:rPr>
        <w:t>a</w:t>
      </w:r>
      <w:r>
        <w:rPr>
          <w:color w:val="1A1A1A"/>
          <w:spacing w:val="-9"/>
        </w:rPr>
        <w:t> </w:t>
      </w:r>
      <w:r>
        <w:rPr>
          <w:color w:val="1A1A1A"/>
        </w:rPr>
        <w:t>replacement).</w:t>
      </w:r>
      <w:r>
        <w:rPr>
          <w:color w:val="1A1A1A"/>
          <w:spacing w:val="-9"/>
        </w:rPr>
        <w:t> </w:t>
      </w:r>
      <w:r>
        <w:rPr>
          <w:color w:val="1A1A1A"/>
        </w:rPr>
        <w:t>It reads</w:t>
      </w:r>
      <w:r>
        <w:rPr>
          <w:color w:val="1A1A1A"/>
          <w:spacing w:val="-4"/>
        </w:rPr>
        <w:t> </w:t>
      </w:r>
      <w:r>
        <w:rPr>
          <w:color w:val="1A1A1A"/>
        </w:rPr>
        <w:t>medical</w:t>
      </w:r>
      <w:r>
        <w:rPr>
          <w:color w:val="1A1A1A"/>
          <w:spacing w:val="-4"/>
        </w:rPr>
        <w:t> </w:t>
      </w:r>
      <w:r>
        <w:rPr>
          <w:color w:val="1A1A1A"/>
        </w:rPr>
        <w:t>images</w:t>
      </w:r>
      <w:r>
        <w:rPr>
          <w:color w:val="1A1A1A"/>
          <w:spacing w:val="-4"/>
        </w:rPr>
        <w:t> </w:t>
      </w:r>
      <w:r>
        <w:rPr>
          <w:color w:val="1A1A1A"/>
        </w:rPr>
        <w:t>(X-rays,</w:t>
      </w:r>
      <w:r>
        <w:rPr>
          <w:color w:val="1A1A1A"/>
          <w:spacing w:val="-4"/>
        </w:rPr>
        <w:t> </w:t>
      </w:r>
      <w:r>
        <w:rPr>
          <w:color w:val="1A1A1A"/>
        </w:rPr>
        <w:t>CT</w:t>
      </w:r>
      <w:r>
        <w:rPr>
          <w:color w:val="1A1A1A"/>
          <w:spacing w:val="-4"/>
        </w:rPr>
        <w:t> </w:t>
      </w:r>
      <w:r>
        <w:rPr>
          <w:color w:val="1A1A1A"/>
        </w:rPr>
        <w:t>scans,</w:t>
      </w:r>
      <w:r>
        <w:rPr>
          <w:color w:val="1A1A1A"/>
          <w:spacing w:val="-4"/>
        </w:rPr>
        <w:t> </w:t>
      </w:r>
      <w:r>
        <w:rPr>
          <w:color w:val="1A1A1A"/>
        </w:rPr>
        <w:t>etc.),</w:t>
      </w:r>
      <w:r>
        <w:rPr>
          <w:color w:val="1A1A1A"/>
          <w:spacing w:val="-4"/>
        </w:rPr>
        <w:t> </w:t>
      </w:r>
      <w:r>
        <w:rPr>
          <w:color w:val="1A1A1A"/>
        </w:rPr>
        <w:t>combines</w:t>
      </w:r>
      <w:r>
        <w:rPr>
          <w:color w:val="1A1A1A"/>
          <w:spacing w:val="-4"/>
        </w:rPr>
        <w:t> </w:t>
      </w:r>
      <w:r>
        <w:rPr>
          <w:color w:val="1A1A1A"/>
        </w:rPr>
        <w:t>that</w:t>
      </w:r>
      <w:r>
        <w:rPr>
          <w:color w:val="1A1A1A"/>
          <w:spacing w:val="-4"/>
        </w:rPr>
        <w:t> </w:t>
      </w:r>
      <w:r>
        <w:rPr>
          <w:color w:val="1A1A1A"/>
        </w:rPr>
        <w:t>with</w:t>
      </w:r>
      <w:r>
        <w:rPr>
          <w:color w:val="1A1A1A"/>
          <w:spacing w:val="-4"/>
        </w:rPr>
        <w:t> </w:t>
      </w:r>
      <w:r>
        <w:rPr>
          <w:color w:val="1A1A1A"/>
        </w:rPr>
        <w:t>patient</w:t>
      </w:r>
      <w:r>
        <w:rPr>
          <w:color w:val="1A1A1A"/>
          <w:spacing w:val="-4"/>
        </w:rPr>
        <w:t> </w:t>
      </w:r>
      <w:r>
        <w:rPr>
          <w:color w:val="1A1A1A"/>
        </w:rPr>
        <w:t>notes</w:t>
      </w:r>
      <w:r>
        <w:rPr>
          <w:color w:val="1A1A1A"/>
          <w:spacing w:val="-4"/>
        </w:rPr>
        <w:t> </w:t>
      </w:r>
      <w:r>
        <w:rPr>
          <w:color w:val="1A1A1A"/>
        </w:rPr>
        <w:t>or test</w:t>
      </w:r>
      <w:r>
        <w:rPr>
          <w:color w:val="1A1A1A"/>
          <w:spacing w:val="-10"/>
        </w:rPr>
        <w:t> </w:t>
      </w:r>
      <w:r>
        <w:rPr>
          <w:color w:val="1A1A1A"/>
        </w:rPr>
        <w:t>results,</w:t>
      </w:r>
      <w:r>
        <w:rPr>
          <w:color w:val="1A1A1A"/>
          <w:spacing w:val="-10"/>
        </w:rPr>
        <w:t> </w:t>
      </w:r>
      <w:r>
        <w:rPr>
          <w:color w:val="1A1A1A"/>
        </w:rPr>
        <w:t>and</w:t>
      </w:r>
      <w:r>
        <w:rPr>
          <w:color w:val="1A1A1A"/>
          <w:spacing w:val="-10"/>
        </w:rPr>
        <w:t> </w:t>
      </w:r>
      <w:r>
        <w:rPr>
          <w:color w:val="1A1A1A"/>
        </w:rPr>
        <w:t>gives</w:t>
      </w:r>
      <w:r>
        <w:rPr>
          <w:color w:val="1A1A1A"/>
          <w:spacing w:val="-10"/>
        </w:rPr>
        <w:t> </w:t>
      </w:r>
      <w:r>
        <w:rPr>
          <w:color w:val="1A1A1A"/>
        </w:rPr>
        <w:t>an</w:t>
      </w:r>
      <w:r>
        <w:rPr>
          <w:color w:val="1A1A1A"/>
          <w:spacing w:val="-10"/>
        </w:rPr>
        <w:t> </w:t>
      </w:r>
      <w:r>
        <w:rPr>
          <w:color w:val="1A1A1A"/>
        </w:rPr>
        <w:t>assessment.</w:t>
      </w:r>
      <w:r>
        <w:rPr>
          <w:color w:val="1A1A1A"/>
          <w:spacing w:val="-10"/>
        </w:rPr>
        <w:t> </w:t>
      </w:r>
      <w:r>
        <w:rPr>
          <w:color w:val="1A1A1A"/>
        </w:rPr>
        <w:t>It</w:t>
      </w:r>
      <w:r>
        <w:rPr>
          <w:color w:val="1A1A1A"/>
          <w:spacing w:val="-10"/>
        </w:rPr>
        <w:t> </w:t>
      </w:r>
      <w:r>
        <w:rPr>
          <w:color w:val="1A1A1A"/>
        </w:rPr>
        <w:t>must</w:t>
      </w:r>
      <w:r>
        <w:rPr>
          <w:color w:val="1A1A1A"/>
          <w:spacing w:val="-10"/>
        </w:rPr>
        <w:t> </w:t>
      </w:r>
      <w:r>
        <w:rPr>
          <w:color w:val="1A1A1A"/>
        </w:rPr>
        <w:t>point</w:t>
      </w:r>
      <w:r>
        <w:rPr>
          <w:color w:val="1A1A1A"/>
          <w:spacing w:val="-10"/>
        </w:rPr>
        <w:t> </w:t>
      </w:r>
      <w:r>
        <w:rPr>
          <w:color w:val="1A1A1A"/>
        </w:rPr>
        <w:t>to</w:t>
      </w:r>
      <w:r>
        <w:rPr>
          <w:color w:val="1A1A1A"/>
          <w:spacing w:val="-10"/>
        </w:rPr>
        <w:t> </w:t>
      </w:r>
      <w:r>
        <w:rPr>
          <w:color w:val="1A1A1A"/>
        </w:rPr>
        <w:t>exactly</w:t>
      </w:r>
      <w:r>
        <w:rPr>
          <w:color w:val="1A1A1A"/>
          <w:spacing w:val="-10"/>
        </w:rPr>
        <w:t> </w:t>
      </w:r>
      <w:r>
        <w:rPr>
          <w:color w:val="1A1A1A"/>
        </w:rPr>
        <w:t>where</w:t>
      </w:r>
      <w:r>
        <w:rPr>
          <w:color w:val="1A1A1A"/>
          <w:spacing w:val="-10"/>
        </w:rPr>
        <w:t> </w:t>
      </w:r>
      <w:r>
        <w:rPr>
          <w:color w:val="1A1A1A"/>
        </w:rPr>
        <w:t>in</w:t>
      </w:r>
      <w:r>
        <w:rPr>
          <w:color w:val="1A1A1A"/>
          <w:spacing w:val="-10"/>
        </w:rPr>
        <w:t> </w:t>
      </w:r>
      <w:r>
        <w:rPr>
          <w:color w:val="1A1A1A"/>
        </w:rPr>
        <w:t>the</w:t>
      </w:r>
      <w:r>
        <w:rPr>
          <w:color w:val="1A1A1A"/>
          <w:spacing w:val="-10"/>
        </w:rPr>
        <w:t> </w:t>
      </w:r>
      <w:r>
        <w:rPr>
          <w:color w:val="1A1A1A"/>
        </w:rPr>
        <w:t>image</w:t>
      </w:r>
      <w:r>
        <w:rPr>
          <w:color w:val="1A1A1A"/>
          <w:spacing w:val="-10"/>
        </w:rPr>
        <w:t> </w:t>
      </w:r>
      <w:r>
        <w:rPr>
          <w:color w:val="1A1A1A"/>
        </w:rPr>
        <w:t>it</w:t>
      </w:r>
    </w:p>
    <w:p>
      <w:pPr>
        <w:pStyle w:val="BodyText"/>
        <w:ind w:left="23"/>
      </w:pPr>
      <w:r>
        <w:rPr>
          <w:color w:val="1A1A1A"/>
        </w:rPr>
        <w:t>sees</w:t>
      </w:r>
      <w:r>
        <w:rPr>
          <w:color w:val="1A1A1A"/>
          <w:spacing w:val="-12"/>
        </w:rPr>
        <w:t> </w:t>
      </w:r>
      <w:r>
        <w:rPr>
          <w:color w:val="1A1A1A"/>
        </w:rPr>
        <w:t>something</w:t>
      </w:r>
      <w:r>
        <w:rPr>
          <w:color w:val="1A1A1A"/>
          <w:spacing w:val="-12"/>
        </w:rPr>
        <w:t> </w:t>
      </w:r>
      <w:r>
        <w:rPr>
          <w:color w:val="1A1A1A"/>
        </w:rPr>
        <w:t>unusual,</w:t>
      </w:r>
      <w:r>
        <w:rPr>
          <w:color w:val="1A1A1A"/>
          <w:spacing w:val="-12"/>
        </w:rPr>
        <w:t> </w:t>
      </w:r>
      <w:r>
        <w:rPr>
          <w:color w:val="1A1A1A"/>
        </w:rPr>
        <w:t>explain</w:t>
      </w:r>
      <w:r>
        <w:rPr>
          <w:color w:val="1A1A1A"/>
          <w:spacing w:val="-12"/>
        </w:rPr>
        <w:t> </w:t>
      </w:r>
      <w:r>
        <w:rPr>
          <w:color w:val="1A1A1A"/>
        </w:rPr>
        <w:t>what</w:t>
      </w:r>
      <w:r>
        <w:rPr>
          <w:color w:val="1A1A1A"/>
          <w:spacing w:val="-12"/>
        </w:rPr>
        <w:t> </w:t>
      </w:r>
      <w:r>
        <w:rPr>
          <w:color w:val="1A1A1A"/>
        </w:rPr>
        <w:t>it</w:t>
      </w:r>
      <w:r>
        <w:rPr>
          <w:color w:val="1A1A1A"/>
          <w:spacing w:val="-12"/>
        </w:rPr>
        <w:t> </w:t>
      </w:r>
      <w:r>
        <w:rPr>
          <w:color w:val="1A1A1A"/>
        </w:rPr>
        <w:t>found,</w:t>
      </w:r>
      <w:r>
        <w:rPr>
          <w:color w:val="1A1A1A"/>
          <w:spacing w:val="-12"/>
        </w:rPr>
        <w:t> </w:t>
      </w:r>
      <w:r>
        <w:rPr>
          <w:color w:val="1A1A1A"/>
        </w:rPr>
        <w:t>and</w:t>
      </w:r>
      <w:r>
        <w:rPr>
          <w:color w:val="1A1A1A"/>
          <w:spacing w:val="-12"/>
        </w:rPr>
        <w:t> </w:t>
      </w:r>
      <w:r>
        <w:rPr>
          <w:color w:val="1A1A1A"/>
        </w:rPr>
        <w:t>tell</w:t>
      </w:r>
      <w:r>
        <w:rPr>
          <w:color w:val="1A1A1A"/>
          <w:spacing w:val="-12"/>
        </w:rPr>
        <w:t> </w:t>
      </w:r>
      <w:r>
        <w:rPr>
          <w:color w:val="1A1A1A"/>
        </w:rPr>
        <w:t>you</w:t>
      </w:r>
      <w:r>
        <w:rPr>
          <w:color w:val="1A1A1A"/>
          <w:spacing w:val="-12"/>
        </w:rPr>
        <w:t> </w:t>
      </w:r>
      <w:r>
        <w:rPr>
          <w:color w:val="1A1A1A"/>
        </w:rPr>
        <w:t>how</w:t>
      </w:r>
      <w:r>
        <w:rPr>
          <w:color w:val="1A1A1A"/>
          <w:spacing w:val="-12"/>
        </w:rPr>
        <w:t> </w:t>
      </w:r>
      <w:r>
        <w:rPr>
          <w:color w:val="1A1A1A"/>
        </w:rPr>
        <w:t>conﬁdent</w:t>
      </w:r>
      <w:r>
        <w:rPr>
          <w:color w:val="1A1A1A"/>
          <w:spacing w:val="-12"/>
        </w:rPr>
        <w:t> </w:t>
      </w:r>
      <w:r>
        <w:rPr>
          <w:color w:val="1A1A1A"/>
        </w:rPr>
        <w:t>it</w:t>
      </w:r>
      <w:r>
        <w:rPr>
          <w:color w:val="1A1A1A"/>
          <w:spacing w:val="-12"/>
        </w:rPr>
        <w:t> </w:t>
      </w:r>
      <w:r>
        <w:rPr>
          <w:color w:val="1A1A1A"/>
        </w:rPr>
        <w:t>is.</w:t>
      </w:r>
      <w:r>
        <w:rPr>
          <w:color w:val="1A1A1A"/>
          <w:spacing w:val="-12"/>
        </w:rPr>
        <w:t> </w:t>
      </w:r>
      <w:r>
        <w:rPr>
          <w:color w:val="1A1A1A"/>
        </w:rPr>
        <w:t>It's</w:t>
      </w:r>
      <w:r>
        <w:rPr>
          <w:color w:val="1A1A1A"/>
          <w:spacing w:val="-12"/>
        </w:rPr>
        <w:t> </w:t>
      </w:r>
      <w:r>
        <w:rPr>
          <w:color w:val="1A1A1A"/>
        </w:rPr>
        <w:t>a helper for doctors, not a replacement.</w:t>
      </w:r>
    </w:p>
    <w:p>
      <w:pPr>
        <w:pStyle w:val="BodyText"/>
        <w:spacing w:before="24"/>
      </w:pPr>
    </w:p>
    <w:p>
      <w:pPr>
        <w:spacing w:before="0"/>
        <w:ind w:left="23" w:right="0" w:firstLine="0"/>
        <w:jc w:val="left"/>
        <w:rPr>
          <w:i/>
          <w:sz w:val="24"/>
        </w:rPr>
      </w:pPr>
      <w:bookmarkStart w:name="Key Idea: A finding with no location in " w:id="15"/>
      <w:bookmarkEnd w:id="15"/>
      <w:r>
        <w:rPr/>
      </w:r>
      <w:r>
        <w:rPr>
          <w:rFonts w:ascii="Roboto Cn" w:hAnsi="Roboto Cn"/>
          <w:b/>
          <w:i/>
          <w:color w:val="666666"/>
          <w:sz w:val="24"/>
        </w:rPr>
        <w:t>Key</w:t>
      </w:r>
      <w:r>
        <w:rPr>
          <w:rFonts w:ascii="Roboto Cn" w:hAnsi="Roboto Cn"/>
          <w:b/>
          <w:i/>
          <w:color w:val="666666"/>
          <w:spacing w:val="-14"/>
          <w:sz w:val="24"/>
        </w:rPr>
        <w:t> </w:t>
      </w:r>
      <w:r>
        <w:rPr>
          <w:rFonts w:ascii="Roboto Cn" w:hAnsi="Roboto Cn"/>
          <w:b/>
          <w:i/>
          <w:color w:val="666666"/>
          <w:sz w:val="24"/>
        </w:rPr>
        <w:t>Idea</w:t>
      </w:r>
      <w:r>
        <w:rPr>
          <w:i/>
          <w:color w:val="666666"/>
          <w:sz w:val="24"/>
        </w:rPr>
        <w:t>: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A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ﬁnding</w:t>
      </w:r>
      <w:r>
        <w:rPr>
          <w:i/>
          <w:color w:val="666666"/>
          <w:spacing w:val="-11"/>
          <w:sz w:val="24"/>
        </w:rPr>
        <w:t> </w:t>
      </w:r>
      <w:r>
        <w:rPr>
          <w:i/>
          <w:color w:val="666666"/>
          <w:spacing w:val="14"/>
          <w:sz w:val="24"/>
        </w:rPr>
        <w:drawing>
          <wp:inline distT="0" distB="0" distL="0" distR="0">
            <wp:extent cx="104775" cy="825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66666"/>
          <w:spacing w:val="14"/>
          <w:sz w:val="24"/>
        </w:rPr>
      </w:r>
      <w:r>
        <w:rPr>
          <w:i/>
          <w:color w:val="666666"/>
          <w:sz w:val="24"/>
        </w:rPr>
        <w:t>ith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no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location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in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the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image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or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no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supporting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clinical</w:t>
      </w:r>
      <w:r>
        <w:rPr>
          <w:i/>
          <w:color w:val="666666"/>
          <w:spacing w:val="-14"/>
          <w:sz w:val="24"/>
        </w:rPr>
        <w:t> </w:t>
      </w:r>
      <w:r>
        <w:rPr>
          <w:i/>
          <w:color w:val="666666"/>
          <w:sz w:val="24"/>
        </w:rPr>
        <w:t>notes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is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z w:val="24"/>
        </w:rPr>
        <w:t>a hallucination and fails that case.</w:t>
      </w:r>
    </w:p>
    <w:p>
      <w:pPr>
        <w:pStyle w:val="BodyText"/>
        <w:spacing w:before="24"/>
        <w:rPr>
          <w:i/>
        </w:rPr>
      </w:pPr>
    </w:p>
    <w:p>
      <w:pPr>
        <w:pStyle w:val="Heading4"/>
      </w:pPr>
      <w:r>
        <w:rPr>
          <w:color w:val="007DB0"/>
        </w:rPr>
        <w:t>Key</w:t>
      </w:r>
      <w:r>
        <w:rPr>
          <w:color w:val="007DB0"/>
          <w:spacing w:val="-8"/>
        </w:rPr>
        <w:t> </w:t>
      </w:r>
      <w:r>
        <w:rPr>
          <w:color w:val="007DB0"/>
          <w:spacing w:val="-2"/>
        </w:rPr>
        <w:t>Rules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178" w:hanging="360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Every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ﬁnding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must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be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backed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up.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Either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point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region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image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OR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cite information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from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patient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notes.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Unsupported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ﬁndings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=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hallucinations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=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fail.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347" w:hanging="360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Must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include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conﬁdence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levels.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"I'm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95%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sure"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vs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"I'm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30%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sure"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—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don't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say everything with certainty.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521" w:hanging="360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pacing w:val="-2"/>
          <w:sz w:val="24"/>
        </w:rPr>
        <w:t>Must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present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as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a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helper,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not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a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doctor.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"Doctor,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consider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this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ﬁnding..."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not </w:t>
      </w:r>
      <w:r>
        <w:rPr>
          <w:color w:val="1A1A1A"/>
          <w:sz w:val="24"/>
        </w:rPr>
        <w:t>"The patient has..."</w:t>
      </w:r>
    </w:p>
    <w:p>
      <w:pPr>
        <w:pStyle w:val="BodyText"/>
        <w:spacing w:before="24"/>
      </w:pPr>
    </w:p>
    <w:p>
      <w:pPr>
        <w:pStyle w:val="Heading4"/>
      </w:pPr>
      <w:r>
        <w:rPr>
          <w:color w:val="007DB0"/>
        </w:rPr>
        <w:t>How</w:t>
      </w:r>
      <w:r>
        <w:rPr>
          <w:color w:val="007DB0"/>
          <w:spacing w:val="-14"/>
        </w:rPr>
        <w:t> </w:t>
      </w:r>
      <w:r>
        <w:rPr>
          <w:color w:val="007DB0"/>
        </w:rPr>
        <w:t>You'll</w:t>
      </w:r>
      <w:r>
        <w:rPr>
          <w:color w:val="007DB0"/>
          <w:spacing w:val="-14"/>
        </w:rPr>
        <w:t> </w:t>
      </w:r>
      <w:r>
        <w:rPr>
          <w:color w:val="007DB0"/>
        </w:rPr>
        <w:t>Be</w:t>
      </w:r>
      <w:r>
        <w:rPr>
          <w:color w:val="007DB0"/>
          <w:spacing w:val="-13"/>
        </w:rPr>
        <w:t> </w:t>
      </w:r>
      <w:r>
        <w:rPr>
          <w:color w:val="007DB0"/>
          <w:spacing w:val="-2"/>
        </w:rPr>
        <w:t>Judged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Can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it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spot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classify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abnormalities</w:t>
      </w:r>
      <w:r>
        <w:rPr>
          <w:color w:val="1A1A1A"/>
          <w:spacing w:val="-13"/>
          <w:sz w:val="24"/>
        </w:rPr>
        <w:t> </w:t>
      </w:r>
      <w:r>
        <w:rPr>
          <w:color w:val="1A1A1A"/>
          <w:spacing w:val="-2"/>
          <w:sz w:val="24"/>
        </w:rPr>
        <w:t>correctly?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Can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it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point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exact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region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9"/>
          <w:sz w:val="24"/>
        </w:rPr>
        <w:t> </w:t>
      </w:r>
      <w:r>
        <w:rPr>
          <w:color w:val="1A1A1A"/>
          <w:spacing w:val="-2"/>
          <w:sz w:val="24"/>
        </w:rPr>
        <w:t>image?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Does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it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use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both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images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patient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context</w:t>
      </w:r>
      <w:r>
        <w:rPr>
          <w:color w:val="1A1A1A"/>
          <w:spacing w:val="-9"/>
          <w:sz w:val="24"/>
        </w:rPr>
        <w:t> </w:t>
      </w:r>
      <w:r>
        <w:rPr>
          <w:color w:val="1A1A1A"/>
          <w:spacing w:val="-2"/>
          <w:sz w:val="24"/>
        </w:rPr>
        <w:t>together?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pacing w:val="-2"/>
          <w:sz w:val="24"/>
        </w:rPr>
        <w:t>Can</w:t>
      </w:r>
      <w:r>
        <w:rPr>
          <w:color w:val="1A1A1A"/>
          <w:spacing w:val="-3"/>
          <w:sz w:val="24"/>
        </w:rPr>
        <w:t> </w:t>
      </w:r>
      <w:r>
        <w:rPr>
          <w:color w:val="1A1A1A"/>
          <w:spacing w:val="-2"/>
          <w:sz w:val="24"/>
        </w:rPr>
        <w:t>it segment/outline problem</w:t>
      </w:r>
      <w:r>
        <w:rPr>
          <w:color w:val="1A1A1A"/>
          <w:spacing w:val="-3"/>
          <w:sz w:val="24"/>
        </w:rPr>
        <w:t> </w:t>
      </w:r>
      <w:r>
        <w:rPr>
          <w:color w:val="1A1A1A"/>
          <w:spacing w:val="-2"/>
          <w:sz w:val="24"/>
        </w:rPr>
        <w:t>areas (advanced)?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Are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conﬁdence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levels</w:t>
      </w:r>
      <w:r>
        <w:rPr>
          <w:color w:val="1A1A1A"/>
          <w:spacing w:val="-10"/>
          <w:sz w:val="24"/>
        </w:rPr>
        <w:t> </w:t>
      </w:r>
      <w:r>
        <w:rPr>
          <w:color w:val="1A1A1A"/>
          <w:spacing w:val="-2"/>
          <w:sz w:val="24"/>
        </w:rPr>
        <w:t>realistic?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Does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it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explain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ﬁndings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12"/>
          <w:sz w:val="24"/>
        </w:rPr>
        <w:t> </w:t>
      </w:r>
      <w:r>
        <w:rPr>
          <w:color w:val="1A1A1A"/>
          <w:spacing w:val="-2"/>
          <w:sz w:val="24"/>
        </w:rPr>
        <w:t>evidence?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pacing w:val="-2"/>
          <w:sz w:val="24"/>
        </w:rPr>
        <w:t>Does</w:t>
      </w:r>
      <w:r>
        <w:rPr>
          <w:color w:val="1A1A1A"/>
          <w:spacing w:val="-13"/>
          <w:sz w:val="24"/>
        </w:rPr>
        <w:t> </w:t>
      </w:r>
      <w:r>
        <w:rPr>
          <w:color w:val="1A1A1A"/>
          <w:spacing w:val="-2"/>
          <w:sz w:val="24"/>
        </w:rPr>
        <w:t>it</w:t>
      </w:r>
      <w:r>
        <w:rPr>
          <w:color w:val="1A1A1A"/>
          <w:spacing w:val="-12"/>
          <w:sz w:val="24"/>
        </w:rPr>
        <w:t> </w:t>
      </w:r>
      <w:r>
        <w:rPr>
          <w:color w:val="1A1A1A"/>
          <w:spacing w:val="-2"/>
          <w:sz w:val="24"/>
        </w:rPr>
        <w:t>handle</w:t>
      </w:r>
      <w:r>
        <w:rPr>
          <w:color w:val="1A1A1A"/>
          <w:spacing w:val="-12"/>
          <w:sz w:val="24"/>
        </w:rPr>
        <w:t> </w:t>
      </w:r>
      <w:r>
        <w:rPr>
          <w:color w:val="1A1A1A"/>
          <w:spacing w:val="-2"/>
          <w:sz w:val="24"/>
        </w:rPr>
        <w:t>poor-quality</w:t>
      </w:r>
      <w:r>
        <w:rPr>
          <w:color w:val="1A1A1A"/>
          <w:spacing w:val="-12"/>
          <w:sz w:val="24"/>
        </w:rPr>
        <w:t> </w:t>
      </w:r>
      <w:r>
        <w:rPr>
          <w:color w:val="1A1A1A"/>
          <w:spacing w:val="-2"/>
          <w:sz w:val="24"/>
        </w:rPr>
        <w:t>images?</w:t>
      </w:r>
    </w:p>
    <w:p>
      <w:pPr>
        <w:pStyle w:val="BodyText"/>
        <w:spacing w:before="24"/>
      </w:pPr>
    </w:p>
    <w:p>
      <w:pPr>
        <w:pStyle w:val="Heading4"/>
      </w:pPr>
      <w:r>
        <w:rPr>
          <w:color w:val="007DB0"/>
        </w:rPr>
        <w:t>What</w:t>
      </w:r>
      <w:r>
        <w:rPr>
          <w:color w:val="007DB0"/>
          <w:spacing w:val="-11"/>
        </w:rPr>
        <w:t> </w:t>
      </w:r>
      <w:r>
        <w:rPr>
          <w:color w:val="007DB0"/>
        </w:rPr>
        <w:t>to</w:t>
      </w:r>
      <w:r>
        <w:rPr>
          <w:color w:val="007DB0"/>
          <w:spacing w:val="-10"/>
        </w:rPr>
        <w:t> </w:t>
      </w:r>
      <w:r>
        <w:rPr>
          <w:color w:val="007DB0"/>
        </w:rPr>
        <w:t>Build</w:t>
      </w:r>
      <w:r>
        <w:rPr>
          <w:color w:val="007DB0"/>
          <w:spacing w:val="-10"/>
        </w:rPr>
        <w:t> </w:t>
      </w:r>
      <w:r>
        <w:rPr>
          <w:color w:val="007DB0"/>
          <w:spacing w:val="-4"/>
        </w:rPr>
        <w:t>First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Use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public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medical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datasets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(ImageNet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Medical,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Kaggle,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or</w:t>
      </w:r>
      <w:r>
        <w:rPr>
          <w:color w:val="1A1A1A"/>
          <w:spacing w:val="-9"/>
          <w:sz w:val="24"/>
        </w:rPr>
        <w:t> </w:t>
      </w:r>
      <w:r>
        <w:rPr>
          <w:color w:val="1A1A1A"/>
          <w:spacing w:val="-2"/>
          <w:sz w:val="24"/>
        </w:rPr>
        <w:t>similar)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Start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one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type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of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abnormality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on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single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images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heatmap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Microsoft Sans Serif" w:hAnsi="Microsoft Sans Serif"/>
          <w:color w:val="1A1A1A"/>
          <w:sz w:val="22"/>
        </w:rPr>
      </w:pPr>
      <w:r>
        <w:rPr>
          <w:color w:val="1A1A1A"/>
          <w:sz w:val="24"/>
        </w:rPr>
        <w:t>Advanced: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Segment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regions,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combine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image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+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patient</w:t>
      </w:r>
      <w:r>
        <w:rPr>
          <w:color w:val="1A1A1A"/>
          <w:spacing w:val="-10"/>
          <w:sz w:val="24"/>
        </w:rPr>
        <w:t> </w:t>
      </w:r>
      <w:r>
        <w:rPr>
          <w:color w:val="1A1A1A"/>
          <w:spacing w:val="-2"/>
          <w:sz w:val="24"/>
        </w:rPr>
        <w:t>notes</w:t>
      </w:r>
    </w:p>
    <w:sectPr>
      <w:footerReference w:type="default" r:id="rId8"/>
      <w:pgSz w:w="11920" w:h="16840"/>
      <w:pgMar w:header="0" w:footer="699" w:top="1360" w:bottom="9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Cn">
    <w:altName w:val="Roboto Cn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6510752</wp:posOffset>
              </wp:positionH>
              <wp:positionV relativeFrom="page">
                <wp:posOffset>10084722</wp:posOffset>
              </wp:positionV>
              <wp:extent cx="262255" cy="1746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22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A1A1A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1A1A1A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1A1A1A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1A1A1A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color w:val="1A1A1A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2.657654pt;margin-top:794.072632pt;width:20.65pt;height:13.75pt;mso-position-horizontal-relative:page;mso-position-vertical-relative:page;z-index:-1583974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A1A1A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1A1A1A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1A1A1A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1A1A1A"/>
                        <w:spacing w:val="-10"/>
                        <w:sz w:val="20"/>
                      </w:rPr>
                      <w:t>2</w:t>
                    </w:r>
                    <w:r>
                      <w:rPr>
                        <w:color w:val="1A1A1A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6561552</wp:posOffset>
              </wp:positionH>
              <wp:positionV relativeFrom="page">
                <wp:posOffset>10084730</wp:posOffset>
              </wp:positionV>
              <wp:extent cx="97155" cy="1746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71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A1A1A"/>
                              <w:spacing w:val="-10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657654pt;margin-top:794.073242pt;width:7.65pt;height:13.75pt;mso-position-horizontal-relative:page;mso-position-vertical-relative:page;z-index:-1583923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A1A1A"/>
                        <w:spacing w:val="-10"/>
                        <w:sz w:val="2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right="12"/>
      <w:jc w:val="center"/>
      <w:outlineLvl w:val="1"/>
    </w:pPr>
    <w:rPr>
      <w:rFonts w:ascii="Roboto" w:hAnsi="Roboto" w:eastAsia="Roboto" w:cs="Roboto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right="12"/>
      <w:jc w:val="center"/>
      <w:outlineLvl w:val="2"/>
    </w:pPr>
    <w:rPr>
      <w:rFonts w:ascii="Roboto" w:hAnsi="Roboto" w:eastAsia="Roboto" w:cs="Roboto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ind w:left="23"/>
      <w:outlineLvl w:val="3"/>
    </w:pPr>
    <w:rPr>
      <w:rFonts w:ascii="Roboto" w:hAnsi="Roboto" w:eastAsia="Roboto" w:cs="Roboto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Roboto" w:hAnsi="Roboto" w:eastAsia="Roboto" w:cs="Roboto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94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forms.gle/KGjkU5u66Va1MDhu5" TargetMode="Externa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2026-10-06T16:23:30Z</dcterms:created>
  <dcterms:modified xsi:type="dcterms:W3CDTF">2026-10-06T16:23:30Z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iLovePDF</vt:lpwstr>
  </property>
</Properties>
</file>