
<file path=[Content_Types].xml><?xml version="1.0" encoding="utf-8"?>
<Types xmlns="http://schemas.openxmlformats.org/package/2006/content-types">
  <Default Extension="xml" ContentType="application/xml"/>
  <Default Extension="jpeg" ContentType="image/jpeg"/>
  <Default Extension="bin" ContentType="application/vnd.openxmlformats-officedocument.oleObject"/>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5DAB88F" w14:textId="3FB99CDE" w:rsidR="006311F5" w:rsidRPr="004944EA" w:rsidRDefault="00A61E4E" w:rsidP="00A61E4E">
      <w:pPr>
        <w:jc w:val="center"/>
        <w:rPr>
          <w:rFonts w:ascii="Times New Roman" w:hAnsi="Times New Roman" w:cs="Times New Roman"/>
          <w:b/>
          <w:color w:val="000000" w:themeColor="text1"/>
          <w:sz w:val="30"/>
          <w:szCs w:val="30"/>
        </w:rPr>
      </w:pPr>
      <w:r w:rsidRPr="004944EA">
        <w:rPr>
          <w:rFonts w:ascii="Times New Roman" w:hAnsi="Times New Roman" w:cs="Times New Roman"/>
          <w:b/>
          <w:color w:val="000000" w:themeColor="text1"/>
          <w:sz w:val="30"/>
          <w:szCs w:val="30"/>
        </w:rPr>
        <w:t>MAE 575</w:t>
      </w:r>
    </w:p>
    <w:p w14:paraId="56E23935" w14:textId="4592ADBB" w:rsidR="00A61E4E" w:rsidRPr="004944EA" w:rsidRDefault="00A61E4E" w:rsidP="00A61E4E">
      <w:pPr>
        <w:jc w:val="center"/>
        <w:rPr>
          <w:rFonts w:ascii="Times New Roman" w:hAnsi="Times New Roman" w:cs="Times New Roman"/>
          <w:b/>
          <w:color w:val="000000" w:themeColor="text1"/>
          <w:sz w:val="30"/>
          <w:szCs w:val="30"/>
        </w:rPr>
      </w:pPr>
      <w:r w:rsidRPr="004944EA">
        <w:rPr>
          <w:rFonts w:ascii="Times New Roman" w:hAnsi="Times New Roman" w:cs="Times New Roman"/>
          <w:b/>
          <w:color w:val="000000" w:themeColor="text1"/>
          <w:sz w:val="30"/>
          <w:szCs w:val="30"/>
        </w:rPr>
        <w:t>Introduction to Turbulence and Turbulent Flows</w:t>
      </w:r>
    </w:p>
    <w:p w14:paraId="4EC3B8BB" w14:textId="271FC9EF" w:rsidR="00A61E4E" w:rsidRPr="004944EA" w:rsidRDefault="00A61E4E" w:rsidP="00A61E4E">
      <w:pPr>
        <w:spacing w:before="120"/>
        <w:jc w:val="center"/>
        <w:rPr>
          <w:rFonts w:ascii="Times New Roman" w:hAnsi="Times New Roman" w:cs="Times New Roman"/>
          <w:color w:val="000000" w:themeColor="text1"/>
        </w:rPr>
      </w:pPr>
      <w:r w:rsidRPr="004944EA">
        <w:rPr>
          <w:rFonts w:ascii="Times New Roman" w:hAnsi="Times New Roman" w:cs="Times New Roman"/>
          <w:b/>
          <w:color w:val="000000" w:themeColor="text1"/>
        </w:rPr>
        <w:t>Project Assignment</w:t>
      </w:r>
    </w:p>
    <w:p w14:paraId="099297FD" w14:textId="2C2D3ABA" w:rsidR="00A61E4E" w:rsidRPr="004944EA" w:rsidRDefault="00F76FF0" w:rsidP="00A61E4E">
      <w:pPr>
        <w:spacing w:before="120"/>
        <w:jc w:val="center"/>
        <w:rPr>
          <w:rFonts w:ascii="Times New Roman" w:hAnsi="Times New Roman" w:cs="Times New Roman"/>
          <w:color w:val="000000" w:themeColor="text1"/>
        </w:rPr>
      </w:pPr>
      <w:r w:rsidRPr="004944EA">
        <w:rPr>
          <w:rFonts w:ascii="Times New Roman" w:hAnsi="Times New Roman" w:cs="Times New Roman"/>
          <w:color w:val="000000" w:themeColor="text1"/>
        </w:rPr>
        <w:t>Due 9:50 a.m. on 1 May 2019</w:t>
      </w:r>
    </w:p>
    <w:p w14:paraId="7431E2CA" w14:textId="77777777" w:rsidR="00565F7D" w:rsidRPr="004944EA" w:rsidRDefault="00565F7D">
      <w:pPr>
        <w:rPr>
          <w:rFonts w:ascii="Times New Roman" w:hAnsi="Times New Roman" w:cs="Times New Roman"/>
          <w:color w:val="000000" w:themeColor="text1"/>
        </w:rPr>
      </w:pPr>
    </w:p>
    <w:p w14:paraId="38D658EB" w14:textId="756600E4" w:rsidR="00565F7D" w:rsidRPr="004944EA" w:rsidRDefault="00565F7D" w:rsidP="00565F7D">
      <w:pPr>
        <w:jc w:val="both"/>
        <w:rPr>
          <w:rFonts w:ascii="Times New Roman" w:hAnsi="Times New Roman" w:cs="Times New Roman"/>
          <w:color w:val="000000" w:themeColor="text1"/>
        </w:rPr>
      </w:pPr>
      <w:r w:rsidRPr="004944EA">
        <w:rPr>
          <w:rFonts w:ascii="Times New Roman" w:hAnsi="Times New Roman" w:cs="Times New Roman"/>
          <w:color w:val="000000" w:themeColor="text1"/>
        </w:rPr>
        <w:t>In this project, you will employ a widely-used comm</w:t>
      </w:r>
      <w:r w:rsidR="005F7BAB" w:rsidRPr="004944EA">
        <w:rPr>
          <w:rFonts w:ascii="Times New Roman" w:hAnsi="Times New Roman" w:cs="Times New Roman"/>
          <w:color w:val="000000" w:themeColor="text1"/>
        </w:rPr>
        <w:t>ercial CFD package (ANSYS Inc.</w:t>
      </w:r>
      <w:r w:rsidRPr="004944EA">
        <w:rPr>
          <w:rFonts w:ascii="Times New Roman" w:hAnsi="Times New Roman" w:cs="Times New Roman"/>
          <w:color w:val="000000" w:themeColor="text1"/>
        </w:rPr>
        <w:t xml:space="preserve"> FLUENT) to test the effects of various turbulence models and simulation parameters on the accuracy of the results for a standard test problem that is frequently used to assess turbulence models.  Specifically, you will use FLUENT to </w:t>
      </w:r>
      <w:r w:rsidR="00DE3367" w:rsidRPr="004944EA">
        <w:rPr>
          <w:rFonts w:ascii="Times New Roman" w:hAnsi="Times New Roman" w:cs="Times New Roman"/>
          <w:color w:val="000000" w:themeColor="text1"/>
        </w:rPr>
        <w:t>obtain simulation results for</w:t>
      </w:r>
      <w:r w:rsidRPr="004944EA">
        <w:rPr>
          <w:rFonts w:ascii="Times New Roman" w:hAnsi="Times New Roman" w:cs="Times New Roman"/>
          <w:color w:val="000000" w:themeColor="text1"/>
        </w:rPr>
        <w:t xml:space="preserve"> turbulence statistics in the flow over a “backward-facing step”.  You will </w:t>
      </w:r>
      <w:r w:rsidR="004D3329" w:rsidRPr="004944EA">
        <w:rPr>
          <w:rFonts w:ascii="Times New Roman" w:hAnsi="Times New Roman" w:cs="Times New Roman"/>
          <w:color w:val="000000" w:themeColor="text1"/>
        </w:rPr>
        <w:t>compare the FLUENT simulation results</w:t>
      </w:r>
      <w:r w:rsidRPr="004944EA">
        <w:rPr>
          <w:rFonts w:ascii="Times New Roman" w:hAnsi="Times New Roman" w:cs="Times New Roman"/>
          <w:color w:val="000000" w:themeColor="text1"/>
        </w:rPr>
        <w:t xml:space="preserve"> with experimental data for the same flow </w:t>
      </w:r>
      <w:r w:rsidR="00DE3367" w:rsidRPr="004944EA">
        <w:rPr>
          <w:rFonts w:ascii="Times New Roman" w:hAnsi="Times New Roman" w:cs="Times New Roman"/>
          <w:color w:val="000000" w:themeColor="text1"/>
        </w:rPr>
        <w:t xml:space="preserve">to see how the choice of turbulence model and simulation parameters affects the results you obtain and their agreement with the experimental data. </w:t>
      </w:r>
    </w:p>
    <w:p w14:paraId="78896020" w14:textId="77777777" w:rsidR="00ED682B" w:rsidRPr="004944EA" w:rsidRDefault="00ED682B" w:rsidP="00565F7D">
      <w:pPr>
        <w:jc w:val="both"/>
        <w:rPr>
          <w:rFonts w:ascii="Times New Roman" w:hAnsi="Times New Roman" w:cs="Times New Roman"/>
          <w:color w:val="000000" w:themeColor="text1"/>
          <w:sz w:val="18"/>
          <w:szCs w:val="18"/>
        </w:rPr>
      </w:pPr>
    </w:p>
    <w:p w14:paraId="1E192154" w14:textId="54752BC9" w:rsidR="008536A6" w:rsidRPr="004944EA" w:rsidRDefault="00ED682B" w:rsidP="000837F2">
      <w:pPr>
        <w:spacing w:line="280" w:lineRule="exact"/>
        <w:jc w:val="both"/>
        <w:rPr>
          <w:rFonts w:ascii="Times New Roman" w:hAnsi="Times New Roman" w:cs="Times New Roman"/>
          <w:color w:val="000000" w:themeColor="text1"/>
        </w:rPr>
      </w:pPr>
      <w:r w:rsidRPr="004944EA">
        <w:rPr>
          <w:rFonts w:ascii="Times New Roman" w:hAnsi="Times New Roman" w:cs="Times New Roman"/>
          <w:color w:val="000000" w:themeColor="text1"/>
        </w:rPr>
        <w:t xml:space="preserve">The flow you will simulate is the </w:t>
      </w:r>
      <w:r w:rsidR="008E39AE" w:rsidRPr="004944EA">
        <w:rPr>
          <w:rFonts w:ascii="Times New Roman" w:hAnsi="Times New Roman" w:cs="Times New Roman"/>
          <w:color w:val="000000" w:themeColor="text1"/>
        </w:rPr>
        <w:t xml:space="preserve">nominally </w:t>
      </w:r>
      <w:r w:rsidR="004944EA">
        <w:rPr>
          <w:rFonts w:ascii="Times New Roman" w:hAnsi="Times New Roman" w:cs="Times New Roman"/>
          <w:color w:val="000000" w:themeColor="text1"/>
        </w:rPr>
        <w:t>two-dimensional</w:t>
      </w:r>
      <w:r w:rsidRPr="004944EA">
        <w:rPr>
          <w:rFonts w:ascii="Times New Roman" w:hAnsi="Times New Roman" w:cs="Times New Roman"/>
          <w:color w:val="000000" w:themeColor="text1"/>
        </w:rPr>
        <w:t xml:space="preserve"> flow over a backward-facing step </w:t>
      </w:r>
      <w:r w:rsidR="004C0C42" w:rsidRPr="004944EA">
        <w:rPr>
          <w:rFonts w:ascii="Times New Roman" w:hAnsi="Times New Roman" w:cs="Times New Roman"/>
          <w:color w:val="000000" w:themeColor="text1"/>
        </w:rPr>
        <w:t>at</w:t>
      </w:r>
      <w:r w:rsidRPr="004944EA">
        <w:rPr>
          <w:rFonts w:ascii="Times New Roman" w:hAnsi="Times New Roman" w:cs="Times New Roman"/>
          <w:color w:val="000000" w:themeColor="text1"/>
        </w:rPr>
        <w:t xml:space="preserve"> the conditions in the experiments o</w:t>
      </w:r>
      <w:r w:rsidR="004C0C42" w:rsidRPr="004944EA">
        <w:rPr>
          <w:rFonts w:ascii="Times New Roman" w:hAnsi="Times New Roman" w:cs="Times New Roman"/>
          <w:color w:val="000000" w:themeColor="text1"/>
        </w:rPr>
        <w:t xml:space="preserve">f Driver &amp; </w:t>
      </w:r>
      <w:proofErr w:type="spellStart"/>
      <w:r w:rsidR="004C0C42" w:rsidRPr="004944EA">
        <w:rPr>
          <w:rFonts w:ascii="Times New Roman" w:hAnsi="Times New Roman" w:cs="Times New Roman"/>
          <w:color w:val="000000" w:themeColor="text1"/>
        </w:rPr>
        <w:t>Seegmiller</w:t>
      </w:r>
      <w:proofErr w:type="spellEnd"/>
      <w:r w:rsidR="004C0C42" w:rsidRPr="004944EA">
        <w:rPr>
          <w:rFonts w:ascii="Times New Roman" w:hAnsi="Times New Roman" w:cs="Times New Roman"/>
          <w:color w:val="000000" w:themeColor="text1"/>
        </w:rPr>
        <w:t xml:space="preserve"> (1985); </w:t>
      </w:r>
      <w:r w:rsidR="008E39AE" w:rsidRPr="004944EA">
        <w:rPr>
          <w:rFonts w:ascii="Times New Roman" w:hAnsi="Times New Roman" w:cs="Times New Roman"/>
          <w:color w:val="000000" w:themeColor="text1"/>
        </w:rPr>
        <w:t xml:space="preserve">AIAA Journal, </w:t>
      </w:r>
      <w:r w:rsidR="004944EA">
        <w:rPr>
          <w:rFonts w:ascii="Times New Roman" w:hAnsi="Times New Roman" w:cs="Times New Roman"/>
          <w:color w:val="000000" w:themeColor="text1"/>
        </w:rPr>
        <w:t xml:space="preserve">Vol. </w:t>
      </w:r>
      <w:r w:rsidR="008E39AE" w:rsidRPr="004944EA">
        <w:rPr>
          <w:rFonts w:ascii="Times New Roman" w:hAnsi="Times New Roman" w:cs="Times New Roman"/>
          <w:color w:val="000000" w:themeColor="text1"/>
        </w:rPr>
        <w:t xml:space="preserve">23, </w:t>
      </w:r>
      <w:r w:rsidR="004944EA">
        <w:rPr>
          <w:rFonts w:ascii="Times New Roman" w:hAnsi="Times New Roman" w:cs="Times New Roman"/>
          <w:color w:val="000000" w:themeColor="text1"/>
        </w:rPr>
        <w:t xml:space="preserve">pp. </w:t>
      </w:r>
      <w:r w:rsidRPr="004944EA">
        <w:rPr>
          <w:rFonts w:ascii="Times New Roman" w:hAnsi="Times New Roman" w:cs="Times New Roman"/>
          <w:color w:val="000000" w:themeColor="text1"/>
        </w:rPr>
        <w:t xml:space="preserve">163-171.  </w:t>
      </w:r>
      <w:r w:rsidR="004C0C42" w:rsidRPr="004944EA">
        <w:rPr>
          <w:rFonts w:ascii="Times New Roman" w:hAnsi="Times New Roman" w:cs="Times New Roman"/>
          <w:color w:val="000000" w:themeColor="text1"/>
        </w:rPr>
        <w:t>A</w:t>
      </w:r>
      <w:r w:rsidRPr="004944EA">
        <w:rPr>
          <w:rFonts w:ascii="Times New Roman" w:hAnsi="Times New Roman" w:cs="Times New Roman"/>
          <w:color w:val="000000" w:themeColor="text1"/>
        </w:rPr>
        <w:t xml:space="preserve"> description of the geometry and flow conditions is available </w:t>
      </w:r>
      <w:hyperlink r:id="rId6" w:history="1">
        <w:r w:rsidRPr="004944EA">
          <w:rPr>
            <w:rStyle w:val="Hyperlink"/>
            <w:rFonts w:ascii="Times New Roman" w:hAnsi="Times New Roman" w:cs="Times New Roman"/>
            <w:color w:val="0000FF"/>
          </w:rPr>
          <w:t>HERE</w:t>
        </w:r>
      </w:hyperlink>
      <w:r w:rsidRPr="004944EA">
        <w:rPr>
          <w:rFonts w:ascii="Times New Roman" w:hAnsi="Times New Roman" w:cs="Times New Roman"/>
          <w:color w:val="000000" w:themeColor="text1"/>
        </w:rPr>
        <w:t xml:space="preserve">.  </w:t>
      </w:r>
      <w:r w:rsidR="004944EA">
        <w:rPr>
          <w:rFonts w:ascii="Times New Roman" w:hAnsi="Times New Roman" w:cs="Times New Roman"/>
          <w:color w:val="000000" w:themeColor="text1"/>
        </w:rPr>
        <w:t>T</w:t>
      </w:r>
      <w:r w:rsidR="000B171A" w:rsidRPr="004944EA">
        <w:rPr>
          <w:rFonts w:ascii="Times New Roman" w:hAnsi="Times New Roman" w:cs="Times New Roman"/>
          <w:color w:val="000000" w:themeColor="text1"/>
        </w:rPr>
        <w:t xml:space="preserve">he mean (average) </w:t>
      </w:r>
      <w:r w:rsidR="00F76FF0" w:rsidRPr="004944EA">
        <w:rPr>
          <w:rFonts w:ascii="Times New Roman" w:hAnsi="Times New Roman" w:cs="Times New Roman"/>
          <w:color w:val="000000" w:themeColor="text1"/>
        </w:rPr>
        <w:t>velocity field</w:t>
      </w:r>
      <w:r w:rsidR="000B171A" w:rsidRPr="004944EA">
        <w:rPr>
          <w:rFonts w:ascii="Times New Roman" w:hAnsi="Times New Roman" w:cs="Times New Roman"/>
          <w:color w:val="000000" w:themeColor="text1"/>
        </w:rPr>
        <w:t xml:space="preserve"> is two-dimensional (</w:t>
      </w:r>
      <w:r w:rsidR="000B171A" w:rsidRPr="004944EA">
        <w:rPr>
          <w:rFonts w:ascii="Times New Roman" w:hAnsi="Times New Roman" w:cs="Times New Roman"/>
          <w:color w:val="000000" w:themeColor="text1"/>
          <w:position w:val="-4"/>
        </w:rPr>
        <w:object w:dxaOrig="220" w:dyaOrig="240" w14:anchorId="1EB0901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pt;height:12pt" o:ole="">
            <v:imagedata r:id="rId7" o:title=""/>
          </v:shape>
          <o:OLEObject Type="Embed" ProgID="Equation.DSMT4" ShapeID="_x0000_i1025" DrawAspect="Content" ObjectID="_1490463014" r:id="rId8"/>
        </w:object>
      </w:r>
      <w:r w:rsidR="000B171A" w:rsidRPr="004944EA">
        <w:rPr>
          <w:rFonts w:ascii="Times New Roman" w:hAnsi="Times New Roman" w:cs="Times New Roman"/>
          <w:color w:val="000000" w:themeColor="text1"/>
        </w:rPr>
        <w:t xml:space="preserve"> and </w:t>
      </w:r>
      <w:r w:rsidR="000B171A" w:rsidRPr="004944EA">
        <w:rPr>
          <w:rFonts w:ascii="Times New Roman" w:hAnsi="Times New Roman" w:cs="Times New Roman"/>
          <w:color w:val="000000" w:themeColor="text1"/>
          <w:position w:val="-4"/>
        </w:rPr>
        <w:object w:dxaOrig="200" w:dyaOrig="240" w14:anchorId="7693A561">
          <v:shape id="_x0000_i1026" type="#_x0000_t75" style="width:10pt;height:12pt" o:ole="">
            <v:imagedata r:id="rId9" o:title=""/>
          </v:shape>
          <o:OLEObject Type="Embed" ProgID="Equation.DSMT4" ShapeID="_x0000_i1026" DrawAspect="Content" ObjectID="_1490463015" r:id="rId10"/>
        </w:object>
      </w:r>
      <w:r w:rsidR="000B171A" w:rsidRPr="004944EA">
        <w:rPr>
          <w:rFonts w:ascii="Times New Roman" w:hAnsi="Times New Roman" w:cs="Times New Roman"/>
          <w:color w:val="000000" w:themeColor="text1"/>
        </w:rPr>
        <w:t xml:space="preserve"> are non-zero, but </w:t>
      </w:r>
      <w:r w:rsidR="000B171A" w:rsidRPr="004944EA">
        <w:rPr>
          <w:rFonts w:ascii="Times New Roman" w:hAnsi="Times New Roman" w:cs="Times New Roman"/>
          <w:color w:val="000000" w:themeColor="text1"/>
          <w:position w:val="-4"/>
        </w:rPr>
        <w:object w:dxaOrig="600" w:dyaOrig="240" w14:anchorId="4136BE6F">
          <v:shape id="_x0000_i1027" type="#_x0000_t75" style="width:30pt;height:12pt" o:ole="">
            <v:imagedata r:id="rId11" o:title=""/>
          </v:shape>
          <o:OLEObject Type="Embed" ProgID="Equation.DSMT4" ShapeID="_x0000_i1027" DrawAspect="Content" ObjectID="_1490463016" r:id="rId12"/>
        </w:object>
      </w:r>
      <w:r w:rsidR="000B171A" w:rsidRPr="004944EA">
        <w:rPr>
          <w:rFonts w:ascii="Times New Roman" w:hAnsi="Times New Roman" w:cs="Times New Roman"/>
          <w:color w:val="000000" w:themeColor="text1"/>
        </w:rPr>
        <w:t>) but the turbulence is of course fully three-dimensional (</w:t>
      </w:r>
      <w:r w:rsidR="000B171A" w:rsidRPr="004944EA">
        <w:rPr>
          <w:rFonts w:ascii="Times New Roman" w:hAnsi="Times New Roman" w:cs="Times New Roman"/>
          <w:color w:val="000000" w:themeColor="text1"/>
          <w:position w:val="-8"/>
        </w:rPr>
        <w:object w:dxaOrig="1300" w:dyaOrig="300" w14:anchorId="59436CE5">
          <v:shape id="_x0000_i1028" type="#_x0000_t75" style="width:65pt;height:15pt" o:ole="">
            <v:imagedata r:id="rId13" o:title=""/>
          </v:shape>
          <o:OLEObject Type="Embed" ProgID="Equation.DSMT4" ShapeID="_x0000_i1028" DrawAspect="Content" ObjectID="_1490463017" r:id="rId14"/>
        </w:object>
      </w:r>
      <w:r w:rsidR="000B171A" w:rsidRPr="004944EA">
        <w:rPr>
          <w:rFonts w:ascii="Times New Roman" w:hAnsi="Times New Roman" w:cs="Times New Roman"/>
          <w:color w:val="000000" w:themeColor="text1"/>
        </w:rPr>
        <w:t xml:space="preserve"> are all non-zero).  </w:t>
      </w:r>
    </w:p>
    <w:p w14:paraId="264A38CD" w14:textId="77777777" w:rsidR="008C7E13" w:rsidRPr="004944EA" w:rsidRDefault="008C7E13" w:rsidP="00565F7D">
      <w:pPr>
        <w:jc w:val="both"/>
        <w:rPr>
          <w:rFonts w:ascii="Times New Roman" w:hAnsi="Times New Roman" w:cs="Times New Roman"/>
          <w:color w:val="000000" w:themeColor="text1"/>
          <w:sz w:val="8"/>
          <w:szCs w:val="8"/>
        </w:rPr>
      </w:pPr>
    </w:p>
    <w:p w14:paraId="0871DF3A" w14:textId="1BF2AD2E" w:rsidR="008C7E13" w:rsidRPr="004944EA" w:rsidRDefault="008536A6" w:rsidP="00D373EC">
      <w:pPr>
        <w:spacing w:before="120"/>
        <w:jc w:val="center"/>
        <w:rPr>
          <w:rFonts w:ascii="Times New Roman" w:hAnsi="Times New Roman" w:cs="Times New Roman"/>
          <w:color w:val="000000" w:themeColor="text1"/>
        </w:rPr>
      </w:pPr>
      <w:r w:rsidRPr="004944EA">
        <w:rPr>
          <w:rFonts w:ascii="Times New Roman" w:hAnsi="Times New Roman" w:cs="Times New Roman"/>
          <w:noProof/>
          <w:color w:val="000000" w:themeColor="text1"/>
        </w:rPr>
        <w:drawing>
          <wp:inline distT="0" distB="0" distL="0" distR="0" wp14:anchorId="13A227D8" wp14:editId="103C7B2F">
            <wp:extent cx="5024377" cy="2245316"/>
            <wp:effectExtent l="0" t="0" r="5080" b="0"/>
            <wp:docPr id="1" name="Picture 1" descr="Macintosh HD:Users:wdahm:Desktop:Screen Shot 2017-03-17 at 12.25.5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Macintosh HD:Users:wdahm:Desktop:Screen Shot 2017-03-17 at 12.25.55 P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24377" cy="2245316"/>
                    </a:xfrm>
                    <a:prstGeom prst="rect">
                      <a:avLst/>
                    </a:prstGeom>
                    <a:noFill/>
                    <a:ln>
                      <a:noFill/>
                    </a:ln>
                  </pic:spPr>
                </pic:pic>
              </a:graphicData>
            </a:graphic>
          </wp:inline>
        </w:drawing>
      </w:r>
    </w:p>
    <w:p w14:paraId="138D63E1" w14:textId="77777777" w:rsidR="008C7E13" w:rsidRPr="004944EA" w:rsidRDefault="008C7E13" w:rsidP="00565F7D">
      <w:pPr>
        <w:jc w:val="both"/>
        <w:rPr>
          <w:rFonts w:ascii="Times New Roman" w:hAnsi="Times New Roman" w:cs="Times New Roman"/>
          <w:color w:val="000000" w:themeColor="text1"/>
          <w:sz w:val="12"/>
          <w:szCs w:val="12"/>
        </w:rPr>
      </w:pPr>
    </w:p>
    <w:p w14:paraId="60E7B324" w14:textId="15BF66F4" w:rsidR="008C7E13" w:rsidRPr="004944EA" w:rsidRDefault="008536A6" w:rsidP="00D373EC">
      <w:pPr>
        <w:spacing w:after="120"/>
        <w:ind w:left="446" w:right="533"/>
        <w:jc w:val="both"/>
        <w:rPr>
          <w:rFonts w:ascii="Times New Roman" w:hAnsi="Times New Roman" w:cs="Times New Roman"/>
          <w:color w:val="000000" w:themeColor="text1"/>
          <w:sz w:val="22"/>
          <w:szCs w:val="22"/>
        </w:rPr>
      </w:pPr>
      <w:r w:rsidRPr="004944EA">
        <w:rPr>
          <w:rFonts w:ascii="Times New Roman" w:hAnsi="Times New Roman" w:cs="Times New Roman"/>
          <w:color w:val="000000" w:themeColor="text1"/>
          <w:sz w:val="22"/>
          <w:szCs w:val="22"/>
        </w:rPr>
        <w:t xml:space="preserve">Figure 1.  Basic geometry for two-dimensional flow over a backward-facing step.  The flow is turbulent </w:t>
      </w:r>
      <w:r w:rsidR="00B238EA" w:rsidRPr="004944EA">
        <w:rPr>
          <w:rFonts w:ascii="Times New Roman" w:hAnsi="Times New Roman" w:cs="Times New Roman"/>
          <w:color w:val="000000" w:themeColor="text1"/>
          <w:sz w:val="22"/>
          <w:szCs w:val="22"/>
        </w:rPr>
        <w:t>throughout</w:t>
      </w:r>
      <w:r w:rsidRPr="004944EA">
        <w:rPr>
          <w:rFonts w:ascii="Times New Roman" w:hAnsi="Times New Roman" w:cs="Times New Roman"/>
          <w:color w:val="000000" w:themeColor="text1"/>
          <w:sz w:val="22"/>
          <w:szCs w:val="22"/>
        </w:rPr>
        <w:t xml:space="preserve"> the recirculation region </w:t>
      </w:r>
      <w:r w:rsidR="00B238EA" w:rsidRPr="004944EA">
        <w:rPr>
          <w:rFonts w:ascii="Times New Roman" w:hAnsi="Times New Roman" w:cs="Times New Roman"/>
          <w:color w:val="000000" w:themeColor="text1"/>
          <w:sz w:val="22"/>
          <w:szCs w:val="22"/>
        </w:rPr>
        <w:t xml:space="preserve">immediately </w:t>
      </w:r>
      <w:r w:rsidRPr="004944EA">
        <w:rPr>
          <w:rFonts w:ascii="Times New Roman" w:hAnsi="Times New Roman" w:cs="Times New Roman"/>
          <w:color w:val="000000" w:themeColor="text1"/>
          <w:sz w:val="22"/>
          <w:szCs w:val="22"/>
        </w:rPr>
        <w:t xml:space="preserve">downstream of the step, and </w:t>
      </w:r>
      <w:r w:rsidR="00B238EA" w:rsidRPr="004944EA">
        <w:rPr>
          <w:rFonts w:ascii="Times New Roman" w:hAnsi="Times New Roman" w:cs="Times New Roman"/>
          <w:color w:val="000000" w:themeColor="text1"/>
          <w:sz w:val="22"/>
          <w:szCs w:val="22"/>
        </w:rPr>
        <w:t>in</w:t>
      </w:r>
      <w:r w:rsidRPr="004944EA">
        <w:rPr>
          <w:rFonts w:ascii="Times New Roman" w:hAnsi="Times New Roman" w:cs="Times New Roman"/>
          <w:color w:val="000000" w:themeColor="text1"/>
          <w:sz w:val="22"/>
          <w:szCs w:val="22"/>
        </w:rPr>
        <w:t xml:space="preserve"> the reattachment region farther downstream</w:t>
      </w:r>
      <w:r w:rsidR="00B238EA" w:rsidRPr="004944EA">
        <w:rPr>
          <w:rFonts w:ascii="Times New Roman" w:hAnsi="Times New Roman" w:cs="Times New Roman"/>
          <w:color w:val="000000" w:themeColor="text1"/>
          <w:sz w:val="22"/>
          <w:szCs w:val="22"/>
        </w:rPr>
        <w:t>.  Note also the boundary layer approaching the step,</w:t>
      </w:r>
      <w:r w:rsidR="00D373EC" w:rsidRPr="004944EA">
        <w:rPr>
          <w:rFonts w:ascii="Times New Roman" w:hAnsi="Times New Roman" w:cs="Times New Roman"/>
          <w:color w:val="000000" w:themeColor="text1"/>
          <w:sz w:val="22"/>
          <w:szCs w:val="22"/>
        </w:rPr>
        <w:t xml:space="preserve"> and the top and bottom walls.  Y</w:t>
      </w:r>
      <w:r w:rsidR="00B238EA" w:rsidRPr="004944EA">
        <w:rPr>
          <w:rFonts w:ascii="Times New Roman" w:hAnsi="Times New Roman" w:cs="Times New Roman"/>
          <w:color w:val="000000" w:themeColor="text1"/>
          <w:sz w:val="22"/>
          <w:szCs w:val="22"/>
        </w:rPr>
        <w:t>ou will consider only the case of</w:t>
      </w:r>
      <w:r w:rsidR="00D373EC" w:rsidRPr="004944EA">
        <w:rPr>
          <w:rFonts w:ascii="Times New Roman" w:hAnsi="Times New Roman" w:cs="Times New Roman"/>
          <w:color w:val="000000" w:themeColor="text1"/>
          <w:sz w:val="22"/>
          <w:szCs w:val="22"/>
        </w:rPr>
        <w:t xml:space="preserve"> a straight top wall</w:t>
      </w:r>
      <w:r w:rsidR="00B238EA" w:rsidRPr="004944EA">
        <w:rPr>
          <w:rFonts w:ascii="Times New Roman" w:hAnsi="Times New Roman" w:cs="Times New Roman"/>
          <w:color w:val="000000" w:themeColor="text1"/>
          <w:sz w:val="22"/>
          <w:szCs w:val="22"/>
        </w:rPr>
        <w:t xml:space="preserve">. </w:t>
      </w:r>
    </w:p>
    <w:p w14:paraId="33D0671D" w14:textId="77777777" w:rsidR="008C7E13" w:rsidRPr="004944EA" w:rsidRDefault="008C7E13" w:rsidP="00565F7D">
      <w:pPr>
        <w:jc w:val="both"/>
        <w:rPr>
          <w:rFonts w:ascii="Times New Roman" w:hAnsi="Times New Roman" w:cs="Times New Roman"/>
          <w:color w:val="000000" w:themeColor="text1"/>
          <w:sz w:val="18"/>
          <w:szCs w:val="18"/>
        </w:rPr>
      </w:pPr>
    </w:p>
    <w:p w14:paraId="4EE20826" w14:textId="45840FCA" w:rsidR="000B171A" w:rsidRPr="004944EA" w:rsidRDefault="000B171A" w:rsidP="00565F7D">
      <w:pPr>
        <w:jc w:val="both"/>
        <w:rPr>
          <w:rFonts w:ascii="Times New Roman" w:hAnsi="Times New Roman" w:cs="Times New Roman"/>
          <w:color w:val="000000" w:themeColor="text1"/>
        </w:rPr>
      </w:pPr>
      <w:r w:rsidRPr="004944EA">
        <w:rPr>
          <w:rFonts w:ascii="Times New Roman" w:hAnsi="Times New Roman" w:cs="Times New Roman"/>
          <w:color w:val="000000" w:themeColor="text1"/>
        </w:rPr>
        <w:t>You</w:t>
      </w:r>
      <w:r w:rsidR="00ED682B" w:rsidRPr="004944EA">
        <w:rPr>
          <w:rFonts w:ascii="Times New Roman" w:hAnsi="Times New Roman" w:cs="Times New Roman"/>
          <w:color w:val="000000" w:themeColor="text1"/>
        </w:rPr>
        <w:t xml:space="preserve"> will </w:t>
      </w:r>
      <w:r w:rsidRPr="004944EA">
        <w:rPr>
          <w:rFonts w:ascii="Times New Roman" w:hAnsi="Times New Roman" w:cs="Times New Roman"/>
          <w:color w:val="000000" w:themeColor="text1"/>
        </w:rPr>
        <w:t>compare</w:t>
      </w:r>
      <w:r w:rsidR="00ED682B" w:rsidRPr="004944EA">
        <w:rPr>
          <w:rFonts w:ascii="Times New Roman" w:hAnsi="Times New Roman" w:cs="Times New Roman"/>
          <w:color w:val="000000" w:themeColor="text1"/>
        </w:rPr>
        <w:t xml:space="preserve"> the FLUENT simulation results </w:t>
      </w:r>
      <w:r w:rsidR="00D52AF5" w:rsidRPr="004944EA">
        <w:rPr>
          <w:rFonts w:ascii="Times New Roman" w:hAnsi="Times New Roman" w:cs="Times New Roman"/>
          <w:color w:val="000000" w:themeColor="text1"/>
        </w:rPr>
        <w:t xml:space="preserve">with the experimental data </w:t>
      </w:r>
      <w:r w:rsidR="00ED682B" w:rsidRPr="004944EA">
        <w:rPr>
          <w:rFonts w:ascii="Times New Roman" w:hAnsi="Times New Roman" w:cs="Times New Roman"/>
          <w:color w:val="000000" w:themeColor="text1"/>
        </w:rPr>
        <w:t>for</w:t>
      </w:r>
      <w:r w:rsidRPr="004944EA">
        <w:rPr>
          <w:rFonts w:ascii="Times New Roman" w:hAnsi="Times New Roman" w:cs="Times New Roman"/>
          <w:color w:val="000000" w:themeColor="text1"/>
        </w:rPr>
        <w:t>:</w:t>
      </w:r>
      <w:r w:rsidR="00ED682B" w:rsidRPr="004944EA">
        <w:rPr>
          <w:rFonts w:ascii="Times New Roman" w:hAnsi="Times New Roman" w:cs="Times New Roman"/>
          <w:color w:val="000000" w:themeColor="text1"/>
        </w:rPr>
        <w:t xml:space="preserve"> </w:t>
      </w:r>
    </w:p>
    <w:p w14:paraId="41D8D797" w14:textId="77777777" w:rsidR="000B171A" w:rsidRPr="004944EA" w:rsidRDefault="000B171A" w:rsidP="00565F7D">
      <w:pPr>
        <w:jc w:val="both"/>
        <w:rPr>
          <w:rFonts w:ascii="Times New Roman" w:hAnsi="Times New Roman" w:cs="Times New Roman"/>
          <w:color w:val="000000" w:themeColor="text1"/>
          <w:sz w:val="18"/>
          <w:szCs w:val="18"/>
        </w:rPr>
      </w:pPr>
    </w:p>
    <w:p w14:paraId="0D19C51D" w14:textId="2E5A505E" w:rsidR="000B171A" w:rsidRPr="004944EA" w:rsidRDefault="000B171A" w:rsidP="004944EA">
      <w:pPr>
        <w:spacing w:after="120" w:line="280" w:lineRule="exact"/>
        <w:ind w:left="274" w:hanging="274"/>
        <w:jc w:val="both"/>
        <w:rPr>
          <w:rFonts w:ascii="Times New Roman" w:hAnsi="Times New Roman" w:cs="Times New Roman"/>
          <w:color w:val="000000" w:themeColor="text1"/>
        </w:rPr>
      </w:pPr>
      <w:r w:rsidRPr="004944EA">
        <w:rPr>
          <w:rFonts w:ascii="Times New Roman" w:hAnsi="Times New Roman" w:cs="Times New Roman"/>
          <w:color w:val="000000" w:themeColor="text1"/>
        </w:rPr>
        <w:t>1.  First-order turbulence statistics (</w:t>
      </w:r>
      <w:r w:rsidRPr="004944EA">
        <w:rPr>
          <w:rFonts w:ascii="Times New Roman" w:hAnsi="Times New Roman" w:cs="Times New Roman"/>
          <w:i/>
          <w:color w:val="000000" w:themeColor="text1"/>
        </w:rPr>
        <w:t xml:space="preserve">i.e., </w:t>
      </w:r>
      <w:r w:rsidR="00ED682B" w:rsidRPr="004944EA">
        <w:rPr>
          <w:rFonts w:ascii="Times New Roman" w:hAnsi="Times New Roman" w:cs="Times New Roman"/>
          <w:color w:val="000000" w:themeColor="text1"/>
        </w:rPr>
        <w:t xml:space="preserve">the average velocities </w:t>
      </w:r>
      <w:r w:rsidRPr="004944EA">
        <w:rPr>
          <w:rFonts w:ascii="Times New Roman" w:hAnsi="Times New Roman" w:cs="Times New Roman"/>
          <w:color w:val="000000" w:themeColor="text1"/>
          <w:position w:val="-10"/>
        </w:rPr>
        <w:object w:dxaOrig="700" w:dyaOrig="300" w14:anchorId="4D6EDDD4">
          <v:shape id="_x0000_i1029" type="#_x0000_t75" style="width:35pt;height:15pt" o:ole="">
            <v:imagedata r:id="rId16" o:title=""/>
          </v:shape>
          <o:OLEObject Type="Embed" ProgID="Equation.DSMT4" ShapeID="_x0000_i1029" DrawAspect="Content" ObjectID="_1490463018" r:id="rId17"/>
        </w:object>
      </w:r>
      <w:r w:rsidR="00ED682B" w:rsidRPr="004944EA">
        <w:rPr>
          <w:rFonts w:ascii="Times New Roman" w:hAnsi="Times New Roman" w:cs="Times New Roman"/>
          <w:color w:val="000000" w:themeColor="text1"/>
        </w:rPr>
        <w:t xml:space="preserve"> and </w:t>
      </w:r>
      <w:r w:rsidRPr="004944EA">
        <w:rPr>
          <w:rFonts w:ascii="Times New Roman" w:hAnsi="Times New Roman" w:cs="Times New Roman"/>
          <w:color w:val="000000" w:themeColor="text1"/>
          <w:position w:val="-10"/>
        </w:rPr>
        <w:object w:dxaOrig="700" w:dyaOrig="300" w14:anchorId="2A84294C">
          <v:shape id="_x0000_i1030" type="#_x0000_t75" style="width:35pt;height:15pt" o:ole="">
            <v:imagedata r:id="rId18" o:title=""/>
          </v:shape>
          <o:OLEObject Type="Embed" ProgID="Equation.DSMT4" ShapeID="_x0000_i1030" DrawAspect="Content" ObjectID="_1490463019" r:id="rId19"/>
        </w:object>
      </w:r>
      <w:r w:rsidR="008C7E13" w:rsidRPr="004944EA">
        <w:rPr>
          <w:rFonts w:ascii="Times New Roman" w:hAnsi="Times New Roman" w:cs="Times New Roman"/>
          <w:color w:val="000000" w:themeColor="text1"/>
        </w:rPr>
        <w:t xml:space="preserve">; recall that </w:t>
      </w:r>
      <w:r w:rsidR="008C7E13" w:rsidRPr="004944EA">
        <w:rPr>
          <w:rFonts w:ascii="Times New Roman" w:hAnsi="Times New Roman" w:cs="Times New Roman"/>
          <w:color w:val="000000" w:themeColor="text1"/>
          <w:position w:val="-10"/>
        </w:rPr>
        <w:object w:dxaOrig="1080" w:dyaOrig="300" w14:anchorId="408CFCDF">
          <v:shape id="_x0000_i1031" type="#_x0000_t75" style="width:54pt;height:15pt" o:ole="">
            <v:imagedata r:id="rId20" o:title=""/>
          </v:shape>
          <o:OLEObject Type="Embed" ProgID="Equation.DSMT4" ShapeID="_x0000_i1031" DrawAspect="Content" ObjectID="_1490463020" r:id="rId21"/>
        </w:object>
      </w:r>
      <w:r w:rsidR="008C7E13" w:rsidRPr="004944EA">
        <w:rPr>
          <w:rFonts w:ascii="Times New Roman" w:hAnsi="Times New Roman" w:cs="Times New Roman"/>
          <w:color w:val="000000" w:themeColor="text1"/>
        </w:rPr>
        <w:t xml:space="preserve"> in this flow)</w:t>
      </w:r>
      <w:r w:rsidRPr="004944EA">
        <w:rPr>
          <w:rFonts w:ascii="Times New Roman" w:hAnsi="Times New Roman" w:cs="Times New Roman"/>
          <w:color w:val="000000" w:themeColor="text1"/>
        </w:rPr>
        <w:t xml:space="preserve"> </w:t>
      </w:r>
    </w:p>
    <w:p w14:paraId="62A8BCC0" w14:textId="41ADB534" w:rsidR="000B171A" w:rsidRPr="004944EA" w:rsidRDefault="004944EA" w:rsidP="004944EA">
      <w:pPr>
        <w:widowControl w:val="0"/>
        <w:spacing w:line="300" w:lineRule="exact"/>
        <w:ind w:left="274" w:hanging="274"/>
        <w:jc w:val="both"/>
        <w:rPr>
          <w:rFonts w:ascii="Times New Roman" w:hAnsi="Times New Roman" w:cs="Times New Roman"/>
          <w:color w:val="000000" w:themeColor="text1"/>
        </w:rPr>
      </w:pPr>
      <w:r>
        <w:rPr>
          <w:rFonts w:ascii="Times New Roman" w:hAnsi="Times New Roman" w:cs="Times New Roman"/>
          <w:color w:val="000000" w:themeColor="text1"/>
        </w:rPr>
        <w:t xml:space="preserve">2. </w:t>
      </w:r>
      <w:r w:rsidR="000B171A" w:rsidRPr="004944EA">
        <w:rPr>
          <w:rFonts w:ascii="Times New Roman" w:hAnsi="Times New Roman" w:cs="Times New Roman"/>
          <w:color w:val="000000" w:themeColor="text1"/>
        </w:rPr>
        <w:t>Second-order single-point turbulence statistics (</w:t>
      </w:r>
      <w:r w:rsidR="000B171A" w:rsidRPr="004944EA">
        <w:rPr>
          <w:rFonts w:ascii="Times New Roman" w:hAnsi="Times New Roman" w:cs="Times New Roman"/>
          <w:i/>
          <w:color w:val="000000" w:themeColor="text1"/>
        </w:rPr>
        <w:t>i.e.</w:t>
      </w:r>
      <w:r w:rsidR="00790078" w:rsidRPr="004944EA">
        <w:rPr>
          <w:rFonts w:ascii="Times New Roman" w:hAnsi="Times New Roman" w:cs="Times New Roman"/>
          <w:color w:val="000000" w:themeColor="text1"/>
        </w:rPr>
        <w:t xml:space="preserve"> the Reynolds-</w:t>
      </w:r>
      <w:r w:rsidR="000B171A" w:rsidRPr="004944EA">
        <w:rPr>
          <w:rFonts w:ascii="Times New Roman" w:hAnsi="Times New Roman" w:cs="Times New Roman"/>
          <w:color w:val="000000" w:themeColor="text1"/>
        </w:rPr>
        <w:t xml:space="preserve">stress components </w:t>
      </w:r>
      <w:r w:rsidR="00567412" w:rsidRPr="004944EA">
        <w:rPr>
          <w:rFonts w:ascii="Times New Roman" w:hAnsi="Times New Roman" w:cs="Times New Roman"/>
          <w:color w:val="000000" w:themeColor="text1"/>
          <w:position w:val="-14"/>
        </w:rPr>
        <w:object w:dxaOrig="960" w:dyaOrig="420" w14:anchorId="5839B548">
          <v:shape id="_x0000_i1032" type="#_x0000_t75" style="width:48pt;height:21pt" o:ole="">
            <v:imagedata r:id="rId22" o:title=""/>
          </v:shape>
          <o:OLEObject Type="Embed" ProgID="Equation.DSMT4" ShapeID="_x0000_i1032" DrawAspect="Content" ObjectID="_1490463021" r:id="rId23"/>
        </w:object>
      </w:r>
      <w:r w:rsidR="00567412" w:rsidRPr="004944EA">
        <w:rPr>
          <w:rFonts w:ascii="Times New Roman" w:hAnsi="Times New Roman" w:cs="Times New Roman"/>
          <w:color w:val="000000" w:themeColor="text1"/>
        </w:rPr>
        <w:t xml:space="preserve"> that were </w:t>
      </w:r>
      <w:r w:rsidR="00790078" w:rsidRPr="004944EA">
        <w:rPr>
          <w:rFonts w:ascii="Times New Roman" w:hAnsi="Times New Roman" w:cs="Times New Roman"/>
          <w:color w:val="000000" w:themeColor="text1"/>
        </w:rPr>
        <w:t>measured</w:t>
      </w:r>
      <w:r w:rsidR="00567412" w:rsidRPr="004944EA">
        <w:rPr>
          <w:rFonts w:ascii="Times New Roman" w:hAnsi="Times New Roman" w:cs="Times New Roman"/>
          <w:color w:val="000000" w:themeColor="text1"/>
        </w:rPr>
        <w:t xml:space="preserve"> in the experiments</w:t>
      </w:r>
      <w:r w:rsidR="00790078" w:rsidRPr="004944EA">
        <w:rPr>
          <w:rFonts w:ascii="Times New Roman" w:hAnsi="Times New Roman" w:cs="Times New Roman"/>
          <w:color w:val="000000" w:themeColor="text1"/>
        </w:rPr>
        <w:t xml:space="preserve">: </w:t>
      </w:r>
      <w:r w:rsidR="00A61E4E" w:rsidRPr="004944EA">
        <w:rPr>
          <w:rFonts w:ascii="Times New Roman" w:hAnsi="Times New Roman" w:cs="Times New Roman"/>
          <w:color w:val="000000" w:themeColor="text1"/>
          <w:position w:val="-10"/>
        </w:rPr>
        <w:object w:dxaOrig="860" w:dyaOrig="400" w14:anchorId="18D67E39">
          <v:shape id="_x0000_i1033" type="#_x0000_t75" style="width:43pt;height:20pt" o:ole="">
            <v:imagedata r:id="rId24" o:title=""/>
          </v:shape>
          <o:OLEObject Type="Embed" ProgID="Equation.DSMT4" ShapeID="_x0000_i1033" DrawAspect="Content" ObjectID="_1490463022" r:id="rId25"/>
        </w:object>
      </w:r>
      <w:r w:rsidR="000B171A" w:rsidRPr="004944EA">
        <w:rPr>
          <w:rFonts w:ascii="Times New Roman" w:hAnsi="Times New Roman" w:cs="Times New Roman"/>
          <w:color w:val="000000" w:themeColor="text1"/>
        </w:rPr>
        <w:t xml:space="preserve">, </w:t>
      </w:r>
      <w:r w:rsidR="00A61E4E" w:rsidRPr="004944EA">
        <w:rPr>
          <w:rFonts w:ascii="Times New Roman" w:hAnsi="Times New Roman" w:cs="Times New Roman"/>
          <w:color w:val="000000" w:themeColor="text1"/>
          <w:position w:val="-10"/>
        </w:rPr>
        <w:object w:dxaOrig="840" w:dyaOrig="400" w14:anchorId="624B8128">
          <v:shape id="_x0000_i1034" type="#_x0000_t75" style="width:42pt;height:20pt" o:ole="">
            <v:imagedata r:id="rId26" o:title=""/>
          </v:shape>
          <o:OLEObject Type="Embed" ProgID="Equation.DSMT4" ShapeID="_x0000_i1034" DrawAspect="Content" ObjectID="_1490463023" r:id="rId27"/>
        </w:object>
      </w:r>
      <w:r w:rsidR="000B171A" w:rsidRPr="004944EA">
        <w:rPr>
          <w:rFonts w:ascii="Times New Roman" w:hAnsi="Times New Roman" w:cs="Times New Roman"/>
          <w:color w:val="000000" w:themeColor="text1"/>
        </w:rPr>
        <w:t>,</w:t>
      </w:r>
      <w:r w:rsidR="00567412" w:rsidRPr="004944EA">
        <w:rPr>
          <w:rFonts w:ascii="Times New Roman" w:hAnsi="Times New Roman" w:cs="Times New Roman"/>
          <w:color w:val="000000" w:themeColor="text1"/>
        </w:rPr>
        <w:t xml:space="preserve"> and</w:t>
      </w:r>
      <w:r w:rsidR="00A6507E" w:rsidRPr="004944EA">
        <w:rPr>
          <w:rFonts w:ascii="Times New Roman" w:hAnsi="Times New Roman" w:cs="Times New Roman"/>
          <w:color w:val="000000" w:themeColor="text1"/>
        </w:rPr>
        <w:t xml:space="preserve"> </w:t>
      </w:r>
      <w:r w:rsidR="00A61E4E" w:rsidRPr="004944EA">
        <w:rPr>
          <w:rFonts w:ascii="Times New Roman" w:hAnsi="Times New Roman" w:cs="Times New Roman"/>
          <w:color w:val="000000" w:themeColor="text1"/>
          <w:position w:val="-10"/>
        </w:rPr>
        <w:object w:dxaOrig="920" w:dyaOrig="380" w14:anchorId="42496F90">
          <v:shape id="_x0000_i1035" type="#_x0000_t75" style="width:46pt;height:19pt" o:ole="">
            <v:imagedata r:id="rId28" o:title=""/>
          </v:shape>
          <o:OLEObject Type="Embed" ProgID="Equation.DSMT4" ShapeID="_x0000_i1035" DrawAspect="Content" ObjectID="_1490463024" r:id="rId29"/>
        </w:object>
      </w:r>
      <w:r w:rsidR="008C7E13" w:rsidRPr="004944EA">
        <w:rPr>
          <w:rFonts w:ascii="Times New Roman" w:hAnsi="Times New Roman" w:cs="Times New Roman"/>
          <w:color w:val="000000" w:themeColor="text1"/>
        </w:rPr>
        <w:t xml:space="preserve">; the </w:t>
      </w:r>
      <w:r w:rsidR="008C7E13" w:rsidRPr="004944EA">
        <w:rPr>
          <w:rFonts w:ascii="Times New Roman" w:hAnsi="Times New Roman" w:cs="Times New Roman"/>
          <w:color w:val="000000" w:themeColor="text1"/>
        </w:rPr>
        <w:lastRenderedPageBreak/>
        <w:t xml:space="preserve">experiment did not measure the other three components </w:t>
      </w:r>
      <w:r w:rsidR="008C7E13" w:rsidRPr="004944EA">
        <w:rPr>
          <w:rFonts w:ascii="Times New Roman" w:hAnsi="Times New Roman" w:cs="Times New Roman"/>
          <w:color w:val="000000" w:themeColor="text1"/>
          <w:position w:val="-4"/>
        </w:rPr>
        <w:object w:dxaOrig="400" w:dyaOrig="340" w14:anchorId="5647475B">
          <v:shape id="_x0000_i1036" type="#_x0000_t75" style="width:20pt;height:17pt" o:ole="">
            <v:imagedata r:id="rId30" o:title=""/>
          </v:shape>
          <o:OLEObject Type="Embed" ProgID="Equation.DSMT4" ShapeID="_x0000_i1036" DrawAspect="Content" ObjectID="_1490463025" r:id="rId31"/>
        </w:object>
      </w:r>
      <w:r w:rsidR="008C7E13" w:rsidRPr="004944EA">
        <w:rPr>
          <w:rFonts w:ascii="Times New Roman" w:hAnsi="Times New Roman" w:cs="Times New Roman"/>
          <w:color w:val="000000" w:themeColor="text1"/>
        </w:rPr>
        <w:t xml:space="preserve">, </w:t>
      </w:r>
      <w:r w:rsidR="008C7E13" w:rsidRPr="004944EA">
        <w:rPr>
          <w:rFonts w:ascii="Times New Roman" w:hAnsi="Times New Roman" w:cs="Times New Roman"/>
          <w:color w:val="000000" w:themeColor="text1"/>
          <w:position w:val="-4"/>
        </w:rPr>
        <w:object w:dxaOrig="500" w:dyaOrig="320" w14:anchorId="36737927">
          <v:shape id="_x0000_i1037" type="#_x0000_t75" style="width:25pt;height:16pt" o:ole="">
            <v:imagedata r:id="rId32" o:title=""/>
          </v:shape>
          <o:OLEObject Type="Embed" ProgID="Equation.DSMT4" ShapeID="_x0000_i1037" DrawAspect="Content" ObjectID="_1490463026" r:id="rId33"/>
        </w:object>
      </w:r>
      <w:r w:rsidR="008C7E13" w:rsidRPr="004944EA">
        <w:rPr>
          <w:rFonts w:ascii="Times New Roman" w:hAnsi="Times New Roman" w:cs="Times New Roman"/>
          <w:color w:val="000000" w:themeColor="text1"/>
        </w:rPr>
        <w:t xml:space="preserve">, and </w:t>
      </w:r>
      <w:r w:rsidR="008C7E13" w:rsidRPr="004944EA">
        <w:rPr>
          <w:rFonts w:ascii="Times New Roman" w:hAnsi="Times New Roman" w:cs="Times New Roman"/>
          <w:color w:val="000000" w:themeColor="text1"/>
          <w:position w:val="-4"/>
        </w:rPr>
        <w:object w:dxaOrig="480" w:dyaOrig="320" w14:anchorId="2F12151D">
          <v:shape id="_x0000_i1038" type="#_x0000_t75" style="width:24pt;height:16pt" o:ole="">
            <v:imagedata r:id="rId34" o:title=""/>
          </v:shape>
          <o:OLEObject Type="Embed" ProgID="Equation.DSMT4" ShapeID="_x0000_i1038" DrawAspect="Content" ObjectID="_1490463027" r:id="rId35"/>
        </w:object>
      </w:r>
      <w:r w:rsidR="008C7E13" w:rsidRPr="004944EA">
        <w:rPr>
          <w:rFonts w:ascii="Times New Roman" w:hAnsi="Times New Roman" w:cs="Times New Roman"/>
          <w:color w:val="000000" w:themeColor="text1"/>
        </w:rPr>
        <w:t>)</w:t>
      </w:r>
    </w:p>
    <w:p w14:paraId="789BDE0D" w14:textId="77777777" w:rsidR="000B171A" w:rsidRPr="004944EA" w:rsidRDefault="000B171A" w:rsidP="004944EA">
      <w:pPr>
        <w:jc w:val="both"/>
        <w:rPr>
          <w:rFonts w:ascii="Times New Roman" w:hAnsi="Times New Roman" w:cs="Times New Roman"/>
          <w:color w:val="000000" w:themeColor="text1"/>
          <w:sz w:val="18"/>
          <w:szCs w:val="18"/>
        </w:rPr>
      </w:pPr>
    </w:p>
    <w:p w14:paraId="4B16D99B" w14:textId="51B284BC" w:rsidR="008C7E13" w:rsidRPr="004944EA" w:rsidRDefault="008C7E13" w:rsidP="004944EA">
      <w:pPr>
        <w:spacing w:line="280" w:lineRule="exact"/>
        <w:jc w:val="both"/>
        <w:rPr>
          <w:rFonts w:ascii="Times New Roman" w:hAnsi="Times New Roman" w:cs="Times New Roman"/>
          <w:color w:val="000000" w:themeColor="text1"/>
        </w:rPr>
      </w:pPr>
      <w:r w:rsidRPr="004944EA">
        <w:rPr>
          <w:rFonts w:ascii="Times New Roman" w:hAnsi="Times New Roman" w:cs="Times New Roman"/>
          <w:color w:val="000000" w:themeColor="text1"/>
        </w:rPr>
        <w:t>Additionally, you will also examine</w:t>
      </w:r>
    </w:p>
    <w:p w14:paraId="489AF9B0" w14:textId="77777777" w:rsidR="008C7E13" w:rsidRPr="004944EA" w:rsidRDefault="008C7E13" w:rsidP="004944EA">
      <w:pPr>
        <w:jc w:val="both"/>
        <w:rPr>
          <w:rFonts w:ascii="Times New Roman" w:hAnsi="Times New Roman" w:cs="Times New Roman"/>
          <w:color w:val="000000" w:themeColor="text1"/>
          <w:sz w:val="18"/>
          <w:szCs w:val="18"/>
        </w:rPr>
      </w:pPr>
    </w:p>
    <w:p w14:paraId="46A6F92F" w14:textId="5E325B06" w:rsidR="008C7E13" w:rsidRPr="004944EA" w:rsidRDefault="004944EA" w:rsidP="004944EA">
      <w:pPr>
        <w:spacing w:after="180" w:line="280" w:lineRule="exact"/>
        <w:ind w:left="274" w:hanging="274"/>
        <w:jc w:val="both"/>
        <w:rPr>
          <w:rFonts w:ascii="Times New Roman" w:hAnsi="Times New Roman" w:cs="Times New Roman"/>
          <w:color w:val="000000" w:themeColor="text1"/>
        </w:rPr>
      </w:pPr>
      <w:r>
        <w:rPr>
          <w:rFonts w:ascii="Times New Roman" w:hAnsi="Times New Roman" w:cs="Times New Roman"/>
          <w:color w:val="000000" w:themeColor="text1"/>
        </w:rPr>
        <w:t xml:space="preserve">3. </w:t>
      </w:r>
      <w:r w:rsidR="008C7E13" w:rsidRPr="004944EA">
        <w:rPr>
          <w:rFonts w:ascii="Times New Roman" w:hAnsi="Times New Roman" w:cs="Times New Roman"/>
          <w:color w:val="000000" w:themeColor="text1"/>
        </w:rPr>
        <w:t xml:space="preserve">The turbulence kinetic energy </w:t>
      </w:r>
      <w:r w:rsidR="008C7E13" w:rsidRPr="004944EA">
        <w:rPr>
          <w:rFonts w:ascii="Times New Roman" w:hAnsi="Times New Roman" w:cs="Times New Roman"/>
          <w:color w:val="000000" w:themeColor="text1"/>
          <w:position w:val="-10"/>
        </w:rPr>
        <w:object w:dxaOrig="680" w:dyaOrig="320" w14:anchorId="63608E3A">
          <v:shape id="_x0000_i1039" type="#_x0000_t75" style="width:34pt;height:16pt" o:ole="">
            <v:imagedata r:id="rId36" o:title=""/>
          </v:shape>
          <o:OLEObject Type="Embed" ProgID="Equation.DSMT4" ShapeID="_x0000_i1039" DrawAspect="Content" ObjectID="_1490463028" r:id="rId37"/>
        </w:object>
      </w:r>
      <w:r w:rsidR="008C7E13" w:rsidRPr="004944EA">
        <w:rPr>
          <w:rFonts w:ascii="Times New Roman" w:hAnsi="Times New Roman" w:cs="Times New Roman"/>
          <w:color w:val="000000" w:themeColor="text1"/>
        </w:rPr>
        <w:t xml:space="preserve"> and the turbulent dissipation rate </w:t>
      </w:r>
      <w:r w:rsidR="008C7E13" w:rsidRPr="004944EA">
        <w:rPr>
          <w:rFonts w:ascii="Times New Roman" w:hAnsi="Times New Roman" w:cs="Times New Roman"/>
          <w:color w:val="000000" w:themeColor="text1"/>
          <w:position w:val="-10"/>
        </w:rPr>
        <w:object w:dxaOrig="660" w:dyaOrig="300" w14:anchorId="4C1B395F">
          <v:shape id="_x0000_i1040" type="#_x0000_t75" style="width:33pt;height:15pt" o:ole="">
            <v:imagedata r:id="rId38" o:title=""/>
          </v:shape>
          <o:OLEObject Type="Embed" ProgID="Equation.DSMT4" ShapeID="_x0000_i1040" DrawAspect="Content" ObjectID="_1490463029" r:id="rId39"/>
        </w:object>
      </w:r>
      <w:r w:rsidR="008C7E13" w:rsidRPr="004944EA">
        <w:rPr>
          <w:rFonts w:ascii="Times New Roman" w:hAnsi="Times New Roman" w:cs="Times New Roman"/>
          <w:color w:val="000000" w:themeColor="text1"/>
        </w:rPr>
        <w:t xml:space="preserve">, for which the Driver &amp; </w:t>
      </w:r>
      <w:proofErr w:type="spellStart"/>
      <w:r w:rsidR="008C7E13" w:rsidRPr="004944EA">
        <w:rPr>
          <w:rFonts w:ascii="Times New Roman" w:hAnsi="Times New Roman" w:cs="Times New Roman"/>
          <w:color w:val="000000" w:themeColor="text1"/>
        </w:rPr>
        <w:t>Seegmiller</w:t>
      </w:r>
      <w:proofErr w:type="spellEnd"/>
      <w:r w:rsidR="008C7E13" w:rsidRPr="004944EA">
        <w:rPr>
          <w:rFonts w:ascii="Times New Roman" w:hAnsi="Times New Roman" w:cs="Times New Roman"/>
          <w:color w:val="000000" w:themeColor="text1"/>
        </w:rPr>
        <w:t xml:space="preserve"> data do not provide values.</w:t>
      </w:r>
    </w:p>
    <w:p w14:paraId="0F3A328A" w14:textId="74EA90CA" w:rsidR="001922C3" w:rsidRPr="004944EA" w:rsidRDefault="00E163A6" w:rsidP="001922C3">
      <w:pPr>
        <w:spacing w:line="280" w:lineRule="exact"/>
        <w:jc w:val="both"/>
        <w:rPr>
          <w:rFonts w:ascii="Times New Roman" w:hAnsi="Times New Roman" w:cs="Times New Roman"/>
          <w:color w:val="000000" w:themeColor="text1"/>
        </w:rPr>
      </w:pPr>
      <w:r w:rsidRPr="004944EA">
        <w:rPr>
          <w:rFonts w:ascii="Times New Roman" w:hAnsi="Times New Roman" w:cs="Times New Roman"/>
          <w:color w:val="000000" w:themeColor="text1"/>
        </w:rPr>
        <w:t xml:space="preserve">You will examine such comparisons </w:t>
      </w:r>
      <w:r w:rsidR="00ED682B" w:rsidRPr="004944EA">
        <w:rPr>
          <w:rFonts w:ascii="Times New Roman" w:hAnsi="Times New Roman" w:cs="Times New Roman"/>
          <w:color w:val="000000" w:themeColor="text1"/>
        </w:rPr>
        <w:t>in the recirculation zone immediately downstream of the step, and in the reattachment region downstream of the recirculation zone.</w:t>
      </w:r>
      <w:r w:rsidR="00567412" w:rsidRPr="004944EA">
        <w:rPr>
          <w:rFonts w:ascii="Times New Roman" w:hAnsi="Times New Roman" w:cs="Times New Roman"/>
          <w:color w:val="000000" w:themeColor="text1"/>
        </w:rPr>
        <w:t xml:space="preserve">  </w:t>
      </w:r>
    </w:p>
    <w:p w14:paraId="24039452" w14:textId="77777777" w:rsidR="001922C3" w:rsidRPr="004944EA" w:rsidRDefault="001922C3" w:rsidP="00E07E4F">
      <w:pPr>
        <w:jc w:val="both"/>
        <w:rPr>
          <w:rFonts w:ascii="Times New Roman" w:hAnsi="Times New Roman" w:cs="Times New Roman"/>
          <w:color w:val="000000" w:themeColor="text1"/>
          <w:sz w:val="18"/>
          <w:szCs w:val="18"/>
        </w:rPr>
      </w:pPr>
    </w:p>
    <w:p w14:paraId="1E7E35DC" w14:textId="77777777" w:rsidR="00A61E4E" w:rsidRPr="004944EA" w:rsidRDefault="00567412" w:rsidP="001922C3">
      <w:pPr>
        <w:spacing w:line="280" w:lineRule="exact"/>
        <w:jc w:val="both"/>
        <w:rPr>
          <w:rFonts w:ascii="Times New Roman" w:hAnsi="Times New Roman" w:cs="Times New Roman"/>
          <w:color w:val="000000" w:themeColor="text1"/>
        </w:rPr>
      </w:pPr>
      <w:r w:rsidRPr="004944EA">
        <w:rPr>
          <w:rFonts w:ascii="Times New Roman" w:hAnsi="Times New Roman" w:cs="Times New Roman"/>
          <w:color w:val="000000" w:themeColor="text1"/>
        </w:rPr>
        <w:t xml:space="preserve">Although Driver &amp; </w:t>
      </w:r>
      <w:proofErr w:type="spellStart"/>
      <w:r w:rsidRPr="004944EA">
        <w:rPr>
          <w:rFonts w:ascii="Times New Roman" w:hAnsi="Times New Roman" w:cs="Times New Roman"/>
          <w:color w:val="000000" w:themeColor="text1"/>
        </w:rPr>
        <w:t>Seegmiller</w:t>
      </w:r>
      <w:proofErr w:type="spellEnd"/>
      <w:r w:rsidRPr="004944EA">
        <w:rPr>
          <w:rFonts w:ascii="Times New Roman" w:hAnsi="Times New Roman" w:cs="Times New Roman"/>
          <w:color w:val="000000" w:themeColor="text1"/>
        </w:rPr>
        <w:t xml:space="preserve"> made measurements at 12 locations</w:t>
      </w:r>
      <w:r w:rsidR="001922C3" w:rsidRPr="004944EA">
        <w:rPr>
          <w:rFonts w:ascii="Times New Roman" w:hAnsi="Times New Roman" w:cs="Times New Roman"/>
          <w:color w:val="000000" w:themeColor="text1"/>
        </w:rPr>
        <w:t xml:space="preserve"> </w:t>
      </w:r>
      <w:r w:rsidR="001922C3" w:rsidRPr="004944EA">
        <w:rPr>
          <w:rFonts w:ascii="Times New Roman" w:hAnsi="Times New Roman" w:cs="Times New Roman"/>
          <w:color w:val="000000" w:themeColor="text1"/>
          <w:position w:val="-10"/>
        </w:rPr>
        <w:object w:dxaOrig="720" w:dyaOrig="320" w14:anchorId="748B184B">
          <v:shape id="_x0000_i1041" type="#_x0000_t75" style="width:36pt;height:16pt" o:ole="">
            <v:imagedata r:id="rId40" o:title=""/>
          </v:shape>
          <o:OLEObject Type="Embed" ProgID="Equation.DSMT4" ShapeID="_x0000_i1041" DrawAspect="Content" ObjectID="_1490463030" r:id="rId41"/>
        </w:object>
      </w:r>
      <w:r w:rsidR="001922C3" w:rsidRPr="004944EA">
        <w:rPr>
          <w:rFonts w:ascii="Times New Roman" w:hAnsi="Times New Roman" w:cs="Times New Roman"/>
          <w:color w:val="000000" w:themeColor="text1"/>
        </w:rPr>
        <w:t xml:space="preserve"> downstream of the step of height </w:t>
      </w:r>
      <w:r w:rsidR="001922C3" w:rsidRPr="004944EA">
        <w:rPr>
          <w:rFonts w:ascii="Times New Roman" w:hAnsi="Times New Roman" w:cs="Times New Roman"/>
          <w:i/>
          <w:color w:val="000000" w:themeColor="text1"/>
        </w:rPr>
        <w:t>H</w:t>
      </w:r>
      <w:r w:rsidR="001922C3" w:rsidRPr="004944EA">
        <w:rPr>
          <w:rFonts w:ascii="Times New Roman" w:hAnsi="Times New Roman" w:cs="Times New Roman"/>
          <w:color w:val="000000" w:themeColor="text1"/>
        </w:rPr>
        <w:t xml:space="preserve"> (the step is located at </w:t>
      </w:r>
      <w:r w:rsidR="001922C3" w:rsidRPr="004944EA">
        <w:rPr>
          <w:rFonts w:ascii="Times New Roman" w:hAnsi="Times New Roman" w:cs="Times New Roman"/>
          <w:color w:val="000000" w:themeColor="text1"/>
          <w:position w:val="-10"/>
        </w:rPr>
        <w:object w:dxaOrig="720" w:dyaOrig="320" w14:anchorId="32102F2C">
          <v:shape id="_x0000_i1042" type="#_x0000_t75" style="width:36pt;height:16pt" o:ole="">
            <v:imagedata r:id="rId42" o:title=""/>
          </v:shape>
          <o:OLEObject Type="Embed" ProgID="Equation.DSMT4" ShapeID="_x0000_i1042" DrawAspect="Content" ObjectID="_1490463031" r:id="rId43"/>
        </w:object>
      </w:r>
      <w:r w:rsidR="001922C3" w:rsidRPr="004944EA">
        <w:rPr>
          <w:rFonts w:ascii="Times New Roman" w:hAnsi="Times New Roman" w:cs="Times New Roman"/>
          <w:color w:val="000000" w:themeColor="text1"/>
        </w:rPr>
        <w:t xml:space="preserve"> = 0), and in principle you could digitize their data from Figs. 3-8 in their paper), their data are tabulated </w:t>
      </w:r>
      <w:hyperlink r:id="rId44" w:history="1">
        <w:r w:rsidR="001922C3" w:rsidRPr="004944EA">
          <w:rPr>
            <w:rStyle w:val="Hyperlink"/>
            <w:rFonts w:ascii="Times New Roman" w:hAnsi="Times New Roman" w:cs="Times New Roman"/>
            <w:color w:val="0000FF"/>
          </w:rPr>
          <w:t>HERE</w:t>
        </w:r>
      </w:hyperlink>
      <w:r w:rsidR="001922C3" w:rsidRPr="004944EA">
        <w:rPr>
          <w:rFonts w:ascii="Times New Roman" w:hAnsi="Times New Roman" w:cs="Times New Roman"/>
          <w:color w:val="000000" w:themeColor="text1"/>
        </w:rPr>
        <w:t xml:space="preserve"> at </w:t>
      </w:r>
      <w:r w:rsidR="001922C3" w:rsidRPr="004944EA">
        <w:rPr>
          <w:rFonts w:ascii="Times New Roman" w:hAnsi="Times New Roman" w:cs="Times New Roman"/>
          <w:color w:val="000000" w:themeColor="text1"/>
          <w:position w:val="-10"/>
        </w:rPr>
        <w:object w:dxaOrig="720" w:dyaOrig="320" w14:anchorId="2CD3889E">
          <v:shape id="_x0000_i1043" type="#_x0000_t75" style="width:36pt;height:16pt" o:ole="">
            <v:imagedata r:id="rId45" o:title=""/>
          </v:shape>
          <o:OLEObject Type="Embed" ProgID="Equation.DSMT4" ShapeID="_x0000_i1043" DrawAspect="Content" ObjectID="_1490463032" r:id="rId46"/>
        </w:object>
      </w:r>
      <w:r w:rsidR="001922C3" w:rsidRPr="004944EA">
        <w:rPr>
          <w:rFonts w:ascii="Times New Roman" w:hAnsi="Times New Roman" w:cs="Times New Roman"/>
          <w:color w:val="000000" w:themeColor="text1"/>
        </w:rPr>
        <w:t xml:space="preserve"> = 1, 4, 6, and 10, so the project only requires you to make comparisons at these four locations downstream of the step.  (Several third-order single-point statistics were also measured by Driver &amp; </w:t>
      </w:r>
      <w:proofErr w:type="spellStart"/>
      <w:r w:rsidR="001922C3" w:rsidRPr="004944EA">
        <w:rPr>
          <w:rFonts w:ascii="Times New Roman" w:hAnsi="Times New Roman" w:cs="Times New Roman"/>
          <w:color w:val="000000" w:themeColor="text1"/>
        </w:rPr>
        <w:t>Seegmiller</w:t>
      </w:r>
      <w:proofErr w:type="spellEnd"/>
      <w:r w:rsidR="001922C3" w:rsidRPr="004944EA">
        <w:rPr>
          <w:rFonts w:ascii="Times New Roman" w:hAnsi="Times New Roman" w:cs="Times New Roman"/>
          <w:color w:val="000000" w:themeColor="text1"/>
        </w:rPr>
        <w:t xml:space="preserve"> and are tabulated there, but FLUENT does not provide any results for third-order stat</w:t>
      </w:r>
      <w:r w:rsidR="00A61E4E" w:rsidRPr="004944EA">
        <w:rPr>
          <w:rFonts w:ascii="Times New Roman" w:hAnsi="Times New Roman" w:cs="Times New Roman"/>
          <w:color w:val="000000" w:themeColor="text1"/>
        </w:rPr>
        <w:t xml:space="preserve">istics, so we will ignore these.)  </w:t>
      </w:r>
    </w:p>
    <w:p w14:paraId="6FBD43A4" w14:textId="77777777" w:rsidR="00A61E4E" w:rsidRPr="004944EA" w:rsidRDefault="00A61E4E" w:rsidP="001922C3">
      <w:pPr>
        <w:spacing w:line="280" w:lineRule="exact"/>
        <w:jc w:val="both"/>
        <w:rPr>
          <w:rFonts w:ascii="Times New Roman" w:hAnsi="Times New Roman" w:cs="Times New Roman"/>
          <w:color w:val="000000" w:themeColor="text1"/>
        </w:rPr>
      </w:pPr>
    </w:p>
    <w:p w14:paraId="6106C77C" w14:textId="208E7320" w:rsidR="00A61E4E" w:rsidRPr="004944EA" w:rsidRDefault="00A61E4E" w:rsidP="001922C3">
      <w:pPr>
        <w:spacing w:line="280" w:lineRule="exact"/>
        <w:jc w:val="both"/>
        <w:rPr>
          <w:rFonts w:ascii="Times New Roman" w:hAnsi="Times New Roman" w:cs="Times New Roman"/>
          <w:color w:val="000000" w:themeColor="text1"/>
        </w:rPr>
      </w:pPr>
      <w:r w:rsidRPr="004944EA">
        <w:rPr>
          <w:rFonts w:ascii="Times New Roman" w:hAnsi="Times New Roman" w:cs="Times New Roman"/>
          <w:color w:val="000000" w:themeColor="text1"/>
        </w:rPr>
        <w:t xml:space="preserve">The Driver &amp; </w:t>
      </w:r>
      <w:proofErr w:type="spellStart"/>
      <w:r w:rsidRPr="004944EA">
        <w:rPr>
          <w:rFonts w:ascii="Times New Roman" w:hAnsi="Times New Roman" w:cs="Times New Roman"/>
          <w:color w:val="000000" w:themeColor="text1"/>
        </w:rPr>
        <w:t>Seegmiller</w:t>
      </w:r>
      <w:proofErr w:type="spellEnd"/>
      <w:r w:rsidRPr="004944EA">
        <w:rPr>
          <w:rFonts w:ascii="Times New Roman" w:hAnsi="Times New Roman" w:cs="Times New Roman"/>
          <w:color w:val="000000" w:themeColor="text1"/>
        </w:rPr>
        <w:t xml:space="preserve"> turbulence statistics are normalized by reference velocity </w:t>
      </w:r>
      <w:r w:rsidRPr="004944EA">
        <w:rPr>
          <w:rFonts w:ascii="Times New Roman" w:hAnsi="Times New Roman" w:cs="Times New Roman"/>
          <w:color w:val="000000" w:themeColor="text1"/>
          <w:position w:val="-10"/>
        </w:rPr>
        <w:object w:dxaOrig="500" w:dyaOrig="320" w14:anchorId="18400DA5">
          <v:shape id="_x0000_i1044" type="#_x0000_t75" style="width:25pt;height:16pt" o:ole="">
            <v:imagedata r:id="rId47" o:title=""/>
          </v:shape>
          <o:OLEObject Type="Embed" ProgID="Equation.DSMT4" ShapeID="_x0000_i1044" DrawAspect="Content" ObjectID="_1490463033" r:id="rId48"/>
        </w:object>
      </w:r>
      <w:r w:rsidRPr="004944EA">
        <w:rPr>
          <w:rFonts w:ascii="Times New Roman" w:hAnsi="Times New Roman" w:cs="Times New Roman"/>
          <w:color w:val="000000" w:themeColor="text1"/>
        </w:rPr>
        <w:t xml:space="preserve"> (the </w:t>
      </w:r>
      <w:r w:rsidR="00CE676B" w:rsidRPr="004944EA">
        <w:rPr>
          <w:rFonts w:ascii="Times New Roman" w:hAnsi="Times New Roman" w:cs="Times New Roman"/>
          <w:color w:val="000000" w:themeColor="text1"/>
        </w:rPr>
        <w:t xml:space="preserve">bulk flow </w:t>
      </w:r>
      <w:r w:rsidRPr="004944EA">
        <w:rPr>
          <w:rFonts w:ascii="Times New Roman" w:hAnsi="Times New Roman" w:cs="Times New Roman"/>
          <w:color w:val="000000" w:themeColor="text1"/>
        </w:rPr>
        <w:t xml:space="preserve">velocity </w:t>
      </w:r>
      <w:r w:rsidR="00CE676B" w:rsidRPr="004944EA">
        <w:rPr>
          <w:rFonts w:ascii="Times New Roman" w:hAnsi="Times New Roman" w:cs="Times New Roman"/>
          <w:color w:val="000000" w:themeColor="text1"/>
        </w:rPr>
        <w:t>approaching</w:t>
      </w:r>
      <w:r w:rsidRPr="004944EA">
        <w:rPr>
          <w:rFonts w:ascii="Times New Roman" w:hAnsi="Times New Roman" w:cs="Times New Roman"/>
          <w:color w:val="000000" w:themeColor="text1"/>
        </w:rPr>
        <w:t xml:space="preserve"> the step), so you will make graphs of:</w:t>
      </w:r>
    </w:p>
    <w:p w14:paraId="4D2E3BED" w14:textId="77777777" w:rsidR="00F4244D" w:rsidRDefault="00A61E4E" w:rsidP="00F4244D">
      <w:pPr>
        <w:spacing w:before="180"/>
        <w:jc w:val="center"/>
        <w:rPr>
          <w:rFonts w:ascii="Times New Roman" w:hAnsi="Times New Roman" w:cs="Times New Roman"/>
          <w:color w:val="000000" w:themeColor="text1"/>
        </w:rPr>
      </w:pPr>
      <w:r w:rsidRPr="004944EA">
        <w:rPr>
          <w:rFonts w:ascii="Times New Roman" w:hAnsi="Times New Roman" w:cs="Times New Roman"/>
          <w:color w:val="000000" w:themeColor="text1"/>
          <w:position w:val="-30"/>
        </w:rPr>
        <w:object w:dxaOrig="740" w:dyaOrig="680" w14:anchorId="2F62B6F2">
          <v:shape id="_x0000_i1045" type="#_x0000_t75" style="width:37pt;height:34pt" o:ole="">
            <v:imagedata r:id="rId49" o:title=""/>
          </v:shape>
          <o:OLEObject Type="Embed" ProgID="Equation.DSMT4" ShapeID="_x0000_i1045" DrawAspect="Content" ObjectID="_1490463034" r:id="rId50"/>
        </w:object>
      </w:r>
      <w:r w:rsidRPr="004944EA">
        <w:rPr>
          <w:rFonts w:ascii="Times New Roman" w:hAnsi="Times New Roman" w:cs="Times New Roman"/>
          <w:color w:val="000000" w:themeColor="text1"/>
        </w:rPr>
        <w:t xml:space="preserve">  </w:t>
      </w:r>
      <w:proofErr w:type="gramStart"/>
      <w:r w:rsidRPr="004944EA">
        <w:rPr>
          <w:rFonts w:ascii="Times New Roman" w:hAnsi="Times New Roman" w:cs="Times New Roman"/>
          <w:color w:val="000000" w:themeColor="text1"/>
        </w:rPr>
        <w:t xml:space="preserve">,     </w:t>
      </w:r>
      <w:proofErr w:type="gramEnd"/>
      <w:r w:rsidRPr="004944EA">
        <w:rPr>
          <w:rFonts w:ascii="Times New Roman" w:hAnsi="Times New Roman" w:cs="Times New Roman"/>
          <w:color w:val="000000" w:themeColor="text1"/>
          <w:position w:val="-30"/>
        </w:rPr>
        <w:object w:dxaOrig="740" w:dyaOrig="680" w14:anchorId="0DF4ED38">
          <v:shape id="_x0000_i1046" type="#_x0000_t75" style="width:37pt;height:34pt" o:ole="">
            <v:imagedata r:id="rId51" o:title=""/>
          </v:shape>
          <o:OLEObject Type="Embed" ProgID="Equation.DSMT4" ShapeID="_x0000_i1046" DrawAspect="Content" ObjectID="_1490463035" r:id="rId52"/>
        </w:object>
      </w:r>
      <w:r w:rsidRPr="004944EA">
        <w:rPr>
          <w:rFonts w:ascii="Times New Roman" w:hAnsi="Times New Roman" w:cs="Times New Roman"/>
          <w:color w:val="000000" w:themeColor="text1"/>
        </w:rPr>
        <w:t xml:space="preserve">  ,     </w:t>
      </w:r>
      <w:r w:rsidRPr="004944EA">
        <w:rPr>
          <w:rFonts w:ascii="Times New Roman" w:hAnsi="Times New Roman" w:cs="Times New Roman"/>
          <w:color w:val="000000" w:themeColor="text1"/>
          <w:position w:val="-30"/>
        </w:rPr>
        <w:object w:dxaOrig="900" w:dyaOrig="760" w14:anchorId="2DCA0D02">
          <v:shape id="_x0000_i1047" type="#_x0000_t75" style="width:45pt;height:38pt" o:ole="">
            <v:imagedata r:id="rId53" o:title=""/>
          </v:shape>
          <o:OLEObject Type="Embed" ProgID="Equation.DSMT4" ShapeID="_x0000_i1047" DrawAspect="Content" ObjectID="_1490463036" r:id="rId54"/>
        </w:object>
      </w:r>
      <w:r w:rsidRPr="004944EA">
        <w:rPr>
          <w:rFonts w:ascii="Times New Roman" w:hAnsi="Times New Roman" w:cs="Times New Roman"/>
          <w:color w:val="000000" w:themeColor="text1"/>
        </w:rPr>
        <w:t xml:space="preserve">  ,     </w:t>
      </w:r>
      <w:r w:rsidRPr="004944EA">
        <w:rPr>
          <w:rFonts w:ascii="Times New Roman" w:hAnsi="Times New Roman" w:cs="Times New Roman"/>
          <w:color w:val="000000" w:themeColor="text1"/>
          <w:position w:val="-30"/>
        </w:rPr>
        <w:object w:dxaOrig="880" w:dyaOrig="760" w14:anchorId="18BFFA40">
          <v:shape id="_x0000_i1048" type="#_x0000_t75" style="width:44pt;height:38pt" o:ole="">
            <v:imagedata r:id="rId55" o:title=""/>
          </v:shape>
          <o:OLEObject Type="Embed" ProgID="Equation.DSMT4" ShapeID="_x0000_i1048" DrawAspect="Content" ObjectID="_1490463037" r:id="rId56"/>
        </w:object>
      </w:r>
      <w:r w:rsidR="008C7E13" w:rsidRPr="004944EA">
        <w:rPr>
          <w:rFonts w:ascii="Times New Roman" w:hAnsi="Times New Roman" w:cs="Times New Roman"/>
          <w:color w:val="000000" w:themeColor="text1"/>
        </w:rPr>
        <w:t xml:space="preserve">  ,     </w:t>
      </w:r>
      <w:r w:rsidRPr="004944EA">
        <w:rPr>
          <w:rFonts w:ascii="Times New Roman" w:hAnsi="Times New Roman" w:cs="Times New Roman"/>
          <w:color w:val="000000" w:themeColor="text1"/>
          <w:position w:val="-30"/>
        </w:rPr>
        <w:object w:dxaOrig="960" w:dyaOrig="720" w14:anchorId="4383349D">
          <v:shape id="_x0000_i1049" type="#_x0000_t75" style="width:48pt;height:36pt" o:ole="">
            <v:imagedata r:id="rId57" o:title=""/>
          </v:shape>
          <o:OLEObject Type="Embed" ProgID="Equation.DSMT4" ShapeID="_x0000_i1049" DrawAspect="Content" ObjectID="_1490463038" r:id="rId58"/>
        </w:object>
      </w:r>
      <w:r w:rsidR="008C7E13" w:rsidRPr="004944EA">
        <w:rPr>
          <w:rFonts w:ascii="Times New Roman" w:hAnsi="Times New Roman" w:cs="Times New Roman"/>
          <w:color w:val="000000" w:themeColor="text1"/>
        </w:rPr>
        <w:t xml:space="preserve">  ,     </w:t>
      </w:r>
    </w:p>
    <w:p w14:paraId="10A11F02" w14:textId="01BDC047" w:rsidR="00A61E4E" w:rsidRPr="004944EA" w:rsidRDefault="00F4244D" w:rsidP="00F4244D">
      <w:pPr>
        <w:spacing w:after="180"/>
        <w:jc w:val="center"/>
        <w:rPr>
          <w:rFonts w:ascii="Times New Roman" w:hAnsi="Times New Roman" w:cs="Times New Roman"/>
          <w:color w:val="000000" w:themeColor="text1"/>
        </w:rPr>
      </w:pPr>
      <w:r>
        <w:rPr>
          <w:rFonts w:ascii="Times New Roman" w:hAnsi="Times New Roman" w:cs="Times New Roman"/>
          <w:color w:val="000000" w:themeColor="text1"/>
        </w:rPr>
        <w:br/>
      </w:r>
      <w:r w:rsidRPr="004944EA">
        <w:rPr>
          <w:rFonts w:ascii="Times New Roman" w:hAnsi="Times New Roman" w:cs="Times New Roman"/>
          <w:color w:val="000000" w:themeColor="text1"/>
          <w:position w:val="-30"/>
        </w:rPr>
        <w:object w:dxaOrig="720" w:dyaOrig="680" w14:anchorId="67B9D519">
          <v:shape id="_x0000_i1050" type="#_x0000_t75" style="width:36pt;height:34pt" o:ole="">
            <v:imagedata r:id="rId59" o:title=""/>
          </v:shape>
          <o:OLEObject Type="Embed" ProgID="Equation.DSMT4" ShapeID="_x0000_i1050" DrawAspect="Content" ObjectID="_1490463039" r:id="rId60"/>
        </w:object>
      </w:r>
      <w:r w:rsidRPr="004944EA">
        <w:rPr>
          <w:rFonts w:ascii="Times New Roman" w:hAnsi="Times New Roman" w:cs="Times New Roman"/>
          <w:color w:val="000000" w:themeColor="text1"/>
        </w:rPr>
        <w:t xml:space="preserve">    </w:t>
      </w:r>
      <w:proofErr w:type="gramStart"/>
      <w:r w:rsidRPr="004944EA">
        <w:rPr>
          <w:rFonts w:ascii="Times New Roman" w:hAnsi="Times New Roman" w:cs="Times New Roman"/>
          <w:color w:val="000000" w:themeColor="text1"/>
        </w:rPr>
        <w:t>and</w:t>
      </w:r>
      <w:proofErr w:type="gramEnd"/>
      <w:r w:rsidRPr="004944EA">
        <w:rPr>
          <w:rFonts w:ascii="Times New Roman" w:hAnsi="Times New Roman" w:cs="Times New Roman"/>
          <w:color w:val="000000" w:themeColor="text1"/>
        </w:rPr>
        <w:t xml:space="preserve">     </w:t>
      </w:r>
      <w:r w:rsidRPr="004944EA">
        <w:rPr>
          <w:rFonts w:ascii="Times New Roman" w:hAnsi="Times New Roman" w:cs="Times New Roman"/>
          <w:color w:val="000000" w:themeColor="text1"/>
          <w:position w:val="-30"/>
        </w:rPr>
        <w:object w:dxaOrig="880" w:dyaOrig="680" w14:anchorId="5F31095B">
          <v:shape id="_x0000_i1051" type="#_x0000_t75" style="width:44pt;height:34pt" o:ole="">
            <v:imagedata r:id="rId61" o:title=""/>
          </v:shape>
          <o:OLEObject Type="Embed" ProgID="Equation.DSMT4" ShapeID="_x0000_i1051" DrawAspect="Content" ObjectID="_1490463040" r:id="rId62"/>
        </w:object>
      </w:r>
    </w:p>
    <w:p w14:paraId="2BEE9D1B" w14:textId="5DC6E16C" w:rsidR="00A61E4E" w:rsidRPr="004944EA" w:rsidRDefault="00A61E4E" w:rsidP="004C0C42">
      <w:pPr>
        <w:widowControl w:val="0"/>
        <w:spacing w:line="280" w:lineRule="exact"/>
        <w:jc w:val="both"/>
        <w:rPr>
          <w:rFonts w:ascii="Times New Roman" w:hAnsi="Times New Roman" w:cs="Times New Roman"/>
          <w:color w:val="000000" w:themeColor="text1"/>
        </w:rPr>
      </w:pPr>
      <w:r w:rsidRPr="004944EA">
        <w:rPr>
          <w:rFonts w:ascii="Times New Roman" w:hAnsi="Times New Roman" w:cs="Times New Roman"/>
          <w:color w:val="000000" w:themeColor="text1"/>
        </w:rPr>
        <w:t>Thus</w:t>
      </w:r>
      <w:r w:rsidR="004C0C42" w:rsidRPr="004944EA">
        <w:rPr>
          <w:rFonts w:ascii="Times New Roman" w:hAnsi="Times New Roman" w:cs="Times New Roman"/>
          <w:color w:val="000000" w:themeColor="text1"/>
        </w:rPr>
        <w:t>,</w:t>
      </w:r>
      <w:r w:rsidRPr="004944EA">
        <w:rPr>
          <w:rFonts w:ascii="Times New Roman" w:hAnsi="Times New Roman" w:cs="Times New Roman"/>
          <w:color w:val="000000" w:themeColor="text1"/>
        </w:rPr>
        <w:t xml:space="preserve"> for each of </w:t>
      </w:r>
      <w:r w:rsidRPr="004944EA">
        <w:rPr>
          <w:rFonts w:ascii="Times New Roman" w:hAnsi="Times New Roman" w:cs="Times New Roman"/>
          <w:color w:val="000000" w:themeColor="text1"/>
          <w:position w:val="-10"/>
        </w:rPr>
        <w:object w:dxaOrig="720" w:dyaOrig="320" w14:anchorId="4FC0FF2A">
          <v:shape id="_x0000_i1052" type="#_x0000_t75" style="width:36pt;height:16pt" o:ole="">
            <v:imagedata r:id="rId63" o:title=""/>
          </v:shape>
          <o:OLEObject Type="Embed" ProgID="Equation.DSMT4" ShapeID="_x0000_i1052" DrawAspect="Content" ObjectID="_1490463041" r:id="rId64"/>
        </w:object>
      </w:r>
      <w:r w:rsidRPr="004944EA">
        <w:rPr>
          <w:rFonts w:ascii="Times New Roman" w:hAnsi="Times New Roman" w:cs="Times New Roman"/>
          <w:color w:val="000000" w:themeColor="text1"/>
        </w:rPr>
        <w:t xml:space="preserve"> = 1, 4, 6, and 10 you will graph profiles along 0 </w:t>
      </w:r>
      <w:r w:rsidR="006316CC" w:rsidRPr="004944EA">
        <w:rPr>
          <w:rFonts w:ascii="Times New Roman" w:hAnsi="Times New Roman" w:cs="Times New Roman"/>
          <w:color w:val="000000" w:themeColor="text1"/>
        </w:rPr>
        <w:t>≤</w:t>
      </w:r>
      <w:r w:rsidRPr="004944EA">
        <w:rPr>
          <w:rFonts w:ascii="Times New Roman" w:hAnsi="Times New Roman" w:cs="Times New Roman"/>
          <w:color w:val="000000" w:themeColor="text1"/>
        </w:rPr>
        <w:t xml:space="preserve"> </w:t>
      </w:r>
      <w:r w:rsidRPr="004944EA">
        <w:rPr>
          <w:rFonts w:ascii="Times New Roman" w:hAnsi="Times New Roman" w:cs="Times New Roman"/>
          <w:color w:val="000000" w:themeColor="text1"/>
          <w:position w:val="-10"/>
        </w:rPr>
        <w:object w:dxaOrig="720" w:dyaOrig="320" w14:anchorId="19F544E7">
          <v:shape id="_x0000_i1053" type="#_x0000_t75" style="width:36pt;height:16pt" o:ole="">
            <v:imagedata r:id="rId65" o:title=""/>
          </v:shape>
          <o:OLEObject Type="Embed" ProgID="Equation.DSMT4" ShapeID="_x0000_i1053" DrawAspect="Content" ObjectID="_1490463042" r:id="rId66"/>
        </w:object>
      </w:r>
      <w:r w:rsidR="006316CC" w:rsidRPr="004944EA">
        <w:rPr>
          <w:rFonts w:ascii="Times New Roman" w:hAnsi="Times New Roman" w:cs="Times New Roman"/>
          <w:color w:val="000000" w:themeColor="text1"/>
        </w:rPr>
        <w:t xml:space="preserve"> ≤ 2.5</w:t>
      </w:r>
      <w:r w:rsidRPr="004944EA">
        <w:rPr>
          <w:rFonts w:ascii="Times New Roman" w:hAnsi="Times New Roman" w:cs="Times New Roman"/>
          <w:color w:val="000000" w:themeColor="text1"/>
        </w:rPr>
        <w:t xml:space="preserve"> of </w:t>
      </w:r>
      <w:r w:rsidR="004C0C42" w:rsidRPr="004944EA">
        <w:rPr>
          <w:rFonts w:ascii="Times New Roman" w:hAnsi="Times New Roman" w:cs="Times New Roman"/>
          <w:color w:val="000000" w:themeColor="text1"/>
        </w:rPr>
        <w:t xml:space="preserve">these turbulence statistics from FLUENT and from the Driver &amp; </w:t>
      </w:r>
      <w:proofErr w:type="spellStart"/>
      <w:r w:rsidR="004C0C42" w:rsidRPr="004944EA">
        <w:rPr>
          <w:rFonts w:ascii="Times New Roman" w:hAnsi="Times New Roman" w:cs="Times New Roman"/>
          <w:color w:val="000000" w:themeColor="text1"/>
        </w:rPr>
        <w:t>Seegmiller</w:t>
      </w:r>
      <w:proofErr w:type="spellEnd"/>
      <w:r w:rsidR="004C0C42" w:rsidRPr="004944EA">
        <w:rPr>
          <w:rFonts w:ascii="Times New Roman" w:hAnsi="Times New Roman" w:cs="Times New Roman"/>
          <w:color w:val="000000" w:themeColor="text1"/>
        </w:rPr>
        <w:t xml:space="preserve"> </w:t>
      </w:r>
      <w:r w:rsidR="00E163A6" w:rsidRPr="004944EA">
        <w:rPr>
          <w:rFonts w:ascii="Times New Roman" w:hAnsi="Times New Roman" w:cs="Times New Roman"/>
          <w:color w:val="000000" w:themeColor="text1"/>
        </w:rPr>
        <w:t>data</w:t>
      </w:r>
      <w:r w:rsidR="004C0C42" w:rsidRPr="004944EA">
        <w:rPr>
          <w:rFonts w:ascii="Times New Roman" w:hAnsi="Times New Roman" w:cs="Times New Roman"/>
          <w:color w:val="000000" w:themeColor="text1"/>
        </w:rPr>
        <w:t>.</w:t>
      </w:r>
      <w:r w:rsidR="006B0754" w:rsidRPr="004944EA">
        <w:rPr>
          <w:rFonts w:ascii="Times New Roman" w:hAnsi="Times New Roman" w:cs="Times New Roman"/>
          <w:color w:val="000000" w:themeColor="text1"/>
        </w:rPr>
        <w:t xml:space="preserve">  </w:t>
      </w:r>
      <w:r w:rsidR="00C53D7D" w:rsidRPr="004944EA">
        <w:rPr>
          <w:rFonts w:ascii="Times New Roman" w:hAnsi="Times New Roman" w:cs="Times New Roman"/>
          <w:color w:val="000000" w:themeColor="text1"/>
        </w:rPr>
        <w:t>(</w:t>
      </w:r>
      <w:r w:rsidR="006B0754" w:rsidRPr="004944EA">
        <w:rPr>
          <w:rFonts w:ascii="Times New Roman" w:hAnsi="Times New Roman" w:cs="Times New Roman"/>
          <w:color w:val="000000" w:themeColor="text1"/>
        </w:rPr>
        <w:t xml:space="preserve">Note that the tabulated values </w:t>
      </w:r>
      <w:r w:rsidR="00E163A6" w:rsidRPr="004944EA">
        <w:rPr>
          <w:rFonts w:ascii="Times New Roman" w:hAnsi="Times New Roman" w:cs="Times New Roman"/>
          <w:color w:val="000000" w:themeColor="text1"/>
        </w:rPr>
        <w:t xml:space="preserve">in the Driver &amp; </w:t>
      </w:r>
      <w:proofErr w:type="spellStart"/>
      <w:r w:rsidR="00E163A6" w:rsidRPr="004944EA">
        <w:rPr>
          <w:rFonts w:ascii="Times New Roman" w:hAnsi="Times New Roman" w:cs="Times New Roman"/>
          <w:color w:val="000000" w:themeColor="text1"/>
        </w:rPr>
        <w:t>Seegmiller</w:t>
      </w:r>
      <w:proofErr w:type="spellEnd"/>
      <w:r w:rsidR="00E163A6" w:rsidRPr="004944EA">
        <w:rPr>
          <w:rFonts w:ascii="Times New Roman" w:hAnsi="Times New Roman" w:cs="Times New Roman"/>
          <w:color w:val="000000" w:themeColor="text1"/>
        </w:rPr>
        <w:t xml:space="preserve"> data </w:t>
      </w:r>
      <w:r w:rsidR="006B0754" w:rsidRPr="004944EA">
        <w:rPr>
          <w:rFonts w:ascii="Times New Roman" w:hAnsi="Times New Roman" w:cs="Times New Roman"/>
          <w:color w:val="000000" w:themeColor="text1"/>
        </w:rPr>
        <w:t>for the second-order statistics are multiplied by 1000, so make sure you do the same in your corresponding FLUENT results to allow direct comparisons with the tabulated values.</w:t>
      </w:r>
      <w:r w:rsidR="00C53D7D" w:rsidRPr="004944EA">
        <w:rPr>
          <w:rFonts w:ascii="Times New Roman" w:hAnsi="Times New Roman" w:cs="Times New Roman"/>
          <w:color w:val="000000" w:themeColor="text1"/>
        </w:rPr>
        <w:t>)</w:t>
      </w:r>
    </w:p>
    <w:p w14:paraId="46C5F68E" w14:textId="77777777" w:rsidR="00CE676B" w:rsidRPr="004944EA" w:rsidRDefault="00CE676B" w:rsidP="004C0C42">
      <w:pPr>
        <w:widowControl w:val="0"/>
        <w:spacing w:line="280" w:lineRule="exact"/>
        <w:jc w:val="both"/>
        <w:rPr>
          <w:rFonts w:ascii="Times New Roman" w:hAnsi="Times New Roman" w:cs="Times New Roman"/>
          <w:color w:val="000000" w:themeColor="text1"/>
        </w:rPr>
      </w:pPr>
    </w:p>
    <w:p w14:paraId="129BD1AA" w14:textId="4FCCE2FD" w:rsidR="00F2415C" w:rsidRPr="004944EA" w:rsidRDefault="006333A1" w:rsidP="004C0C42">
      <w:pPr>
        <w:widowControl w:val="0"/>
        <w:spacing w:line="280" w:lineRule="exact"/>
        <w:jc w:val="both"/>
        <w:rPr>
          <w:rFonts w:ascii="Times New Roman" w:hAnsi="Times New Roman" w:cs="Times New Roman"/>
          <w:color w:val="000000" w:themeColor="text1"/>
        </w:rPr>
      </w:pPr>
      <w:r w:rsidRPr="004944EA">
        <w:rPr>
          <w:rFonts w:ascii="Times New Roman" w:hAnsi="Times New Roman" w:cs="Times New Roman"/>
          <w:color w:val="000000" w:themeColor="text1"/>
        </w:rPr>
        <w:t>You will set up and run FLUENT to explore the effects of the turbulence model, the computational grid, the inflow and outflow conditions</w:t>
      </w:r>
      <w:r w:rsidR="008C3F92" w:rsidRPr="004944EA">
        <w:rPr>
          <w:rFonts w:ascii="Times New Roman" w:hAnsi="Times New Roman" w:cs="Times New Roman"/>
          <w:color w:val="000000" w:themeColor="text1"/>
        </w:rPr>
        <w:t>, and wall boundary conditions</w:t>
      </w:r>
      <w:r w:rsidRPr="004944EA">
        <w:rPr>
          <w:rFonts w:ascii="Times New Roman" w:hAnsi="Times New Roman" w:cs="Times New Roman"/>
          <w:color w:val="000000" w:themeColor="text1"/>
        </w:rPr>
        <w:t xml:space="preserve"> on the resulting agreement with the Driver &amp; </w:t>
      </w:r>
      <w:proofErr w:type="spellStart"/>
      <w:r w:rsidRPr="004944EA">
        <w:rPr>
          <w:rFonts w:ascii="Times New Roman" w:hAnsi="Times New Roman" w:cs="Times New Roman"/>
          <w:color w:val="000000" w:themeColor="text1"/>
        </w:rPr>
        <w:t>Seegmiller</w:t>
      </w:r>
      <w:proofErr w:type="spellEnd"/>
      <w:r w:rsidRPr="004944EA">
        <w:rPr>
          <w:rFonts w:ascii="Times New Roman" w:hAnsi="Times New Roman" w:cs="Times New Roman"/>
          <w:color w:val="000000" w:themeColor="text1"/>
        </w:rPr>
        <w:t xml:space="preserve"> data.</w:t>
      </w:r>
      <w:r w:rsidR="005F7BAB" w:rsidRPr="004944EA">
        <w:rPr>
          <w:rFonts w:ascii="Times New Roman" w:hAnsi="Times New Roman" w:cs="Times New Roman"/>
          <w:color w:val="000000" w:themeColor="text1"/>
        </w:rPr>
        <w:t xml:space="preserve">  Follow the basic instructions provided separately on how to set up and run FLUENT t</w:t>
      </w:r>
      <w:r w:rsidR="00F2415C" w:rsidRPr="004944EA">
        <w:rPr>
          <w:rFonts w:ascii="Times New Roman" w:hAnsi="Times New Roman" w:cs="Times New Roman"/>
          <w:color w:val="000000" w:themeColor="text1"/>
        </w:rPr>
        <w:t xml:space="preserve">o do this.  </w:t>
      </w:r>
      <w:r w:rsidR="007F38F6" w:rsidRPr="004944EA">
        <w:rPr>
          <w:rFonts w:ascii="Times New Roman" w:hAnsi="Times New Roman" w:cs="Times New Roman"/>
          <w:color w:val="000000" w:themeColor="text1"/>
        </w:rPr>
        <w:t>(</w:t>
      </w:r>
      <w:r w:rsidR="00F2415C" w:rsidRPr="004944EA">
        <w:rPr>
          <w:rFonts w:ascii="Times New Roman" w:hAnsi="Times New Roman" w:cs="Times New Roman"/>
          <w:color w:val="000000" w:themeColor="text1"/>
        </w:rPr>
        <w:t xml:space="preserve">Note that </w:t>
      </w:r>
      <w:r w:rsidR="008C3F92" w:rsidRPr="004944EA">
        <w:rPr>
          <w:rFonts w:ascii="Times New Roman" w:hAnsi="Times New Roman" w:cs="Times New Roman"/>
          <w:color w:val="000000" w:themeColor="text1"/>
        </w:rPr>
        <w:t>some</w:t>
      </w:r>
      <w:r w:rsidR="00F2415C" w:rsidRPr="004944EA">
        <w:rPr>
          <w:rFonts w:ascii="Times New Roman" w:hAnsi="Times New Roman" w:cs="Times New Roman"/>
          <w:color w:val="000000" w:themeColor="text1"/>
        </w:rPr>
        <w:t xml:space="preserve"> values in these instructions differ from those below, but those instructions will help you navigate FLUENT’s user interface.</w:t>
      </w:r>
      <w:r w:rsidR="001B40BC" w:rsidRPr="004944EA">
        <w:rPr>
          <w:rFonts w:ascii="Times New Roman" w:hAnsi="Times New Roman" w:cs="Times New Roman"/>
          <w:color w:val="000000" w:themeColor="text1"/>
        </w:rPr>
        <w:t>)  Under the Reference Values tab, s</w:t>
      </w:r>
      <w:r w:rsidR="007F38F6" w:rsidRPr="004944EA">
        <w:rPr>
          <w:rFonts w:ascii="Times New Roman" w:hAnsi="Times New Roman" w:cs="Times New Roman"/>
          <w:color w:val="000000" w:themeColor="text1"/>
        </w:rPr>
        <w:t xml:space="preserve">et your step height </w:t>
      </w:r>
      <w:r w:rsidR="007F38F6" w:rsidRPr="004944EA">
        <w:rPr>
          <w:rFonts w:ascii="Times New Roman" w:hAnsi="Times New Roman" w:cs="Times New Roman"/>
          <w:i/>
          <w:color w:val="000000" w:themeColor="text1"/>
        </w:rPr>
        <w:t>H</w:t>
      </w:r>
      <w:r w:rsidR="007F38F6" w:rsidRPr="004944EA">
        <w:rPr>
          <w:rFonts w:ascii="Times New Roman" w:hAnsi="Times New Roman" w:cs="Times New Roman"/>
          <w:color w:val="000000" w:themeColor="text1"/>
        </w:rPr>
        <w:t xml:space="preserve"> to be 1.27 cm</w:t>
      </w:r>
      <w:r w:rsidR="001B40BC" w:rsidRPr="004944EA">
        <w:rPr>
          <w:rFonts w:ascii="Times New Roman" w:hAnsi="Times New Roman" w:cs="Times New Roman"/>
          <w:color w:val="000000" w:themeColor="text1"/>
        </w:rPr>
        <w:t xml:space="preserve"> and </w:t>
      </w:r>
      <w:r w:rsidR="001B40BC" w:rsidRPr="004944EA">
        <w:rPr>
          <w:rFonts w:ascii="Times New Roman" w:hAnsi="Times New Roman" w:cs="Times New Roman"/>
          <w:i/>
          <w:color w:val="000000" w:themeColor="text1"/>
        </w:rPr>
        <w:t>U</w:t>
      </w:r>
      <w:r w:rsidR="001B40BC" w:rsidRPr="004944EA">
        <w:rPr>
          <w:rFonts w:ascii="Times New Roman" w:hAnsi="Times New Roman" w:cs="Times New Roman"/>
          <w:i/>
          <w:color w:val="000000" w:themeColor="text1"/>
          <w:vertAlign w:val="subscript"/>
        </w:rPr>
        <w:t>REF</w:t>
      </w:r>
      <w:r w:rsidR="001B40BC" w:rsidRPr="004944EA">
        <w:rPr>
          <w:rFonts w:ascii="Times New Roman" w:hAnsi="Times New Roman" w:cs="Times New Roman"/>
          <w:i/>
          <w:color w:val="000000" w:themeColor="text1"/>
        </w:rPr>
        <w:t xml:space="preserve"> </w:t>
      </w:r>
      <w:r w:rsidR="001B40BC" w:rsidRPr="004944EA">
        <w:rPr>
          <w:rFonts w:ascii="Times New Roman" w:hAnsi="Times New Roman" w:cs="Times New Roman"/>
          <w:color w:val="000000" w:themeColor="text1"/>
        </w:rPr>
        <w:t>= 44.2 m/sec</w:t>
      </w:r>
      <w:r w:rsidR="007F38F6" w:rsidRPr="004944EA">
        <w:rPr>
          <w:rFonts w:ascii="Times New Roman" w:hAnsi="Times New Roman" w:cs="Times New Roman"/>
          <w:color w:val="000000" w:themeColor="text1"/>
        </w:rPr>
        <w:t xml:space="preserve">, </w:t>
      </w:r>
      <w:r w:rsidR="00B85A11" w:rsidRPr="004944EA">
        <w:rPr>
          <w:rFonts w:ascii="Times New Roman" w:hAnsi="Times New Roman" w:cs="Times New Roman"/>
          <w:color w:val="000000" w:themeColor="text1"/>
        </w:rPr>
        <w:t xml:space="preserve">as in Driver &amp; </w:t>
      </w:r>
      <w:proofErr w:type="spellStart"/>
      <w:r w:rsidR="00B85A11" w:rsidRPr="004944EA">
        <w:rPr>
          <w:rFonts w:ascii="Times New Roman" w:hAnsi="Times New Roman" w:cs="Times New Roman"/>
          <w:color w:val="000000" w:themeColor="text1"/>
        </w:rPr>
        <w:t>Seegmiller</w:t>
      </w:r>
      <w:proofErr w:type="spellEnd"/>
      <w:r w:rsidR="00B85A11" w:rsidRPr="004944EA">
        <w:rPr>
          <w:rFonts w:ascii="Times New Roman" w:hAnsi="Times New Roman" w:cs="Times New Roman"/>
          <w:color w:val="000000" w:themeColor="text1"/>
        </w:rPr>
        <w:t xml:space="preserve">, and </w:t>
      </w:r>
      <w:r w:rsidR="001B40BC" w:rsidRPr="004944EA">
        <w:rPr>
          <w:rFonts w:ascii="Times New Roman" w:hAnsi="Times New Roman" w:cs="Times New Roman"/>
          <w:color w:val="000000" w:themeColor="text1"/>
        </w:rPr>
        <w:t xml:space="preserve">under the Materials tab </w:t>
      </w:r>
      <w:r w:rsidR="00B85A11" w:rsidRPr="004944EA">
        <w:rPr>
          <w:rFonts w:ascii="Times New Roman" w:hAnsi="Times New Roman" w:cs="Times New Roman"/>
          <w:color w:val="000000" w:themeColor="text1"/>
        </w:rPr>
        <w:t>s</w:t>
      </w:r>
      <w:r w:rsidR="007F38F6" w:rsidRPr="004944EA">
        <w:rPr>
          <w:rFonts w:ascii="Times New Roman" w:hAnsi="Times New Roman" w:cs="Times New Roman"/>
          <w:color w:val="000000" w:themeColor="text1"/>
        </w:rPr>
        <w:t>pecify air properties (</w:t>
      </w:r>
      <w:r w:rsidR="007F38F6" w:rsidRPr="004944EA">
        <w:rPr>
          <w:rFonts w:ascii="Times New Roman" w:hAnsi="Times New Roman" w:cs="Times New Roman"/>
          <w:color w:val="000000" w:themeColor="text1"/>
          <w:position w:val="-10"/>
        </w:rPr>
        <w:object w:dxaOrig="1360" w:dyaOrig="360" w14:anchorId="59F39526">
          <v:shape id="_x0000_i1054" type="#_x0000_t75" style="width:68pt;height:19pt" o:ole="">
            <v:imagedata r:id="rId67" o:title=""/>
          </v:shape>
          <o:OLEObject Type="Embed" ProgID="Equation.DSMT4" ShapeID="_x0000_i1054" DrawAspect="Content" ObjectID="_1490463043" r:id="rId68"/>
        </w:object>
      </w:r>
      <w:r w:rsidR="007F38F6" w:rsidRPr="004944EA">
        <w:rPr>
          <w:rFonts w:ascii="Times New Roman" w:hAnsi="Times New Roman" w:cs="Times New Roman"/>
          <w:color w:val="000000" w:themeColor="text1"/>
        </w:rPr>
        <w:t xml:space="preserve"> and </w:t>
      </w:r>
      <w:r w:rsidR="007F38F6" w:rsidRPr="004944EA">
        <w:rPr>
          <w:rFonts w:ascii="Times New Roman" w:hAnsi="Times New Roman" w:cs="Times New Roman"/>
          <w:color w:val="000000" w:themeColor="text1"/>
          <w:position w:val="-6"/>
        </w:rPr>
        <w:object w:dxaOrig="1780" w:dyaOrig="320" w14:anchorId="70ADBF26">
          <v:shape id="_x0000_i1055" type="#_x0000_t75" style="width:89pt;height:16pt" o:ole="">
            <v:imagedata r:id="rId69" o:title=""/>
          </v:shape>
          <o:OLEObject Type="Embed" ProgID="Equation.DSMT4" ShapeID="_x0000_i1055" DrawAspect="Content" ObjectID="_1490463044" r:id="rId70"/>
        </w:object>
      </w:r>
      <w:r w:rsidR="007F38F6" w:rsidRPr="004944EA">
        <w:rPr>
          <w:rFonts w:ascii="Times New Roman" w:hAnsi="Times New Roman" w:cs="Times New Roman"/>
          <w:color w:val="000000" w:themeColor="text1"/>
        </w:rPr>
        <w:t>).</w:t>
      </w:r>
      <w:r w:rsidR="002C55AC" w:rsidRPr="004944EA">
        <w:rPr>
          <w:rFonts w:ascii="Times New Roman" w:hAnsi="Times New Roman" w:cs="Times New Roman"/>
          <w:color w:val="000000" w:themeColor="text1"/>
        </w:rPr>
        <w:t xml:space="preserve">  Note that t</w:t>
      </w:r>
      <w:r w:rsidR="007E5280">
        <w:rPr>
          <w:rFonts w:ascii="Times New Roman" w:hAnsi="Times New Roman" w:cs="Times New Roman"/>
          <w:color w:val="000000" w:themeColor="text1"/>
        </w:rPr>
        <w:t xml:space="preserve">hese values give a Reynolds number based on step height, </w:t>
      </w:r>
      <w:r w:rsidR="007E5280" w:rsidRPr="0086472D">
        <w:rPr>
          <w:position w:val="-12"/>
        </w:rPr>
        <w:object w:dxaOrig="1660" w:dyaOrig="380" w14:anchorId="57A58091">
          <v:shape id="_x0000_i1056" type="#_x0000_t75" style="width:83pt;height:19pt" o:ole="">
            <v:imagedata r:id="rId71" o:title=""/>
          </v:shape>
          <o:OLEObject Type="Embed" ProgID="Equation.3" ShapeID="_x0000_i1056" DrawAspect="Content" ObjectID="_1490463045" r:id="rId72"/>
        </w:object>
      </w:r>
      <w:r w:rsidR="007E5280">
        <w:rPr>
          <w:rFonts w:ascii="Times New Roman" w:hAnsi="Times New Roman" w:cs="Times New Roman"/>
          <w:color w:val="000000" w:themeColor="text1"/>
        </w:rPr>
        <w:t xml:space="preserve">, </w:t>
      </w:r>
      <w:r w:rsidR="00B85A11" w:rsidRPr="004944EA">
        <w:rPr>
          <w:rFonts w:ascii="Times New Roman" w:hAnsi="Times New Roman" w:cs="Times New Roman"/>
          <w:color w:val="000000" w:themeColor="text1"/>
        </w:rPr>
        <w:t>of about 37,000.</w:t>
      </w:r>
    </w:p>
    <w:p w14:paraId="3B009688" w14:textId="77777777" w:rsidR="00F2415C" w:rsidRPr="004944EA" w:rsidRDefault="00F2415C" w:rsidP="004C0C42">
      <w:pPr>
        <w:widowControl w:val="0"/>
        <w:spacing w:line="280" w:lineRule="exact"/>
        <w:jc w:val="both"/>
        <w:rPr>
          <w:rFonts w:ascii="Times New Roman" w:hAnsi="Times New Roman" w:cs="Times New Roman"/>
          <w:color w:val="000000" w:themeColor="text1"/>
        </w:rPr>
      </w:pPr>
    </w:p>
    <w:p w14:paraId="33908545" w14:textId="35CA3F57" w:rsidR="00CE676B" w:rsidRPr="004944EA" w:rsidRDefault="005F7BAB" w:rsidP="004C0C42">
      <w:pPr>
        <w:widowControl w:val="0"/>
        <w:spacing w:line="280" w:lineRule="exact"/>
        <w:jc w:val="both"/>
        <w:rPr>
          <w:rFonts w:ascii="Times New Roman" w:hAnsi="Times New Roman" w:cs="Times New Roman"/>
          <w:color w:val="000000" w:themeColor="text1"/>
        </w:rPr>
      </w:pPr>
      <w:r w:rsidRPr="004944EA">
        <w:rPr>
          <w:rFonts w:ascii="Times New Roman" w:hAnsi="Times New Roman" w:cs="Times New Roman"/>
          <w:color w:val="000000" w:themeColor="text1"/>
        </w:rPr>
        <w:t xml:space="preserve">First, set up the geometry to match key aspects of the Driver &amp; </w:t>
      </w:r>
      <w:proofErr w:type="spellStart"/>
      <w:r w:rsidRPr="004944EA">
        <w:rPr>
          <w:rFonts w:ascii="Times New Roman" w:hAnsi="Times New Roman" w:cs="Times New Roman"/>
          <w:color w:val="000000" w:themeColor="text1"/>
        </w:rPr>
        <w:t>Seegmiller</w:t>
      </w:r>
      <w:proofErr w:type="spellEnd"/>
      <w:r w:rsidRPr="004944EA">
        <w:rPr>
          <w:rFonts w:ascii="Times New Roman" w:hAnsi="Times New Roman" w:cs="Times New Roman"/>
          <w:color w:val="000000" w:themeColor="text1"/>
        </w:rPr>
        <w:t xml:space="preserve"> geometry, keeping in mind that you will be conducting a two-dimensional simulation.  </w:t>
      </w:r>
      <w:r w:rsidR="00B85A11" w:rsidRPr="004944EA">
        <w:rPr>
          <w:rFonts w:ascii="Times New Roman" w:hAnsi="Times New Roman" w:cs="Times New Roman"/>
          <w:color w:val="000000" w:themeColor="text1"/>
        </w:rPr>
        <w:t>Place</w:t>
      </w:r>
      <w:r w:rsidR="00AA02BF" w:rsidRPr="004944EA">
        <w:rPr>
          <w:rFonts w:ascii="Times New Roman" w:hAnsi="Times New Roman" w:cs="Times New Roman"/>
          <w:color w:val="000000" w:themeColor="text1"/>
        </w:rPr>
        <w:t xml:space="preserve"> your inflow boundary 1</w:t>
      </w:r>
      <w:r w:rsidRPr="004944EA">
        <w:rPr>
          <w:rFonts w:ascii="Times New Roman" w:hAnsi="Times New Roman" w:cs="Times New Roman"/>
          <w:color w:val="000000" w:themeColor="text1"/>
        </w:rPr>
        <w:t xml:space="preserve">0 step heights </w:t>
      </w:r>
      <w:r w:rsidRPr="004944EA">
        <w:rPr>
          <w:rFonts w:ascii="Times New Roman" w:hAnsi="Times New Roman" w:cs="Times New Roman"/>
          <w:i/>
          <w:color w:val="000000" w:themeColor="text1"/>
        </w:rPr>
        <w:t>H</w:t>
      </w:r>
      <w:r w:rsidRPr="004944EA">
        <w:rPr>
          <w:rFonts w:ascii="Times New Roman" w:hAnsi="Times New Roman" w:cs="Times New Roman"/>
          <w:color w:val="000000" w:themeColor="text1"/>
        </w:rPr>
        <w:t xml:space="preserve"> upstream of the step to allow the boundary layer to develop before reaching the step</w:t>
      </w:r>
      <w:r w:rsidR="00B85A11" w:rsidRPr="004944EA">
        <w:rPr>
          <w:rFonts w:ascii="Times New Roman" w:hAnsi="Times New Roman" w:cs="Times New Roman"/>
          <w:color w:val="000000" w:themeColor="text1"/>
        </w:rPr>
        <w:t>, and make the inflow boundary 2</w:t>
      </w:r>
      <w:r w:rsidR="00B85A11" w:rsidRPr="004944EA">
        <w:rPr>
          <w:rFonts w:ascii="Times New Roman" w:hAnsi="Times New Roman" w:cs="Times New Roman"/>
          <w:i/>
          <w:color w:val="000000" w:themeColor="text1"/>
        </w:rPr>
        <w:t>H</w:t>
      </w:r>
      <w:r w:rsidR="00B85A11" w:rsidRPr="004944EA">
        <w:rPr>
          <w:rFonts w:ascii="Times New Roman" w:hAnsi="Times New Roman" w:cs="Times New Roman"/>
          <w:color w:val="000000" w:themeColor="text1"/>
        </w:rPr>
        <w:t xml:space="preserve"> high</w:t>
      </w:r>
      <w:r w:rsidRPr="004944EA">
        <w:rPr>
          <w:rFonts w:ascii="Times New Roman" w:hAnsi="Times New Roman" w:cs="Times New Roman"/>
          <w:color w:val="000000" w:themeColor="text1"/>
        </w:rPr>
        <w:t xml:space="preserve">. </w:t>
      </w:r>
      <w:r w:rsidR="00D279B5" w:rsidRPr="004944EA">
        <w:rPr>
          <w:rFonts w:ascii="Times New Roman" w:hAnsi="Times New Roman" w:cs="Times New Roman"/>
          <w:color w:val="000000" w:themeColor="text1"/>
        </w:rPr>
        <w:t xml:space="preserve"> </w:t>
      </w:r>
      <w:r w:rsidR="00B85A11" w:rsidRPr="004944EA">
        <w:rPr>
          <w:rFonts w:ascii="Times New Roman" w:hAnsi="Times New Roman" w:cs="Times New Roman"/>
          <w:color w:val="000000" w:themeColor="text1"/>
        </w:rPr>
        <w:t>Place</w:t>
      </w:r>
      <w:r w:rsidRPr="004944EA">
        <w:rPr>
          <w:rFonts w:ascii="Times New Roman" w:hAnsi="Times New Roman" w:cs="Times New Roman"/>
          <w:color w:val="000000" w:themeColor="text1"/>
        </w:rPr>
        <w:t xml:space="preserve"> your outflow boundary </w:t>
      </w:r>
      <w:r w:rsidR="00D279B5" w:rsidRPr="004944EA">
        <w:rPr>
          <w:rFonts w:ascii="Times New Roman" w:hAnsi="Times New Roman" w:cs="Times New Roman"/>
          <w:color w:val="000000" w:themeColor="text1"/>
        </w:rPr>
        <w:t xml:space="preserve">30 step heights </w:t>
      </w:r>
      <w:r w:rsidR="00D279B5" w:rsidRPr="004944EA">
        <w:rPr>
          <w:rFonts w:ascii="Times New Roman" w:hAnsi="Times New Roman" w:cs="Times New Roman"/>
          <w:i/>
          <w:color w:val="000000" w:themeColor="text1"/>
        </w:rPr>
        <w:t>H</w:t>
      </w:r>
      <w:r w:rsidR="00D279B5" w:rsidRPr="004944EA">
        <w:rPr>
          <w:rFonts w:ascii="Times New Roman" w:hAnsi="Times New Roman" w:cs="Times New Roman"/>
          <w:color w:val="000000" w:themeColor="text1"/>
        </w:rPr>
        <w:t xml:space="preserve"> downstream of the step, so the </w:t>
      </w:r>
      <w:r w:rsidR="002B3254" w:rsidRPr="004944EA">
        <w:rPr>
          <w:rFonts w:ascii="Times New Roman" w:hAnsi="Times New Roman" w:cs="Times New Roman"/>
          <w:color w:val="000000" w:themeColor="text1"/>
        </w:rPr>
        <w:t>“</w:t>
      </w:r>
      <w:proofErr w:type="spellStart"/>
      <w:r w:rsidR="002B3254" w:rsidRPr="004944EA">
        <w:rPr>
          <w:rFonts w:ascii="Times New Roman" w:hAnsi="Times New Roman" w:cs="Times New Roman"/>
          <w:color w:val="000000" w:themeColor="text1"/>
        </w:rPr>
        <w:t>artificial”</w:t>
      </w:r>
      <w:r w:rsidR="00D279B5" w:rsidRPr="004944EA">
        <w:rPr>
          <w:rFonts w:ascii="Times New Roman" w:hAnsi="Times New Roman" w:cs="Times New Roman"/>
          <w:color w:val="000000" w:themeColor="text1"/>
        </w:rPr>
        <w:t>outflow</w:t>
      </w:r>
      <w:proofErr w:type="spellEnd"/>
      <w:r w:rsidR="00D279B5" w:rsidRPr="004944EA">
        <w:rPr>
          <w:rFonts w:ascii="Times New Roman" w:hAnsi="Times New Roman" w:cs="Times New Roman"/>
          <w:color w:val="000000" w:themeColor="text1"/>
        </w:rPr>
        <w:t xml:space="preserve"> boundary condition will not </w:t>
      </w:r>
      <w:r w:rsidR="002B3254" w:rsidRPr="004944EA">
        <w:rPr>
          <w:rFonts w:ascii="Times New Roman" w:hAnsi="Times New Roman" w:cs="Times New Roman"/>
          <w:color w:val="000000" w:themeColor="text1"/>
        </w:rPr>
        <w:t>greatly</w:t>
      </w:r>
      <w:r w:rsidR="00D279B5" w:rsidRPr="004944EA">
        <w:rPr>
          <w:rFonts w:ascii="Times New Roman" w:hAnsi="Times New Roman" w:cs="Times New Roman"/>
          <w:color w:val="000000" w:themeColor="text1"/>
        </w:rPr>
        <w:t xml:space="preserve"> affect your results in the region of interest, </w:t>
      </w:r>
      <w:r w:rsidR="00236C77" w:rsidRPr="004944EA">
        <w:rPr>
          <w:rFonts w:ascii="Times New Roman" w:hAnsi="Times New Roman" w:cs="Times New Roman"/>
          <w:color w:val="000000" w:themeColor="text1"/>
        </w:rPr>
        <w:t>which is</w:t>
      </w:r>
      <w:r w:rsidR="00B841A1" w:rsidRPr="004944EA">
        <w:rPr>
          <w:rFonts w:ascii="Times New Roman" w:hAnsi="Times New Roman" w:cs="Times New Roman"/>
          <w:color w:val="000000" w:themeColor="text1"/>
        </w:rPr>
        <w:t xml:space="preserve"> </w:t>
      </w:r>
      <w:r w:rsidR="00B841A1" w:rsidRPr="004944EA">
        <w:rPr>
          <w:rFonts w:ascii="Times New Roman" w:hAnsi="Times New Roman" w:cs="Times New Roman"/>
          <w:color w:val="000000" w:themeColor="text1"/>
          <w:position w:val="-10"/>
        </w:rPr>
        <w:object w:dxaOrig="1540" w:dyaOrig="320" w14:anchorId="1118E40F">
          <v:shape id="_x0000_i1057" type="#_x0000_t75" style="width:77pt;height:16pt" o:ole="">
            <v:imagedata r:id="rId73" o:title=""/>
          </v:shape>
          <o:OLEObject Type="Embed" ProgID="Equation.DSMT4" ShapeID="_x0000_i1057" DrawAspect="Content" ObjectID="_1490463046" r:id="rId74"/>
        </w:object>
      </w:r>
      <w:r w:rsidR="00D279B5" w:rsidRPr="004944EA">
        <w:rPr>
          <w:rFonts w:ascii="Times New Roman" w:hAnsi="Times New Roman" w:cs="Times New Roman"/>
          <w:color w:val="000000" w:themeColor="text1"/>
        </w:rPr>
        <w:t>.</w:t>
      </w:r>
      <w:r w:rsidRPr="004944EA">
        <w:rPr>
          <w:rFonts w:ascii="Times New Roman" w:hAnsi="Times New Roman" w:cs="Times New Roman"/>
          <w:color w:val="000000" w:themeColor="text1"/>
        </w:rPr>
        <w:t xml:space="preserve">  </w:t>
      </w:r>
      <w:r w:rsidR="00FF0E85" w:rsidRPr="004944EA">
        <w:rPr>
          <w:rFonts w:ascii="Times New Roman" w:hAnsi="Times New Roman" w:cs="Times New Roman"/>
          <w:color w:val="000000" w:themeColor="text1"/>
        </w:rPr>
        <w:t>Make t</w:t>
      </w:r>
      <w:r w:rsidR="00B841A1" w:rsidRPr="004944EA">
        <w:rPr>
          <w:rFonts w:ascii="Times New Roman" w:hAnsi="Times New Roman" w:cs="Times New Roman"/>
          <w:color w:val="000000" w:themeColor="text1"/>
        </w:rPr>
        <w:t>he outflow boundary 3</w:t>
      </w:r>
      <w:r w:rsidR="00B841A1" w:rsidRPr="004944EA">
        <w:rPr>
          <w:rFonts w:ascii="Times New Roman" w:hAnsi="Times New Roman" w:cs="Times New Roman"/>
          <w:i/>
          <w:color w:val="000000" w:themeColor="text1"/>
        </w:rPr>
        <w:t xml:space="preserve">H </w:t>
      </w:r>
      <w:r w:rsidR="00B841A1" w:rsidRPr="004944EA">
        <w:rPr>
          <w:rFonts w:ascii="Times New Roman" w:hAnsi="Times New Roman" w:cs="Times New Roman"/>
          <w:color w:val="000000" w:themeColor="text1"/>
        </w:rPr>
        <w:t>high.  Make</w:t>
      </w:r>
      <w:r w:rsidRPr="004944EA">
        <w:rPr>
          <w:rFonts w:ascii="Times New Roman" w:hAnsi="Times New Roman" w:cs="Times New Roman"/>
          <w:color w:val="000000" w:themeColor="text1"/>
        </w:rPr>
        <w:t xml:space="preserve"> you</w:t>
      </w:r>
      <w:r w:rsidR="00D279B5" w:rsidRPr="004944EA">
        <w:rPr>
          <w:rFonts w:ascii="Times New Roman" w:hAnsi="Times New Roman" w:cs="Times New Roman"/>
          <w:color w:val="000000" w:themeColor="text1"/>
        </w:rPr>
        <w:t xml:space="preserve">r top and bottom </w:t>
      </w:r>
      <w:proofErr w:type="gramStart"/>
      <w:r w:rsidR="00D279B5" w:rsidRPr="004944EA">
        <w:rPr>
          <w:rFonts w:ascii="Times New Roman" w:hAnsi="Times New Roman" w:cs="Times New Roman"/>
          <w:color w:val="000000" w:themeColor="text1"/>
        </w:rPr>
        <w:t>walls parallel, which corresponds</w:t>
      </w:r>
      <w:proofErr w:type="gramEnd"/>
      <w:r w:rsidR="00D279B5" w:rsidRPr="004944EA">
        <w:rPr>
          <w:rFonts w:ascii="Times New Roman" w:hAnsi="Times New Roman" w:cs="Times New Roman"/>
          <w:color w:val="000000" w:themeColor="text1"/>
        </w:rPr>
        <w:t xml:space="preserve"> to the </w:t>
      </w:r>
      <w:r w:rsidR="00D279B5" w:rsidRPr="004944EA">
        <w:rPr>
          <w:rFonts w:ascii="Times New Roman" w:hAnsi="Times New Roman" w:cs="Times New Roman"/>
          <w:color w:val="000000" w:themeColor="text1"/>
          <w:position w:val="-10"/>
        </w:rPr>
        <w:object w:dxaOrig="1020" w:dyaOrig="320" w14:anchorId="2AED68CD">
          <v:shape id="_x0000_i1058" type="#_x0000_t75" style="width:51pt;height:16pt" o:ole="">
            <v:imagedata r:id="rId75" o:title=""/>
          </v:shape>
          <o:OLEObject Type="Embed" ProgID="Equation.DSMT4" ShapeID="_x0000_i1058" DrawAspect="Content" ObjectID="_1490463047" r:id="rId76"/>
        </w:object>
      </w:r>
      <w:r w:rsidR="00D279B5" w:rsidRPr="004944EA">
        <w:rPr>
          <w:rFonts w:ascii="Times New Roman" w:hAnsi="Times New Roman" w:cs="Times New Roman"/>
          <w:color w:val="000000" w:themeColor="text1"/>
        </w:rPr>
        <w:t xml:space="preserve"> case of Driver &amp; </w:t>
      </w:r>
      <w:proofErr w:type="spellStart"/>
      <w:r w:rsidR="00D279B5" w:rsidRPr="004944EA">
        <w:rPr>
          <w:rFonts w:ascii="Times New Roman" w:hAnsi="Times New Roman" w:cs="Times New Roman"/>
          <w:color w:val="000000" w:themeColor="text1"/>
        </w:rPr>
        <w:t>Seegmiller</w:t>
      </w:r>
      <w:proofErr w:type="spellEnd"/>
      <w:r w:rsidR="00D279B5" w:rsidRPr="004944EA">
        <w:rPr>
          <w:rFonts w:ascii="Times New Roman" w:hAnsi="Times New Roman" w:cs="Times New Roman"/>
          <w:color w:val="000000" w:themeColor="text1"/>
        </w:rPr>
        <w:t xml:space="preserve"> (we will not examine effects of positive or negative top-wall deflection in this project).</w:t>
      </w:r>
    </w:p>
    <w:p w14:paraId="0E4587F5" w14:textId="77777777" w:rsidR="00F24AB7" w:rsidRPr="004944EA" w:rsidRDefault="00F24AB7" w:rsidP="004C0C42">
      <w:pPr>
        <w:widowControl w:val="0"/>
        <w:spacing w:line="280" w:lineRule="exact"/>
        <w:jc w:val="both"/>
        <w:rPr>
          <w:rFonts w:ascii="Times New Roman" w:hAnsi="Times New Roman" w:cs="Times New Roman"/>
          <w:color w:val="000000" w:themeColor="text1"/>
        </w:rPr>
      </w:pPr>
    </w:p>
    <w:p w14:paraId="249D8F61" w14:textId="22804860" w:rsidR="009D42FF" w:rsidRPr="004944EA" w:rsidRDefault="00F24AB7" w:rsidP="00061705">
      <w:pPr>
        <w:widowControl w:val="0"/>
        <w:spacing w:line="280" w:lineRule="exact"/>
        <w:jc w:val="both"/>
        <w:rPr>
          <w:rFonts w:ascii="Times New Roman" w:hAnsi="Times New Roman" w:cs="Times New Roman"/>
          <w:color w:val="000000" w:themeColor="text1"/>
        </w:rPr>
      </w:pPr>
      <w:r w:rsidRPr="004944EA">
        <w:rPr>
          <w:rFonts w:ascii="Times New Roman" w:hAnsi="Times New Roman" w:cs="Times New Roman"/>
          <w:color w:val="000000" w:themeColor="text1"/>
        </w:rPr>
        <w:t xml:space="preserve">Next, you will set up your mesh.  There are many options for creating the mesh, and in general mesh generation is one of the most important factors that influence the results </w:t>
      </w:r>
      <w:r w:rsidR="00FF0E85" w:rsidRPr="004944EA">
        <w:rPr>
          <w:rFonts w:ascii="Times New Roman" w:hAnsi="Times New Roman" w:cs="Times New Roman"/>
          <w:color w:val="000000" w:themeColor="text1"/>
        </w:rPr>
        <w:t>from a simulation</w:t>
      </w:r>
      <w:r w:rsidRPr="004944EA">
        <w:rPr>
          <w:rFonts w:ascii="Times New Roman" w:hAnsi="Times New Roman" w:cs="Times New Roman"/>
          <w:color w:val="000000" w:themeColor="text1"/>
        </w:rPr>
        <w:t xml:space="preserve">.  </w:t>
      </w:r>
      <w:r w:rsidR="0075737A" w:rsidRPr="004944EA">
        <w:rPr>
          <w:rFonts w:ascii="Times New Roman" w:hAnsi="Times New Roman" w:cs="Times New Roman"/>
          <w:color w:val="000000" w:themeColor="text1"/>
        </w:rPr>
        <w:t>(That should worry you a bit</w:t>
      </w:r>
      <w:r w:rsidR="009D42FF" w:rsidRPr="004944EA">
        <w:rPr>
          <w:rFonts w:ascii="Times New Roman" w:hAnsi="Times New Roman" w:cs="Times New Roman"/>
          <w:color w:val="000000" w:themeColor="text1"/>
        </w:rPr>
        <w:t xml:space="preserve">, since ideally the results from a simulation should not depend on the choice of computational mesh, and </w:t>
      </w:r>
      <w:r w:rsidR="0075737A" w:rsidRPr="004944EA">
        <w:rPr>
          <w:rFonts w:ascii="Times New Roman" w:hAnsi="Times New Roman" w:cs="Times New Roman"/>
          <w:color w:val="000000" w:themeColor="text1"/>
        </w:rPr>
        <w:t>i</w:t>
      </w:r>
      <w:r w:rsidRPr="004944EA">
        <w:rPr>
          <w:rFonts w:ascii="Times New Roman" w:hAnsi="Times New Roman" w:cs="Times New Roman"/>
          <w:color w:val="000000" w:themeColor="text1"/>
        </w:rPr>
        <w:t xml:space="preserve">n most problems you won't have results like those of Driver &amp; </w:t>
      </w:r>
      <w:proofErr w:type="spellStart"/>
      <w:r w:rsidRPr="004944EA">
        <w:rPr>
          <w:rFonts w:ascii="Times New Roman" w:hAnsi="Times New Roman" w:cs="Times New Roman"/>
          <w:color w:val="000000" w:themeColor="text1"/>
        </w:rPr>
        <w:t>Seegmiller</w:t>
      </w:r>
      <w:proofErr w:type="spellEnd"/>
      <w:r w:rsidRPr="004944EA">
        <w:rPr>
          <w:rFonts w:ascii="Times New Roman" w:hAnsi="Times New Roman" w:cs="Times New Roman"/>
          <w:color w:val="000000" w:themeColor="text1"/>
        </w:rPr>
        <w:t xml:space="preserve"> to help you know </w:t>
      </w:r>
      <w:r w:rsidR="0075737A" w:rsidRPr="004944EA">
        <w:rPr>
          <w:rFonts w:ascii="Times New Roman" w:hAnsi="Times New Roman" w:cs="Times New Roman"/>
          <w:color w:val="000000" w:themeColor="text1"/>
        </w:rPr>
        <w:t>when your mesh is “good enough”!</w:t>
      </w:r>
      <w:r w:rsidRPr="004944EA">
        <w:rPr>
          <w:rFonts w:ascii="Times New Roman" w:hAnsi="Times New Roman" w:cs="Times New Roman"/>
          <w:color w:val="000000" w:themeColor="text1"/>
        </w:rPr>
        <w:t>)</w:t>
      </w:r>
      <w:r w:rsidR="0075737A" w:rsidRPr="004944EA">
        <w:rPr>
          <w:rFonts w:ascii="Times New Roman" w:hAnsi="Times New Roman" w:cs="Times New Roman"/>
          <w:color w:val="000000" w:themeColor="text1"/>
        </w:rPr>
        <w:t xml:space="preserve">  For simplicity w</w:t>
      </w:r>
      <w:r w:rsidRPr="004944EA">
        <w:rPr>
          <w:rFonts w:ascii="Times New Roman" w:hAnsi="Times New Roman" w:cs="Times New Roman"/>
          <w:color w:val="000000" w:themeColor="text1"/>
        </w:rPr>
        <w:t xml:space="preserve">e will </w:t>
      </w:r>
      <w:r w:rsidR="00D922FD" w:rsidRPr="004944EA">
        <w:rPr>
          <w:rFonts w:ascii="Times New Roman" w:hAnsi="Times New Roman" w:cs="Times New Roman"/>
          <w:color w:val="000000" w:themeColor="text1"/>
        </w:rPr>
        <w:t>use simple quadrilateral meshes.  We will generate re</w:t>
      </w:r>
      <w:r w:rsidR="009D42FF" w:rsidRPr="004944EA">
        <w:rPr>
          <w:rFonts w:ascii="Times New Roman" w:hAnsi="Times New Roman" w:cs="Times New Roman"/>
          <w:color w:val="000000" w:themeColor="text1"/>
        </w:rPr>
        <w:t>sults on three different meshes</w:t>
      </w:r>
      <w:r w:rsidR="00D922FD" w:rsidRPr="004944EA">
        <w:rPr>
          <w:rFonts w:ascii="Times New Roman" w:hAnsi="Times New Roman" w:cs="Times New Roman"/>
          <w:color w:val="000000" w:themeColor="text1"/>
        </w:rPr>
        <w:t>:</w:t>
      </w:r>
      <w:r w:rsidRPr="004944EA">
        <w:rPr>
          <w:rFonts w:ascii="Times New Roman" w:hAnsi="Times New Roman" w:cs="Times New Roman"/>
          <w:color w:val="000000" w:themeColor="text1"/>
        </w:rPr>
        <w:t xml:space="preserve"> the first of which we will call COARSE, the second MEDIUM, and the third FINE.  We hope to see “</w:t>
      </w:r>
      <w:r w:rsidR="00FF0E85" w:rsidRPr="004944EA">
        <w:rPr>
          <w:rFonts w:ascii="Times New Roman" w:hAnsi="Times New Roman" w:cs="Times New Roman"/>
          <w:color w:val="000000" w:themeColor="text1"/>
        </w:rPr>
        <w:t>mesh</w:t>
      </w:r>
      <w:r w:rsidRPr="004944EA">
        <w:rPr>
          <w:rFonts w:ascii="Times New Roman" w:hAnsi="Times New Roman" w:cs="Times New Roman"/>
          <w:color w:val="000000" w:themeColor="text1"/>
        </w:rPr>
        <w:t xml:space="preserve"> convergence”, where the results on the two finer meshes </w:t>
      </w:r>
      <w:r w:rsidR="009D42FF" w:rsidRPr="004944EA">
        <w:rPr>
          <w:rFonts w:ascii="Times New Roman" w:hAnsi="Times New Roman" w:cs="Times New Roman"/>
          <w:color w:val="000000" w:themeColor="text1"/>
        </w:rPr>
        <w:t>are</w:t>
      </w:r>
      <w:r w:rsidRPr="004944EA">
        <w:rPr>
          <w:rFonts w:ascii="Times New Roman" w:hAnsi="Times New Roman" w:cs="Times New Roman"/>
          <w:color w:val="000000" w:themeColor="text1"/>
        </w:rPr>
        <w:t xml:space="preserve"> nearly identical, indicating</w:t>
      </w:r>
      <w:r w:rsidR="0075737A" w:rsidRPr="004944EA">
        <w:rPr>
          <w:rFonts w:ascii="Times New Roman" w:hAnsi="Times New Roman" w:cs="Times New Roman"/>
          <w:color w:val="000000" w:themeColor="text1"/>
        </w:rPr>
        <w:t xml:space="preserve"> (weakly)</w:t>
      </w:r>
      <w:r w:rsidRPr="004944EA">
        <w:rPr>
          <w:rFonts w:ascii="Times New Roman" w:hAnsi="Times New Roman" w:cs="Times New Roman"/>
          <w:color w:val="000000" w:themeColor="text1"/>
        </w:rPr>
        <w:t xml:space="preserve"> that our solution has become</w:t>
      </w:r>
      <w:r w:rsidR="0075737A" w:rsidRPr="004944EA">
        <w:rPr>
          <w:rFonts w:ascii="Times New Roman" w:hAnsi="Times New Roman" w:cs="Times New Roman"/>
          <w:color w:val="000000" w:themeColor="text1"/>
        </w:rPr>
        <w:t xml:space="preserve"> “</w:t>
      </w:r>
      <w:r w:rsidR="00FF0E85" w:rsidRPr="004944EA">
        <w:rPr>
          <w:rFonts w:ascii="Times New Roman" w:hAnsi="Times New Roman" w:cs="Times New Roman"/>
          <w:color w:val="000000" w:themeColor="text1"/>
        </w:rPr>
        <w:t>mesh</w:t>
      </w:r>
      <w:r w:rsidR="0075737A" w:rsidRPr="004944EA">
        <w:rPr>
          <w:rFonts w:ascii="Times New Roman" w:hAnsi="Times New Roman" w:cs="Times New Roman"/>
          <w:color w:val="000000" w:themeColor="text1"/>
        </w:rPr>
        <w:t xml:space="preserve"> independent”</w:t>
      </w:r>
      <w:r w:rsidR="00D922FD" w:rsidRPr="004944EA">
        <w:rPr>
          <w:rFonts w:ascii="Times New Roman" w:hAnsi="Times New Roman" w:cs="Times New Roman"/>
          <w:color w:val="000000" w:themeColor="text1"/>
        </w:rPr>
        <w:t xml:space="preserve">.  </w:t>
      </w:r>
    </w:p>
    <w:p w14:paraId="427F6E2E" w14:textId="77777777" w:rsidR="009D42FF" w:rsidRPr="004944EA" w:rsidRDefault="009D42FF" w:rsidP="00061705">
      <w:pPr>
        <w:widowControl w:val="0"/>
        <w:spacing w:line="280" w:lineRule="exact"/>
        <w:jc w:val="both"/>
        <w:rPr>
          <w:rFonts w:ascii="Times New Roman" w:hAnsi="Times New Roman" w:cs="Times New Roman"/>
          <w:color w:val="000000" w:themeColor="text1"/>
        </w:rPr>
      </w:pPr>
    </w:p>
    <w:p w14:paraId="1C7D75DB" w14:textId="1FE806BF" w:rsidR="00F24AB7" w:rsidRPr="004944EA" w:rsidRDefault="00D922FD" w:rsidP="006A6C7F">
      <w:pPr>
        <w:widowControl w:val="0"/>
        <w:spacing w:after="120" w:line="280" w:lineRule="exact"/>
        <w:jc w:val="both"/>
        <w:rPr>
          <w:rFonts w:ascii="Times New Roman" w:hAnsi="Times New Roman" w:cs="Times New Roman"/>
          <w:color w:val="000000" w:themeColor="text1"/>
        </w:rPr>
      </w:pPr>
      <w:r w:rsidRPr="004944EA">
        <w:rPr>
          <w:rFonts w:ascii="Times New Roman" w:hAnsi="Times New Roman" w:cs="Times New Roman"/>
          <w:color w:val="000000" w:themeColor="text1"/>
        </w:rPr>
        <w:t>On all three meshes, w</w:t>
      </w:r>
      <w:r w:rsidR="00350778" w:rsidRPr="004944EA">
        <w:rPr>
          <w:rFonts w:ascii="Times New Roman" w:hAnsi="Times New Roman" w:cs="Times New Roman"/>
          <w:color w:val="000000" w:themeColor="text1"/>
        </w:rPr>
        <w:t xml:space="preserve">e need a </w:t>
      </w:r>
      <w:r w:rsidR="009D42FF" w:rsidRPr="004944EA">
        <w:rPr>
          <w:rFonts w:ascii="Times New Roman" w:hAnsi="Times New Roman" w:cs="Times New Roman"/>
          <w:color w:val="000000" w:themeColor="text1"/>
        </w:rPr>
        <w:t>comparatively higher</w:t>
      </w:r>
      <w:r w:rsidR="00350778" w:rsidRPr="004944EA">
        <w:rPr>
          <w:rFonts w:ascii="Times New Roman" w:hAnsi="Times New Roman" w:cs="Times New Roman"/>
          <w:color w:val="000000" w:themeColor="text1"/>
        </w:rPr>
        <w:t xml:space="preserve"> mesh </w:t>
      </w:r>
      <w:r w:rsidR="009D42FF" w:rsidRPr="004944EA">
        <w:rPr>
          <w:rFonts w:ascii="Times New Roman" w:hAnsi="Times New Roman" w:cs="Times New Roman"/>
          <w:color w:val="000000" w:themeColor="text1"/>
        </w:rPr>
        <w:t xml:space="preserve">density </w:t>
      </w:r>
      <w:r w:rsidR="00350778" w:rsidRPr="004944EA">
        <w:rPr>
          <w:rFonts w:ascii="Times New Roman" w:hAnsi="Times New Roman" w:cs="Times New Roman"/>
          <w:color w:val="000000" w:themeColor="text1"/>
        </w:rPr>
        <w:t>in the region immediately downstream of the step, since gradients in the turbulence stat</w:t>
      </w:r>
      <w:r w:rsidR="009D42FF" w:rsidRPr="004944EA">
        <w:rPr>
          <w:rFonts w:ascii="Times New Roman" w:hAnsi="Times New Roman" w:cs="Times New Roman"/>
          <w:color w:val="000000" w:themeColor="text1"/>
        </w:rPr>
        <w:t>istics will be large there.  W</w:t>
      </w:r>
      <w:r w:rsidR="00350778" w:rsidRPr="004944EA">
        <w:rPr>
          <w:rFonts w:ascii="Times New Roman" w:hAnsi="Times New Roman" w:cs="Times New Roman"/>
          <w:color w:val="000000" w:themeColor="text1"/>
        </w:rPr>
        <w:t xml:space="preserve">e will </w:t>
      </w:r>
      <w:r w:rsidR="009D42FF" w:rsidRPr="004944EA">
        <w:rPr>
          <w:rFonts w:ascii="Times New Roman" w:hAnsi="Times New Roman" w:cs="Times New Roman"/>
          <w:color w:val="000000" w:themeColor="text1"/>
        </w:rPr>
        <w:t xml:space="preserve">do this by </w:t>
      </w:r>
      <w:r w:rsidR="00350778" w:rsidRPr="004944EA">
        <w:rPr>
          <w:rFonts w:ascii="Times New Roman" w:hAnsi="Times New Roman" w:cs="Times New Roman"/>
          <w:color w:val="000000" w:themeColor="text1"/>
        </w:rPr>
        <w:t>construct</w:t>
      </w:r>
      <w:r w:rsidR="009D42FF" w:rsidRPr="004944EA">
        <w:rPr>
          <w:rFonts w:ascii="Times New Roman" w:hAnsi="Times New Roman" w:cs="Times New Roman"/>
          <w:color w:val="000000" w:themeColor="text1"/>
        </w:rPr>
        <w:t>ing</w:t>
      </w:r>
      <w:r w:rsidR="00350778" w:rsidRPr="004944EA">
        <w:rPr>
          <w:rFonts w:ascii="Times New Roman" w:hAnsi="Times New Roman" w:cs="Times New Roman"/>
          <w:color w:val="000000" w:themeColor="text1"/>
        </w:rPr>
        <w:t xml:space="preserve"> a “zonal mesh” </w:t>
      </w:r>
      <w:r w:rsidR="00B841A1" w:rsidRPr="004944EA">
        <w:rPr>
          <w:rFonts w:ascii="Times New Roman" w:hAnsi="Times New Roman" w:cs="Times New Roman"/>
          <w:color w:val="000000" w:themeColor="text1"/>
        </w:rPr>
        <w:t>that splits</w:t>
      </w:r>
      <w:r w:rsidR="00350778" w:rsidRPr="004944EA">
        <w:rPr>
          <w:rFonts w:ascii="Times New Roman" w:hAnsi="Times New Roman" w:cs="Times New Roman"/>
          <w:color w:val="000000" w:themeColor="text1"/>
        </w:rPr>
        <w:t xml:space="preserve"> the simulation domain into five rectangular regions, </w:t>
      </w:r>
      <w:r w:rsidR="00FF0E85" w:rsidRPr="004944EA">
        <w:rPr>
          <w:rFonts w:ascii="Times New Roman" w:hAnsi="Times New Roman" w:cs="Times New Roman"/>
          <w:color w:val="000000" w:themeColor="text1"/>
        </w:rPr>
        <w:t>and constructing</w:t>
      </w:r>
      <w:r w:rsidR="00350778" w:rsidRPr="004944EA">
        <w:rPr>
          <w:rFonts w:ascii="Times New Roman" w:hAnsi="Times New Roman" w:cs="Times New Roman"/>
          <w:color w:val="000000" w:themeColor="text1"/>
        </w:rPr>
        <w:t xml:space="preserve"> a separate </w:t>
      </w:r>
      <w:r w:rsidR="00FF0E85" w:rsidRPr="004944EA">
        <w:rPr>
          <w:rFonts w:ascii="Times New Roman" w:hAnsi="Times New Roman" w:cs="Times New Roman"/>
          <w:color w:val="000000" w:themeColor="text1"/>
        </w:rPr>
        <w:t xml:space="preserve">quadrilateral </w:t>
      </w:r>
      <w:r w:rsidR="00350778" w:rsidRPr="004944EA">
        <w:rPr>
          <w:rFonts w:ascii="Times New Roman" w:hAnsi="Times New Roman" w:cs="Times New Roman"/>
          <w:color w:val="000000" w:themeColor="text1"/>
        </w:rPr>
        <w:t>mesh for each</w:t>
      </w:r>
      <w:r w:rsidR="00FF0E85" w:rsidRPr="004944EA">
        <w:rPr>
          <w:rFonts w:ascii="Times New Roman" w:hAnsi="Times New Roman" w:cs="Times New Roman"/>
          <w:color w:val="000000" w:themeColor="text1"/>
        </w:rPr>
        <w:t xml:space="preserve"> zone</w:t>
      </w:r>
      <w:r w:rsidR="00350778" w:rsidRPr="004944EA">
        <w:rPr>
          <w:rFonts w:ascii="Times New Roman" w:hAnsi="Times New Roman" w:cs="Times New Roman"/>
          <w:color w:val="000000" w:themeColor="text1"/>
        </w:rPr>
        <w:t xml:space="preserve">, ensuring the meshes match at the zone interfaces.  Zone 1 is upstream of the step.  Zone 2 </w:t>
      </w:r>
      <w:r w:rsidR="00CE3BBE" w:rsidRPr="004944EA">
        <w:rPr>
          <w:rFonts w:ascii="Times New Roman" w:hAnsi="Times New Roman" w:cs="Times New Roman"/>
          <w:color w:val="000000" w:themeColor="text1"/>
        </w:rPr>
        <w:t>begins</w:t>
      </w:r>
      <w:r w:rsidR="00350778" w:rsidRPr="004944EA">
        <w:rPr>
          <w:rFonts w:ascii="Times New Roman" w:hAnsi="Times New Roman" w:cs="Times New Roman"/>
          <w:color w:val="000000" w:themeColor="text1"/>
        </w:rPr>
        <w:t xml:space="preserve"> immediately downstream of the step and </w:t>
      </w:r>
      <w:r w:rsidR="00CE3BBE" w:rsidRPr="004944EA">
        <w:rPr>
          <w:rFonts w:ascii="Times New Roman" w:hAnsi="Times New Roman" w:cs="Times New Roman"/>
          <w:color w:val="000000" w:themeColor="text1"/>
        </w:rPr>
        <w:t>extends</w:t>
      </w:r>
      <w:r w:rsidR="00350778" w:rsidRPr="004944EA">
        <w:rPr>
          <w:rFonts w:ascii="Times New Roman" w:hAnsi="Times New Roman" w:cs="Times New Roman"/>
          <w:color w:val="000000" w:themeColor="text1"/>
        </w:rPr>
        <w:t xml:space="preserve"> </w:t>
      </w:r>
      <w:r w:rsidR="00422C61" w:rsidRPr="004944EA">
        <w:rPr>
          <w:rFonts w:ascii="Times New Roman" w:hAnsi="Times New Roman" w:cs="Times New Roman"/>
          <w:color w:val="000000" w:themeColor="text1"/>
        </w:rPr>
        <w:t>1</w:t>
      </w:r>
      <w:r w:rsidR="00CE3BBE" w:rsidRPr="004944EA">
        <w:rPr>
          <w:rFonts w:ascii="Times New Roman" w:hAnsi="Times New Roman" w:cs="Times New Roman"/>
          <w:color w:val="000000" w:themeColor="text1"/>
        </w:rPr>
        <w:t>5</w:t>
      </w:r>
      <w:r w:rsidR="00CE3BBE" w:rsidRPr="004944EA">
        <w:rPr>
          <w:rFonts w:ascii="Times New Roman" w:hAnsi="Times New Roman" w:cs="Times New Roman"/>
          <w:i/>
          <w:color w:val="000000" w:themeColor="text1"/>
        </w:rPr>
        <w:t>H</w:t>
      </w:r>
      <w:r w:rsidR="00350778" w:rsidRPr="004944EA">
        <w:rPr>
          <w:rFonts w:ascii="Times New Roman" w:hAnsi="Times New Roman" w:cs="Times New Roman"/>
          <w:color w:val="000000" w:themeColor="text1"/>
        </w:rPr>
        <w:t xml:space="preserve"> </w:t>
      </w:r>
      <w:r w:rsidR="00780267" w:rsidRPr="004944EA">
        <w:rPr>
          <w:rFonts w:ascii="Times New Roman" w:hAnsi="Times New Roman" w:cs="Times New Roman"/>
          <w:color w:val="000000" w:themeColor="text1"/>
        </w:rPr>
        <w:t xml:space="preserve">along the </w:t>
      </w:r>
      <w:r w:rsidR="00CE3BBE" w:rsidRPr="004944EA">
        <w:rPr>
          <w:rFonts w:ascii="Times New Roman" w:hAnsi="Times New Roman" w:cs="Times New Roman"/>
          <w:color w:val="000000" w:themeColor="text1"/>
        </w:rPr>
        <w:t>downstream</w:t>
      </w:r>
      <w:r w:rsidR="00780267" w:rsidRPr="004944EA">
        <w:rPr>
          <w:rFonts w:ascii="Times New Roman" w:hAnsi="Times New Roman" w:cs="Times New Roman"/>
          <w:color w:val="000000" w:themeColor="text1"/>
        </w:rPr>
        <w:t xml:space="preserve"> direction</w:t>
      </w:r>
      <w:r w:rsidR="00CE3BBE" w:rsidRPr="004944EA">
        <w:rPr>
          <w:rFonts w:ascii="Times New Roman" w:hAnsi="Times New Roman" w:cs="Times New Roman"/>
          <w:color w:val="000000" w:themeColor="text1"/>
        </w:rPr>
        <w:t xml:space="preserve"> </w:t>
      </w:r>
      <w:r w:rsidR="00350778" w:rsidRPr="004944EA">
        <w:rPr>
          <w:rFonts w:ascii="Times New Roman" w:hAnsi="Times New Roman" w:cs="Times New Roman"/>
          <w:color w:val="000000" w:themeColor="text1"/>
        </w:rPr>
        <w:t xml:space="preserve">and from the step </w:t>
      </w:r>
      <w:r w:rsidR="00CE3BBE" w:rsidRPr="004944EA">
        <w:rPr>
          <w:rFonts w:ascii="Times New Roman" w:hAnsi="Times New Roman" w:cs="Times New Roman"/>
          <w:color w:val="000000" w:themeColor="text1"/>
        </w:rPr>
        <w:t>height</w:t>
      </w:r>
      <w:r w:rsidR="00350778" w:rsidRPr="004944EA">
        <w:rPr>
          <w:rFonts w:ascii="Times New Roman" w:hAnsi="Times New Roman" w:cs="Times New Roman"/>
          <w:color w:val="000000" w:themeColor="text1"/>
        </w:rPr>
        <w:t xml:space="preserve"> to the bottom wall.  Zone 3 is directly above Zone 2 and extends from the step </w:t>
      </w:r>
      <w:r w:rsidR="00CE3BBE" w:rsidRPr="004944EA">
        <w:rPr>
          <w:rFonts w:ascii="Times New Roman" w:hAnsi="Times New Roman" w:cs="Times New Roman"/>
          <w:color w:val="000000" w:themeColor="text1"/>
        </w:rPr>
        <w:t>height</w:t>
      </w:r>
      <w:r w:rsidR="00350778" w:rsidRPr="004944EA">
        <w:rPr>
          <w:rFonts w:ascii="Times New Roman" w:hAnsi="Times New Roman" w:cs="Times New Roman"/>
          <w:color w:val="000000" w:themeColor="text1"/>
        </w:rPr>
        <w:t xml:space="preserve"> to the top wall.  Zone 4 is immediately downstream of Zone 2 and extends to the outflow boundary, and Zone 5 is directly above Zone 4 and extends to the top wall.</w:t>
      </w:r>
      <w:r w:rsidR="00CE3BBE" w:rsidRPr="004944EA">
        <w:rPr>
          <w:rFonts w:ascii="Times New Roman" w:hAnsi="Times New Roman" w:cs="Times New Roman"/>
          <w:color w:val="000000" w:themeColor="text1"/>
        </w:rPr>
        <w:t xml:space="preserve"> </w:t>
      </w:r>
    </w:p>
    <w:p w14:paraId="360ED3E0" w14:textId="77777777" w:rsidR="00D373EC" w:rsidRPr="004944EA" w:rsidRDefault="00D373EC" w:rsidP="00061705">
      <w:pPr>
        <w:widowControl w:val="0"/>
        <w:spacing w:line="280" w:lineRule="exact"/>
        <w:jc w:val="both"/>
        <w:rPr>
          <w:rFonts w:ascii="Times New Roman" w:hAnsi="Times New Roman" w:cs="Times New Roman"/>
          <w:color w:val="000000" w:themeColor="text1"/>
        </w:rPr>
      </w:pPr>
    </w:p>
    <w:p w14:paraId="71E2FC1C" w14:textId="2C1FADFF" w:rsidR="00D373EC" w:rsidRPr="004944EA" w:rsidRDefault="00482696" w:rsidP="00482696">
      <w:pPr>
        <w:widowControl w:val="0"/>
        <w:ind w:left="-630"/>
        <w:jc w:val="both"/>
        <w:rPr>
          <w:rFonts w:ascii="Times New Roman" w:hAnsi="Times New Roman" w:cs="Times New Roman"/>
          <w:color w:val="000000" w:themeColor="text1"/>
        </w:rPr>
      </w:pPr>
      <w:r w:rsidRPr="004944EA">
        <w:rPr>
          <w:rFonts w:ascii="Times New Roman" w:hAnsi="Times New Roman" w:cs="Times New Roman"/>
          <w:noProof/>
          <w:color w:val="000000" w:themeColor="text1"/>
        </w:rPr>
        <w:drawing>
          <wp:inline distT="0" distB="0" distL="0" distR="0" wp14:anchorId="0D224F1E" wp14:editId="7B76EBDF">
            <wp:extent cx="6425340" cy="1297940"/>
            <wp:effectExtent l="0" t="0" r="1270" b="0"/>
            <wp:docPr id="3" name="Picture 3" descr="Macintosh HD:Users:wdahm:Desktop:MAE 575 Spring 2017:FLUENT Project:Project Assignment:Zonal Me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Macintosh HD:Users:wdahm:Desktop:MAE 575 Spring 2017:FLUENT Project:Project Assignment:Zonal Mesh.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6428629" cy="1298604"/>
                    </a:xfrm>
                    <a:prstGeom prst="rect">
                      <a:avLst/>
                    </a:prstGeom>
                    <a:noFill/>
                    <a:ln>
                      <a:noFill/>
                    </a:ln>
                  </pic:spPr>
                </pic:pic>
              </a:graphicData>
            </a:graphic>
          </wp:inline>
        </w:drawing>
      </w:r>
    </w:p>
    <w:p w14:paraId="535C4028" w14:textId="77777777" w:rsidR="00B238EA" w:rsidRPr="004944EA" w:rsidRDefault="00B238EA" w:rsidP="00061705">
      <w:pPr>
        <w:widowControl w:val="0"/>
        <w:spacing w:line="280" w:lineRule="exact"/>
        <w:jc w:val="both"/>
        <w:rPr>
          <w:rFonts w:ascii="Times New Roman" w:hAnsi="Times New Roman" w:cs="Times New Roman"/>
          <w:color w:val="000000" w:themeColor="text1"/>
        </w:rPr>
      </w:pPr>
    </w:p>
    <w:p w14:paraId="0558358C" w14:textId="77777777" w:rsidR="004944EA" w:rsidRDefault="004944EA" w:rsidP="004944EA">
      <w:pPr>
        <w:widowControl w:val="0"/>
        <w:spacing w:line="280" w:lineRule="exact"/>
        <w:jc w:val="both"/>
        <w:rPr>
          <w:rFonts w:ascii="Times New Roman" w:hAnsi="Times New Roman" w:cs="Times New Roman"/>
          <w:color w:val="000000" w:themeColor="text1"/>
        </w:rPr>
      </w:pPr>
    </w:p>
    <w:p w14:paraId="04DEF051" w14:textId="2AECCE04" w:rsidR="002B3254" w:rsidRPr="004944EA" w:rsidRDefault="002B3254" w:rsidP="002B3254">
      <w:pPr>
        <w:widowControl w:val="0"/>
        <w:spacing w:after="240" w:line="280" w:lineRule="exact"/>
        <w:jc w:val="both"/>
        <w:rPr>
          <w:rFonts w:ascii="Times New Roman" w:hAnsi="Times New Roman" w:cs="Times New Roman"/>
          <w:color w:val="000000" w:themeColor="text1"/>
        </w:rPr>
      </w:pPr>
      <w:r w:rsidRPr="004944EA">
        <w:rPr>
          <w:rFonts w:ascii="Times New Roman" w:hAnsi="Times New Roman" w:cs="Times New Roman"/>
          <w:color w:val="000000" w:themeColor="text1"/>
        </w:rPr>
        <w:t>We will refine the mesh more strongly in Zones 2 and 3, since that is where most of the gradients in turbulence statistics occur.  Use the following meshes:</w:t>
      </w:r>
    </w:p>
    <w:p w14:paraId="14E9EEC3" w14:textId="7BDBDB78" w:rsidR="00761EDC" w:rsidRPr="004944EA" w:rsidRDefault="00761EDC" w:rsidP="00761EDC">
      <w:pPr>
        <w:widowControl w:val="0"/>
        <w:spacing w:after="120" w:line="280" w:lineRule="exact"/>
        <w:jc w:val="both"/>
        <w:rPr>
          <w:rFonts w:ascii="Times New Roman" w:hAnsi="Times New Roman" w:cs="Times New Roman"/>
          <w:color w:val="000000" w:themeColor="text1"/>
        </w:rPr>
      </w:pPr>
      <w:r w:rsidRPr="004944EA">
        <w:rPr>
          <w:rFonts w:ascii="Times New Roman" w:hAnsi="Times New Roman" w:cs="Times New Roman"/>
          <w:color w:val="000000" w:themeColor="text1"/>
        </w:rPr>
        <w:t>COARSE Mesh:</w:t>
      </w:r>
    </w:p>
    <w:p w14:paraId="6D7977BE" w14:textId="77777777" w:rsidR="00761EDC" w:rsidRPr="004944EA" w:rsidRDefault="00761EDC" w:rsidP="00761EDC">
      <w:pPr>
        <w:widowControl w:val="0"/>
        <w:spacing w:line="280" w:lineRule="exact"/>
        <w:ind w:left="720"/>
        <w:jc w:val="both"/>
        <w:rPr>
          <w:rFonts w:ascii="Times New Roman" w:hAnsi="Times New Roman" w:cs="Times New Roman"/>
          <w:color w:val="000000" w:themeColor="text1"/>
        </w:rPr>
      </w:pPr>
      <w:r w:rsidRPr="004944EA">
        <w:rPr>
          <w:rFonts w:ascii="Times New Roman" w:hAnsi="Times New Roman" w:cs="Times New Roman"/>
          <w:color w:val="000000" w:themeColor="text1"/>
        </w:rPr>
        <w:t>Zone 1: 40 quads along the x-direction and 8 quads along y-direction</w:t>
      </w:r>
    </w:p>
    <w:p w14:paraId="67F3AA1C" w14:textId="77777777" w:rsidR="00761EDC" w:rsidRPr="004944EA" w:rsidRDefault="00761EDC" w:rsidP="00761EDC">
      <w:pPr>
        <w:widowControl w:val="0"/>
        <w:spacing w:line="280" w:lineRule="exact"/>
        <w:ind w:left="720"/>
        <w:jc w:val="both"/>
        <w:rPr>
          <w:rFonts w:ascii="Times New Roman" w:hAnsi="Times New Roman" w:cs="Times New Roman"/>
          <w:color w:val="000000" w:themeColor="text1"/>
        </w:rPr>
      </w:pPr>
      <w:r w:rsidRPr="004944EA">
        <w:rPr>
          <w:rFonts w:ascii="Times New Roman" w:hAnsi="Times New Roman" w:cs="Times New Roman"/>
          <w:color w:val="000000" w:themeColor="text1"/>
        </w:rPr>
        <w:t>Zone 2: 60 quads along the x-direction and 4 quads along y-direction</w:t>
      </w:r>
    </w:p>
    <w:p w14:paraId="09D1D834" w14:textId="77777777" w:rsidR="00761EDC" w:rsidRPr="004944EA" w:rsidRDefault="00761EDC" w:rsidP="00761EDC">
      <w:pPr>
        <w:widowControl w:val="0"/>
        <w:spacing w:line="280" w:lineRule="exact"/>
        <w:ind w:left="720"/>
        <w:jc w:val="both"/>
        <w:rPr>
          <w:rFonts w:ascii="Times New Roman" w:hAnsi="Times New Roman" w:cs="Times New Roman"/>
          <w:color w:val="000000" w:themeColor="text1"/>
        </w:rPr>
      </w:pPr>
      <w:r w:rsidRPr="004944EA">
        <w:rPr>
          <w:rFonts w:ascii="Times New Roman" w:hAnsi="Times New Roman" w:cs="Times New Roman"/>
          <w:color w:val="000000" w:themeColor="text1"/>
        </w:rPr>
        <w:t>Zone 3: 60 quads along the x-direction and 8 quads along y-direction</w:t>
      </w:r>
    </w:p>
    <w:p w14:paraId="5260092C" w14:textId="77777777" w:rsidR="00761EDC" w:rsidRPr="004944EA" w:rsidRDefault="00761EDC" w:rsidP="00761EDC">
      <w:pPr>
        <w:widowControl w:val="0"/>
        <w:spacing w:line="280" w:lineRule="exact"/>
        <w:ind w:left="720"/>
        <w:jc w:val="both"/>
        <w:rPr>
          <w:rFonts w:ascii="Times New Roman" w:hAnsi="Times New Roman" w:cs="Times New Roman"/>
          <w:color w:val="000000" w:themeColor="text1"/>
        </w:rPr>
      </w:pPr>
      <w:r w:rsidRPr="004944EA">
        <w:rPr>
          <w:rFonts w:ascii="Times New Roman" w:hAnsi="Times New Roman" w:cs="Times New Roman"/>
          <w:color w:val="000000" w:themeColor="text1"/>
        </w:rPr>
        <w:t>Zone 4: 60 quads along the x-direction and 4 quads along y-direction</w:t>
      </w:r>
    </w:p>
    <w:p w14:paraId="4CDAEA38" w14:textId="2FCF24CC" w:rsidR="004944EA" w:rsidRDefault="00761EDC" w:rsidP="006A6C7F">
      <w:pPr>
        <w:widowControl w:val="0"/>
        <w:spacing w:line="280" w:lineRule="exact"/>
        <w:ind w:left="720"/>
        <w:jc w:val="both"/>
        <w:rPr>
          <w:rFonts w:ascii="Times New Roman" w:hAnsi="Times New Roman" w:cs="Times New Roman"/>
          <w:color w:val="000000" w:themeColor="text1"/>
        </w:rPr>
      </w:pPr>
      <w:r w:rsidRPr="004944EA">
        <w:rPr>
          <w:rFonts w:ascii="Times New Roman" w:hAnsi="Times New Roman" w:cs="Times New Roman"/>
          <w:color w:val="000000" w:themeColor="text1"/>
        </w:rPr>
        <w:t>Zone 5: 60 quads along the x-direction and 8 quads along y-direction</w:t>
      </w:r>
    </w:p>
    <w:p w14:paraId="473F6D0F" w14:textId="097C3C6F" w:rsidR="00761EDC" w:rsidRPr="004944EA" w:rsidRDefault="00761EDC" w:rsidP="00761EDC">
      <w:pPr>
        <w:widowControl w:val="0"/>
        <w:spacing w:after="120" w:line="280" w:lineRule="exact"/>
        <w:jc w:val="both"/>
        <w:rPr>
          <w:rFonts w:ascii="Times New Roman" w:hAnsi="Times New Roman" w:cs="Times New Roman"/>
          <w:color w:val="000000" w:themeColor="text1"/>
        </w:rPr>
      </w:pPr>
      <w:r w:rsidRPr="004944EA">
        <w:rPr>
          <w:rFonts w:ascii="Times New Roman" w:hAnsi="Times New Roman" w:cs="Times New Roman"/>
          <w:color w:val="000000" w:themeColor="text1"/>
        </w:rPr>
        <w:t>MEDIUM Mesh:</w:t>
      </w:r>
    </w:p>
    <w:p w14:paraId="6747AB8B" w14:textId="77777777" w:rsidR="00761EDC" w:rsidRPr="004944EA" w:rsidRDefault="00761EDC" w:rsidP="00761EDC">
      <w:pPr>
        <w:widowControl w:val="0"/>
        <w:spacing w:line="280" w:lineRule="exact"/>
        <w:ind w:left="720"/>
        <w:jc w:val="both"/>
        <w:rPr>
          <w:rFonts w:ascii="Times New Roman" w:hAnsi="Times New Roman" w:cs="Times New Roman"/>
          <w:color w:val="000000" w:themeColor="text1"/>
        </w:rPr>
      </w:pPr>
      <w:r w:rsidRPr="004944EA">
        <w:rPr>
          <w:rFonts w:ascii="Times New Roman" w:hAnsi="Times New Roman" w:cs="Times New Roman"/>
          <w:color w:val="000000" w:themeColor="text1"/>
        </w:rPr>
        <w:t>Zone 1: 60 quads along the x-direction and 12 quads along y-direction</w:t>
      </w:r>
    </w:p>
    <w:p w14:paraId="438CDE32" w14:textId="77777777" w:rsidR="00761EDC" w:rsidRPr="004944EA" w:rsidRDefault="00761EDC" w:rsidP="00761EDC">
      <w:pPr>
        <w:widowControl w:val="0"/>
        <w:spacing w:line="280" w:lineRule="exact"/>
        <w:ind w:left="720"/>
        <w:jc w:val="both"/>
        <w:rPr>
          <w:rFonts w:ascii="Times New Roman" w:hAnsi="Times New Roman" w:cs="Times New Roman"/>
          <w:color w:val="000000" w:themeColor="text1"/>
        </w:rPr>
      </w:pPr>
      <w:r w:rsidRPr="004944EA">
        <w:rPr>
          <w:rFonts w:ascii="Times New Roman" w:hAnsi="Times New Roman" w:cs="Times New Roman"/>
          <w:color w:val="000000" w:themeColor="text1"/>
        </w:rPr>
        <w:t>Zone 2: 120 quads along the x-direction and 8 quads along y-direction</w:t>
      </w:r>
    </w:p>
    <w:p w14:paraId="0E34F0D2" w14:textId="77777777" w:rsidR="00761EDC" w:rsidRPr="004944EA" w:rsidRDefault="00761EDC" w:rsidP="00761EDC">
      <w:pPr>
        <w:widowControl w:val="0"/>
        <w:spacing w:line="280" w:lineRule="exact"/>
        <w:ind w:left="720"/>
        <w:jc w:val="both"/>
        <w:rPr>
          <w:rFonts w:ascii="Times New Roman" w:hAnsi="Times New Roman" w:cs="Times New Roman"/>
          <w:color w:val="000000" w:themeColor="text1"/>
        </w:rPr>
      </w:pPr>
      <w:r w:rsidRPr="004944EA">
        <w:rPr>
          <w:rFonts w:ascii="Times New Roman" w:hAnsi="Times New Roman" w:cs="Times New Roman"/>
          <w:color w:val="000000" w:themeColor="text1"/>
        </w:rPr>
        <w:t>Zone 3: 120 quads along the x-direction and 16 quads along y-direction</w:t>
      </w:r>
    </w:p>
    <w:p w14:paraId="200754CC" w14:textId="77777777" w:rsidR="00761EDC" w:rsidRPr="004944EA" w:rsidRDefault="00761EDC" w:rsidP="00761EDC">
      <w:pPr>
        <w:widowControl w:val="0"/>
        <w:spacing w:line="280" w:lineRule="exact"/>
        <w:ind w:left="720"/>
        <w:jc w:val="both"/>
        <w:rPr>
          <w:rFonts w:ascii="Times New Roman" w:hAnsi="Times New Roman" w:cs="Times New Roman"/>
          <w:color w:val="000000" w:themeColor="text1"/>
        </w:rPr>
      </w:pPr>
      <w:r w:rsidRPr="004944EA">
        <w:rPr>
          <w:rFonts w:ascii="Times New Roman" w:hAnsi="Times New Roman" w:cs="Times New Roman"/>
          <w:color w:val="000000" w:themeColor="text1"/>
        </w:rPr>
        <w:t>Zone 4: 90 quads along the x-direction and 6 quads along y-direction</w:t>
      </w:r>
    </w:p>
    <w:p w14:paraId="544CEBE7" w14:textId="77777777" w:rsidR="00761EDC" w:rsidRPr="004944EA" w:rsidRDefault="00761EDC" w:rsidP="00761EDC">
      <w:pPr>
        <w:widowControl w:val="0"/>
        <w:spacing w:line="280" w:lineRule="exact"/>
        <w:ind w:left="720"/>
        <w:jc w:val="both"/>
        <w:rPr>
          <w:rFonts w:ascii="Times New Roman" w:hAnsi="Times New Roman" w:cs="Times New Roman"/>
          <w:color w:val="000000" w:themeColor="text1"/>
        </w:rPr>
      </w:pPr>
      <w:r w:rsidRPr="004944EA">
        <w:rPr>
          <w:rFonts w:ascii="Times New Roman" w:hAnsi="Times New Roman" w:cs="Times New Roman"/>
          <w:color w:val="000000" w:themeColor="text1"/>
        </w:rPr>
        <w:t>Zone 5: 90 quads along the x-direction and 12 quads along y-direction</w:t>
      </w:r>
    </w:p>
    <w:p w14:paraId="2602D5EF" w14:textId="77777777" w:rsidR="00761EDC" w:rsidRPr="004944EA" w:rsidRDefault="00761EDC" w:rsidP="00761EDC">
      <w:pPr>
        <w:widowControl w:val="0"/>
        <w:spacing w:line="280" w:lineRule="exact"/>
        <w:jc w:val="both"/>
        <w:rPr>
          <w:rFonts w:ascii="Times New Roman" w:hAnsi="Times New Roman" w:cs="Times New Roman"/>
          <w:color w:val="000000" w:themeColor="text1"/>
        </w:rPr>
      </w:pPr>
    </w:p>
    <w:p w14:paraId="0E53D866" w14:textId="7E273594" w:rsidR="00761EDC" w:rsidRPr="004944EA" w:rsidRDefault="00761EDC" w:rsidP="00761EDC">
      <w:pPr>
        <w:widowControl w:val="0"/>
        <w:spacing w:after="120" w:line="280" w:lineRule="exact"/>
        <w:jc w:val="both"/>
        <w:rPr>
          <w:rFonts w:ascii="Times New Roman" w:hAnsi="Times New Roman" w:cs="Times New Roman"/>
          <w:color w:val="000000" w:themeColor="text1"/>
        </w:rPr>
      </w:pPr>
      <w:r w:rsidRPr="004944EA">
        <w:rPr>
          <w:rFonts w:ascii="Times New Roman" w:hAnsi="Times New Roman" w:cs="Times New Roman"/>
          <w:color w:val="000000" w:themeColor="text1"/>
        </w:rPr>
        <w:t>FINE Mesh:</w:t>
      </w:r>
    </w:p>
    <w:p w14:paraId="41A18B29" w14:textId="77777777" w:rsidR="00761EDC" w:rsidRPr="004944EA" w:rsidRDefault="00761EDC" w:rsidP="00761EDC">
      <w:pPr>
        <w:widowControl w:val="0"/>
        <w:spacing w:line="280" w:lineRule="exact"/>
        <w:ind w:left="720"/>
        <w:jc w:val="both"/>
        <w:rPr>
          <w:rFonts w:ascii="Times New Roman" w:hAnsi="Times New Roman" w:cs="Times New Roman"/>
          <w:color w:val="000000" w:themeColor="text1"/>
        </w:rPr>
      </w:pPr>
      <w:r w:rsidRPr="004944EA">
        <w:rPr>
          <w:rFonts w:ascii="Times New Roman" w:hAnsi="Times New Roman" w:cs="Times New Roman"/>
          <w:color w:val="000000" w:themeColor="text1"/>
        </w:rPr>
        <w:t>Zone 1: 80 quads along the x-direction and 16 quads along y-direction</w:t>
      </w:r>
    </w:p>
    <w:p w14:paraId="6D647005" w14:textId="77777777" w:rsidR="00761EDC" w:rsidRPr="004944EA" w:rsidRDefault="00761EDC" w:rsidP="00761EDC">
      <w:pPr>
        <w:widowControl w:val="0"/>
        <w:spacing w:line="280" w:lineRule="exact"/>
        <w:ind w:left="720"/>
        <w:jc w:val="both"/>
        <w:rPr>
          <w:rFonts w:ascii="Times New Roman" w:hAnsi="Times New Roman" w:cs="Times New Roman"/>
          <w:color w:val="000000" w:themeColor="text1"/>
        </w:rPr>
      </w:pPr>
      <w:r w:rsidRPr="004944EA">
        <w:rPr>
          <w:rFonts w:ascii="Times New Roman" w:hAnsi="Times New Roman" w:cs="Times New Roman"/>
          <w:color w:val="000000" w:themeColor="text1"/>
        </w:rPr>
        <w:t>Zone 2: 240 quads along the x-direction and 16 quads along y-direction</w:t>
      </w:r>
    </w:p>
    <w:p w14:paraId="412A5EA3" w14:textId="77777777" w:rsidR="00761EDC" w:rsidRPr="004944EA" w:rsidRDefault="00761EDC" w:rsidP="00761EDC">
      <w:pPr>
        <w:widowControl w:val="0"/>
        <w:spacing w:line="280" w:lineRule="exact"/>
        <w:ind w:left="720"/>
        <w:jc w:val="both"/>
        <w:rPr>
          <w:rFonts w:ascii="Times New Roman" w:hAnsi="Times New Roman" w:cs="Times New Roman"/>
          <w:color w:val="000000" w:themeColor="text1"/>
        </w:rPr>
      </w:pPr>
      <w:r w:rsidRPr="004944EA">
        <w:rPr>
          <w:rFonts w:ascii="Times New Roman" w:hAnsi="Times New Roman" w:cs="Times New Roman"/>
          <w:color w:val="000000" w:themeColor="text1"/>
        </w:rPr>
        <w:t>Zone 3: 240 quads along the x-direction and 32 quads along y-direction</w:t>
      </w:r>
    </w:p>
    <w:p w14:paraId="117D5F92" w14:textId="77777777" w:rsidR="00761EDC" w:rsidRPr="004944EA" w:rsidRDefault="00761EDC" w:rsidP="00761EDC">
      <w:pPr>
        <w:widowControl w:val="0"/>
        <w:spacing w:line="280" w:lineRule="exact"/>
        <w:ind w:left="720"/>
        <w:jc w:val="both"/>
        <w:rPr>
          <w:rFonts w:ascii="Times New Roman" w:hAnsi="Times New Roman" w:cs="Times New Roman"/>
          <w:color w:val="000000" w:themeColor="text1"/>
        </w:rPr>
      </w:pPr>
      <w:r w:rsidRPr="004944EA">
        <w:rPr>
          <w:rFonts w:ascii="Times New Roman" w:hAnsi="Times New Roman" w:cs="Times New Roman"/>
          <w:color w:val="000000" w:themeColor="text1"/>
        </w:rPr>
        <w:t>Zone 4: 120 quads along the x-direction and 8 quads along y-direction</w:t>
      </w:r>
    </w:p>
    <w:p w14:paraId="63B4E860" w14:textId="77777777" w:rsidR="00761EDC" w:rsidRPr="004944EA" w:rsidRDefault="00761EDC" w:rsidP="00761EDC">
      <w:pPr>
        <w:widowControl w:val="0"/>
        <w:spacing w:line="280" w:lineRule="exact"/>
        <w:ind w:left="720"/>
        <w:jc w:val="both"/>
        <w:rPr>
          <w:rFonts w:ascii="Times New Roman" w:hAnsi="Times New Roman" w:cs="Times New Roman"/>
          <w:color w:val="000000" w:themeColor="text1"/>
        </w:rPr>
      </w:pPr>
      <w:r w:rsidRPr="004944EA">
        <w:rPr>
          <w:rFonts w:ascii="Times New Roman" w:hAnsi="Times New Roman" w:cs="Times New Roman"/>
          <w:color w:val="000000" w:themeColor="text1"/>
        </w:rPr>
        <w:t>Zone 5: 120 quads along the x-direction and 16 quads along y-direction</w:t>
      </w:r>
    </w:p>
    <w:p w14:paraId="702D27CE" w14:textId="77777777" w:rsidR="00761EDC" w:rsidRPr="004944EA" w:rsidRDefault="00761EDC" w:rsidP="00761EDC">
      <w:pPr>
        <w:widowControl w:val="0"/>
        <w:spacing w:line="280" w:lineRule="exact"/>
        <w:jc w:val="both"/>
        <w:rPr>
          <w:rFonts w:ascii="Times New Roman" w:hAnsi="Times New Roman" w:cs="Times New Roman"/>
          <w:color w:val="000000" w:themeColor="text1"/>
        </w:rPr>
      </w:pPr>
    </w:p>
    <w:p w14:paraId="09B3E0E4" w14:textId="2E6C1159" w:rsidR="00ED682B" w:rsidRPr="004944EA" w:rsidRDefault="00A543A5" w:rsidP="00761EDC">
      <w:pPr>
        <w:widowControl w:val="0"/>
        <w:spacing w:line="280" w:lineRule="exact"/>
        <w:jc w:val="both"/>
        <w:rPr>
          <w:rFonts w:ascii="Times New Roman" w:hAnsi="Times New Roman" w:cs="Times New Roman"/>
          <w:color w:val="000000" w:themeColor="text1"/>
        </w:rPr>
      </w:pPr>
      <w:r w:rsidRPr="004944EA">
        <w:rPr>
          <w:rFonts w:ascii="Times New Roman" w:hAnsi="Times New Roman" w:cs="Times New Roman"/>
          <w:color w:val="000000" w:themeColor="text1"/>
        </w:rPr>
        <w:t xml:space="preserve">Next, you will </w:t>
      </w:r>
      <w:r w:rsidR="00E20BC6" w:rsidRPr="004944EA">
        <w:rPr>
          <w:rFonts w:ascii="Times New Roman" w:hAnsi="Times New Roman" w:cs="Times New Roman"/>
          <w:color w:val="000000" w:themeColor="text1"/>
        </w:rPr>
        <w:t>specify</w:t>
      </w:r>
      <w:r w:rsidRPr="004944EA">
        <w:rPr>
          <w:rFonts w:ascii="Times New Roman" w:hAnsi="Times New Roman" w:cs="Times New Roman"/>
          <w:color w:val="000000" w:themeColor="text1"/>
        </w:rPr>
        <w:t xml:space="preserve"> </w:t>
      </w:r>
      <w:r w:rsidR="00E20BC6" w:rsidRPr="004944EA">
        <w:rPr>
          <w:rFonts w:ascii="Times New Roman" w:hAnsi="Times New Roman" w:cs="Times New Roman"/>
          <w:color w:val="000000" w:themeColor="text1"/>
        </w:rPr>
        <w:t>which</w:t>
      </w:r>
      <w:r w:rsidRPr="004944EA">
        <w:rPr>
          <w:rFonts w:ascii="Times New Roman" w:hAnsi="Times New Roman" w:cs="Times New Roman"/>
          <w:color w:val="000000" w:themeColor="text1"/>
        </w:rPr>
        <w:t xml:space="preserve"> turbulence model</w:t>
      </w:r>
      <w:r w:rsidR="00E20BC6" w:rsidRPr="004944EA">
        <w:rPr>
          <w:rFonts w:ascii="Times New Roman" w:hAnsi="Times New Roman" w:cs="Times New Roman"/>
          <w:color w:val="000000" w:themeColor="text1"/>
        </w:rPr>
        <w:t xml:space="preserve"> FLUENT should use.  In this project y</w:t>
      </w:r>
      <w:r w:rsidRPr="004944EA">
        <w:rPr>
          <w:rFonts w:ascii="Times New Roman" w:hAnsi="Times New Roman" w:cs="Times New Roman"/>
          <w:color w:val="000000" w:themeColor="text1"/>
        </w:rPr>
        <w:t xml:space="preserve">ou will generate </w:t>
      </w:r>
      <w:r w:rsidR="00E20BC6" w:rsidRPr="004944EA">
        <w:rPr>
          <w:rFonts w:ascii="Times New Roman" w:hAnsi="Times New Roman" w:cs="Times New Roman"/>
          <w:color w:val="000000" w:themeColor="text1"/>
        </w:rPr>
        <w:t xml:space="preserve">separate </w:t>
      </w:r>
      <w:r w:rsidRPr="004944EA">
        <w:rPr>
          <w:rFonts w:ascii="Times New Roman" w:hAnsi="Times New Roman" w:cs="Times New Roman"/>
          <w:color w:val="000000" w:themeColor="text1"/>
        </w:rPr>
        <w:t>results for the</w:t>
      </w:r>
      <w:r w:rsidR="00847F0F" w:rsidRPr="004944EA">
        <w:rPr>
          <w:rFonts w:ascii="Times New Roman" w:hAnsi="Times New Roman" w:cs="Times New Roman"/>
          <w:color w:val="000000" w:themeColor="text1"/>
        </w:rPr>
        <w:t xml:space="preserve"> </w:t>
      </w:r>
      <w:r w:rsidR="00847F0F" w:rsidRPr="004944EA">
        <w:rPr>
          <w:rFonts w:ascii="Times New Roman" w:hAnsi="Times New Roman" w:cs="Times New Roman"/>
          <w:color w:val="000000" w:themeColor="text1"/>
          <w:position w:val="-6"/>
        </w:rPr>
        <w:object w:dxaOrig="380" w:dyaOrig="280" w14:anchorId="696CB737">
          <v:shape id="_x0000_i1059" type="#_x0000_t75" style="width:19pt;height:14pt" o:ole="">
            <v:imagedata r:id="rId78" o:title=""/>
          </v:shape>
          <o:OLEObject Type="Embed" ProgID="Equation.DSMT4" ShapeID="_x0000_i1059" DrawAspect="Content" ObjectID="_1490463048" r:id="rId79"/>
        </w:object>
      </w:r>
      <w:r w:rsidRPr="004944EA">
        <w:rPr>
          <w:rFonts w:ascii="Times New Roman" w:hAnsi="Times New Roman" w:cs="Times New Roman"/>
          <w:color w:val="000000" w:themeColor="text1"/>
        </w:rPr>
        <w:t xml:space="preserve"> </w:t>
      </w:r>
      <w:r w:rsidR="00847F0F" w:rsidRPr="004944EA">
        <w:rPr>
          <w:rFonts w:ascii="Times New Roman" w:hAnsi="Times New Roman" w:cs="Times New Roman"/>
          <w:color w:val="000000" w:themeColor="text1"/>
        </w:rPr>
        <w:t xml:space="preserve">model, </w:t>
      </w:r>
      <w:r w:rsidR="00847F0F" w:rsidRPr="004944EA">
        <w:rPr>
          <w:rFonts w:ascii="Times New Roman" w:hAnsi="Times New Roman" w:cs="Times New Roman"/>
          <w:color w:val="000000" w:themeColor="text1"/>
          <w:position w:val="-6"/>
        </w:rPr>
        <w:object w:dxaOrig="440" w:dyaOrig="280" w14:anchorId="5E7A4F73">
          <v:shape id="_x0000_i1060" type="#_x0000_t75" style="width:22pt;height:14pt" o:ole="">
            <v:imagedata r:id="rId80" o:title=""/>
          </v:shape>
          <o:OLEObject Type="Embed" ProgID="Equation.DSMT4" ShapeID="_x0000_i1060" DrawAspect="Content" ObjectID="_1490463049" r:id="rId81"/>
        </w:object>
      </w:r>
      <w:r w:rsidR="00847F0F" w:rsidRPr="004944EA">
        <w:rPr>
          <w:rFonts w:ascii="Times New Roman" w:hAnsi="Times New Roman" w:cs="Times New Roman"/>
          <w:color w:val="000000" w:themeColor="text1"/>
        </w:rPr>
        <w:t xml:space="preserve"> model, and Reynolds stress transport model (5 </w:t>
      </w:r>
      <w:proofErr w:type="spellStart"/>
      <w:r w:rsidR="00847F0F" w:rsidRPr="004944EA">
        <w:rPr>
          <w:rFonts w:ascii="Times New Roman" w:hAnsi="Times New Roman" w:cs="Times New Roman"/>
          <w:color w:val="000000" w:themeColor="text1"/>
        </w:rPr>
        <w:t>eqn</w:t>
      </w:r>
      <w:proofErr w:type="spellEnd"/>
      <w:r w:rsidR="00847F0F" w:rsidRPr="004944EA">
        <w:rPr>
          <w:rFonts w:ascii="Times New Roman" w:hAnsi="Times New Roman" w:cs="Times New Roman"/>
          <w:color w:val="000000" w:themeColor="text1"/>
        </w:rPr>
        <w:t xml:space="preserve">).  </w:t>
      </w:r>
      <w:r w:rsidR="00482696" w:rsidRPr="004944EA">
        <w:rPr>
          <w:rFonts w:ascii="Times New Roman" w:hAnsi="Times New Roman" w:cs="Times New Roman"/>
          <w:color w:val="000000" w:themeColor="text1"/>
        </w:rPr>
        <w:t xml:space="preserve">In all cases, use “standard” values for all model constants (e.g., </w:t>
      </w:r>
      <w:r w:rsidR="00482696" w:rsidRPr="004944EA">
        <w:rPr>
          <w:rFonts w:ascii="Times New Roman" w:hAnsi="Times New Roman" w:cs="Times New Roman"/>
          <w:color w:val="000000" w:themeColor="text1"/>
          <w:position w:val="-14"/>
        </w:rPr>
        <w:object w:dxaOrig="1260" w:dyaOrig="360" w14:anchorId="5244801E">
          <v:shape id="_x0000_i1061" type="#_x0000_t75" style="width:63pt;height:18pt" o:ole="">
            <v:imagedata r:id="rId82" o:title=""/>
          </v:shape>
          <o:OLEObject Type="Embed" ProgID="Equation.DSMT4" ShapeID="_x0000_i1061" DrawAspect="Content" ObjectID="_1490463050" r:id="rId83"/>
        </w:object>
      </w:r>
      <w:r w:rsidR="00482696" w:rsidRPr="004944EA">
        <w:rPr>
          <w:rFonts w:ascii="Times New Roman" w:hAnsi="Times New Roman" w:cs="Times New Roman"/>
          <w:color w:val="000000" w:themeColor="text1"/>
        </w:rPr>
        <w:t xml:space="preserve"> etc.); these are the defa</w:t>
      </w:r>
      <w:r w:rsidR="00EA42EF" w:rsidRPr="004944EA">
        <w:rPr>
          <w:rFonts w:ascii="Times New Roman" w:hAnsi="Times New Roman" w:cs="Times New Roman"/>
          <w:color w:val="000000" w:themeColor="text1"/>
        </w:rPr>
        <w:t>ult</w:t>
      </w:r>
      <w:r w:rsidR="00482696" w:rsidRPr="004944EA">
        <w:rPr>
          <w:rFonts w:ascii="Times New Roman" w:hAnsi="Times New Roman" w:cs="Times New Roman"/>
          <w:color w:val="000000" w:themeColor="text1"/>
        </w:rPr>
        <w:t xml:space="preserve"> values, so just leave them as they are.</w:t>
      </w:r>
    </w:p>
    <w:p w14:paraId="02E244D3" w14:textId="77777777" w:rsidR="00761EDC" w:rsidRPr="004944EA" w:rsidRDefault="00761EDC" w:rsidP="00761EDC">
      <w:pPr>
        <w:widowControl w:val="0"/>
        <w:spacing w:line="280" w:lineRule="exact"/>
        <w:jc w:val="both"/>
        <w:rPr>
          <w:rFonts w:ascii="Times New Roman" w:hAnsi="Times New Roman" w:cs="Times New Roman"/>
          <w:color w:val="000000" w:themeColor="text1"/>
        </w:rPr>
      </w:pPr>
    </w:p>
    <w:p w14:paraId="7A2E3414" w14:textId="30E9472F" w:rsidR="00761EDC" w:rsidRPr="004944EA" w:rsidRDefault="00761EDC" w:rsidP="00BE3A7B">
      <w:pPr>
        <w:widowControl w:val="0"/>
        <w:spacing w:after="180"/>
        <w:jc w:val="center"/>
        <w:rPr>
          <w:rFonts w:ascii="Times New Roman" w:hAnsi="Times New Roman" w:cs="Times New Roman"/>
          <w:color w:val="000000" w:themeColor="text1"/>
        </w:rPr>
      </w:pPr>
      <w:r w:rsidRPr="004944EA">
        <w:rPr>
          <w:rFonts w:ascii="Times New Roman" w:hAnsi="Times New Roman" w:cs="Times New Roman"/>
          <w:noProof/>
          <w:color w:val="000000" w:themeColor="text1"/>
          <w:sz w:val="30"/>
          <w:szCs w:val="30"/>
        </w:rPr>
        <w:drawing>
          <wp:inline distT="0" distB="0" distL="0" distR="0" wp14:anchorId="005CB41E" wp14:editId="6DE257DF">
            <wp:extent cx="3602084" cy="4702629"/>
            <wp:effectExtent l="0" t="0" r="508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603627" cy="4704644"/>
                    </a:xfrm>
                    <a:prstGeom prst="rect">
                      <a:avLst/>
                    </a:prstGeom>
                    <a:noFill/>
                    <a:ln>
                      <a:noFill/>
                    </a:ln>
                  </pic:spPr>
                </pic:pic>
              </a:graphicData>
            </a:graphic>
          </wp:inline>
        </w:drawing>
      </w:r>
    </w:p>
    <w:p w14:paraId="6D56F0D5" w14:textId="3DBE2FFA" w:rsidR="0092652F" w:rsidRPr="004944EA" w:rsidRDefault="007A160B" w:rsidP="007A160B">
      <w:pPr>
        <w:widowControl w:val="0"/>
        <w:spacing w:line="280" w:lineRule="exact"/>
        <w:jc w:val="both"/>
        <w:rPr>
          <w:rFonts w:ascii="Times New Roman" w:hAnsi="Times New Roman" w:cs="Times New Roman"/>
          <w:color w:val="000000" w:themeColor="text1"/>
        </w:rPr>
      </w:pPr>
      <w:r w:rsidRPr="004944EA">
        <w:rPr>
          <w:rFonts w:ascii="Times New Roman" w:hAnsi="Times New Roman" w:cs="Times New Roman"/>
          <w:color w:val="000000" w:themeColor="text1"/>
        </w:rPr>
        <w:t>Now</w:t>
      </w:r>
      <w:r w:rsidR="00847F0F" w:rsidRPr="004944EA">
        <w:rPr>
          <w:rFonts w:ascii="Times New Roman" w:hAnsi="Times New Roman" w:cs="Times New Roman"/>
          <w:color w:val="000000" w:themeColor="text1"/>
        </w:rPr>
        <w:t xml:space="preserve"> </w:t>
      </w:r>
      <w:r w:rsidR="0092652F" w:rsidRPr="004944EA">
        <w:rPr>
          <w:rFonts w:ascii="Times New Roman" w:hAnsi="Times New Roman" w:cs="Times New Roman"/>
          <w:color w:val="000000" w:themeColor="text1"/>
        </w:rPr>
        <w:t>specify</w:t>
      </w:r>
      <w:r w:rsidR="00847F0F" w:rsidRPr="004944EA">
        <w:rPr>
          <w:rFonts w:ascii="Times New Roman" w:hAnsi="Times New Roman" w:cs="Times New Roman"/>
          <w:color w:val="000000" w:themeColor="text1"/>
        </w:rPr>
        <w:t xml:space="preserve"> </w:t>
      </w:r>
      <w:r w:rsidR="00B65A93">
        <w:rPr>
          <w:rFonts w:ascii="Times New Roman" w:hAnsi="Times New Roman" w:cs="Times New Roman"/>
          <w:color w:val="000000" w:themeColor="text1"/>
        </w:rPr>
        <w:t>the</w:t>
      </w:r>
      <w:r w:rsidR="00847F0F" w:rsidRPr="004944EA">
        <w:rPr>
          <w:rFonts w:ascii="Times New Roman" w:hAnsi="Times New Roman" w:cs="Times New Roman"/>
          <w:color w:val="000000" w:themeColor="text1"/>
        </w:rPr>
        <w:t xml:space="preserve"> boundary conditions.  Set your inflow velocity</w:t>
      </w:r>
      <w:r w:rsidR="001B40BC" w:rsidRPr="004944EA">
        <w:rPr>
          <w:rFonts w:ascii="Times New Roman" w:hAnsi="Times New Roman" w:cs="Times New Roman"/>
          <w:color w:val="000000" w:themeColor="text1"/>
        </w:rPr>
        <w:t xml:space="preserve"> </w:t>
      </w:r>
      <w:r w:rsidR="00847F0F" w:rsidRPr="004944EA">
        <w:rPr>
          <w:rFonts w:ascii="Times New Roman" w:hAnsi="Times New Roman" w:cs="Times New Roman"/>
          <w:color w:val="000000" w:themeColor="text1"/>
        </w:rPr>
        <w:t xml:space="preserve">to be </w:t>
      </w:r>
      <w:r w:rsidR="00EA42EF" w:rsidRPr="004944EA">
        <w:rPr>
          <w:rFonts w:ascii="Times New Roman" w:hAnsi="Times New Roman" w:cs="Times New Roman"/>
          <w:color w:val="000000" w:themeColor="text1"/>
          <w:position w:val="-10"/>
        </w:rPr>
        <w:object w:dxaOrig="1800" w:dyaOrig="320" w14:anchorId="331E6C4F">
          <v:shape id="_x0000_i1062" type="#_x0000_t75" style="width:90pt;height:16pt" o:ole="">
            <v:imagedata r:id="rId85" o:title=""/>
          </v:shape>
          <o:OLEObject Type="Embed" ProgID="Equation.DSMT4" ShapeID="_x0000_i1062" DrawAspect="Content" ObjectID="_1490463051" r:id="rId86"/>
        </w:object>
      </w:r>
      <w:r w:rsidR="00B65A93">
        <w:rPr>
          <w:rFonts w:ascii="Times New Roman" w:hAnsi="Times New Roman" w:cs="Times New Roman"/>
          <w:color w:val="000000" w:themeColor="text1"/>
        </w:rPr>
        <w:t xml:space="preserve"> as </w:t>
      </w:r>
      <w:r w:rsidR="00847F0F" w:rsidRPr="004944EA">
        <w:rPr>
          <w:rFonts w:ascii="Times New Roman" w:hAnsi="Times New Roman" w:cs="Times New Roman"/>
          <w:color w:val="000000" w:themeColor="text1"/>
        </w:rPr>
        <w:t xml:space="preserve">in Driver &amp; </w:t>
      </w:r>
      <w:proofErr w:type="spellStart"/>
      <w:r w:rsidR="00847F0F" w:rsidRPr="004944EA">
        <w:rPr>
          <w:rFonts w:ascii="Times New Roman" w:hAnsi="Times New Roman" w:cs="Times New Roman"/>
          <w:color w:val="000000" w:themeColor="text1"/>
        </w:rPr>
        <w:t>Seegmiller</w:t>
      </w:r>
      <w:proofErr w:type="spellEnd"/>
      <w:r w:rsidR="00847F0F" w:rsidRPr="004944EA">
        <w:rPr>
          <w:rFonts w:ascii="Times New Roman" w:hAnsi="Times New Roman" w:cs="Times New Roman"/>
          <w:color w:val="000000" w:themeColor="text1"/>
        </w:rPr>
        <w:t>.  Specify a constant-pressure outflow boundary condition</w:t>
      </w:r>
      <w:r w:rsidR="00B65A93">
        <w:rPr>
          <w:rFonts w:ascii="Times New Roman" w:hAnsi="Times New Roman" w:cs="Times New Roman"/>
          <w:color w:val="000000" w:themeColor="text1"/>
        </w:rPr>
        <w:t xml:space="preserve"> (this is artificial; </w:t>
      </w:r>
      <w:r w:rsidR="001B40BC" w:rsidRPr="004944EA">
        <w:rPr>
          <w:rFonts w:ascii="Times New Roman" w:hAnsi="Times New Roman" w:cs="Times New Roman"/>
          <w:color w:val="000000" w:themeColor="text1"/>
        </w:rPr>
        <w:t>in reality the pressure varies somewhat over the outflow boundary)</w:t>
      </w:r>
      <w:r w:rsidR="0092652F" w:rsidRPr="004944EA">
        <w:rPr>
          <w:rFonts w:ascii="Times New Roman" w:hAnsi="Times New Roman" w:cs="Times New Roman"/>
          <w:color w:val="000000" w:themeColor="text1"/>
        </w:rPr>
        <w:t xml:space="preserve">.  In addition to the </w:t>
      </w:r>
      <w:r w:rsidR="00B65A93">
        <w:rPr>
          <w:rFonts w:ascii="Times New Roman" w:hAnsi="Times New Roman" w:cs="Times New Roman"/>
          <w:color w:val="000000" w:themeColor="text1"/>
        </w:rPr>
        <w:t>no-slip condition</w:t>
      </w:r>
      <w:r w:rsidR="00847F0F" w:rsidRPr="004944EA">
        <w:rPr>
          <w:rFonts w:ascii="Times New Roman" w:hAnsi="Times New Roman" w:cs="Times New Roman"/>
          <w:color w:val="000000" w:themeColor="text1"/>
        </w:rPr>
        <w:t xml:space="preserve"> on all walls</w:t>
      </w:r>
      <w:r w:rsidR="0092652F" w:rsidRPr="004944EA">
        <w:rPr>
          <w:rFonts w:ascii="Times New Roman" w:hAnsi="Times New Roman" w:cs="Times New Roman"/>
          <w:color w:val="000000" w:themeColor="text1"/>
        </w:rPr>
        <w:t>, FLUENT uses “wall functions” to handle the near-wall region (we will discuss these in the course).  The choice of wall treatments is available when you are selecting the turbulence model for the simulation.  Under the Models tab, select Viscous and Edit to launch</w:t>
      </w:r>
      <w:r w:rsidR="00EA42EF" w:rsidRPr="004944EA">
        <w:rPr>
          <w:rFonts w:ascii="Times New Roman" w:hAnsi="Times New Roman" w:cs="Times New Roman"/>
          <w:color w:val="000000" w:themeColor="text1"/>
        </w:rPr>
        <w:t xml:space="preserve"> the following window, then select “standard wall functions”.</w:t>
      </w:r>
    </w:p>
    <w:p w14:paraId="0B21A09F" w14:textId="77777777" w:rsidR="0092652F" w:rsidRPr="004944EA" w:rsidRDefault="0092652F" w:rsidP="0092652F">
      <w:pPr>
        <w:widowControl w:val="0"/>
        <w:autoSpaceDE w:val="0"/>
        <w:autoSpaceDN w:val="0"/>
        <w:adjustRightInd w:val="0"/>
        <w:rPr>
          <w:rFonts w:ascii="Times New Roman" w:hAnsi="Times New Roman" w:cs="Times New Roman"/>
          <w:color w:val="000000" w:themeColor="text1"/>
          <w:sz w:val="18"/>
          <w:szCs w:val="18"/>
        </w:rPr>
      </w:pPr>
    </w:p>
    <w:p w14:paraId="401B3A47" w14:textId="3AE02F30" w:rsidR="00847F0F" w:rsidRPr="004944EA" w:rsidRDefault="0092652F" w:rsidP="0092652F">
      <w:pPr>
        <w:widowControl w:val="0"/>
        <w:spacing w:line="300" w:lineRule="exact"/>
        <w:jc w:val="both"/>
        <w:rPr>
          <w:rFonts w:ascii="Times New Roman" w:hAnsi="Times New Roman" w:cs="Times New Roman"/>
          <w:color w:val="000000" w:themeColor="text1"/>
        </w:rPr>
      </w:pPr>
      <w:r w:rsidRPr="004944EA">
        <w:rPr>
          <w:rFonts w:ascii="Times New Roman" w:hAnsi="Times New Roman" w:cs="Times New Roman"/>
          <w:color w:val="000000" w:themeColor="text1"/>
        </w:rPr>
        <w:t xml:space="preserve">The turbulent kinetic energy </w:t>
      </w:r>
      <w:r w:rsidRPr="004944EA">
        <w:rPr>
          <w:rFonts w:ascii="Times New Roman" w:hAnsi="Times New Roman" w:cs="Times New Roman"/>
          <w:i/>
          <w:color w:val="000000" w:themeColor="text1"/>
        </w:rPr>
        <w:t>k</w:t>
      </w:r>
      <w:r w:rsidRPr="004944EA">
        <w:rPr>
          <w:rFonts w:ascii="Times New Roman" w:hAnsi="Times New Roman" w:cs="Times New Roman"/>
          <w:color w:val="000000" w:themeColor="text1"/>
        </w:rPr>
        <w:t xml:space="preserve"> and turbulent dissipation rate </w:t>
      </w:r>
      <w:r w:rsidRPr="004944EA">
        <w:rPr>
          <w:rFonts w:ascii="Times New Roman" w:hAnsi="Times New Roman" w:cs="Times New Roman"/>
          <w:color w:val="000000" w:themeColor="text1"/>
          <w:position w:val="-6"/>
        </w:rPr>
        <w:object w:dxaOrig="180" w:dyaOrig="220" w14:anchorId="57313EF6">
          <v:shape id="_x0000_i1063" type="#_x0000_t75" style="width:9pt;height:11pt" o:ole="">
            <v:imagedata r:id="rId87" o:title=""/>
          </v:shape>
          <o:OLEObject Type="Embed" ProgID="Equation.DSMT4" ShapeID="_x0000_i1063" DrawAspect="Content" ObjectID="_1490463052" r:id="rId88"/>
        </w:object>
      </w:r>
      <w:r w:rsidRPr="004944EA">
        <w:rPr>
          <w:rFonts w:ascii="Times New Roman" w:hAnsi="Times New Roman" w:cs="Times New Roman"/>
          <w:color w:val="000000" w:themeColor="text1"/>
        </w:rPr>
        <w:t xml:space="preserve"> at the inflow boundary can be specified under the Boundary Conditions tab.  Each is </w:t>
      </w:r>
      <w:r w:rsidR="00482696" w:rsidRPr="004944EA">
        <w:rPr>
          <w:rFonts w:ascii="Times New Roman" w:hAnsi="Times New Roman" w:cs="Times New Roman"/>
          <w:color w:val="000000" w:themeColor="text1"/>
        </w:rPr>
        <w:t>specified in physical (dimensional) form.  Set these to a</w:t>
      </w:r>
      <w:r w:rsidR="004A1941" w:rsidRPr="004944EA">
        <w:rPr>
          <w:rFonts w:ascii="Times New Roman" w:hAnsi="Times New Roman" w:cs="Times New Roman"/>
          <w:color w:val="000000" w:themeColor="text1"/>
        </w:rPr>
        <w:t xml:space="preserve"> 3% inflow turbulence level</w:t>
      </w:r>
      <w:r w:rsidR="00482696" w:rsidRPr="004944EA">
        <w:rPr>
          <w:rFonts w:ascii="Times New Roman" w:hAnsi="Times New Roman" w:cs="Times New Roman"/>
          <w:color w:val="000000" w:themeColor="text1"/>
        </w:rPr>
        <w:t>,</w:t>
      </w:r>
      <w:r w:rsidR="004A1941" w:rsidRPr="004944EA">
        <w:rPr>
          <w:rFonts w:ascii="Times New Roman" w:hAnsi="Times New Roman" w:cs="Times New Roman"/>
          <w:color w:val="000000" w:themeColor="text1"/>
        </w:rPr>
        <w:t xml:space="preserve"> namely</w:t>
      </w:r>
      <w:r w:rsidR="00482696" w:rsidRPr="004944EA">
        <w:rPr>
          <w:rFonts w:ascii="Times New Roman" w:hAnsi="Times New Roman" w:cs="Times New Roman"/>
          <w:color w:val="000000" w:themeColor="text1"/>
        </w:rPr>
        <w:t xml:space="preserve"> </w:t>
      </w:r>
      <w:r w:rsidR="00482696" w:rsidRPr="004944EA">
        <w:rPr>
          <w:rFonts w:ascii="Times New Roman" w:hAnsi="Times New Roman" w:cs="Times New Roman"/>
          <w:color w:val="000000" w:themeColor="text1"/>
          <w:position w:val="-16"/>
        </w:rPr>
        <w:object w:dxaOrig="1560" w:dyaOrig="440" w14:anchorId="7CE98834">
          <v:shape id="_x0000_i1064" type="#_x0000_t75" style="width:78pt;height:22pt" o:ole="">
            <v:imagedata r:id="rId89" o:title=""/>
          </v:shape>
          <o:OLEObject Type="Embed" ProgID="Equation.DSMT4" ShapeID="_x0000_i1064" DrawAspect="Content" ObjectID="_1490463053" r:id="rId90"/>
        </w:object>
      </w:r>
      <w:r w:rsidR="00482696" w:rsidRPr="004944EA">
        <w:rPr>
          <w:rFonts w:ascii="Times New Roman" w:hAnsi="Times New Roman" w:cs="Times New Roman"/>
          <w:color w:val="000000" w:themeColor="text1"/>
        </w:rPr>
        <w:t xml:space="preserve"> on the inflow boundary, and thus </w:t>
      </w:r>
      <w:r w:rsidR="00482696" w:rsidRPr="004944EA">
        <w:rPr>
          <w:rFonts w:ascii="Times New Roman" w:hAnsi="Times New Roman" w:cs="Times New Roman"/>
          <w:color w:val="000000" w:themeColor="text1"/>
          <w:position w:val="-10"/>
        </w:rPr>
        <w:object w:dxaOrig="2700" w:dyaOrig="360" w14:anchorId="332E59D5">
          <v:shape id="_x0000_i1065" type="#_x0000_t75" style="width:135pt;height:18pt" o:ole="">
            <v:imagedata r:id="rId91" o:title=""/>
          </v:shape>
          <o:OLEObject Type="Embed" ProgID="Equation.DSMT4" ShapeID="_x0000_i1065" DrawAspect="Content" ObjectID="_1490463054" r:id="rId92"/>
        </w:object>
      </w:r>
      <w:r w:rsidR="004A1941" w:rsidRPr="004944EA">
        <w:rPr>
          <w:rFonts w:ascii="Times New Roman" w:hAnsi="Times New Roman" w:cs="Times New Roman"/>
          <w:color w:val="000000" w:themeColor="text1"/>
        </w:rPr>
        <w:t>, and</w:t>
      </w:r>
      <w:r w:rsidR="007F09B8" w:rsidRPr="004944EA">
        <w:rPr>
          <w:rFonts w:ascii="Times New Roman" w:hAnsi="Times New Roman" w:cs="Times New Roman"/>
          <w:color w:val="000000" w:themeColor="text1"/>
        </w:rPr>
        <w:t xml:space="preserve"> to</w:t>
      </w:r>
      <w:r w:rsidR="004A1941" w:rsidRPr="004944EA">
        <w:rPr>
          <w:rFonts w:ascii="Times New Roman" w:hAnsi="Times New Roman" w:cs="Times New Roman"/>
          <w:color w:val="000000" w:themeColor="text1"/>
        </w:rPr>
        <w:t xml:space="preserve"> </w:t>
      </w:r>
      <w:r w:rsidR="005D4CE6" w:rsidRPr="004944EA">
        <w:rPr>
          <w:rFonts w:ascii="Times New Roman" w:hAnsi="Times New Roman" w:cs="Times New Roman"/>
          <w:color w:val="000000" w:themeColor="text1"/>
          <w:position w:val="-16"/>
        </w:rPr>
        <w:object w:dxaOrig="1960" w:dyaOrig="440" w14:anchorId="746D4C12">
          <v:shape id="_x0000_i1066" type="#_x0000_t75" style="width:98pt;height:22pt" o:ole="">
            <v:imagedata r:id="rId93" o:title=""/>
          </v:shape>
          <o:OLEObject Type="Embed" ProgID="Equation.DSMT4" ShapeID="_x0000_i1066" DrawAspect="Content" ObjectID="_1490463055" r:id="rId94"/>
        </w:object>
      </w:r>
      <w:r w:rsidR="007F09B8" w:rsidRPr="004944EA">
        <w:rPr>
          <w:rFonts w:ascii="Times New Roman" w:hAnsi="Times New Roman" w:cs="Times New Roman"/>
          <w:color w:val="000000" w:themeColor="text1"/>
        </w:rPr>
        <w:t xml:space="preserve">, namely </w:t>
      </w:r>
      <w:r w:rsidR="005D4CE6" w:rsidRPr="004944EA">
        <w:rPr>
          <w:rFonts w:ascii="Times New Roman" w:hAnsi="Times New Roman" w:cs="Times New Roman"/>
          <w:color w:val="000000" w:themeColor="text1"/>
          <w:position w:val="-10"/>
        </w:rPr>
        <w:object w:dxaOrig="3500" w:dyaOrig="360" w14:anchorId="40E7DAE2">
          <v:shape id="_x0000_i1067" type="#_x0000_t75" style="width:175pt;height:18pt" o:ole="">
            <v:imagedata r:id="rId95" o:title=""/>
          </v:shape>
          <o:OLEObject Type="Embed" ProgID="Equation.DSMT4" ShapeID="_x0000_i1067" DrawAspect="Content" ObjectID="_1490463056" r:id="rId96"/>
        </w:object>
      </w:r>
      <w:r w:rsidR="007F09B8" w:rsidRPr="004944EA">
        <w:rPr>
          <w:rFonts w:ascii="Times New Roman" w:hAnsi="Times New Roman" w:cs="Times New Roman"/>
          <w:color w:val="000000" w:themeColor="text1"/>
        </w:rPr>
        <w:t xml:space="preserve">. </w:t>
      </w:r>
      <w:r w:rsidRPr="004944EA">
        <w:rPr>
          <w:rFonts w:ascii="Times New Roman" w:hAnsi="Times New Roman" w:cs="Times New Roman"/>
          <w:color w:val="000000" w:themeColor="text1"/>
        </w:rPr>
        <w:t xml:space="preserve"> Select Inlet and then </w:t>
      </w:r>
      <w:proofErr w:type="gramStart"/>
      <w:r w:rsidRPr="004944EA">
        <w:rPr>
          <w:rFonts w:ascii="Times New Roman" w:hAnsi="Times New Roman" w:cs="Times New Roman"/>
          <w:color w:val="000000" w:themeColor="text1"/>
        </w:rPr>
        <w:t>Edit</w:t>
      </w:r>
      <w:proofErr w:type="gramEnd"/>
      <w:r w:rsidRPr="004944EA">
        <w:rPr>
          <w:rFonts w:ascii="Times New Roman" w:hAnsi="Times New Roman" w:cs="Times New Roman"/>
          <w:color w:val="000000" w:themeColor="text1"/>
        </w:rPr>
        <w:t xml:space="preserve"> to launch the window shown below, where you need to choose </w:t>
      </w:r>
      <w:r w:rsidRPr="004944EA">
        <w:rPr>
          <w:rFonts w:ascii="Times New Roman" w:hAnsi="Times New Roman" w:cs="Times New Roman"/>
          <w:i/>
          <w:color w:val="000000" w:themeColor="text1"/>
        </w:rPr>
        <w:t>k</w:t>
      </w:r>
      <w:r w:rsidRPr="004944EA">
        <w:rPr>
          <w:rFonts w:ascii="Times New Roman" w:hAnsi="Times New Roman" w:cs="Times New Roman"/>
          <w:color w:val="000000" w:themeColor="text1"/>
        </w:rPr>
        <w:t xml:space="preserve"> and </w:t>
      </w:r>
      <w:r w:rsidRPr="004944EA">
        <w:rPr>
          <w:rFonts w:ascii="Times New Roman" w:hAnsi="Times New Roman" w:cs="Times New Roman"/>
          <w:color w:val="000000" w:themeColor="text1"/>
          <w:position w:val="-6"/>
        </w:rPr>
        <w:object w:dxaOrig="180" w:dyaOrig="220" w14:anchorId="6EDA687F">
          <v:shape id="_x0000_i1068" type="#_x0000_t75" style="width:9pt;height:11pt" o:ole="">
            <v:imagedata r:id="rId97" o:title=""/>
          </v:shape>
          <o:OLEObject Type="Embed" ProgID="Equation.DSMT4" ShapeID="_x0000_i1068" DrawAspect="Content" ObjectID="_1490463057" r:id="rId98"/>
        </w:object>
      </w:r>
      <w:r w:rsidRPr="004944EA">
        <w:rPr>
          <w:rFonts w:ascii="Times New Roman" w:hAnsi="Times New Roman" w:cs="Times New Roman"/>
          <w:color w:val="000000" w:themeColor="text1"/>
        </w:rPr>
        <w:t xml:space="preserve"> from the Specification Method drop-down.  The Reynolds Stress Specification Method has two options: "K or Turbulent Intensity" </w:t>
      </w:r>
      <w:r w:rsidR="00EA42EF" w:rsidRPr="004944EA">
        <w:rPr>
          <w:rFonts w:ascii="Times New Roman" w:hAnsi="Times New Roman" w:cs="Times New Roman"/>
          <w:color w:val="000000" w:themeColor="text1"/>
        </w:rPr>
        <w:t xml:space="preserve">or "Reynolds-Stress Components"; choose </w:t>
      </w:r>
      <w:r w:rsidR="00EA42EF" w:rsidRPr="004944EA">
        <w:rPr>
          <w:rFonts w:ascii="Times New Roman" w:hAnsi="Times New Roman" w:cs="Times New Roman"/>
          <w:i/>
          <w:color w:val="000000" w:themeColor="text1"/>
        </w:rPr>
        <w:t>k</w:t>
      </w:r>
      <w:r w:rsidR="00EA42EF" w:rsidRPr="004944EA">
        <w:rPr>
          <w:rFonts w:ascii="Times New Roman" w:hAnsi="Times New Roman" w:cs="Times New Roman"/>
          <w:color w:val="000000" w:themeColor="text1"/>
        </w:rPr>
        <w:t xml:space="preserve"> and set it as noted above.</w:t>
      </w:r>
      <w:r w:rsidRPr="004944EA">
        <w:rPr>
          <w:rFonts w:ascii="Times New Roman" w:hAnsi="Times New Roman" w:cs="Times New Roman"/>
          <w:color w:val="000000" w:themeColor="text1"/>
        </w:rPr>
        <w:t xml:space="preserve"> </w:t>
      </w:r>
      <w:r w:rsidR="00847F0F" w:rsidRPr="004944EA">
        <w:rPr>
          <w:rFonts w:ascii="Times New Roman" w:hAnsi="Times New Roman" w:cs="Times New Roman"/>
          <w:color w:val="000000" w:themeColor="text1"/>
        </w:rPr>
        <w:t xml:space="preserve">Finally, </w:t>
      </w:r>
      <w:r w:rsidR="006A6C7F">
        <w:rPr>
          <w:rFonts w:ascii="Times New Roman" w:hAnsi="Times New Roman" w:cs="Times New Roman"/>
          <w:color w:val="000000" w:themeColor="text1"/>
        </w:rPr>
        <w:t xml:space="preserve">under the </w:t>
      </w:r>
      <w:r w:rsidRPr="004944EA">
        <w:rPr>
          <w:rFonts w:ascii="Times New Roman" w:hAnsi="Times New Roman" w:cs="Times New Roman"/>
          <w:color w:val="000000" w:themeColor="text1"/>
        </w:rPr>
        <w:t xml:space="preserve">Materials tab </w:t>
      </w:r>
      <w:r w:rsidR="00847F0F" w:rsidRPr="004944EA">
        <w:rPr>
          <w:rFonts w:ascii="Times New Roman" w:hAnsi="Times New Roman" w:cs="Times New Roman"/>
          <w:color w:val="000000" w:themeColor="text1"/>
        </w:rPr>
        <w:t>specify air properties (</w:t>
      </w:r>
      <w:r w:rsidR="001B40BC" w:rsidRPr="004944EA">
        <w:rPr>
          <w:rFonts w:ascii="Times New Roman" w:hAnsi="Times New Roman" w:cs="Times New Roman"/>
          <w:color w:val="000000" w:themeColor="text1"/>
        </w:rPr>
        <w:t xml:space="preserve">air properties are the default in FLUENT – </w:t>
      </w:r>
      <w:r w:rsidR="00847F0F" w:rsidRPr="004944EA">
        <w:rPr>
          <w:rFonts w:ascii="Times New Roman" w:hAnsi="Times New Roman" w:cs="Times New Roman"/>
          <w:color w:val="000000" w:themeColor="text1"/>
          <w:position w:val="-10"/>
        </w:rPr>
        <w:object w:dxaOrig="1360" w:dyaOrig="360" w14:anchorId="7FAFDF6F">
          <v:shape id="_x0000_i1069" type="#_x0000_t75" style="width:68pt;height:19pt" o:ole="">
            <v:imagedata r:id="rId99" o:title=""/>
          </v:shape>
          <o:OLEObject Type="Embed" ProgID="Equation.DSMT4" ShapeID="_x0000_i1069" DrawAspect="Content" ObjectID="_1490463058" r:id="rId100"/>
        </w:object>
      </w:r>
      <w:r w:rsidR="00847F0F" w:rsidRPr="004944EA">
        <w:rPr>
          <w:rFonts w:ascii="Times New Roman" w:hAnsi="Times New Roman" w:cs="Times New Roman"/>
          <w:color w:val="000000" w:themeColor="text1"/>
        </w:rPr>
        <w:t xml:space="preserve"> and </w:t>
      </w:r>
      <w:r w:rsidR="00847F0F" w:rsidRPr="004944EA">
        <w:rPr>
          <w:rFonts w:ascii="Times New Roman" w:hAnsi="Times New Roman" w:cs="Times New Roman"/>
          <w:color w:val="000000" w:themeColor="text1"/>
          <w:position w:val="-6"/>
        </w:rPr>
        <w:object w:dxaOrig="1780" w:dyaOrig="320" w14:anchorId="191B9C2A">
          <v:shape id="_x0000_i1070" type="#_x0000_t75" style="width:89pt;height:16pt" o:ole="">
            <v:imagedata r:id="rId101" o:title=""/>
          </v:shape>
          <o:OLEObject Type="Embed" ProgID="Equation.DSMT4" ShapeID="_x0000_i1070" DrawAspect="Content" ObjectID="_1490463059" r:id="rId102"/>
        </w:object>
      </w:r>
      <w:r w:rsidR="00847F0F" w:rsidRPr="004944EA">
        <w:rPr>
          <w:rFonts w:ascii="Times New Roman" w:hAnsi="Times New Roman" w:cs="Times New Roman"/>
          <w:color w:val="000000" w:themeColor="text1"/>
        </w:rPr>
        <w:t xml:space="preserve">). </w:t>
      </w:r>
    </w:p>
    <w:p w14:paraId="03AE4670" w14:textId="77777777" w:rsidR="004A1941" w:rsidRPr="004944EA" w:rsidRDefault="004A1941" w:rsidP="0092652F">
      <w:pPr>
        <w:widowControl w:val="0"/>
        <w:spacing w:line="300" w:lineRule="exact"/>
        <w:jc w:val="both"/>
        <w:rPr>
          <w:rFonts w:ascii="Times New Roman" w:hAnsi="Times New Roman" w:cs="Times New Roman"/>
          <w:color w:val="000000" w:themeColor="text1"/>
        </w:rPr>
      </w:pPr>
    </w:p>
    <w:p w14:paraId="7A06C871" w14:textId="3B1F65A8" w:rsidR="008A414D" w:rsidRPr="004944EA" w:rsidRDefault="0092652F" w:rsidP="008B3EAD">
      <w:pPr>
        <w:widowControl w:val="0"/>
        <w:jc w:val="center"/>
        <w:rPr>
          <w:rFonts w:ascii="Times New Roman" w:hAnsi="Times New Roman" w:cs="Times New Roman"/>
          <w:color w:val="000000" w:themeColor="text1"/>
        </w:rPr>
      </w:pPr>
      <w:r w:rsidRPr="004944EA">
        <w:rPr>
          <w:rFonts w:ascii="Times New Roman" w:hAnsi="Times New Roman" w:cs="Times New Roman"/>
          <w:noProof/>
          <w:color w:val="000000" w:themeColor="text1"/>
          <w:sz w:val="30"/>
          <w:szCs w:val="30"/>
        </w:rPr>
        <w:drawing>
          <wp:inline distT="0" distB="0" distL="0" distR="0" wp14:anchorId="633F5927" wp14:editId="266770B4">
            <wp:extent cx="3659613" cy="2481993"/>
            <wp:effectExtent l="0" t="0" r="0" b="762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3659860" cy="2482160"/>
                    </a:xfrm>
                    <a:prstGeom prst="rect">
                      <a:avLst/>
                    </a:prstGeom>
                    <a:noFill/>
                    <a:ln>
                      <a:noFill/>
                    </a:ln>
                  </pic:spPr>
                </pic:pic>
              </a:graphicData>
            </a:graphic>
          </wp:inline>
        </w:drawing>
      </w:r>
    </w:p>
    <w:p w14:paraId="12CC8786" w14:textId="77777777" w:rsidR="005D4CE6" w:rsidRDefault="005D4CE6" w:rsidP="0092652F">
      <w:pPr>
        <w:spacing w:line="300" w:lineRule="exact"/>
        <w:jc w:val="both"/>
        <w:rPr>
          <w:rFonts w:ascii="Times New Roman" w:hAnsi="Times New Roman" w:cs="Times New Roman"/>
          <w:color w:val="000000" w:themeColor="text1"/>
        </w:rPr>
      </w:pPr>
    </w:p>
    <w:p w14:paraId="7FDE103D" w14:textId="5D508E7B" w:rsidR="00F4244D" w:rsidRPr="009C53DD" w:rsidRDefault="00F4244D" w:rsidP="0092652F">
      <w:pPr>
        <w:spacing w:line="300" w:lineRule="exact"/>
        <w:jc w:val="both"/>
        <w:rPr>
          <w:rFonts w:ascii="Times New Roman" w:hAnsi="Times New Roman" w:cs="Times New Roman"/>
          <w:color w:val="000000" w:themeColor="text1"/>
          <w:highlight w:val="yellow"/>
        </w:rPr>
      </w:pPr>
      <w:r w:rsidRPr="009C53DD">
        <w:rPr>
          <w:rFonts w:ascii="Times New Roman" w:hAnsi="Times New Roman" w:cs="Times New Roman"/>
          <w:color w:val="000000" w:themeColor="text1"/>
          <w:highlight w:val="yellow"/>
        </w:rPr>
        <w:t>When you have FLUENT use the Reynolds Stress Transport Model (RSTM), it calculates the Reynolds stresses</w:t>
      </w:r>
      <w:r w:rsidR="00521145" w:rsidRPr="009C53DD">
        <w:rPr>
          <w:rFonts w:ascii="Times New Roman" w:hAnsi="Times New Roman" w:cs="Times New Roman"/>
          <w:color w:val="000000" w:themeColor="text1"/>
          <w:highlight w:val="yellow"/>
        </w:rPr>
        <w:t xml:space="preserve"> </w:t>
      </w:r>
      <w:r w:rsidR="00521145" w:rsidRPr="009C53DD">
        <w:rPr>
          <w:position w:val="-20"/>
          <w:highlight w:val="yellow"/>
        </w:rPr>
        <w:object w:dxaOrig="460" w:dyaOrig="460" w14:anchorId="43EFB070">
          <v:shape id="_x0000_i1071" type="#_x0000_t75" style="width:23pt;height:23pt" o:ole="">
            <v:imagedata r:id="rId104" o:title=""/>
          </v:shape>
          <o:OLEObject Type="Embed" ProgID="Equation.3" ShapeID="_x0000_i1071" DrawAspect="Content" ObjectID="_1490463060" r:id="rId105"/>
        </w:object>
      </w:r>
      <w:r w:rsidRPr="009C53DD">
        <w:rPr>
          <w:rFonts w:ascii="Times New Roman" w:hAnsi="Times New Roman" w:cs="Times New Roman"/>
          <w:color w:val="000000" w:themeColor="text1"/>
          <w:highlight w:val="yellow"/>
        </w:rPr>
        <w:t xml:space="preserve"> directly from the governing equations for </w:t>
      </w:r>
      <w:r w:rsidRPr="009C53DD">
        <w:rPr>
          <w:position w:val="-20"/>
          <w:highlight w:val="yellow"/>
        </w:rPr>
        <w:object w:dxaOrig="460" w:dyaOrig="460" w14:anchorId="69C2B9E4">
          <v:shape id="_x0000_i1072" type="#_x0000_t75" style="width:23pt;height:23pt" o:ole="">
            <v:imagedata r:id="rId106" o:title=""/>
          </v:shape>
          <o:OLEObject Type="Embed" ProgID="Equation.3" ShapeID="_x0000_i1072" DrawAspect="Content" ObjectID="_1490463061" r:id="rId107"/>
        </w:object>
      </w:r>
      <w:r w:rsidRPr="009C53DD">
        <w:rPr>
          <w:rFonts w:ascii="Times New Roman" w:hAnsi="Times New Roman" w:cs="Times New Roman"/>
          <w:color w:val="000000" w:themeColor="text1"/>
          <w:highlight w:val="yellow"/>
        </w:rPr>
        <w:t xml:space="preserve">; these equations are equivalent to the </w:t>
      </w:r>
      <w:r w:rsidRPr="009C53DD">
        <w:rPr>
          <w:position w:val="-16"/>
          <w:highlight w:val="yellow"/>
        </w:rPr>
        <w:object w:dxaOrig="280" w:dyaOrig="420" w14:anchorId="2D99BEC1">
          <v:shape id="_x0000_i1073" type="#_x0000_t75" style="width:14pt;height:21pt" o:ole="">
            <v:imagedata r:id="rId108" o:title=""/>
          </v:shape>
          <o:OLEObject Type="Embed" ProgID="Equation.3" ShapeID="_x0000_i1073" DrawAspect="Content" ObjectID="_1490463062" r:id="rId109"/>
        </w:object>
      </w:r>
      <w:r w:rsidRPr="009C53DD">
        <w:rPr>
          <w:rFonts w:ascii="Times New Roman" w:hAnsi="Times New Roman" w:cs="Times New Roman"/>
          <w:color w:val="000000" w:themeColor="text1"/>
          <w:highlight w:val="yellow"/>
        </w:rPr>
        <w:t xml:space="preserve"> transport equations that we discussed in the lectures.  FLUENT then makes the resulting </w:t>
      </w:r>
      <w:r w:rsidRPr="009C53DD">
        <w:rPr>
          <w:position w:val="-20"/>
          <w:highlight w:val="yellow"/>
        </w:rPr>
        <w:object w:dxaOrig="460" w:dyaOrig="460" w14:anchorId="4C6B9BF1">
          <v:shape id="_x0000_i1074" type="#_x0000_t75" style="width:23pt;height:23pt" o:ole="">
            <v:imagedata r:id="rId110" o:title=""/>
          </v:shape>
          <o:OLEObject Type="Embed" ProgID="Equation.3" ShapeID="_x0000_i1074" DrawAspect="Content" ObjectID="_1490463063" r:id="rId111"/>
        </w:object>
      </w:r>
      <w:r w:rsidRPr="009C53DD">
        <w:rPr>
          <w:rFonts w:ascii="Times New Roman" w:hAnsi="Times New Roman" w:cs="Times New Roman"/>
          <w:color w:val="000000" w:themeColor="text1"/>
          <w:highlight w:val="yellow"/>
        </w:rPr>
        <w:t xml:space="preserve"> fields available to you as an output</w:t>
      </w:r>
      <w:r w:rsidR="00521145" w:rsidRPr="009C53DD">
        <w:rPr>
          <w:rFonts w:ascii="Times New Roman" w:hAnsi="Times New Roman" w:cs="Times New Roman"/>
          <w:color w:val="000000" w:themeColor="text1"/>
          <w:highlight w:val="yellow"/>
        </w:rPr>
        <w:t xml:space="preserve"> option.</w:t>
      </w:r>
    </w:p>
    <w:p w14:paraId="3ABC8C6F" w14:textId="77777777" w:rsidR="00521145" w:rsidRPr="009C53DD" w:rsidRDefault="00521145" w:rsidP="0092652F">
      <w:pPr>
        <w:spacing w:line="300" w:lineRule="exact"/>
        <w:jc w:val="both"/>
        <w:rPr>
          <w:rFonts w:ascii="Times New Roman" w:hAnsi="Times New Roman" w:cs="Times New Roman"/>
          <w:color w:val="000000" w:themeColor="text1"/>
          <w:highlight w:val="yellow"/>
        </w:rPr>
      </w:pPr>
    </w:p>
    <w:p w14:paraId="1F51E972" w14:textId="610B048B" w:rsidR="00F4244D" w:rsidRPr="009C53DD" w:rsidRDefault="00521145" w:rsidP="0092652F">
      <w:pPr>
        <w:spacing w:line="300" w:lineRule="exact"/>
        <w:jc w:val="both"/>
        <w:rPr>
          <w:rFonts w:ascii="Times New Roman" w:hAnsi="Times New Roman" w:cs="Times New Roman"/>
          <w:color w:val="000000" w:themeColor="text1"/>
          <w:highlight w:val="yellow"/>
        </w:rPr>
      </w:pPr>
      <w:r w:rsidRPr="009C53DD">
        <w:rPr>
          <w:rFonts w:ascii="Times New Roman" w:hAnsi="Times New Roman" w:cs="Times New Roman"/>
          <w:color w:val="000000" w:themeColor="text1"/>
          <w:highlight w:val="yellow"/>
        </w:rPr>
        <w:t>However,</w:t>
      </w:r>
      <w:r w:rsidR="00F4244D" w:rsidRPr="009C53DD">
        <w:rPr>
          <w:rFonts w:ascii="Times New Roman" w:hAnsi="Times New Roman" w:cs="Times New Roman"/>
          <w:color w:val="000000" w:themeColor="text1"/>
          <w:highlight w:val="yellow"/>
        </w:rPr>
        <w:t xml:space="preserve"> when</w:t>
      </w:r>
      <w:r w:rsidRPr="009C53DD">
        <w:rPr>
          <w:rFonts w:ascii="Times New Roman" w:hAnsi="Times New Roman" w:cs="Times New Roman"/>
          <w:color w:val="000000" w:themeColor="text1"/>
          <w:highlight w:val="yellow"/>
        </w:rPr>
        <w:t xml:space="preserve"> you have</w:t>
      </w:r>
      <w:r w:rsidR="00F4244D" w:rsidRPr="009C53DD">
        <w:rPr>
          <w:rFonts w:ascii="Times New Roman" w:hAnsi="Times New Roman" w:cs="Times New Roman"/>
          <w:color w:val="000000" w:themeColor="text1"/>
          <w:highlight w:val="yellow"/>
        </w:rPr>
        <w:t xml:space="preserve"> FLUENT </w:t>
      </w:r>
      <w:r w:rsidRPr="009C53DD">
        <w:rPr>
          <w:rFonts w:ascii="Times New Roman" w:hAnsi="Times New Roman" w:cs="Times New Roman"/>
          <w:color w:val="000000" w:themeColor="text1"/>
          <w:highlight w:val="yellow"/>
        </w:rPr>
        <w:t xml:space="preserve">use the </w:t>
      </w:r>
      <w:r w:rsidRPr="009C53DD">
        <w:rPr>
          <w:position w:val="-6"/>
          <w:highlight w:val="yellow"/>
        </w:rPr>
        <w:object w:dxaOrig="380" w:dyaOrig="280" w14:anchorId="6EEB653A">
          <v:shape id="_x0000_i1075" type="#_x0000_t75" style="width:19pt;height:14pt" o:ole="">
            <v:imagedata r:id="rId112" o:title=""/>
          </v:shape>
          <o:OLEObject Type="Embed" ProgID="Equation.3" ShapeID="_x0000_i1075" DrawAspect="Content" ObjectID="_1490463064" r:id="rId113"/>
        </w:object>
      </w:r>
      <w:r w:rsidRPr="009C53DD">
        <w:rPr>
          <w:rFonts w:ascii="Times New Roman" w:hAnsi="Times New Roman" w:cs="Times New Roman"/>
          <w:color w:val="000000" w:themeColor="text1"/>
          <w:highlight w:val="yellow"/>
        </w:rPr>
        <w:t xml:space="preserve"> or </w:t>
      </w:r>
      <w:r w:rsidRPr="009C53DD">
        <w:rPr>
          <w:position w:val="-6"/>
          <w:highlight w:val="yellow"/>
        </w:rPr>
        <w:object w:dxaOrig="460" w:dyaOrig="280" w14:anchorId="4023A8F2">
          <v:shape id="_x0000_i1076" type="#_x0000_t75" style="width:23pt;height:14pt" o:ole="">
            <v:imagedata r:id="rId114" o:title=""/>
          </v:shape>
          <o:OLEObject Type="Embed" ProgID="Equation.3" ShapeID="_x0000_i1076" DrawAspect="Content" ObjectID="_1490463065" r:id="rId115"/>
        </w:object>
      </w:r>
      <w:r w:rsidRPr="009C53DD">
        <w:rPr>
          <w:rFonts w:ascii="Times New Roman" w:hAnsi="Times New Roman" w:cs="Times New Roman"/>
          <w:color w:val="000000" w:themeColor="text1"/>
          <w:highlight w:val="yellow"/>
        </w:rPr>
        <w:t xml:space="preserve"> models, it calculates the Reynolds stresses </w:t>
      </w:r>
      <w:r w:rsidRPr="009C53DD">
        <w:rPr>
          <w:position w:val="-20"/>
          <w:highlight w:val="yellow"/>
        </w:rPr>
        <w:object w:dxaOrig="460" w:dyaOrig="460" w14:anchorId="7608B15F">
          <v:shape id="_x0000_i1077" type="#_x0000_t75" style="width:23pt;height:23pt" o:ole="">
            <v:imagedata r:id="rId116" o:title=""/>
          </v:shape>
          <o:OLEObject Type="Embed" ProgID="Equation.3" ShapeID="_x0000_i1077" DrawAspect="Content" ObjectID="_1490463066" r:id="rId117"/>
        </w:object>
      </w:r>
      <w:r w:rsidRPr="009C53DD">
        <w:rPr>
          <w:rFonts w:ascii="Times New Roman" w:hAnsi="Times New Roman" w:cs="Times New Roman"/>
          <w:color w:val="000000" w:themeColor="text1"/>
          <w:highlight w:val="yellow"/>
        </w:rPr>
        <w:t xml:space="preserve"> as </w:t>
      </w:r>
    </w:p>
    <w:p w14:paraId="24756F64" w14:textId="1317699A" w:rsidR="00F4244D" w:rsidRPr="009C53DD" w:rsidRDefault="00B81A9D" w:rsidP="00F4244D">
      <w:pPr>
        <w:spacing w:after="240"/>
        <w:jc w:val="center"/>
        <w:rPr>
          <w:rFonts w:ascii="Times New Roman" w:hAnsi="Times New Roman" w:cs="Times New Roman"/>
          <w:color w:val="000000" w:themeColor="text1"/>
          <w:highlight w:val="yellow"/>
        </w:rPr>
      </w:pPr>
      <w:r w:rsidRPr="009C53DD">
        <w:rPr>
          <w:position w:val="-68"/>
          <w:highlight w:val="yellow"/>
        </w:rPr>
        <w:object w:dxaOrig="3600" w:dyaOrig="1160" w14:anchorId="509F8753">
          <v:shape id="_x0000_i1078" type="#_x0000_t75" style="width:180pt;height:58pt" o:ole="">
            <v:imagedata r:id="rId118" o:title=""/>
          </v:shape>
          <o:OLEObject Type="Embed" ProgID="Equation.3" ShapeID="_x0000_i1078" DrawAspect="Content" ObjectID="_1490463067" r:id="rId119"/>
        </w:object>
      </w:r>
      <w:r w:rsidR="00F4244D" w:rsidRPr="009C53DD">
        <w:rPr>
          <w:highlight w:val="yellow"/>
        </w:rPr>
        <w:t xml:space="preserve"> ,</w:t>
      </w:r>
    </w:p>
    <w:p w14:paraId="55B34905" w14:textId="2DA8D424" w:rsidR="00F4244D" w:rsidRDefault="00F4244D" w:rsidP="0092652F">
      <w:pPr>
        <w:spacing w:line="300" w:lineRule="exact"/>
        <w:jc w:val="both"/>
        <w:rPr>
          <w:rFonts w:ascii="Times New Roman" w:hAnsi="Times New Roman" w:cs="Times New Roman"/>
          <w:color w:val="000000" w:themeColor="text1"/>
        </w:rPr>
      </w:pPr>
      <w:proofErr w:type="gramStart"/>
      <w:r w:rsidRPr="009C53DD">
        <w:rPr>
          <w:rFonts w:ascii="Times New Roman" w:hAnsi="Times New Roman" w:cs="Times New Roman"/>
          <w:color w:val="000000" w:themeColor="text1"/>
          <w:highlight w:val="yellow"/>
        </w:rPr>
        <w:t>which</w:t>
      </w:r>
      <w:proofErr w:type="gramEnd"/>
      <w:r w:rsidRPr="009C53DD">
        <w:rPr>
          <w:rFonts w:ascii="Times New Roman" w:hAnsi="Times New Roman" w:cs="Times New Roman"/>
          <w:color w:val="000000" w:themeColor="text1"/>
          <w:highlight w:val="yellow"/>
        </w:rPr>
        <w:t xml:space="preserve"> is exactly the same as </w:t>
      </w:r>
      <w:r w:rsidR="00B81A9D" w:rsidRPr="009C53DD">
        <w:rPr>
          <w:position w:val="-16"/>
          <w:highlight w:val="yellow"/>
        </w:rPr>
        <w:object w:dxaOrig="2000" w:dyaOrig="440" w14:anchorId="032B42A8">
          <v:shape id="_x0000_i1079" type="#_x0000_t75" style="width:100pt;height:22pt" o:ole="">
            <v:imagedata r:id="rId120" o:title=""/>
          </v:shape>
          <o:OLEObject Type="Embed" ProgID="Equation.3" ShapeID="_x0000_i1079" DrawAspect="Content" ObjectID="_1490463068" r:id="rId121"/>
        </w:object>
      </w:r>
      <w:r w:rsidR="00521145" w:rsidRPr="009C53DD">
        <w:rPr>
          <w:rFonts w:ascii="Times New Roman" w:hAnsi="Times New Roman" w:cs="Times New Roman"/>
          <w:color w:val="000000" w:themeColor="text1"/>
          <w:highlight w:val="yellow"/>
        </w:rPr>
        <w:t xml:space="preserve">, as part of the process of solving the mean momentum equation, but it does not make the resulting </w:t>
      </w:r>
      <w:r w:rsidR="00521145" w:rsidRPr="009C53DD">
        <w:rPr>
          <w:position w:val="-20"/>
          <w:highlight w:val="yellow"/>
        </w:rPr>
        <w:object w:dxaOrig="460" w:dyaOrig="460" w14:anchorId="1623D9CE">
          <v:shape id="_x0000_i1080" type="#_x0000_t75" style="width:23pt;height:23pt" o:ole="">
            <v:imagedata r:id="rId122" o:title=""/>
          </v:shape>
          <o:OLEObject Type="Embed" ProgID="Equation.3" ShapeID="_x0000_i1080" DrawAspect="Content" ObjectID="_1490463069" r:id="rId123"/>
        </w:object>
      </w:r>
      <w:r w:rsidR="00521145" w:rsidRPr="009C53DD">
        <w:rPr>
          <w:rFonts w:ascii="Times New Roman" w:hAnsi="Times New Roman" w:cs="Times New Roman"/>
          <w:color w:val="000000" w:themeColor="text1"/>
          <w:highlight w:val="yellow"/>
        </w:rPr>
        <w:t xml:space="preserve"> fields available to you as an output option.  Instead, you have to have FLUENT calculate them for you as a user-defined function based on the above form</w:t>
      </w:r>
      <w:bookmarkStart w:id="0" w:name="_GoBack"/>
      <w:bookmarkEnd w:id="0"/>
      <w:r w:rsidR="00521145">
        <w:rPr>
          <w:rFonts w:ascii="Times New Roman" w:hAnsi="Times New Roman" w:cs="Times New Roman"/>
          <w:color w:val="000000" w:themeColor="text1"/>
        </w:rPr>
        <w:t xml:space="preserve">.  </w:t>
      </w:r>
    </w:p>
    <w:p w14:paraId="5A051537" w14:textId="77777777" w:rsidR="00F4244D" w:rsidRPr="004944EA" w:rsidRDefault="00F4244D" w:rsidP="0092652F">
      <w:pPr>
        <w:spacing w:line="300" w:lineRule="exact"/>
        <w:jc w:val="both"/>
        <w:rPr>
          <w:rFonts w:ascii="Times New Roman" w:hAnsi="Times New Roman" w:cs="Times New Roman"/>
          <w:color w:val="000000" w:themeColor="text1"/>
        </w:rPr>
      </w:pPr>
    </w:p>
    <w:p w14:paraId="52AF6BE1" w14:textId="27508F4F" w:rsidR="005D4CE6" w:rsidRPr="004944EA" w:rsidRDefault="005D4CE6" w:rsidP="005D4CE6">
      <w:pPr>
        <w:spacing w:after="120" w:line="300" w:lineRule="exact"/>
        <w:jc w:val="both"/>
        <w:rPr>
          <w:rFonts w:ascii="Times New Roman" w:hAnsi="Times New Roman" w:cs="Times New Roman"/>
          <w:color w:val="000000" w:themeColor="text1"/>
        </w:rPr>
      </w:pPr>
      <w:r w:rsidRPr="004944EA">
        <w:rPr>
          <w:rFonts w:ascii="Times New Roman" w:hAnsi="Times New Roman" w:cs="Times New Roman"/>
          <w:color w:val="000000" w:themeColor="text1"/>
          <w:u w:val="single"/>
        </w:rPr>
        <w:t>Project Requirements</w:t>
      </w:r>
      <w:r w:rsidRPr="004944EA">
        <w:rPr>
          <w:rFonts w:ascii="Times New Roman" w:hAnsi="Times New Roman" w:cs="Times New Roman"/>
          <w:color w:val="000000" w:themeColor="text1"/>
        </w:rPr>
        <w:t>:</w:t>
      </w:r>
    </w:p>
    <w:p w14:paraId="1706F96B" w14:textId="15F35958" w:rsidR="005D4CE6" w:rsidRPr="004944EA" w:rsidRDefault="0057549B" w:rsidP="000837F2">
      <w:pPr>
        <w:widowControl w:val="0"/>
        <w:spacing w:line="280" w:lineRule="exact"/>
        <w:ind w:hanging="360"/>
        <w:jc w:val="both"/>
        <w:rPr>
          <w:rFonts w:ascii="Times New Roman" w:hAnsi="Times New Roman" w:cs="Times New Roman"/>
          <w:color w:val="000000" w:themeColor="text1"/>
        </w:rPr>
      </w:pPr>
      <w:r w:rsidRPr="004944EA">
        <w:rPr>
          <w:rFonts w:ascii="Times New Roman" w:hAnsi="Times New Roman" w:cs="Times New Roman"/>
          <w:color w:val="000000" w:themeColor="text1"/>
        </w:rPr>
        <w:t xml:space="preserve">1. </w:t>
      </w:r>
      <w:r w:rsidRPr="004944EA">
        <w:rPr>
          <w:rFonts w:ascii="Times New Roman" w:hAnsi="Times New Roman" w:cs="Times New Roman"/>
          <w:color w:val="000000" w:themeColor="text1"/>
        </w:rPr>
        <w:tab/>
      </w:r>
      <w:r w:rsidR="008A414D" w:rsidRPr="004944EA">
        <w:rPr>
          <w:rFonts w:ascii="Times New Roman" w:hAnsi="Times New Roman" w:cs="Times New Roman"/>
          <w:color w:val="000000" w:themeColor="text1"/>
        </w:rPr>
        <w:t xml:space="preserve">Now you are ready to run FLUENT.  You have three turbulence models, and three </w:t>
      </w:r>
      <w:r w:rsidR="00EA42EF" w:rsidRPr="004944EA">
        <w:rPr>
          <w:rFonts w:ascii="Times New Roman" w:hAnsi="Times New Roman" w:cs="Times New Roman"/>
          <w:color w:val="000000" w:themeColor="text1"/>
        </w:rPr>
        <w:t>meshes</w:t>
      </w:r>
      <w:r w:rsidR="008A414D" w:rsidRPr="004944EA">
        <w:rPr>
          <w:rFonts w:ascii="Times New Roman" w:hAnsi="Times New Roman" w:cs="Times New Roman"/>
          <w:color w:val="000000" w:themeColor="text1"/>
        </w:rPr>
        <w:t>, so you will run nine cases.  For each case, export the results from FLUENT for the five turbulence statistics noted above, so you can plot them later using a</w:t>
      </w:r>
      <w:r w:rsidR="00BE1D83" w:rsidRPr="004944EA">
        <w:rPr>
          <w:rFonts w:ascii="Times New Roman" w:hAnsi="Times New Roman" w:cs="Times New Roman"/>
          <w:color w:val="000000" w:themeColor="text1"/>
        </w:rPr>
        <w:t xml:space="preserve">ny graphing package you like.  </w:t>
      </w:r>
      <w:r w:rsidR="00EA42EF" w:rsidRPr="004944EA">
        <w:rPr>
          <w:rFonts w:ascii="Times New Roman" w:hAnsi="Times New Roman" w:cs="Times New Roman"/>
          <w:color w:val="000000" w:themeColor="text1"/>
        </w:rPr>
        <w:t>For</w:t>
      </w:r>
      <w:r w:rsidR="008A414D" w:rsidRPr="004944EA">
        <w:rPr>
          <w:rFonts w:ascii="Times New Roman" w:hAnsi="Times New Roman" w:cs="Times New Roman"/>
          <w:color w:val="000000" w:themeColor="text1"/>
        </w:rPr>
        <w:t xml:space="preserve"> each </w:t>
      </w:r>
      <w:r w:rsidR="00EC29DB" w:rsidRPr="004944EA">
        <w:rPr>
          <w:rFonts w:ascii="Times New Roman" w:hAnsi="Times New Roman" w:cs="Times New Roman"/>
          <w:color w:val="000000" w:themeColor="text1"/>
        </w:rPr>
        <w:t xml:space="preserve">of the nine </w:t>
      </w:r>
      <w:r w:rsidR="008A414D" w:rsidRPr="004944EA">
        <w:rPr>
          <w:rFonts w:ascii="Times New Roman" w:hAnsi="Times New Roman" w:cs="Times New Roman"/>
          <w:color w:val="000000" w:themeColor="text1"/>
        </w:rPr>
        <w:t>case</w:t>
      </w:r>
      <w:r w:rsidR="00EC29DB" w:rsidRPr="004944EA">
        <w:rPr>
          <w:rFonts w:ascii="Times New Roman" w:hAnsi="Times New Roman" w:cs="Times New Roman"/>
          <w:color w:val="000000" w:themeColor="text1"/>
        </w:rPr>
        <w:t>s</w:t>
      </w:r>
      <w:r w:rsidR="008A414D" w:rsidRPr="004944EA">
        <w:rPr>
          <w:rFonts w:ascii="Times New Roman" w:hAnsi="Times New Roman" w:cs="Times New Roman"/>
          <w:color w:val="000000" w:themeColor="text1"/>
        </w:rPr>
        <w:t xml:space="preserve"> </w:t>
      </w:r>
      <w:r w:rsidR="00BE1D83" w:rsidRPr="004944EA">
        <w:rPr>
          <w:rFonts w:ascii="Times New Roman" w:hAnsi="Times New Roman" w:cs="Times New Roman"/>
          <w:color w:val="000000" w:themeColor="text1"/>
        </w:rPr>
        <w:t>turn in</w:t>
      </w:r>
      <w:r w:rsidR="008A414D" w:rsidRPr="004944EA">
        <w:rPr>
          <w:rFonts w:ascii="Times New Roman" w:hAnsi="Times New Roman" w:cs="Times New Roman"/>
          <w:color w:val="000000" w:themeColor="text1"/>
        </w:rPr>
        <w:t xml:space="preserve"> color fields for the </w:t>
      </w:r>
      <w:r w:rsidR="000966C6" w:rsidRPr="004944EA">
        <w:rPr>
          <w:rFonts w:ascii="Times New Roman" w:hAnsi="Times New Roman" w:cs="Times New Roman"/>
          <w:color w:val="000000" w:themeColor="text1"/>
          <w:position w:val="-10"/>
        </w:rPr>
        <w:object w:dxaOrig="700" w:dyaOrig="300" w14:anchorId="419803E2">
          <v:shape id="_x0000_i1081" type="#_x0000_t75" style="width:35pt;height:15pt" o:ole="">
            <v:imagedata r:id="rId124" o:title=""/>
          </v:shape>
          <o:OLEObject Type="Embed" ProgID="Equation.DSMT4" ShapeID="_x0000_i1081" DrawAspect="Content" ObjectID="_1490463070" r:id="rId125"/>
        </w:object>
      </w:r>
      <w:r w:rsidR="008A414D" w:rsidRPr="004944EA">
        <w:rPr>
          <w:rFonts w:ascii="Times New Roman" w:hAnsi="Times New Roman" w:cs="Times New Roman"/>
          <w:color w:val="000000" w:themeColor="text1"/>
        </w:rPr>
        <w:t xml:space="preserve">, </w:t>
      </w:r>
      <w:r w:rsidR="008A414D" w:rsidRPr="004944EA">
        <w:rPr>
          <w:rFonts w:ascii="Times New Roman" w:hAnsi="Times New Roman" w:cs="Times New Roman"/>
          <w:color w:val="000000" w:themeColor="text1"/>
          <w:position w:val="-10"/>
        </w:rPr>
        <w:object w:dxaOrig="700" w:dyaOrig="300" w14:anchorId="4E386965">
          <v:shape id="_x0000_i1082" type="#_x0000_t75" style="width:35pt;height:15pt" o:ole="">
            <v:imagedata r:id="rId126" o:title=""/>
          </v:shape>
          <o:OLEObject Type="Embed" ProgID="Equation.DSMT4" ShapeID="_x0000_i1082" DrawAspect="Content" ObjectID="_1490463071" r:id="rId127"/>
        </w:object>
      </w:r>
      <w:r w:rsidR="008A414D" w:rsidRPr="004944EA">
        <w:rPr>
          <w:rFonts w:ascii="Times New Roman" w:hAnsi="Times New Roman" w:cs="Times New Roman"/>
          <w:color w:val="000000" w:themeColor="text1"/>
        </w:rPr>
        <w:t xml:space="preserve">, </w:t>
      </w:r>
      <w:r w:rsidR="008A414D" w:rsidRPr="004944EA">
        <w:rPr>
          <w:rFonts w:ascii="Times New Roman" w:hAnsi="Times New Roman" w:cs="Times New Roman"/>
          <w:color w:val="000000" w:themeColor="text1"/>
          <w:position w:val="-10"/>
        </w:rPr>
        <w:object w:dxaOrig="860" w:dyaOrig="400" w14:anchorId="68FEC3B0">
          <v:shape id="_x0000_i1083" type="#_x0000_t75" style="width:43pt;height:20pt" o:ole="">
            <v:imagedata r:id="rId128" o:title=""/>
          </v:shape>
          <o:OLEObject Type="Embed" ProgID="Equation.DSMT4" ShapeID="_x0000_i1083" DrawAspect="Content" ObjectID="_1490463072" r:id="rId129"/>
        </w:object>
      </w:r>
      <w:r w:rsidR="008A414D" w:rsidRPr="004944EA">
        <w:rPr>
          <w:rFonts w:ascii="Times New Roman" w:hAnsi="Times New Roman" w:cs="Times New Roman"/>
          <w:color w:val="000000" w:themeColor="text1"/>
        </w:rPr>
        <w:t xml:space="preserve">, </w:t>
      </w:r>
      <w:r w:rsidR="008A414D" w:rsidRPr="004944EA">
        <w:rPr>
          <w:rFonts w:ascii="Times New Roman" w:hAnsi="Times New Roman" w:cs="Times New Roman"/>
          <w:color w:val="000000" w:themeColor="text1"/>
          <w:position w:val="-10"/>
        </w:rPr>
        <w:object w:dxaOrig="840" w:dyaOrig="400" w14:anchorId="1B41211F">
          <v:shape id="_x0000_i1084" type="#_x0000_t75" style="width:42pt;height:20pt" o:ole="">
            <v:imagedata r:id="rId130" o:title=""/>
          </v:shape>
          <o:OLEObject Type="Embed" ProgID="Equation.DSMT4" ShapeID="_x0000_i1084" DrawAspect="Content" ObjectID="_1490463073" r:id="rId131"/>
        </w:object>
      </w:r>
      <w:r w:rsidR="008A414D" w:rsidRPr="004944EA">
        <w:rPr>
          <w:rFonts w:ascii="Times New Roman" w:hAnsi="Times New Roman" w:cs="Times New Roman"/>
          <w:color w:val="000000" w:themeColor="text1"/>
        </w:rPr>
        <w:t xml:space="preserve">, and </w:t>
      </w:r>
      <w:r w:rsidR="008A414D" w:rsidRPr="004944EA">
        <w:rPr>
          <w:rFonts w:ascii="Times New Roman" w:hAnsi="Times New Roman" w:cs="Times New Roman"/>
          <w:color w:val="000000" w:themeColor="text1"/>
          <w:position w:val="-10"/>
        </w:rPr>
        <w:object w:dxaOrig="920" w:dyaOrig="380" w14:anchorId="79755DD6">
          <v:shape id="_x0000_i1085" type="#_x0000_t75" style="width:46pt;height:19pt" o:ole="">
            <v:imagedata r:id="rId132" o:title=""/>
          </v:shape>
          <o:OLEObject Type="Embed" ProgID="Equation.DSMT4" ShapeID="_x0000_i1085" DrawAspect="Content" ObjectID="_1490463074" r:id="rId133"/>
        </w:object>
      </w:r>
      <w:r w:rsidR="008A414D" w:rsidRPr="004944EA">
        <w:rPr>
          <w:rFonts w:ascii="Times New Roman" w:hAnsi="Times New Roman" w:cs="Times New Roman"/>
          <w:color w:val="000000" w:themeColor="text1"/>
        </w:rPr>
        <w:t xml:space="preserve"> results, and also for the turbulence kinetic energy field </w:t>
      </w:r>
      <w:r w:rsidR="008A414D" w:rsidRPr="004944EA">
        <w:rPr>
          <w:rFonts w:ascii="Times New Roman" w:hAnsi="Times New Roman" w:cs="Times New Roman"/>
          <w:color w:val="000000" w:themeColor="text1"/>
          <w:position w:val="-10"/>
        </w:rPr>
        <w:object w:dxaOrig="680" w:dyaOrig="320" w14:anchorId="10A25F0E">
          <v:shape id="_x0000_i1086" type="#_x0000_t75" style="width:34pt;height:16pt" o:ole="">
            <v:imagedata r:id="rId134" o:title=""/>
          </v:shape>
          <o:OLEObject Type="Embed" ProgID="Equation.DSMT4" ShapeID="_x0000_i1086" DrawAspect="Content" ObjectID="_1490463075" r:id="rId135"/>
        </w:object>
      </w:r>
      <w:r w:rsidR="008A414D" w:rsidRPr="004944EA">
        <w:rPr>
          <w:rFonts w:ascii="Times New Roman" w:hAnsi="Times New Roman" w:cs="Times New Roman"/>
          <w:color w:val="000000" w:themeColor="text1"/>
        </w:rPr>
        <w:t xml:space="preserve"> and </w:t>
      </w:r>
      <w:r w:rsidR="00EC29DB" w:rsidRPr="004944EA">
        <w:rPr>
          <w:rFonts w:ascii="Times New Roman" w:hAnsi="Times New Roman" w:cs="Times New Roman"/>
          <w:color w:val="000000" w:themeColor="text1"/>
        </w:rPr>
        <w:t xml:space="preserve">the </w:t>
      </w:r>
      <w:r w:rsidR="008A414D" w:rsidRPr="004944EA">
        <w:rPr>
          <w:rFonts w:ascii="Times New Roman" w:hAnsi="Times New Roman" w:cs="Times New Roman"/>
          <w:color w:val="000000" w:themeColor="text1"/>
        </w:rPr>
        <w:t xml:space="preserve">turbulent dissipation rate field </w:t>
      </w:r>
      <w:r w:rsidR="008A414D" w:rsidRPr="004944EA">
        <w:rPr>
          <w:rFonts w:ascii="Times New Roman" w:hAnsi="Times New Roman" w:cs="Times New Roman"/>
          <w:color w:val="000000" w:themeColor="text1"/>
          <w:position w:val="-10"/>
        </w:rPr>
        <w:object w:dxaOrig="660" w:dyaOrig="300" w14:anchorId="0A3D53FC">
          <v:shape id="_x0000_i1087" type="#_x0000_t75" style="width:33pt;height:15pt" o:ole="">
            <v:imagedata r:id="rId136" o:title=""/>
          </v:shape>
          <o:OLEObject Type="Embed" ProgID="Equation.DSMT4" ShapeID="_x0000_i1087" DrawAspect="Content" ObjectID="_1490463076" r:id="rId137"/>
        </w:object>
      </w:r>
      <w:r w:rsidR="005D4CE6" w:rsidRPr="004944EA">
        <w:rPr>
          <w:rFonts w:ascii="Times New Roman" w:hAnsi="Times New Roman" w:cs="Times New Roman"/>
          <w:color w:val="000000" w:themeColor="text1"/>
        </w:rPr>
        <w:t>.</w:t>
      </w:r>
    </w:p>
    <w:p w14:paraId="347EA348" w14:textId="77777777" w:rsidR="0057549B" w:rsidRPr="004944EA" w:rsidRDefault="0057549B" w:rsidP="00BE3A7B">
      <w:pPr>
        <w:widowControl w:val="0"/>
        <w:jc w:val="both"/>
        <w:rPr>
          <w:rFonts w:ascii="Times New Roman" w:hAnsi="Times New Roman" w:cs="Times New Roman"/>
          <w:color w:val="000000" w:themeColor="text1"/>
          <w:sz w:val="18"/>
          <w:szCs w:val="18"/>
        </w:rPr>
      </w:pPr>
    </w:p>
    <w:p w14:paraId="71448485" w14:textId="08D29652" w:rsidR="008A414D" w:rsidRPr="004944EA" w:rsidRDefault="005D4CE6" w:rsidP="000837F2">
      <w:pPr>
        <w:widowControl w:val="0"/>
        <w:spacing w:line="280" w:lineRule="exact"/>
        <w:jc w:val="both"/>
        <w:rPr>
          <w:rFonts w:ascii="Times New Roman" w:hAnsi="Times New Roman" w:cs="Times New Roman"/>
          <w:color w:val="000000" w:themeColor="text1"/>
        </w:rPr>
      </w:pPr>
      <w:r w:rsidRPr="004944EA">
        <w:rPr>
          <w:rFonts w:ascii="Times New Roman" w:hAnsi="Times New Roman" w:cs="Times New Roman"/>
          <w:color w:val="000000" w:themeColor="text1"/>
        </w:rPr>
        <w:t>Thus, this section of your report will show a total of 63 color fields</w:t>
      </w:r>
      <w:r w:rsidR="00EA42EF" w:rsidRPr="004944EA">
        <w:rPr>
          <w:rFonts w:ascii="Times New Roman" w:hAnsi="Times New Roman" w:cs="Times New Roman"/>
          <w:color w:val="000000" w:themeColor="text1"/>
        </w:rPr>
        <w:t xml:space="preserve"> (9 pages), each spanning from </w:t>
      </w:r>
      <w:r w:rsidR="00526A38" w:rsidRPr="004944EA">
        <w:rPr>
          <w:rFonts w:ascii="Times New Roman" w:hAnsi="Times New Roman" w:cs="Times New Roman"/>
          <w:color w:val="000000" w:themeColor="text1"/>
        </w:rPr>
        <w:t xml:space="preserve">0 ≤ </w:t>
      </w:r>
      <w:r w:rsidR="00526A38" w:rsidRPr="004944EA">
        <w:rPr>
          <w:rFonts w:ascii="Times New Roman" w:hAnsi="Times New Roman" w:cs="Times New Roman"/>
          <w:color w:val="000000" w:themeColor="text1"/>
          <w:position w:val="-10"/>
        </w:rPr>
        <w:object w:dxaOrig="720" w:dyaOrig="320" w14:anchorId="0AB49A7C">
          <v:shape id="_x0000_i1088" type="#_x0000_t75" style="width:36pt;height:16pt" o:ole="">
            <v:imagedata r:id="rId138" o:title=""/>
          </v:shape>
          <o:OLEObject Type="Embed" ProgID="Equation.DSMT4" ShapeID="_x0000_i1088" DrawAspect="Content" ObjectID="_1490463077" r:id="rId139"/>
        </w:object>
      </w:r>
      <w:r w:rsidR="00526A38" w:rsidRPr="004944EA">
        <w:rPr>
          <w:rFonts w:ascii="Times New Roman" w:hAnsi="Times New Roman" w:cs="Times New Roman"/>
          <w:color w:val="000000" w:themeColor="text1"/>
          <w:position w:val="-10"/>
        </w:rPr>
        <w:t xml:space="preserve"> </w:t>
      </w:r>
      <w:r w:rsidR="00526A38" w:rsidRPr="004944EA">
        <w:rPr>
          <w:rFonts w:ascii="Times New Roman" w:hAnsi="Times New Roman" w:cs="Times New Roman"/>
          <w:color w:val="000000" w:themeColor="text1"/>
        </w:rPr>
        <w:t xml:space="preserve">≤ 12 and 0 ≤ </w:t>
      </w:r>
      <w:r w:rsidR="00526A38" w:rsidRPr="004944EA">
        <w:rPr>
          <w:rFonts w:ascii="Times New Roman" w:hAnsi="Times New Roman" w:cs="Times New Roman"/>
          <w:color w:val="000000" w:themeColor="text1"/>
          <w:position w:val="-10"/>
        </w:rPr>
        <w:object w:dxaOrig="720" w:dyaOrig="320" w14:anchorId="46F221A6">
          <v:shape id="_x0000_i1089" type="#_x0000_t75" style="width:36pt;height:16pt" o:ole="">
            <v:imagedata r:id="rId140" o:title=""/>
          </v:shape>
          <o:OLEObject Type="Embed" ProgID="Equation.DSMT4" ShapeID="_x0000_i1089" DrawAspect="Content" ObjectID="_1490463078" r:id="rId141"/>
        </w:object>
      </w:r>
      <w:r w:rsidR="00526A38" w:rsidRPr="004944EA">
        <w:rPr>
          <w:rFonts w:ascii="Times New Roman" w:hAnsi="Times New Roman" w:cs="Times New Roman"/>
          <w:color w:val="000000" w:themeColor="text1"/>
          <w:position w:val="-10"/>
        </w:rPr>
        <w:t xml:space="preserve"> </w:t>
      </w:r>
      <w:r w:rsidR="00526A38" w:rsidRPr="004944EA">
        <w:rPr>
          <w:rFonts w:ascii="Times New Roman" w:hAnsi="Times New Roman" w:cs="Times New Roman"/>
          <w:color w:val="000000" w:themeColor="text1"/>
        </w:rPr>
        <w:t>≤ 2.</w:t>
      </w:r>
      <w:r w:rsidRPr="004944EA">
        <w:rPr>
          <w:rFonts w:ascii="Times New Roman" w:hAnsi="Times New Roman" w:cs="Times New Roman"/>
          <w:color w:val="000000" w:themeColor="text1"/>
        </w:rPr>
        <w:t xml:space="preserve">  </w:t>
      </w:r>
      <w:r w:rsidR="005D0031" w:rsidRPr="004944EA">
        <w:rPr>
          <w:rFonts w:ascii="Times New Roman" w:hAnsi="Times New Roman" w:cs="Times New Roman"/>
          <w:color w:val="000000" w:themeColor="text1"/>
        </w:rPr>
        <w:t>Put all seven</w:t>
      </w:r>
      <w:r w:rsidR="00EA42EF" w:rsidRPr="004944EA">
        <w:rPr>
          <w:rFonts w:ascii="Times New Roman" w:hAnsi="Times New Roman" w:cs="Times New Roman"/>
          <w:color w:val="000000" w:themeColor="text1"/>
        </w:rPr>
        <w:t xml:space="preserve"> color fields for each case on a single page.  </w:t>
      </w:r>
      <w:r w:rsidRPr="004944EA">
        <w:rPr>
          <w:rFonts w:ascii="Times New Roman" w:hAnsi="Times New Roman" w:cs="Times New Roman"/>
          <w:color w:val="000000" w:themeColor="text1"/>
        </w:rPr>
        <w:t xml:space="preserve">Each </w:t>
      </w:r>
      <w:r w:rsidR="00EA42EF" w:rsidRPr="004944EA">
        <w:rPr>
          <w:rFonts w:ascii="Times New Roman" w:hAnsi="Times New Roman" w:cs="Times New Roman"/>
          <w:color w:val="000000" w:themeColor="text1"/>
        </w:rPr>
        <w:t>page</w:t>
      </w:r>
      <w:r w:rsidRPr="004944EA">
        <w:rPr>
          <w:rFonts w:ascii="Times New Roman" w:hAnsi="Times New Roman" w:cs="Times New Roman"/>
          <w:color w:val="000000" w:themeColor="text1"/>
        </w:rPr>
        <w:t xml:space="preserve"> should have a clear caption identifying the field</w:t>
      </w:r>
      <w:r w:rsidR="00EA42EF" w:rsidRPr="004944EA">
        <w:rPr>
          <w:rFonts w:ascii="Times New Roman" w:hAnsi="Times New Roman" w:cs="Times New Roman"/>
          <w:color w:val="000000" w:themeColor="text1"/>
        </w:rPr>
        <w:t>s</w:t>
      </w:r>
      <w:r w:rsidRPr="004944EA">
        <w:rPr>
          <w:rFonts w:ascii="Times New Roman" w:hAnsi="Times New Roman" w:cs="Times New Roman"/>
          <w:color w:val="000000" w:themeColor="text1"/>
        </w:rPr>
        <w:t xml:space="preserve"> being shown, the turbulence model used (</w:t>
      </w:r>
      <w:r w:rsidRPr="004944EA">
        <w:rPr>
          <w:rFonts w:ascii="Times New Roman" w:hAnsi="Times New Roman" w:cs="Times New Roman"/>
          <w:color w:val="000000" w:themeColor="text1"/>
          <w:position w:val="-6"/>
        </w:rPr>
        <w:object w:dxaOrig="380" w:dyaOrig="280" w14:anchorId="0AA789D2">
          <v:shape id="_x0000_i1090" type="#_x0000_t75" style="width:19pt;height:14pt" o:ole="">
            <v:imagedata r:id="rId142" o:title=""/>
          </v:shape>
          <o:OLEObject Type="Embed" ProgID="Equation.DSMT4" ShapeID="_x0000_i1090" DrawAspect="Content" ObjectID="_1490463079" r:id="rId143"/>
        </w:object>
      </w:r>
      <w:r w:rsidRPr="004944EA">
        <w:rPr>
          <w:rFonts w:ascii="Times New Roman" w:hAnsi="Times New Roman" w:cs="Times New Roman"/>
          <w:color w:val="000000" w:themeColor="text1"/>
        </w:rPr>
        <w:t xml:space="preserve">, </w:t>
      </w:r>
      <w:r w:rsidRPr="004944EA">
        <w:rPr>
          <w:rFonts w:ascii="Times New Roman" w:hAnsi="Times New Roman" w:cs="Times New Roman"/>
          <w:color w:val="000000" w:themeColor="text1"/>
          <w:position w:val="-6"/>
        </w:rPr>
        <w:object w:dxaOrig="440" w:dyaOrig="280" w14:anchorId="585EF303">
          <v:shape id="_x0000_i1091" type="#_x0000_t75" style="width:22pt;height:14pt" o:ole="">
            <v:imagedata r:id="rId144" o:title=""/>
          </v:shape>
          <o:OLEObject Type="Embed" ProgID="Equation.DSMT4" ShapeID="_x0000_i1091" DrawAspect="Content" ObjectID="_1490463080" r:id="rId145"/>
        </w:object>
      </w:r>
      <w:r w:rsidRPr="004944EA">
        <w:rPr>
          <w:rFonts w:ascii="Times New Roman" w:hAnsi="Times New Roman" w:cs="Times New Roman"/>
          <w:color w:val="000000" w:themeColor="text1"/>
        </w:rPr>
        <w:t xml:space="preserve">, or Re-stress transport), and the </w:t>
      </w:r>
      <w:r w:rsidR="00EA42EF" w:rsidRPr="004944EA">
        <w:rPr>
          <w:rFonts w:ascii="Times New Roman" w:hAnsi="Times New Roman" w:cs="Times New Roman"/>
          <w:color w:val="000000" w:themeColor="text1"/>
        </w:rPr>
        <w:t>mesh</w:t>
      </w:r>
      <w:r w:rsidRPr="004944EA">
        <w:rPr>
          <w:rFonts w:ascii="Times New Roman" w:hAnsi="Times New Roman" w:cs="Times New Roman"/>
          <w:color w:val="000000" w:themeColor="text1"/>
        </w:rPr>
        <w:t xml:space="preserve"> (COARSE, MEDIUM, or FINE).</w:t>
      </w:r>
      <w:r w:rsidR="00EA42EF" w:rsidRPr="004944EA">
        <w:rPr>
          <w:rFonts w:ascii="Times New Roman" w:hAnsi="Times New Roman" w:cs="Times New Roman"/>
          <w:color w:val="000000" w:themeColor="text1"/>
        </w:rPr>
        <w:t xml:space="preserve">  Discuss these results briefly, focusing on the differences </w:t>
      </w:r>
      <w:r w:rsidR="00CD1D85" w:rsidRPr="004944EA">
        <w:rPr>
          <w:rFonts w:ascii="Times New Roman" w:hAnsi="Times New Roman" w:cs="Times New Roman"/>
          <w:color w:val="000000" w:themeColor="text1"/>
        </w:rPr>
        <w:t>in these fields from</w:t>
      </w:r>
      <w:r w:rsidR="00EA42EF" w:rsidRPr="004944EA">
        <w:rPr>
          <w:rFonts w:ascii="Times New Roman" w:hAnsi="Times New Roman" w:cs="Times New Roman"/>
          <w:color w:val="000000" w:themeColor="text1"/>
        </w:rPr>
        <w:t xml:space="preserve"> the three turbulence models and the three meshes. </w:t>
      </w:r>
    </w:p>
    <w:p w14:paraId="7BCD7B12" w14:textId="77777777" w:rsidR="00ED682B" w:rsidRPr="004944EA" w:rsidRDefault="00ED682B" w:rsidP="00565F7D">
      <w:pPr>
        <w:jc w:val="both"/>
        <w:rPr>
          <w:rFonts w:ascii="Times New Roman" w:hAnsi="Times New Roman" w:cs="Times New Roman"/>
          <w:color w:val="000000" w:themeColor="text1"/>
          <w:sz w:val="18"/>
          <w:szCs w:val="18"/>
        </w:rPr>
      </w:pPr>
    </w:p>
    <w:p w14:paraId="6EA33D4B" w14:textId="19506A15" w:rsidR="008B3EAD" w:rsidRPr="00B65A93" w:rsidRDefault="0057549B" w:rsidP="00B65A93">
      <w:pPr>
        <w:widowControl w:val="0"/>
        <w:spacing w:after="200" w:line="280" w:lineRule="exact"/>
        <w:ind w:hanging="360"/>
        <w:jc w:val="both"/>
        <w:rPr>
          <w:rFonts w:ascii="Times New Roman" w:hAnsi="Times New Roman" w:cs="Times New Roman"/>
          <w:color w:val="000000" w:themeColor="text1"/>
        </w:rPr>
      </w:pPr>
      <w:r w:rsidRPr="004944EA">
        <w:rPr>
          <w:rFonts w:ascii="Times New Roman" w:hAnsi="Times New Roman" w:cs="Times New Roman"/>
          <w:color w:val="000000" w:themeColor="text1"/>
        </w:rPr>
        <w:t xml:space="preserve">2. </w:t>
      </w:r>
      <w:r w:rsidRPr="004944EA">
        <w:rPr>
          <w:rFonts w:ascii="Times New Roman" w:hAnsi="Times New Roman" w:cs="Times New Roman"/>
          <w:color w:val="000000" w:themeColor="text1"/>
        </w:rPr>
        <w:tab/>
      </w:r>
      <w:r w:rsidR="00526A38" w:rsidRPr="004944EA">
        <w:rPr>
          <w:rFonts w:ascii="Times New Roman" w:hAnsi="Times New Roman" w:cs="Times New Roman"/>
          <w:color w:val="000000" w:themeColor="text1"/>
        </w:rPr>
        <w:t xml:space="preserve">With these results, you </w:t>
      </w:r>
      <w:r w:rsidR="008B3EAD" w:rsidRPr="004944EA">
        <w:rPr>
          <w:rFonts w:ascii="Times New Roman" w:hAnsi="Times New Roman" w:cs="Times New Roman"/>
          <w:color w:val="000000" w:themeColor="text1"/>
        </w:rPr>
        <w:t>now</w:t>
      </w:r>
      <w:r w:rsidR="00526A38" w:rsidRPr="004944EA">
        <w:rPr>
          <w:rFonts w:ascii="Times New Roman" w:hAnsi="Times New Roman" w:cs="Times New Roman"/>
          <w:color w:val="000000" w:themeColor="text1"/>
        </w:rPr>
        <w:t xml:space="preserve"> want to check for </w:t>
      </w:r>
      <w:r w:rsidR="00FF0E85" w:rsidRPr="004944EA">
        <w:rPr>
          <w:rFonts w:ascii="Times New Roman" w:hAnsi="Times New Roman" w:cs="Times New Roman"/>
          <w:color w:val="000000" w:themeColor="text1"/>
        </w:rPr>
        <w:t>mesh</w:t>
      </w:r>
      <w:r w:rsidR="00526A38" w:rsidRPr="004944EA">
        <w:rPr>
          <w:rFonts w:ascii="Times New Roman" w:hAnsi="Times New Roman" w:cs="Times New Roman"/>
          <w:color w:val="000000" w:themeColor="text1"/>
        </w:rPr>
        <w:t xml:space="preserve"> convergence</w:t>
      </w:r>
      <w:r w:rsidR="000966C6" w:rsidRPr="004944EA">
        <w:rPr>
          <w:rFonts w:ascii="Times New Roman" w:hAnsi="Times New Roman" w:cs="Times New Roman"/>
          <w:color w:val="000000" w:themeColor="text1"/>
        </w:rPr>
        <w:t xml:space="preserve">.  For simplicity, we will do this using </w:t>
      </w:r>
      <w:r w:rsidR="00BE1D83" w:rsidRPr="004944EA">
        <w:rPr>
          <w:rFonts w:ascii="Times New Roman" w:hAnsi="Times New Roman" w:cs="Times New Roman"/>
          <w:color w:val="000000" w:themeColor="text1"/>
        </w:rPr>
        <w:t xml:space="preserve">only </w:t>
      </w:r>
      <w:r w:rsidR="000966C6" w:rsidRPr="004944EA">
        <w:rPr>
          <w:rFonts w:ascii="Times New Roman" w:hAnsi="Times New Roman" w:cs="Times New Roman"/>
          <w:color w:val="000000" w:themeColor="text1"/>
        </w:rPr>
        <w:t xml:space="preserve">the results from the </w:t>
      </w:r>
      <w:r w:rsidR="000966C6" w:rsidRPr="004944EA">
        <w:rPr>
          <w:rFonts w:ascii="Times New Roman" w:hAnsi="Times New Roman" w:cs="Times New Roman"/>
          <w:color w:val="000000" w:themeColor="text1"/>
          <w:position w:val="-6"/>
        </w:rPr>
        <w:object w:dxaOrig="380" w:dyaOrig="280" w14:anchorId="39412D31">
          <v:shape id="_x0000_i1092" type="#_x0000_t75" style="width:19pt;height:14pt" o:ole="">
            <v:imagedata r:id="rId146" o:title=""/>
          </v:shape>
          <o:OLEObject Type="Embed" ProgID="Equation.DSMT4" ShapeID="_x0000_i1092" DrawAspect="Content" ObjectID="_1490463081" r:id="rId147"/>
        </w:object>
      </w:r>
      <w:r w:rsidR="000966C6" w:rsidRPr="004944EA">
        <w:rPr>
          <w:rFonts w:ascii="Times New Roman" w:hAnsi="Times New Roman" w:cs="Times New Roman"/>
          <w:color w:val="000000" w:themeColor="text1"/>
        </w:rPr>
        <w:t xml:space="preserve"> model, though strictly speaking this should be done for each of the three turbulence models.  </w:t>
      </w:r>
      <w:r w:rsidR="00E2515B" w:rsidRPr="004944EA">
        <w:rPr>
          <w:rFonts w:ascii="Times New Roman" w:hAnsi="Times New Roman" w:cs="Times New Roman"/>
          <w:color w:val="000000" w:themeColor="text1"/>
        </w:rPr>
        <w:t xml:space="preserve">At each of </w:t>
      </w:r>
      <w:r w:rsidR="00E2515B" w:rsidRPr="004944EA">
        <w:rPr>
          <w:rFonts w:ascii="Times New Roman" w:hAnsi="Times New Roman" w:cs="Times New Roman"/>
          <w:color w:val="000000" w:themeColor="text1"/>
          <w:position w:val="-10"/>
        </w:rPr>
        <w:object w:dxaOrig="720" w:dyaOrig="320" w14:anchorId="10A79636">
          <v:shape id="_x0000_i1093" type="#_x0000_t75" style="width:36pt;height:16pt" o:ole="">
            <v:imagedata r:id="rId148" o:title=""/>
          </v:shape>
          <o:OLEObject Type="Embed" ProgID="Equation.DSMT4" ShapeID="_x0000_i1093" DrawAspect="Content" ObjectID="_1490463082" r:id="rId149"/>
        </w:object>
      </w:r>
      <w:r w:rsidR="00E2515B" w:rsidRPr="004944EA">
        <w:rPr>
          <w:rFonts w:ascii="Times New Roman" w:hAnsi="Times New Roman" w:cs="Times New Roman"/>
          <w:color w:val="000000" w:themeColor="text1"/>
        </w:rPr>
        <w:t xml:space="preserve">= 1 and </w:t>
      </w:r>
      <w:r w:rsidR="00E2515B" w:rsidRPr="004944EA">
        <w:rPr>
          <w:rFonts w:ascii="Times New Roman" w:hAnsi="Times New Roman" w:cs="Times New Roman"/>
          <w:color w:val="000000" w:themeColor="text1"/>
          <w:position w:val="-10"/>
        </w:rPr>
        <w:object w:dxaOrig="720" w:dyaOrig="320" w14:anchorId="3816D9E3">
          <v:shape id="_x0000_i1094" type="#_x0000_t75" style="width:36pt;height:16pt" o:ole="">
            <v:imagedata r:id="rId150" o:title=""/>
          </v:shape>
          <o:OLEObject Type="Embed" ProgID="Equation.DSMT4" ShapeID="_x0000_i1094" DrawAspect="Content" ObjectID="_1490463083" r:id="rId151"/>
        </w:object>
      </w:r>
      <w:r w:rsidR="008B3EAD" w:rsidRPr="004944EA">
        <w:rPr>
          <w:rFonts w:ascii="Times New Roman" w:hAnsi="Times New Roman" w:cs="Times New Roman"/>
          <w:color w:val="000000" w:themeColor="text1"/>
        </w:rPr>
        <w:t>= 4</w:t>
      </w:r>
      <w:r w:rsidR="00E2515B" w:rsidRPr="004944EA">
        <w:rPr>
          <w:rFonts w:ascii="Times New Roman" w:hAnsi="Times New Roman" w:cs="Times New Roman"/>
          <w:color w:val="000000" w:themeColor="text1"/>
        </w:rPr>
        <w:t>, c</w:t>
      </w:r>
      <w:r w:rsidR="000966C6" w:rsidRPr="004944EA">
        <w:rPr>
          <w:rFonts w:ascii="Times New Roman" w:hAnsi="Times New Roman" w:cs="Times New Roman"/>
          <w:color w:val="000000" w:themeColor="text1"/>
        </w:rPr>
        <w:t xml:space="preserve">onstruct seven graphs, one each for </w:t>
      </w:r>
      <w:r w:rsidR="00E2515B" w:rsidRPr="004944EA">
        <w:rPr>
          <w:rFonts w:ascii="Times New Roman" w:hAnsi="Times New Roman" w:cs="Times New Roman"/>
          <w:color w:val="000000" w:themeColor="text1"/>
        </w:rPr>
        <w:t xml:space="preserve">each of the five turbulence statistics </w:t>
      </w:r>
      <w:r w:rsidR="00522682" w:rsidRPr="004944EA">
        <w:rPr>
          <w:rFonts w:ascii="Times New Roman" w:hAnsi="Times New Roman" w:cs="Times New Roman"/>
          <w:color w:val="000000" w:themeColor="text1"/>
        </w:rPr>
        <w:t xml:space="preserve">measured by Driver and </w:t>
      </w:r>
      <w:proofErr w:type="spellStart"/>
      <w:r w:rsidR="00522682" w:rsidRPr="004944EA">
        <w:rPr>
          <w:rFonts w:ascii="Times New Roman" w:hAnsi="Times New Roman" w:cs="Times New Roman"/>
          <w:color w:val="000000" w:themeColor="text1"/>
        </w:rPr>
        <w:t>Seegmiller</w:t>
      </w:r>
      <w:proofErr w:type="spellEnd"/>
      <w:r w:rsidR="00522682" w:rsidRPr="004944EA">
        <w:rPr>
          <w:rFonts w:ascii="Times New Roman" w:hAnsi="Times New Roman" w:cs="Times New Roman"/>
          <w:color w:val="000000" w:themeColor="text1"/>
        </w:rPr>
        <w:t xml:space="preserve">, </w:t>
      </w:r>
      <w:r w:rsidR="00E2515B" w:rsidRPr="004944EA">
        <w:rPr>
          <w:rFonts w:ascii="Times New Roman" w:hAnsi="Times New Roman" w:cs="Times New Roman"/>
          <w:color w:val="000000" w:themeColor="text1"/>
        </w:rPr>
        <w:t xml:space="preserve">plus </w:t>
      </w:r>
      <w:r w:rsidR="00E2515B" w:rsidRPr="004944EA">
        <w:rPr>
          <w:rFonts w:ascii="Times New Roman" w:hAnsi="Times New Roman" w:cs="Times New Roman"/>
          <w:i/>
          <w:color w:val="000000" w:themeColor="text1"/>
        </w:rPr>
        <w:t>k</w:t>
      </w:r>
      <w:r w:rsidR="00E2515B" w:rsidRPr="004944EA">
        <w:rPr>
          <w:rFonts w:ascii="Times New Roman" w:hAnsi="Times New Roman" w:cs="Times New Roman"/>
          <w:color w:val="000000" w:themeColor="text1"/>
        </w:rPr>
        <w:t xml:space="preserve"> and </w:t>
      </w:r>
      <w:r w:rsidR="00E2515B" w:rsidRPr="004944EA">
        <w:rPr>
          <w:rFonts w:ascii="Times New Roman" w:hAnsi="Times New Roman" w:cs="Times New Roman"/>
          <w:color w:val="000000" w:themeColor="text1"/>
          <w:position w:val="-6"/>
        </w:rPr>
        <w:object w:dxaOrig="180" w:dyaOrig="220" w14:anchorId="581C992A">
          <v:shape id="_x0000_i1095" type="#_x0000_t75" style="width:9pt;height:11pt" o:ole="">
            <v:imagedata r:id="rId152" o:title=""/>
          </v:shape>
          <o:OLEObject Type="Embed" ProgID="Equation.DSMT4" ShapeID="_x0000_i1095" DrawAspect="Content" ObjectID="_1490463084" r:id="rId153"/>
        </w:object>
      </w:r>
      <w:r w:rsidR="000966C6" w:rsidRPr="004944EA">
        <w:rPr>
          <w:rFonts w:ascii="Times New Roman" w:hAnsi="Times New Roman" w:cs="Times New Roman"/>
          <w:color w:val="000000" w:themeColor="text1"/>
        </w:rPr>
        <w:t>,</w:t>
      </w:r>
      <w:r w:rsidR="00E2515B" w:rsidRPr="004944EA">
        <w:rPr>
          <w:rFonts w:ascii="Times New Roman" w:hAnsi="Times New Roman" w:cs="Times New Roman"/>
          <w:color w:val="000000" w:themeColor="text1"/>
        </w:rPr>
        <w:t xml:space="preserve"> with each graph having three curves – one for each of the three meshes, showing the results from 0 ≤ </w:t>
      </w:r>
      <w:r w:rsidR="00E2515B" w:rsidRPr="004944EA">
        <w:rPr>
          <w:rFonts w:ascii="Times New Roman" w:hAnsi="Times New Roman" w:cs="Times New Roman"/>
          <w:color w:val="000000" w:themeColor="text1"/>
          <w:position w:val="-10"/>
        </w:rPr>
        <w:object w:dxaOrig="720" w:dyaOrig="320" w14:anchorId="7BA7FEDF">
          <v:shape id="_x0000_i1096" type="#_x0000_t75" style="width:36pt;height:16pt" o:ole="">
            <v:imagedata r:id="rId154" o:title=""/>
          </v:shape>
          <o:OLEObject Type="Embed" ProgID="Equation.DSMT4" ShapeID="_x0000_i1096" DrawAspect="Content" ObjectID="_1490463085" r:id="rId155"/>
        </w:object>
      </w:r>
      <w:r w:rsidR="00E2515B" w:rsidRPr="004944EA">
        <w:rPr>
          <w:rFonts w:ascii="Times New Roman" w:hAnsi="Times New Roman" w:cs="Times New Roman"/>
          <w:color w:val="000000" w:themeColor="text1"/>
          <w:position w:val="-10"/>
        </w:rPr>
        <w:t xml:space="preserve"> </w:t>
      </w:r>
      <w:r w:rsidR="006316CC" w:rsidRPr="004944EA">
        <w:rPr>
          <w:rFonts w:ascii="Times New Roman" w:hAnsi="Times New Roman" w:cs="Times New Roman"/>
          <w:color w:val="000000" w:themeColor="text1"/>
        </w:rPr>
        <w:t>≤ 2</w:t>
      </w:r>
      <w:r w:rsidR="00E2515B" w:rsidRPr="004944EA">
        <w:rPr>
          <w:rFonts w:ascii="Times New Roman" w:hAnsi="Times New Roman" w:cs="Times New Roman"/>
          <w:color w:val="000000" w:themeColor="text1"/>
        </w:rPr>
        <w:t xml:space="preserve">.5. </w:t>
      </w:r>
    </w:p>
    <w:p w14:paraId="3CA43E80" w14:textId="151D3D7E" w:rsidR="00BE1D83" w:rsidRPr="004944EA" w:rsidRDefault="008B3EAD" w:rsidP="000837F2">
      <w:pPr>
        <w:widowControl w:val="0"/>
        <w:spacing w:line="280" w:lineRule="exact"/>
        <w:jc w:val="both"/>
        <w:rPr>
          <w:rFonts w:ascii="Times New Roman" w:hAnsi="Times New Roman" w:cs="Times New Roman"/>
          <w:color w:val="000000" w:themeColor="text1"/>
        </w:rPr>
      </w:pPr>
      <w:r w:rsidRPr="004944EA">
        <w:rPr>
          <w:rFonts w:ascii="Times New Roman" w:hAnsi="Times New Roman" w:cs="Times New Roman"/>
          <w:color w:val="000000" w:themeColor="text1"/>
        </w:rPr>
        <w:t xml:space="preserve">Thus </w:t>
      </w:r>
      <w:r w:rsidR="00DB36EC" w:rsidRPr="004944EA">
        <w:rPr>
          <w:rFonts w:ascii="Times New Roman" w:hAnsi="Times New Roman" w:cs="Times New Roman"/>
          <w:color w:val="000000" w:themeColor="text1"/>
        </w:rPr>
        <w:t>this section of your report will show</w:t>
      </w:r>
      <w:r w:rsidRPr="004944EA">
        <w:rPr>
          <w:rFonts w:ascii="Times New Roman" w:hAnsi="Times New Roman" w:cs="Times New Roman"/>
          <w:color w:val="000000" w:themeColor="text1"/>
        </w:rPr>
        <w:t xml:space="preserve"> a total of 14</w:t>
      </w:r>
      <w:r w:rsidR="00DB36EC" w:rsidRPr="004944EA">
        <w:rPr>
          <w:rFonts w:ascii="Times New Roman" w:hAnsi="Times New Roman" w:cs="Times New Roman"/>
          <w:color w:val="000000" w:themeColor="text1"/>
        </w:rPr>
        <w:t xml:space="preserve"> graphs</w:t>
      </w:r>
      <w:r w:rsidR="000100D6" w:rsidRPr="004944EA">
        <w:rPr>
          <w:rFonts w:ascii="Times New Roman" w:hAnsi="Times New Roman" w:cs="Times New Roman"/>
          <w:color w:val="000000" w:themeColor="text1"/>
        </w:rPr>
        <w:t xml:space="preserve"> (no more than two</w:t>
      </w:r>
      <w:r w:rsidR="00696191" w:rsidRPr="004944EA">
        <w:rPr>
          <w:rFonts w:ascii="Times New Roman" w:hAnsi="Times New Roman" w:cs="Times New Roman"/>
          <w:color w:val="000000" w:themeColor="text1"/>
        </w:rPr>
        <w:t xml:space="preserve"> graphs per page to ensure they are large enough to be clearly interpretable)</w:t>
      </w:r>
      <w:r w:rsidR="00DB36EC" w:rsidRPr="004944EA">
        <w:rPr>
          <w:rFonts w:ascii="Times New Roman" w:hAnsi="Times New Roman" w:cs="Times New Roman"/>
          <w:color w:val="000000" w:themeColor="text1"/>
        </w:rPr>
        <w:t xml:space="preserve">, 10 of which will have 3 curves from FLUENT </w:t>
      </w:r>
      <w:r w:rsidR="00543465" w:rsidRPr="004944EA">
        <w:rPr>
          <w:rFonts w:ascii="Times New Roman" w:hAnsi="Times New Roman" w:cs="Times New Roman"/>
          <w:color w:val="000000" w:themeColor="text1"/>
        </w:rPr>
        <w:t xml:space="preserve">(one </w:t>
      </w:r>
      <w:r w:rsidR="00C032C6" w:rsidRPr="004944EA">
        <w:rPr>
          <w:rFonts w:ascii="Times New Roman" w:hAnsi="Times New Roman" w:cs="Times New Roman"/>
          <w:color w:val="000000" w:themeColor="text1"/>
        </w:rPr>
        <w:t>for</w:t>
      </w:r>
      <w:r w:rsidR="00543465" w:rsidRPr="004944EA">
        <w:rPr>
          <w:rFonts w:ascii="Times New Roman" w:hAnsi="Times New Roman" w:cs="Times New Roman"/>
          <w:color w:val="000000" w:themeColor="text1"/>
        </w:rPr>
        <w:t xml:space="preserve"> each of the COARSE, MEDIUM,</w:t>
      </w:r>
      <w:r w:rsidR="00C032C6" w:rsidRPr="004944EA">
        <w:rPr>
          <w:rFonts w:ascii="Times New Roman" w:hAnsi="Times New Roman" w:cs="Times New Roman"/>
          <w:color w:val="000000" w:themeColor="text1"/>
        </w:rPr>
        <w:t xml:space="preserve"> </w:t>
      </w:r>
      <w:r w:rsidR="00543465" w:rsidRPr="004944EA">
        <w:rPr>
          <w:rFonts w:ascii="Times New Roman" w:hAnsi="Times New Roman" w:cs="Times New Roman"/>
          <w:color w:val="000000" w:themeColor="text1"/>
        </w:rPr>
        <w:t xml:space="preserve">and FINE meshes) </w:t>
      </w:r>
      <w:r w:rsidR="00DB36EC" w:rsidRPr="004944EA">
        <w:rPr>
          <w:rFonts w:ascii="Times New Roman" w:hAnsi="Times New Roman" w:cs="Times New Roman"/>
          <w:color w:val="000000" w:themeColor="text1"/>
        </w:rPr>
        <w:t xml:space="preserve">plus symbols showing the corresponding Driver &amp; </w:t>
      </w:r>
      <w:proofErr w:type="spellStart"/>
      <w:r w:rsidR="00DB36EC" w:rsidRPr="004944EA">
        <w:rPr>
          <w:rFonts w:ascii="Times New Roman" w:hAnsi="Times New Roman" w:cs="Times New Roman"/>
          <w:color w:val="000000" w:themeColor="text1"/>
        </w:rPr>
        <w:t>Seegmiller</w:t>
      </w:r>
      <w:proofErr w:type="spellEnd"/>
      <w:r w:rsidR="00DB36EC" w:rsidRPr="004944EA">
        <w:rPr>
          <w:rFonts w:ascii="Times New Roman" w:hAnsi="Times New Roman" w:cs="Times New Roman"/>
          <w:color w:val="000000" w:themeColor="text1"/>
        </w:rPr>
        <w:t xml:space="preserve"> data at that (</w:t>
      </w:r>
      <w:r w:rsidR="00DB36EC" w:rsidRPr="004944EA">
        <w:rPr>
          <w:rFonts w:ascii="Times New Roman" w:hAnsi="Times New Roman" w:cs="Times New Roman"/>
          <w:i/>
          <w:color w:val="000000" w:themeColor="text1"/>
        </w:rPr>
        <w:t>x</w:t>
      </w:r>
      <w:r w:rsidR="00DB36EC" w:rsidRPr="004944EA">
        <w:rPr>
          <w:rFonts w:ascii="Times New Roman" w:hAnsi="Times New Roman" w:cs="Times New Roman"/>
          <w:color w:val="000000" w:themeColor="text1"/>
        </w:rPr>
        <w:t>/</w:t>
      </w:r>
      <w:r w:rsidR="00DB36EC" w:rsidRPr="004944EA">
        <w:rPr>
          <w:rFonts w:ascii="Times New Roman" w:hAnsi="Times New Roman" w:cs="Times New Roman"/>
          <w:i/>
          <w:color w:val="000000" w:themeColor="text1"/>
        </w:rPr>
        <w:t>h</w:t>
      </w:r>
      <w:r w:rsidR="00DB36EC" w:rsidRPr="004944EA">
        <w:rPr>
          <w:rFonts w:ascii="Times New Roman" w:hAnsi="Times New Roman" w:cs="Times New Roman"/>
          <w:color w:val="000000" w:themeColor="text1"/>
        </w:rPr>
        <w:t>) location, with the remaining 4 graphs showing on</w:t>
      </w:r>
      <w:r w:rsidR="00C032C6" w:rsidRPr="004944EA">
        <w:rPr>
          <w:rFonts w:ascii="Times New Roman" w:hAnsi="Times New Roman" w:cs="Times New Roman"/>
          <w:color w:val="000000" w:themeColor="text1"/>
        </w:rPr>
        <w:t>ly</w:t>
      </w:r>
      <w:r w:rsidR="00DB36EC" w:rsidRPr="004944EA">
        <w:rPr>
          <w:rFonts w:ascii="Times New Roman" w:hAnsi="Times New Roman" w:cs="Times New Roman"/>
          <w:color w:val="000000" w:themeColor="text1"/>
        </w:rPr>
        <w:t xml:space="preserve"> the three curves fr</w:t>
      </w:r>
      <w:r w:rsidR="00543465" w:rsidRPr="004944EA">
        <w:rPr>
          <w:rFonts w:ascii="Times New Roman" w:hAnsi="Times New Roman" w:cs="Times New Roman"/>
          <w:color w:val="000000" w:themeColor="text1"/>
        </w:rPr>
        <w:t>o</w:t>
      </w:r>
      <w:r w:rsidR="00DB36EC" w:rsidRPr="004944EA">
        <w:rPr>
          <w:rFonts w:ascii="Times New Roman" w:hAnsi="Times New Roman" w:cs="Times New Roman"/>
          <w:color w:val="000000" w:themeColor="text1"/>
        </w:rPr>
        <w:t>m FLUENT.</w:t>
      </w:r>
      <w:r w:rsidRPr="004944EA">
        <w:rPr>
          <w:rFonts w:ascii="Times New Roman" w:hAnsi="Times New Roman" w:cs="Times New Roman"/>
          <w:color w:val="000000" w:themeColor="text1"/>
        </w:rPr>
        <w:t xml:space="preserve"> </w:t>
      </w:r>
      <w:r w:rsidR="00543465" w:rsidRPr="004944EA">
        <w:rPr>
          <w:rFonts w:ascii="Times New Roman" w:hAnsi="Times New Roman" w:cs="Times New Roman"/>
          <w:color w:val="000000" w:themeColor="text1"/>
        </w:rPr>
        <w:t xml:space="preserve"> </w:t>
      </w:r>
      <w:r w:rsidR="00E2515B" w:rsidRPr="004944EA">
        <w:rPr>
          <w:rFonts w:ascii="Times New Roman" w:hAnsi="Times New Roman" w:cs="Times New Roman"/>
          <w:color w:val="000000" w:themeColor="text1"/>
        </w:rPr>
        <w:t xml:space="preserve">Discuss these results briefly, focusing on whether you believe the results </w:t>
      </w:r>
      <w:r w:rsidR="009B116B" w:rsidRPr="004944EA">
        <w:rPr>
          <w:rFonts w:ascii="Times New Roman" w:hAnsi="Times New Roman" w:cs="Times New Roman"/>
          <w:color w:val="000000" w:themeColor="text1"/>
        </w:rPr>
        <w:t xml:space="preserve">from FLUENT </w:t>
      </w:r>
      <w:r w:rsidR="00E2515B" w:rsidRPr="004944EA">
        <w:rPr>
          <w:rFonts w:ascii="Times New Roman" w:hAnsi="Times New Roman" w:cs="Times New Roman"/>
          <w:color w:val="000000" w:themeColor="text1"/>
        </w:rPr>
        <w:t xml:space="preserve">on your FINE mesh </w:t>
      </w:r>
      <w:r w:rsidR="009B116B" w:rsidRPr="004944EA">
        <w:rPr>
          <w:rFonts w:ascii="Times New Roman" w:hAnsi="Times New Roman" w:cs="Times New Roman"/>
          <w:color w:val="000000" w:themeColor="text1"/>
        </w:rPr>
        <w:t>are (or are not)</w:t>
      </w:r>
      <w:r w:rsidR="00E2515B" w:rsidRPr="004944EA">
        <w:rPr>
          <w:rFonts w:ascii="Times New Roman" w:hAnsi="Times New Roman" w:cs="Times New Roman"/>
          <w:color w:val="000000" w:themeColor="text1"/>
        </w:rPr>
        <w:t xml:space="preserve"> grid-independent.</w:t>
      </w:r>
      <w:r w:rsidR="00BE1D83" w:rsidRPr="004944EA">
        <w:rPr>
          <w:rFonts w:ascii="Times New Roman" w:hAnsi="Times New Roman" w:cs="Times New Roman"/>
          <w:color w:val="000000" w:themeColor="text1"/>
        </w:rPr>
        <w:t xml:space="preserve">  </w:t>
      </w:r>
    </w:p>
    <w:p w14:paraId="519880DB" w14:textId="77777777" w:rsidR="00E2515B" w:rsidRPr="004944EA" w:rsidRDefault="00E2515B" w:rsidP="000837F2">
      <w:pPr>
        <w:spacing w:line="280" w:lineRule="exact"/>
        <w:jc w:val="both"/>
        <w:rPr>
          <w:rFonts w:ascii="Times New Roman" w:hAnsi="Times New Roman" w:cs="Times New Roman"/>
          <w:color w:val="000000" w:themeColor="text1"/>
          <w:sz w:val="18"/>
          <w:szCs w:val="18"/>
        </w:rPr>
      </w:pPr>
    </w:p>
    <w:p w14:paraId="2BE989EF" w14:textId="102573E5" w:rsidR="00543465" w:rsidRPr="00B65A93" w:rsidRDefault="0057549B" w:rsidP="00B65A93">
      <w:pPr>
        <w:widowControl w:val="0"/>
        <w:spacing w:after="200" w:line="280" w:lineRule="exact"/>
        <w:ind w:hanging="360"/>
        <w:jc w:val="both"/>
        <w:rPr>
          <w:rFonts w:ascii="Times New Roman" w:hAnsi="Times New Roman" w:cs="Times New Roman"/>
          <w:color w:val="000000" w:themeColor="text1"/>
        </w:rPr>
      </w:pPr>
      <w:r w:rsidRPr="004944EA">
        <w:rPr>
          <w:rFonts w:ascii="Times New Roman" w:hAnsi="Times New Roman" w:cs="Times New Roman"/>
          <w:color w:val="000000" w:themeColor="text1"/>
        </w:rPr>
        <w:t>3.</w:t>
      </w:r>
      <w:r w:rsidRPr="004944EA">
        <w:rPr>
          <w:rFonts w:ascii="Times New Roman" w:hAnsi="Times New Roman" w:cs="Times New Roman"/>
          <w:color w:val="000000" w:themeColor="text1"/>
        </w:rPr>
        <w:tab/>
      </w:r>
      <w:r w:rsidR="00E2515B" w:rsidRPr="004944EA">
        <w:rPr>
          <w:rFonts w:ascii="Times New Roman" w:hAnsi="Times New Roman" w:cs="Times New Roman"/>
          <w:color w:val="000000" w:themeColor="text1"/>
        </w:rPr>
        <w:t xml:space="preserve">From here on </w:t>
      </w:r>
      <w:r w:rsidR="00E72E20" w:rsidRPr="004944EA">
        <w:rPr>
          <w:rFonts w:ascii="Times New Roman" w:hAnsi="Times New Roman" w:cs="Times New Roman"/>
          <w:color w:val="000000" w:themeColor="text1"/>
        </w:rPr>
        <w:t>you</w:t>
      </w:r>
      <w:r w:rsidR="00E2515B" w:rsidRPr="004944EA">
        <w:rPr>
          <w:rFonts w:ascii="Times New Roman" w:hAnsi="Times New Roman" w:cs="Times New Roman"/>
          <w:color w:val="000000" w:themeColor="text1"/>
        </w:rPr>
        <w:t xml:space="preserve"> will work solely with the results from the FINE mesh.  </w:t>
      </w:r>
      <w:r w:rsidR="00BE1D83" w:rsidRPr="004944EA">
        <w:rPr>
          <w:rFonts w:ascii="Times New Roman" w:hAnsi="Times New Roman" w:cs="Times New Roman"/>
          <w:color w:val="000000" w:themeColor="text1"/>
        </w:rPr>
        <w:t xml:space="preserve">At each of </w:t>
      </w:r>
      <w:r w:rsidR="00BE1D83" w:rsidRPr="004944EA">
        <w:rPr>
          <w:rFonts w:ascii="Times New Roman" w:hAnsi="Times New Roman" w:cs="Times New Roman"/>
          <w:color w:val="000000" w:themeColor="text1"/>
          <w:position w:val="-10"/>
        </w:rPr>
        <w:object w:dxaOrig="720" w:dyaOrig="320" w14:anchorId="61519A14">
          <v:shape id="_x0000_i1097" type="#_x0000_t75" style="width:36pt;height:16pt" o:ole="">
            <v:imagedata r:id="rId156" o:title=""/>
          </v:shape>
          <o:OLEObject Type="Embed" ProgID="Equation.DSMT4" ShapeID="_x0000_i1097" DrawAspect="Content" ObjectID="_1490463086" r:id="rId157"/>
        </w:object>
      </w:r>
      <w:r w:rsidR="00BE1D83" w:rsidRPr="004944EA">
        <w:rPr>
          <w:rFonts w:ascii="Times New Roman" w:hAnsi="Times New Roman" w:cs="Times New Roman"/>
          <w:color w:val="000000" w:themeColor="text1"/>
        </w:rPr>
        <w:t xml:space="preserve"> = 1, 4, 6, and 10, where the Driver &amp; </w:t>
      </w:r>
      <w:proofErr w:type="spellStart"/>
      <w:r w:rsidR="00BE1D83" w:rsidRPr="004944EA">
        <w:rPr>
          <w:rFonts w:ascii="Times New Roman" w:hAnsi="Times New Roman" w:cs="Times New Roman"/>
          <w:color w:val="000000" w:themeColor="text1"/>
        </w:rPr>
        <w:t>Seegmiller</w:t>
      </w:r>
      <w:proofErr w:type="spellEnd"/>
      <w:r w:rsidR="00BE1D83" w:rsidRPr="004944EA">
        <w:rPr>
          <w:rFonts w:ascii="Times New Roman" w:hAnsi="Times New Roman" w:cs="Times New Roman"/>
          <w:color w:val="000000" w:themeColor="text1"/>
        </w:rPr>
        <w:t xml:space="preserve"> data are tabulated, construct seven graphs, one each for each of the five turbulence statistics </w:t>
      </w:r>
      <w:r w:rsidR="00E72E20" w:rsidRPr="004944EA">
        <w:rPr>
          <w:rFonts w:ascii="Times New Roman" w:hAnsi="Times New Roman" w:cs="Times New Roman"/>
          <w:color w:val="000000" w:themeColor="text1"/>
        </w:rPr>
        <w:t xml:space="preserve">measured by Driver and </w:t>
      </w:r>
      <w:proofErr w:type="spellStart"/>
      <w:r w:rsidR="00E72E20" w:rsidRPr="004944EA">
        <w:rPr>
          <w:rFonts w:ascii="Times New Roman" w:hAnsi="Times New Roman" w:cs="Times New Roman"/>
          <w:color w:val="000000" w:themeColor="text1"/>
        </w:rPr>
        <w:t>Seegmiller</w:t>
      </w:r>
      <w:proofErr w:type="spellEnd"/>
      <w:r w:rsidR="00E72E20" w:rsidRPr="004944EA">
        <w:rPr>
          <w:rFonts w:ascii="Times New Roman" w:hAnsi="Times New Roman" w:cs="Times New Roman"/>
          <w:color w:val="000000" w:themeColor="text1"/>
        </w:rPr>
        <w:t xml:space="preserve">, </w:t>
      </w:r>
      <w:r w:rsidR="00BE1D83" w:rsidRPr="004944EA">
        <w:rPr>
          <w:rFonts w:ascii="Times New Roman" w:hAnsi="Times New Roman" w:cs="Times New Roman"/>
          <w:color w:val="000000" w:themeColor="text1"/>
        </w:rPr>
        <w:t xml:space="preserve">plus </w:t>
      </w:r>
      <w:r w:rsidR="00BE1D83" w:rsidRPr="004944EA">
        <w:rPr>
          <w:rFonts w:ascii="Times New Roman" w:hAnsi="Times New Roman" w:cs="Times New Roman"/>
          <w:i/>
          <w:color w:val="000000" w:themeColor="text1"/>
        </w:rPr>
        <w:t>k</w:t>
      </w:r>
      <w:r w:rsidR="00BE1D83" w:rsidRPr="004944EA">
        <w:rPr>
          <w:rFonts w:ascii="Times New Roman" w:hAnsi="Times New Roman" w:cs="Times New Roman"/>
          <w:color w:val="000000" w:themeColor="text1"/>
        </w:rPr>
        <w:t xml:space="preserve"> and </w:t>
      </w:r>
      <w:r w:rsidR="00BE1D83" w:rsidRPr="004944EA">
        <w:rPr>
          <w:rFonts w:ascii="Times New Roman" w:hAnsi="Times New Roman" w:cs="Times New Roman"/>
          <w:color w:val="000000" w:themeColor="text1"/>
          <w:position w:val="-6"/>
        </w:rPr>
        <w:object w:dxaOrig="180" w:dyaOrig="220" w14:anchorId="2A788D4C">
          <v:shape id="_x0000_i1098" type="#_x0000_t75" style="width:9pt;height:11pt" o:ole="">
            <v:imagedata r:id="rId158" o:title=""/>
          </v:shape>
          <o:OLEObject Type="Embed" ProgID="Equation.DSMT4" ShapeID="_x0000_i1098" DrawAspect="Content" ObjectID="_1490463087" r:id="rId159"/>
        </w:object>
      </w:r>
      <w:r w:rsidR="00BE1D83" w:rsidRPr="004944EA">
        <w:rPr>
          <w:rFonts w:ascii="Times New Roman" w:hAnsi="Times New Roman" w:cs="Times New Roman"/>
          <w:color w:val="000000" w:themeColor="text1"/>
        </w:rPr>
        <w:t>, with each graph showing three curves</w:t>
      </w:r>
      <w:r w:rsidR="006316CC" w:rsidRPr="004944EA">
        <w:rPr>
          <w:rFonts w:ascii="Times New Roman" w:hAnsi="Times New Roman" w:cs="Times New Roman"/>
          <w:color w:val="000000" w:themeColor="text1"/>
        </w:rPr>
        <w:t xml:space="preserve"> </w:t>
      </w:r>
      <w:r w:rsidR="00BE1D83" w:rsidRPr="004944EA">
        <w:rPr>
          <w:rFonts w:ascii="Times New Roman" w:hAnsi="Times New Roman" w:cs="Times New Roman"/>
          <w:color w:val="000000" w:themeColor="text1"/>
        </w:rPr>
        <w:t xml:space="preserve">– one for each of the three turbulence models – and points showing the corresponding experimental values from the Driver &amp; </w:t>
      </w:r>
      <w:proofErr w:type="spellStart"/>
      <w:r w:rsidR="00BE1D83" w:rsidRPr="004944EA">
        <w:rPr>
          <w:rFonts w:ascii="Times New Roman" w:hAnsi="Times New Roman" w:cs="Times New Roman"/>
          <w:color w:val="000000" w:themeColor="text1"/>
        </w:rPr>
        <w:t>Seegmiller</w:t>
      </w:r>
      <w:proofErr w:type="spellEnd"/>
      <w:r w:rsidR="00BE1D83" w:rsidRPr="004944EA">
        <w:rPr>
          <w:rFonts w:ascii="Times New Roman" w:hAnsi="Times New Roman" w:cs="Times New Roman"/>
          <w:color w:val="000000" w:themeColor="text1"/>
        </w:rPr>
        <w:t xml:space="preserve"> data</w:t>
      </w:r>
      <w:r w:rsidR="006316CC" w:rsidRPr="004944EA">
        <w:rPr>
          <w:rFonts w:ascii="Times New Roman" w:hAnsi="Times New Roman" w:cs="Times New Roman"/>
          <w:color w:val="000000" w:themeColor="text1"/>
        </w:rPr>
        <w:t xml:space="preserve">, spanning from 0 ≤ </w:t>
      </w:r>
      <w:r w:rsidR="006316CC" w:rsidRPr="004944EA">
        <w:rPr>
          <w:rFonts w:ascii="Times New Roman" w:hAnsi="Times New Roman" w:cs="Times New Roman"/>
          <w:color w:val="000000" w:themeColor="text1"/>
          <w:position w:val="-10"/>
        </w:rPr>
        <w:object w:dxaOrig="720" w:dyaOrig="320" w14:anchorId="7C9E009F">
          <v:shape id="_x0000_i1099" type="#_x0000_t75" style="width:36pt;height:16pt" o:ole="">
            <v:imagedata r:id="rId160" o:title=""/>
          </v:shape>
          <o:OLEObject Type="Embed" ProgID="Equation.DSMT4" ShapeID="_x0000_i1099" DrawAspect="Content" ObjectID="_1490463088" r:id="rId161"/>
        </w:object>
      </w:r>
      <w:r w:rsidR="006316CC" w:rsidRPr="004944EA">
        <w:rPr>
          <w:rFonts w:ascii="Times New Roman" w:hAnsi="Times New Roman" w:cs="Times New Roman"/>
          <w:color w:val="000000" w:themeColor="text1"/>
          <w:position w:val="-10"/>
        </w:rPr>
        <w:t xml:space="preserve"> </w:t>
      </w:r>
      <w:r w:rsidR="006316CC" w:rsidRPr="004944EA">
        <w:rPr>
          <w:rFonts w:ascii="Times New Roman" w:hAnsi="Times New Roman" w:cs="Times New Roman"/>
          <w:color w:val="000000" w:themeColor="text1"/>
        </w:rPr>
        <w:t>≤ 2.5</w:t>
      </w:r>
      <w:r w:rsidR="00BE1D83" w:rsidRPr="004944EA">
        <w:rPr>
          <w:rFonts w:ascii="Times New Roman" w:hAnsi="Times New Roman" w:cs="Times New Roman"/>
          <w:color w:val="000000" w:themeColor="text1"/>
        </w:rPr>
        <w:t xml:space="preserve">.  </w:t>
      </w:r>
    </w:p>
    <w:p w14:paraId="685A9BD9" w14:textId="19D4BBA2" w:rsidR="00E2515B" w:rsidRPr="004944EA" w:rsidRDefault="00543465" w:rsidP="000837F2">
      <w:pPr>
        <w:spacing w:line="280" w:lineRule="exact"/>
        <w:jc w:val="both"/>
        <w:rPr>
          <w:rFonts w:ascii="Times New Roman" w:hAnsi="Times New Roman" w:cs="Times New Roman"/>
          <w:color w:val="000000" w:themeColor="text1"/>
        </w:rPr>
      </w:pPr>
      <w:r w:rsidRPr="004944EA">
        <w:rPr>
          <w:rFonts w:ascii="Times New Roman" w:hAnsi="Times New Roman" w:cs="Times New Roman"/>
          <w:color w:val="000000" w:themeColor="text1"/>
        </w:rPr>
        <w:t>Thus this section of your report will show a total of 28 graphs</w:t>
      </w:r>
      <w:r w:rsidR="000100D6" w:rsidRPr="004944EA">
        <w:rPr>
          <w:rFonts w:ascii="Times New Roman" w:hAnsi="Times New Roman" w:cs="Times New Roman"/>
          <w:color w:val="000000" w:themeColor="text1"/>
        </w:rPr>
        <w:t xml:space="preserve"> (no more than two</w:t>
      </w:r>
      <w:r w:rsidR="00CD1D85" w:rsidRPr="004944EA">
        <w:rPr>
          <w:rFonts w:ascii="Times New Roman" w:hAnsi="Times New Roman" w:cs="Times New Roman"/>
          <w:color w:val="000000" w:themeColor="text1"/>
        </w:rPr>
        <w:t xml:space="preserve"> graphs per page to ensure they are large enough to be clearly interpretable)</w:t>
      </w:r>
      <w:r w:rsidR="000100D6" w:rsidRPr="004944EA">
        <w:rPr>
          <w:rFonts w:ascii="Times New Roman" w:hAnsi="Times New Roman" w:cs="Times New Roman"/>
          <w:color w:val="000000" w:themeColor="text1"/>
        </w:rPr>
        <w:t>, 20 of which will have three</w:t>
      </w:r>
      <w:r w:rsidRPr="004944EA">
        <w:rPr>
          <w:rFonts w:ascii="Times New Roman" w:hAnsi="Times New Roman" w:cs="Times New Roman"/>
          <w:color w:val="000000" w:themeColor="text1"/>
        </w:rPr>
        <w:t xml:space="preserve"> curves from FLUENT (one for each turbulence model) plus symbols showing the corresponding Driver &amp; </w:t>
      </w:r>
      <w:proofErr w:type="spellStart"/>
      <w:r w:rsidRPr="004944EA">
        <w:rPr>
          <w:rFonts w:ascii="Times New Roman" w:hAnsi="Times New Roman" w:cs="Times New Roman"/>
          <w:color w:val="000000" w:themeColor="text1"/>
        </w:rPr>
        <w:t>Seegmiller</w:t>
      </w:r>
      <w:proofErr w:type="spellEnd"/>
      <w:r w:rsidRPr="004944EA">
        <w:rPr>
          <w:rFonts w:ascii="Times New Roman" w:hAnsi="Times New Roman" w:cs="Times New Roman"/>
          <w:color w:val="000000" w:themeColor="text1"/>
        </w:rPr>
        <w:t xml:space="preserve"> data at that (</w:t>
      </w:r>
      <w:r w:rsidRPr="004944EA">
        <w:rPr>
          <w:rFonts w:ascii="Times New Roman" w:hAnsi="Times New Roman" w:cs="Times New Roman"/>
          <w:i/>
          <w:color w:val="000000" w:themeColor="text1"/>
        </w:rPr>
        <w:t>x</w:t>
      </w:r>
      <w:r w:rsidRPr="004944EA">
        <w:rPr>
          <w:rFonts w:ascii="Times New Roman" w:hAnsi="Times New Roman" w:cs="Times New Roman"/>
          <w:color w:val="000000" w:themeColor="text1"/>
        </w:rPr>
        <w:t>/</w:t>
      </w:r>
      <w:r w:rsidR="00FC1656" w:rsidRPr="004944EA">
        <w:rPr>
          <w:rFonts w:ascii="Times New Roman" w:hAnsi="Times New Roman" w:cs="Times New Roman"/>
          <w:i/>
          <w:color w:val="000000" w:themeColor="text1"/>
        </w:rPr>
        <w:t>H</w:t>
      </w:r>
      <w:r w:rsidRPr="004944EA">
        <w:rPr>
          <w:rFonts w:ascii="Times New Roman" w:hAnsi="Times New Roman" w:cs="Times New Roman"/>
          <w:color w:val="000000" w:themeColor="text1"/>
        </w:rPr>
        <w:t xml:space="preserve">) location, with the remaining </w:t>
      </w:r>
      <w:r w:rsidR="000100D6" w:rsidRPr="004944EA">
        <w:rPr>
          <w:rFonts w:ascii="Times New Roman" w:hAnsi="Times New Roman" w:cs="Times New Roman"/>
          <w:color w:val="000000" w:themeColor="text1"/>
        </w:rPr>
        <w:t>eight</w:t>
      </w:r>
      <w:r w:rsidRPr="004944EA">
        <w:rPr>
          <w:rFonts w:ascii="Times New Roman" w:hAnsi="Times New Roman" w:cs="Times New Roman"/>
          <w:color w:val="000000" w:themeColor="text1"/>
        </w:rPr>
        <w:t xml:space="preserve"> graphs showing on the three curves fr</w:t>
      </w:r>
      <w:r w:rsidR="008C1B08" w:rsidRPr="004944EA">
        <w:rPr>
          <w:rFonts w:ascii="Times New Roman" w:hAnsi="Times New Roman" w:cs="Times New Roman"/>
          <w:color w:val="000000" w:themeColor="text1"/>
        </w:rPr>
        <w:t>o</w:t>
      </w:r>
      <w:r w:rsidRPr="004944EA">
        <w:rPr>
          <w:rFonts w:ascii="Times New Roman" w:hAnsi="Times New Roman" w:cs="Times New Roman"/>
          <w:color w:val="000000" w:themeColor="text1"/>
        </w:rPr>
        <w:t xml:space="preserve">m FLUENT. </w:t>
      </w:r>
      <w:r w:rsidR="008C1B08" w:rsidRPr="004944EA">
        <w:rPr>
          <w:rFonts w:ascii="Times New Roman" w:hAnsi="Times New Roman" w:cs="Times New Roman"/>
          <w:color w:val="000000" w:themeColor="text1"/>
        </w:rPr>
        <w:t xml:space="preserve"> </w:t>
      </w:r>
      <w:r w:rsidR="00FC5E3B" w:rsidRPr="004944EA">
        <w:rPr>
          <w:rFonts w:ascii="Times New Roman" w:hAnsi="Times New Roman" w:cs="Times New Roman"/>
          <w:color w:val="000000" w:themeColor="text1"/>
        </w:rPr>
        <w:t xml:space="preserve">Discuss these comparisons, focusing </w:t>
      </w:r>
      <w:r w:rsidR="00E72E20" w:rsidRPr="004944EA">
        <w:rPr>
          <w:rFonts w:ascii="Times New Roman" w:hAnsi="Times New Roman" w:cs="Times New Roman"/>
          <w:color w:val="000000" w:themeColor="text1"/>
        </w:rPr>
        <w:t>on</w:t>
      </w:r>
      <w:r w:rsidR="00FC5E3B" w:rsidRPr="004944EA">
        <w:rPr>
          <w:rFonts w:ascii="Times New Roman" w:hAnsi="Times New Roman" w:cs="Times New Roman"/>
          <w:color w:val="000000" w:themeColor="text1"/>
        </w:rPr>
        <w:t xml:space="preserve"> similarities and differences among the three turbulence models, and how each of them agrees </w:t>
      </w:r>
      <w:r w:rsidR="00E72E20" w:rsidRPr="004944EA">
        <w:rPr>
          <w:rFonts w:ascii="Times New Roman" w:hAnsi="Times New Roman" w:cs="Times New Roman"/>
          <w:color w:val="000000" w:themeColor="text1"/>
        </w:rPr>
        <w:t xml:space="preserve">or disagrees </w:t>
      </w:r>
      <w:r w:rsidR="00FC5E3B" w:rsidRPr="004944EA">
        <w:rPr>
          <w:rFonts w:ascii="Times New Roman" w:hAnsi="Times New Roman" w:cs="Times New Roman"/>
          <w:color w:val="000000" w:themeColor="text1"/>
        </w:rPr>
        <w:t xml:space="preserve">with the Driver &amp; </w:t>
      </w:r>
      <w:proofErr w:type="spellStart"/>
      <w:r w:rsidR="00FC5E3B" w:rsidRPr="004944EA">
        <w:rPr>
          <w:rFonts w:ascii="Times New Roman" w:hAnsi="Times New Roman" w:cs="Times New Roman"/>
          <w:color w:val="000000" w:themeColor="text1"/>
        </w:rPr>
        <w:t>Seegmiller</w:t>
      </w:r>
      <w:proofErr w:type="spellEnd"/>
      <w:r w:rsidR="00FC5E3B" w:rsidRPr="004944EA">
        <w:rPr>
          <w:rFonts w:ascii="Times New Roman" w:hAnsi="Times New Roman" w:cs="Times New Roman"/>
          <w:color w:val="000000" w:themeColor="text1"/>
        </w:rPr>
        <w:t xml:space="preserve"> data.  </w:t>
      </w:r>
    </w:p>
    <w:p w14:paraId="61BE20C1" w14:textId="77777777" w:rsidR="008A414D" w:rsidRPr="004944EA" w:rsidRDefault="008A414D" w:rsidP="000837F2">
      <w:pPr>
        <w:spacing w:line="280" w:lineRule="exact"/>
        <w:jc w:val="both"/>
        <w:rPr>
          <w:rFonts w:ascii="Times New Roman" w:hAnsi="Times New Roman" w:cs="Times New Roman"/>
          <w:color w:val="000000" w:themeColor="text1"/>
          <w:sz w:val="18"/>
          <w:szCs w:val="18"/>
        </w:rPr>
      </w:pPr>
    </w:p>
    <w:p w14:paraId="48BD3810" w14:textId="75C3DEAA" w:rsidR="003D6668" w:rsidRPr="004944EA" w:rsidRDefault="0057549B" w:rsidP="00E07E4F">
      <w:pPr>
        <w:widowControl w:val="0"/>
        <w:spacing w:after="180" w:line="280" w:lineRule="exact"/>
        <w:ind w:hanging="360"/>
        <w:jc w:val="both"/>
        <w:rPr>
          <w:rFonts w:ascii="Times New Roman" w:hAnsi="Times New Roman" w:cs="Times New Roman"/>
          <w:color w:val="000000" w:themeColor="text1"/>
        </w:rPr>
      </w:pPr>
      <w:r w:rsidRPr="004944EA">
        <w:rPr>
          <w:rFonts w:ascii="Times New Roman" w:hAnsi="Times New Roman" w:cs="Times New Roman"/>
          <w:color w:val="000000" w:themeColor="text1"/>
        </w:rPr>
        <w:t>4.</w:t>
      </w:r>
      <w:r w:rsidRPr="004944EA">
        <w:rPr>
          <w:rFonts w:ascii="Times New Roman" w:hAnsi="Times New Roman" w:cs="Times New Roman"/>
          <w:color w:val="000000" w:themeColor="text1"/>
        </w:rPr>
        <w:tab/>
      </w:r>
      <w:r w:rsidR="003D6668" w:rsidRPr="004944EA">
        <w:rPr>
          <w:rFonts w:ascii="Times New Roman" w:hAnsi="Times New Roman" w:cs="Times New Roman"/>
          <w:color w:val="000000" w:themeColor="text1"/>
        </w:rPr>
        <w:t xml:space="preserve">Now you will examine effects of the free stream turbulence level, specifically the </w:t>
      </w:r>
      <w:r w:rsidR="003D6668" w:rsidRPr="004944EA">
        <w:rPr>
          <w:rFonts w:ascii="Times New Roman" w:hAnsi="Times New Roman" w:cs="Times New Roman"/>
          <w:i/>
          <w:color w:val="000000" w:themeColor="text1"/>
        </w:rPr>
        <w:t>k</w:t>
      </w:r>
      <w:r w:rsidR="003D6668" w:rsidRPr="004944EA">
        <w:rPr>
          <w:rFonts w:ascii="Times New Roman" w:hAnsi="Times New Roman" w:cs="Times New Roman"/>
          <w:color w:val="000000" w:themeColor="text1"/>
        </w:rPr>
        <w:t xml:space="preserve"> and </w:t>
      </w:r>
      <w:r w:rsidR="003D6668" w:rsidRPr="004944EA">
        <w:rPr>
          <w:rFonts w:ascii="Times New Roman" w:hAnsi="Times New Roman" w:cs="Times New Roman"/>
          <w:color w:val="000000" w:themeColor="text1"/>
          <w:position w:val="-6"/>
        </w:rPr>
        <w:object w:dxaOrig="180" w:dyaOrig="220" w14:anchorId="192128EE">
          <v:shape id="_x0000_i1100" type="#_x0000_t75" style="width:9pt;height:11pt" o:ole="">
            <v:imagedata r:id="rId162" o:title=""/>
          </v:shape>
          <o:OLEObject Type="Embed" ProgID="Equation.DSMT4" ShapeID="_x0000_i1100" DrawAspect="Content" ObjectID="_1490463089" r:id="rId163"/>
        </w:object>
      </w:r>
      <w:r w:rsidR="003D6668" w:rsidRPr="004944EA">
        <w:rPr>
          <w:rFonts w:ascii="Times New Roman" w:hAnsi="Times New Roman" w:cs="Times New Roman"/>
          <w:color w:val="000000" w:themeColor="text1"/>
        </w:rPr>
        <w:t xml:space="preserve"> values at the inflow boundary entering Zone 1, on the results from FLUENT.  For simplicity, you will work only with the </w:t>
      </w:r>
      <w:r w:rsidR="003D6668" w:rsidRPr="004944EA">
        <w:rPr>
          <w:rFonts w:ascii="Times New Roman" w:hAnsi="Times New Roman" w:cs="Times New Roman"/>
          <w:color w:val="000000" w:themeColor="text1"/>
          <w:position w:val="-6"/>
        </w:rPr>
        <w:object w:dxaOrig="380" w:dyaOrig="280" w14:anchorId="42D75852">
          <v:shape id="_x0000_i1101" type="#_x0000_t75" style="width:19pt;height:14pt" o:ole="">
            <v:imagedata r:id="rId164" o:title=""/>
          </v:shape>
          <o:OLEObject Type="Embed" ProgID="Equation.DSMT4" ShapeID="_x0000_i1101" DrawAspect="Content" ObjectID="_1490463090" r:id="rId165"/>
        </w:object>
      </w:r>
      <w:r w:rsidR="003D6668" w:rsidRPr="004944EA">
        <w:rPr>
          <w:rFonts w:ascii="Times New Roman" w:hAnsi="Times New Roman" w:cs="Times New Roman"/>
          <w:color w:val="000000" w:themeColor="text1"/>
        </w:rPr>
        <w:t xml:space="preserve"> model on the FINE mesh.  In addition to the FLUENT simulation results you already have for </w:t>
      </w:r>
      <w:r w:rsidR="003D6668" w:rsidRPr="004944EA">
        <w:rPr>
          <w:rFonts w:ascii="Times New Roman" w:hAnsi="Times New Roman" w:cs="Times New Roman"/>
          <w:color w:val="000000" w:themeColor="text1"/>
          <w:position w:val="-10"/>
        </w:rPr>
        <w:object w:dxaOrig="2700" w:dyaOrig="360" w14:anchorId="091EA9F5">
          <v:shape id="_x0000_i1102" type="#_x0000_t75" style="width:135pt;height:18pt" o:ole="">
            <v:imagedata r:id="rId166" o:title=""/>
          </v:shape>
          <o:OLEObject Type="Embed" ProgID="Equation.DSMT4" ShapeID="_x0000_i1102" DrawAspect="Content" ObjectID="_1490463091" r:id="rId167"/>
        </w:object>
      </w:r>
      <w:r w:rsidR="003D6668" w:rsidRPr="004944EA">
        <w:rPr>
          <w:rFonts w:ascii="Times New Roman" w:hAnsi="Times New Roman" w:cs="Times New Roman"/>
          <w:color w:val="000000" w:themeColor="text1"/>
        </w:rPr>
        <w:t xml:space="preserve"> and </w:t>
      </w:r>
      <w:r w:rsidR="003D6668" w:rsidRPr="004944EA">
        <w:rPr>
          <w:rFonts w:ascii="Times New Roman" w:hAnsi="Times New Roman" w:cs="Times New Roman"/>
          <w:color w:val="000000" w:themeColor="text1"/>
          <w:position w:val="-10"/>
        </w:rPr>
        <w:object w:dxaOrig="3500" w:dyaOrig="360" w14:anchorId="23FB24CB">
          <v:shape id="_x0000_i1103" type="#_x0000_t75" style="width:175pt;height:18pt" o:ole="">
            <v:imagedata r:id="rId168" o:title=""/>
          </v:shape>
          <o:OLEObject Type="Embed" ProgID="Equation.DSMT4" ShapeID="_x0000_i1103" DrawAspect="Content" ObjectID="_1490463092" r:id="rId169"/>
        </w:object>
      </w:r>
      <w:r w:rsidR="003D6668" w:rsidRPr="004944EA">
        <w:rPr>
          <w:rFonts w:ascii="Times New Roman" w:hAnsi="Times New Roman" w:cs="Times New Roman"/>
          <w:color w:val="000000" w:themeColor="text1"/>
        </w:rPr>
        <w:t>, obtain results for</w:t>
      </w:r>
      <w:r w:rsidR="00E660B5" w:rsidRPr="004944EA">
        <w:rPr>
          <w:rFonts w:ascii="Times New Roman" w:hAnsi="Times New Roman" w:cs="Times New Roman"/>
          <w:color w:val="000000" w:themeColor="text1"/>
        </w:rPr>
        <w:t xml:space="preserve"> the following two cases</w:t>
      </w:r>
      <w:r w:rsidR="003D6668" w:rsidRPr="004944EA">
        <w:rPr>
          <w:rFonts w:ascii="Times New Roman" w:hAnsi="Times New Roman" w:cs="Times New Roman"/>
          <w:color w:val="000000" w:themeColor="text1"/>
        </w:rPr>
        <w:t xml:space="preserve">: </w:t>
      </w:r>
    </w:p>
    <w:p w14:paraId="28D52EE2" w14:textId="23DD312F" w:rsidR="003D6668" w:rsidRPr="004944EA" w:rsidRDefault="003D6668" w:rsidP="00B65A93">
      <w:pPr>
        <w:pStyle w:val="ListParagraph"/>
        <w:widowControl w:val="0"/>
        <w:numPr>
          <w:ilvl w:val="0"/>
          <w:numId w:val="1"/>
        </w:numPr>
        <w:spacing w:after="120" w:line="280" w:lineRule="exact"/>
        <w:contextualSpacing w:val="0"/>
        <w:jc w:val="both"/>
        <w:rPr>
          <w:rFonts w:ascii="Times New Roman" w:hAnsi="Times New Roman" w:cs="Times New Roman"/>
          <w:color w:val="000000" w:themeColor="text1"/>
        </w:rPr>
      </w:pPr>
      <w:r w:rsidRPr="004944EA">
        <w:rPr>
          <w:rFonts w:ascii="Times New Roman" w:hAnsi="Times New Roman" w:cs="Times New Roman"/>
          <w:color w:val="000000" w:themeColor="text1"/>
          <w:position w:val="-10"/>
        </w:rPr>
        <w:object w:dxaOrig="2660" w:dyaOrig="360" w14:anchorId="3C810D73">
          <v:shape id="_x0000_i1104" type="#_x0000_t75" style="width:133pt;height:18pt" o:ole="">
            <v:imagedata r:id="rId170" o:title=""/>
          </v:shape>
          <o:OLEObject Type="Embed" ProgID="Equation.DSMT4" ShapeID="_x0000_i1104" DrawAspect="Content" ObjectID="_1490463093" r:id="rId171"/>
        </w:object>
      </w:r>
      <w:r w:rsidR="00FC1656" w:rsidRPr="004944EA">
        <w:rPr>
          <w:rFonts w:ascii="Times New Roman" w:hAnsi="Times New Roman" w:cs="Times New Roman"/>
          <w:color w:val="000000" w:themeColor="text1"/>
        </w:rPr>
        <w:t xml:space="preserve">  </w:t>
      </w:r>
      <w:proofErr w:type="gramStart"/>
      <w:r w:rsidRPr="004944EA">
        <w:rPr>
          <w:rFonts w:ascii="Times New Roman" w:hAnsi="Times New Roman" w:cs="Times New Roman"/>
          <w:color w:val="000000" w:themeColor="text1"/>
        </w:rPr>
        <w:t>and</w:t>
      </w:r>
      <w:proofErr w:type="gramEnd"/>
      <w:r w:rsidRPr="004944EA">
        <w:rPr>
          <w:rFonts w:ascii="Times New Roman" w:hAnsi="Times New Roman" w:cs="Times New Roman"/>
          <w:color w:val="000000" w:themeColor="text1"/>
        </w:rPr>
        <w:t xml:space="preserve"> </w:t>
      </w:r>
      <w:r w:rsidR="00FC1656" w:rsidRPr="004944EA">
        <w:rPr>
          <w:rFonts w:ascii="Times New Roman" w:hAnsi="Times New Roman" w:cs="Times New Roman"/>
          <w:color w:val="000000" w:themeColor="text1"/>
        </w:rPr>
        <w:t xml:space="preserve"> </w:t>
      </w:r>
      <w:r w:rsidRPr="004944EA">
        <w:rPr>
          <w:rFonts w:ascii="Times New Roman" w:hAnsi="Times New Roman" w:cs="Times New Roman"/>
          <w:color w:val="000000" w:themeColor="text1"/>
          <w:position w:val="-10"/>
        </w:rPr>
        <w:object w:dxaOrig="3480" w:dyaOrig="360" w14:anchorId="6D17A663">
          <v:shape id="_x0000_i1105" type="#_x0000_t75" style="width:174pt;height:18pt" o:ole="">
            <v:imagedata r:id="rId172" o:title=""/>
          </v:shape>
          <o:OLEObject Type="Embed" ProgID="Equation.DSMT4" ShapeID="_x0000_i1105" DrawAspect="Content" ObjectID="_1490463094" r:id="rId173"/>
        </w:object>
      </w:r>
    </w:p>
    <w:p w14:paraId="6A9D173A" w14:textId="69063C18" w:rsidR="003D6668" w:rsidRPr="004944EA" w:rsidRDefault="003D6668" w:rsidP="00E07E4F">
      <w:pPr>
        <w:pStyle w:val="ListParagraph"/>
        <w:widowControl w:val="0"/>
        <w:numPr>
          <w:ilvl w:val="0"/>
          <w:numId w:val="1"/>
        </w:numPr>
        <w:spacing w:after="180" w:line="280" w:lineRule="exact"/>
        <w:contextualSpacing w:val="0"/>
        <w:jc w:val="both"/>
        <w:rPr>
          <w:rFonts w:ascii="Times New Roman" w:hAnsi="Times New Roman" w:cs="Times New Roman"/>
          <w:color w:val="000000" w:themeColor="text1"/>
        </w:rPr>
      </w:pPr>
      <w:r w:rsidRPr="004944EA">
        <w:rPr>
          <w:rFonts w:ascii="Times New Roman" w:hAnsi="Times New Roman" w:cs="Times New Roman"/>
          <w:color w:val="000000" w:themeColor="text1"/>
          <w:position w:val="-10"/>
        </w:rPr>
        <w:object w:dxaOrig="2620" w:dyaOrig="360" w14:anchorId="759A0358">
          <v:shape id="_x0000_i1106" type="#_x0000_t75" style="width:131pt;height:18pt" o:ole="">
            <v:imagedata r:id="rId174" o:title=""/>
          </v:shape>
          <o:OLEObject Type="Embed" ProgID="Equation.DSMT4" ShapeID="_x0000_i1106" DrawAspect="Content" ObjectID="_1490463095" r:id="rId175"/>
        </w:object>
      </w:r>
      <w:r w:rsidRPr="004944EA">
        <w:rPr>
          <w:rFonts w:ascii="Times New Roman" w:hAnsi="Times New Roman" w:cs="Times New Roman"/>
          <w:color w:val="000000" w:themeColor="text1"/>
        </w:rPr>
        <w:t xml:space="preserve"> </w:t>
      </w:r>
      <w:r w:rsidR="00FC1656" w:rsidRPr="004944EA">
        <w:rPr>
          <w:rFonts w:ascii="Times New Roman" w:hAnsi="Times New Roman" w:cs="Times New Roman"/>
          <w:color w:val="000000" w:themeColor="text1"/>
        </w:rPr>
        <w:t xml:space="preserve"> </w:t>
      </w:r>
      <w:proofErr w:type="gramStart"/>
      <w:r w:rsidRPr="004944EA">
        <w:rPr>
          <w:rFonts w:ascii="Times New Roman" w:hAnsi="Times New Roman" w:cs="Times New Roman"/>
          <w:color w:val="000000" w:themeColor="text1"/>
        </w:rPr>
        <w:t>and</w:t>
      </w:r>
      <w:proofErr w:type="gramEnd"/>
      <w:r w:rsidRPr="004944EA">
        <w:rPr>
          <w:rFonts w:ascii="Times New Roman" w:hAnsi="Times New Roman" w:cs="Times New Roman"/>
          <w:color w:val="000000" w:themeColor="text1"/>
        </w:rPr>
        <w:t xml:space="preserve"> </w:t>
      </w:r>
      <w:r w:rsidR="00FC1656" w:rsidRPr="004944EA">
        <w:rPr>
          <w:rFonts w:ascii="Times New Roman" w:hAnsi="Times New Roman" w:cs="Times New Roman"/>
          <w:color w:val="000000" w:themeColor="text1"/>
        </w:rPr>
        <w:t xml:space="preserve"> </w:t>
      </w:r>
      <w:r w:rsidRPr="004944EA">
        <w:rPr>
          <w:rFonts w:ascii="Times New Roman" w:hAnsi="Times New Roman" w:cs="Times New Roman"/>
          <w:color w:val="000000" w:themeColor="text1"/>
          <w:position w:val="-10"/>
        </w:rPr>
        <w:object w:dxaOrig="3500" w:dyaOrig="360" w14:anchorId="307F314B">
          <v:shape id="_x0000_i1107" type="#_x0000_t75" style="width:175pt;height:18pt" o:ole="">
            <v:imagedata r:id="rId176" o:title=""/>
          </v:shape>
          <o:OLEObject Type="Embed" ProgID="Equation.DSMT4" ShapeID="_x0000_i1107" DrawAspect="Content" ObjectID="_1490463096" r:id="rId177"/>
        </w:object>
      </w:r>
    </w:p>
    <w:p w14:paraId="00C1DFED" w14:textId="3FF51F4E" w:rsidR="003D6668" w:rsidRPr="004944EA" w:rsidRDefault="00FC1656" w:rsidP="000837F2">
      <w:pPr>
        <w:widowControl w:val="0"/>
        <w:spacing w:line="280" w:lineRule="exact"/>
        <w:jc w:val="both"/>
        <w:rPr>
          <w:rFonts w:ascii="Times New Roman" w:hAnsi="Times New Roman" w:cs="Times New Roman"/>
          <w:color w:val="000000" w:themeColor="text1"/>
        </w:rPr>
      </w:pPr>
      <w:r w:rsidRPr="004944EA">
        <w:rPr>
          <w:rFonts w:ascii="Times New Roman" w:hAnsi="Times New Roman" w:cs="Times New Roman"/>
          <w:color w:val="000000" w:themeColor="text1"/>
        </w:rPr>
        <w:t xml:space="preserve">At each of </w:t>
      </w:r>
      <w:r w:rsidRPr="004944EA">
        <w:rPr>
          <w:rFonts w:ascii="Times New Roman" w:hAnsi="Times New Roman" w:cs="Times New Roman"/>
          <w:color w:val="000000" w:themeColor="text1"/>
          <w:position w:val="-10"/>
        </w:rPr>
        <w:object w:dxaOrig="720" w:dyaOrig="320" w14:anchorId="01195ACB">
          <v:shape id="_x0000_i1108" type="#_x0000_t75" style="width:36pt;height:16pt" o:ole="">
            <v:imagedata r:id="rId178" o:title=""/>
          </v:shape>
          <o:OLEObject Type="Embed" ProgID="Equation.DSMT4" ShapeID="_x0000_i1108" DrawAspect="Content" ObjectID="_1490463097" r:id="rId179"/>
        </w:object>
      </w:r>
      <w:r w:rsidRPr="004944EA">
        <w:rPr>
          <w:rFonts w:ascii="Times New Roman" w:hAnsi="Times New Roman" w:cs="Times New Roman"/>
          <w:color w:val="000000" w:themeColor="text1"/>
        </w:rPr>
        <w:t xml:space="preserve">= 1 and </w:t>
      </w:r>
      <w:r w:rsidRPr="004944EA">
        <w:rPr>
          <w:rFonts w:ascii="Times New Roman" w:hAnsi="Times New Roman" w:cs="Times New Roman"/>
          <w:color w:val="000000" w:themeColor="text1"/>
          <w:position w:val="-10"/>
        </w:rPr>
        <w:object w:dxaOrig="720" w:dyaOrig="320" w14:anchorId="44BCBDE4">
          <v:shape id="_x0000_i1109" type="#_x0000_t75" style="width:36pt;height:16pt" o:ole="">
            <v:imagedata r:id="rId180" o:title=""/>
          </v:shape>
          <o:OLEObject Type="Embed" ProgID="Equation.DSMT4" ShapeID="_x0000_i1109" DrawAspect="Content" ObjectID="_1490463098" r:id="rId181"/>
        </w:object>
      </w:r>
      <w:r w:rsidRPr="004944EA">
        <w:rPr>
          <w:rFonts w:ascii="Times New Roman" w:hAnsi="Times New Roman" w:cs="Times New Roman"/>
          <w:color w:val="000000" w:themeColor="text1"/>
        </w:rPr>
        <w:t>= 4, construct seven graphs</w:t>
      </w:r>
      <w:r w:rsidR="000100D6" w:rsidRPr="004944EA">
        <w:rPr>
          <w:rFonts w:ascii="Times New Roman" w:hAnsi="Times New Roman" w:cs="Times New Roman"/>
          <w:color w:val="000000" w:themeColor="text1"/>
        </w:rPr>
        <w:t xml:space="preserve"> (no more than two</w:t>
      </w:r>
      <w:r w:rsidR="00CD1D85" w:rsidRPr="004944EA">
        <w:rPr>
          <w:rFonts w:ascii="Times New Roman" w:hAnsi="Times New Roman" w:cs="Times New Roman"/>
          <w:color w:val="000000" w:themeColor="text1"/>
        </w:rPr>
        <w:t xml:space="preserve"> graphs per page to ensure they are large enough to be clearly interpretable)</w:t>
      </w:r>
      <w:r w:rsidRPr="004944EA">
        <w:rPr>
          <w:rFonts w:ascii="Times New Roman" w:hAnsi="Times New Roman" w:cs="Times New Roman"/>
          <w:color w:val="000000" w:themeColor="text1"/>
        </w:rPr>
        <w:t xml:space="preserve">, one for each of the five turbulence statistics measured by Driver and </w:t>
      </w:r>
      <w:proofErr w:type="spellStart"/>
      <w:r w:rsidRPr="004944EA">
        <w:rPr>
          <w:rFonts w:ascii="Times New Roman" w:hAnsi="Times New Roman" w:cs="Times New Roman"/>
          <w:color w:val="000000" w:themeColor="text1"/>
        </w:rPr>
        <w:t>Seegmiller</w:t>
      </w:r>
      <w:proofErr w:type="spellEnd"/>
      <w:r w:rsidRPr="004944EA">
        <w:rPr>
          <w:rFonts w:ascii="Times New Roman" w:hAnsi="Times New Roman" w:cs="Times New Roman"/>
          <w:color w:val="000000" w:themeColor="text1"/>
        </w:rPr>
        <w:t xml:space="preserve">, plus </w:t>
      </w:r>
      <w:r w:rsidRPr="004944EA">
        <w:rPr>
          <w:rFonts w:ascii="Times New Roman" w:hAnsi="Times New Roman" w:cs="Times New Roman"/>
          <w:i/>
          <w:color w:val="000000" w:themeColor="text1"/>
        </w:rPr>
        <w:t>k</w:t>
      </w:r>
      <w:r w:rsidRPr="004944EA">
        <w:rPr>
          <w:rFonts w:ascii="Times New Roman" w:hAnsi="Times New Roman" w:cs="Times New Roman"/>
          <w:color w:val="000000" w:themeColor="text1"/>
        </w:rPr>
        <w:t xml:space="preserve"> and </w:t>
      </w:r>
      <w:r w:rsidRPr="004944EA">
        <w:rPr>
          <w:rFonts w:ascii="Times New Roman" w:hAnsi="Times New Roman" w:cs="Times New Roman"/>
          <w:color w:val="000000" w:themeColor="text1"/>
          <w:position w:val="-6"/>
        </w:rPr>
        <w:object w:dxaOrig="180" w:dyaOrig="220" w14:anchorId="17CDAAC0">
          <v:shape id="_x0000_i1110" type="#_x0000_t75" style="width:9pt;height:11pt" o:ole="">
            <v:imagedata r:id="rId182" o:title=""/>
          </v:shape>
          <o:OLEObject Type="Embed" ProgID="Equation.DSMT4" ShapeID="_x0000_i1110" DrawAspect="Content" ObjectID="_1490463099" r:id="rId183"/>
        </w:object>
      </w:r>
      <w:r w:rsidRPr="004944EA">
        <w:rPr>
          <w:rFonts w:ascii="Times New Roman" w:hAnsi="Times New Roman" w:cs="Times New Roman"/>
          <w:color w:val="000000" w:themeColor="text1"/>
        </w:rPr>
        <w:t xml:space="preserve">, with each graph showing three curves, one for each combination of </w:t>
      </w:r>
      <w:r w:rsidRPr="004944EA">
        <w:rPr>
          <w:rFonts w:ascii="Times New Roman" w:hAnsi="Times New Roman" w:cs="Times New Roman"/>
          <w:i/>
          <w:color w:val="000000" w:themeColor="text1"/>
        </w:rPr>
        <w:t>k</w:t>
      </w:r>
      <w:r w:rsidRPr="004944EA">
        <w:rPr>
          <w:rFonts w:ascii="Times New Roman" w:hAnsi="Times New Roman" w:cs="Times New Roman"/>
          <w:color w:val="000000" w:themeColor="text1"/>
        </w:rPr>
        <w:t xml:space="preserve"> and </w:t>
      </w:r>
      <w:r w:rsidR="00C3052E" w:rsidRPr="004944EA">
        <w:rPr>
          <w:rFonts w:ascii="Times New Roman" w:hAnsi="Times New Roman" w:cs="Times New Roman"/>
          <w:color w:val="000000" w:themeColor="text1"/>
          <w:position w:val="-6"/>
        </w:rPr>
        <w:object w:dxaOrig="180" w:dyaOrig="220" w14:anchorId="516F9006">
          <v:shape id="_x0000_i1111" type="#_x0000_t75" style="width:9pt;height:11pt" o:ole="">
            <v:imagedata r:id="rId184" o:title=""/>
          </v:shape>
          <o:OLEObject Type="Embed" ProgID="Equation.DSMT4" ShapeID="_x0000_i1111" DrawAspect="Content" ObjectID="_1490463100" r:id="rId185"/>
        </w:object>
      </w:r>
      <w:r w:rsidR="00D864CE" w:rsidRPr="004944EA">
        <w:rPr>
          <w:rFonts w:ascii="Times New Roman" w:hAnsi="Times New Roman" w:cs="Times New Roman"/>
          <w:color w:val="000000" w:themeColor="text1"/>
        </w:rPr>
        <w:t xml:space="preserve">, along 0 ≤ </w:t>
      </w:r>
      <w:r w:rsidR="00D864CE" w:rsidRPr="004944EA">
        <w:rPr>
          <w:rFonts w:ascii="Times New Roman" w:hAnsi="Times New Roman" w:cs="Times New Roman"/>
          <w:color w:val="000000" w:themeColor="text1"/>
          <w:position w:val="-10"/>
        </w:rPr>
        <w:object w:dxaOrig="720" w:dyaOrig="320" w14:anchorId="166F47B9">
          <v:shape id="_x0000_i1112" type="#_x0000_t75" style="width:36pt;height:16pt" o:ole="">
            <v:imagedata r:id="rId186" o:title=""/>
          </v:shape>
          <o:OLEObject Type="Embed" ProgID="Equation.DSMT4" ShapeID="_x0000_i1112" DrawAspect="Content" ObjectID="_1490463101" r:id="rId187"/>
        </w:object>
      </w:r>
      <w:r w:rsidR="00D864CE" w:rsidRPr="004944EA">
        <w:rPr>
          <w:rFonts w:ascii="Times New Roman" w:hAnsi="Times New Roman" w:cs="Times New Roman"/>
          <w:color w:val="000000" w:themeColor="text1"/>
        </w:rPr>
        <w:t xml:space="preserve"> ≤ 2.5 </w:t>
      </w:r>
      <w:r w:rsidRPr="004944EA">
        <w:rPr>
          <w:rFonts w:ascii="Times New Roman" w:hAnsi="Times New Roman" w:cs="Times New Roman"/>
          <w:color w:val="000000" w:themeColor="text1"/>
          <w:position w:val="-6"/>
        </w:rPr>
        <w:object w:dxaOrig="180" w:dyaOrig="220" w14:anchorId="0ACD1D96">
          <v:shape id="_x0000_i1113" type="#_x0000_t75" style="width:9pt;height:11pt" o:ole="">
            <v:imagedata r:id="rId188" o:title=""/>
          </v:shape>
          <o:OLEObject Type="Embed" ProgID="Equation.DSMT4" ShapeID="_x0000_i1113" DrawAspect="Content" ObjectID="_1490463102" r:id="rId189"/>
        </w:object>
      </w:r>
      <w:r w:rsidRPr="004944EA">
        <w:rPr>
          <w:rFonts w:ascii="Times New Roman" w:hAnsi="Times New Roman" w:cs="Times New Roman"/>
          <w:color w:val="000000" w:themeColor="text1"/>
        </w:rPr>
        <w:t>.  Thus this section of your report will show a total of 14 graphs, each having three curves showing the FLUENT results for one turbulence</w:t>
      </w:r>
      <w:r w:rsidR="00615F24" w:rsidRPr="004944EA">
        <w:rPr>
          <w:rFonts w:ascii="Times New Roman" w:hAnsi="Times New Roman" w:cs="Times New Roman"/>
          <w:color w:val="000000" w:themeColor="text1"/>
        </w:rPr>
        <w:t xml:space="preserve"> statistic </w:t>
      </w:r>
      <w:r w:rsidRPr="004944EA">
        <w:rPr>
          <w:rFonts w:ascii="Times New Roman" w:hAnsi="Times New Roman" w:cs="Times New Roman"/>
          <w:color w:val="000000" w:themeColor="text1"/>
        </w:rPr>
        <w:t xml:space="preserve">for each of the three combinations of </w:t>
      </w:r>
      <w:r w:rsidRPr="004944EA">
        <w:rPr>
          <w:rFonts w:ascii="Times New Roman" w:hAnsi="Times New Roman" w:cs="Times New Roman"/>
          <w:i/>
          <w:color w:val="000000" w:themeColor="text1"/>
        </w:rPr>
        <w:t>k</w:t>
      </w:r>
      <w:r w:rsidRPr="004944EA">
        <w:rPr>
          <w:rFonts w:ascii="Times New Roman" w:hAnsi="Times New Roman" w:cs="Times New Roman"/>
          <w:color w:val="000000" w:themeColor="text1"/>
        </w:rPr>
        <w:t xml:space="preserve"> and </w:t>
      </w:r>
      <w:r w:rsidRPr="004944EA">
        <w:rPr>
          <w:rFonts w:ascii="Times New Roman" w:hAnsi="Times New Roman" w:cs="Times New Roman"/>
          <w:color w:val="000000" w:themeColor="text1"/>
          <w:position w:val="-6"/>
        </w:rPr>
        <w:object w:dxaOrig="180" w:dyaOrig="220" w14:anchorId="18D43E20">
          <v:shape id="_x0000_i1114" type="#_x0000_t75" style="width:9pt;height:11pt" o:ole="">
            <v:imagedata r:id="rId190" o:title=""/>
          </v:shape>
          <o:OLEObject Type="Embed" ProgID="Equation.DSMT4" ShapeID="_x0000_i1114" DrawAspect="Content" ObjectID="_1490463103" r:id="rId191"/>
        </w:object>
      </w:r>
      <w:r w:rsidR="00615F24" w:rsidRPr="004944EA">
        <w:rPr>
          <w:rFonts w:ascii="Times New Roman" w:hAnsi="Times New Roman" w:cs="Times New Roman"/>
          <w:color w:val="000000" w:themeColor="text1"/>
        </w:rPr>
        <w:t>, plus symbols showing the</w:t>
      </w:r>
      <w:r w:rsidRPr="004944EA">
        <w:rPr>
          <w:rFonts w:ascii="Times New Roman" w:hAnsi="Times New Roman" w:cs="Times New Roman"/>
          <w:color w:val="000000" w:themeColor="text1"/>
        </w:rPr>
        <w:t xml:space="preserve"> </w:t>
      </w:r>
      <w:r w:rsidR="00615F24" w:rsidRPr="004944EA">
        <w:rPr>
          <w:rFonts w:ascii="Times New Roman" w:hAnsi="Times New Roman" w:cs="Times New Roman"/>
          <w:color w:val="000000" w:themeColor="text1"/>
        </w:rPr>
        <w:t xml:space="preserve">Driver and </w:t>
      </w:r>
      <w:proofErr w:type="spellStart"/>
      <w:r w:rsidR="00615F24" w:rsidRPr="004944EA">
        <w:rPr>
          <w:rFonts w:ascii="Times New Roman" w:hAnsi="Times New Roman" w:cs="Times New Roman"/>
          <w:color w:val="000000" w:themeColor="text1"/>
        </w:rPr>
        <w:t>Seegmiller</w:t>
      </w:r>
      <w:proofErr w:type="spellEnd"/>
      <w:r w:rsidR="00615F24" w:rsidRPr="004944EA">
        <w:rPr>
          <w:rFonts w:ascii="Times New Roman" w:hAnsi="Times New Roman" w:cs="Times New Roman"/>
          <w:color w:val="000000" w:themeColor="text1"/>
        </w:rPr>
        <w:t xml:space="preserve"> data where they are available.</w:t>
      </w:r>
    </w:p>
    <w:p w14:paraId="73E50CEC" w14:textId="77777777" w:rsidR="00FC1656" w:rsidRPr="004944EA" w:rsidRDefault="00FC1656" w:rsidP="000837F2">
      <w:pPr>
        <w:spacing w:line="280" w:lineRule="exact"/>
        <w:jc w:val="both"/>
        <w:rPr>
          <w:rFonts w:ascii="Times New Roman" w:hAnsi="Times New Roman" w:cs="Times New Roman"/>
          <w:color w:val="000000" w:themeColor="text1"/>
          <w:sz w:val="18"/>
          <w:szCs w:val="18"/>
        </w:rPr>
      </w:pPr>
    </w:p>
    <w:p w14:paraId="183BD648" w14:textId="7BBB2332" w:rsidR="00C5441D" w:rsidRPr="00B65A93" w:rsidRDefault="0057549B" w:rsidP="00B65A93">
      <w:pPr>
        <w:widowControl w:val="0"/>
        <w:spacing w:after="200" w:line="280" w:lineRule="exact"/>
        <w:ind w:hanging="360"/>
        <w:jc w:val="both"/>
        <w:rPr>
          <w:rFonts w:ascii="Times New Roman" w:hAnsi="Times New Roman" w:cs="Times New Roman"/>
          <w:color w:val="000000" w:themeColor="text1"/>
        </w:rPr>
      </w:pPr>
      <w:r w:rsidRPr="004944EA">
        <w:rPr>
          <w:rFonts w:ascii="Times New Roman" w:hAnsi="Times New Roman" w:cs="Times New Roman"/>
          <w:color w:val="000000" w:themeColor="text1"/>
        </w:rPr>
        <w:t>5.</w:t>
      </w:r>
      <w:r w:rsidRPr="004944EA">
        <w:rPr>
          <w:rFonts w:ascii="Times New Roman" w:hAnsi="Times New Roman" w:cs="Times New Roman"/>
          <w:color w:val="000000" w:themeColor="text1"/>
        </w:rPr>
        <w:tab/>
      </w:r>
      <w:r w:rsidR="00FC1656" w:rsidRPr="004944EA">
        <w:rPr>
          <w:rFonts w:ascii="Times New Roman" w:hAnsi="Times New Roman" w:cs="Times New Roman"/>
          <w:color w:val="000000" w:themeColor="text1"/>
        </w:rPr>
        <w:t xml:space="preserve">Lastly, you will examine the effects of the wall boundary “treatments” on the results from FLUENT.  Again, for simplicity you will work only with the </w:t>
      </w:r>
      <w:r w:rsidR="00FC1656" w:rsidRPr="004944EA">
        <w:rPr>
          <w:rFonts w:ascii="Times New Roman" w:hAnsi="Times New Roman" w:cs="Times New Roman"/>
          <w:color w:val="000000" w:themeColor="text1"/>
          <w:position w:val="-6"/>
        </w:rPr>
        <w:object w:dxaOrig="380" w:dyaOrig="280" w14:anchorId="6EF9AB8F">
          <v:shape id="_x0000_i1115" type="#_x0000_t75" style="width:19pt;height:14pt" o:ole="">
            <v:imagedata r:id="rId192" o:title=""/>
          </v:shape>
          <o:OLEObject Type="Embed" ProgID="Equation.DSMT4" ShapeID="_x0000_i1115" DrawAspect="Content" ObjectID="_1490463104" r:id="rId193"/>
        </w:object>
      </w:r>
      <w:r w:rsidR="00FC1656" w:rsidRPr="004944EA">
        <w:rPr>
          <w:rFonts w:ascii="Times New Roman" w:hAnsi="Times New Roman" w:cs="Times New Roman"/>
          <w:color w:val="000000" w:themeColor="text1"/>
        </w:rPr>
        <w:t xml:space="preserve"> model on the FINE mesh.  </w:t>
      </w:r>
      <w:r w:rsidR="00C5441D" w:rsidRPr="004944EA">
        <w:rPr>
          <w:rFonts w:ascii="Times New Roman" w:hAnsi="Times New Roman" w:cs="Times New Roman"/>
          <w:color w:val="000000" w:themeColor="text1"/>
        </w:rPr>
        <w:t>At each of (</w:t>
      </w:r>
      <w:r w:rsidR="00C5441D" w:rsidRPr="004944EA">
        <w:rPr>
          <w:rFonts w:ascii="Times New Roman" w:hAnsi="Times New Roman" w:cs="Times New Roman"/>
          <w:i/>
          <w:color w:val="000000" w:themeColor="text1"/>
        </w:rPr>
        <w:t>x</w:t>
      </w:r>
      <w:r w:rsidR="00C5441D" w:rsidRPr="004944EA">
        <w:rPr>
          <w:rFonts w:ascii="Times New Roman" w:hAnsi="Times New Roman" w:cs="Times New Roman"/>
          <w:color w:val="000000" w:themeColor="text1"/>
        </w:rPr>
        <w:t>/</w:t>
      </w:r>
      <w:r w:rsidR="00C5441D" w:rsidRPr="004944EA">
        <w:rPr>
          <w:rFonts w:ascii="Times New Roman" w:hAnsi="Times New Roman" w:cs="Times New Roman"/>
          <w:i/>
          <w:color w:val="000000" w:themeColor="text1"/>
        </w:rPr>
        <w:t>H</w:t>
      </w:r>
      <w:r w:rsidR="00C5441D" w:rsidRPr="004944EA">
        <w:rPr>
          <w:rFonts w:ascii="Times New Roman" w:hAnsi="Times New Roman" w:cs="Times New Roman"/>
          <w:color w:val="000000" w:themeColor="text1"/>
        </w:rPr>
        <w:t xml:space="preserve">) = 1, 4, 6, and 10, where the Driver &amp; </w:t>
      </w:r>
      <w:proofErr w:type="spellStart"/>
      <w:r w:rsidR="00C5441D" w:rsidRPr="004944EA">
        <w:rPr>
          <w:rFonts w:ascii="Times New Roman" w:hAnsi="Times New Roman" w:cs="Times New Roman"/>
          <w:color w:val="000000" w:themeColor="text1"/>
        </w:rPr>
        <w:t>Seegmiller</w:t>
      </w:r>
      <w:proofErr w:type="spellEnd"/>
      <w:r w:rsidR="00C5441D" w:rsidRPr="004944EA">
        <w:rPr>
          <w:rFonts w:ascii="Times New Roman" w:hAnsi="Times New Roman" w:cs="Times New Roman"/>
          <w:color w:val="000000" w:themeColor="text1"/>
        </w:rPr>
        <w:t xml:space="preserve"> data are tabulated, you will compare the results you obtained above with “standard wall functions” to those you obtain with FLUENT’s “enhanced wall treatment”.</w:t>
      </w:r>
    </w:p>
    <w:p w14:paraId="4A983719" w14:textId="69FA2608" w:rsidR="00C5441D" w:rsidRPr="004944EA" w:rsidRDefault="00C5441D" w:rsidP="000837F2">
      <w:pPr>
        <w:spacing w:line="280" w:lineRule="exact"/>
        <w:jc w:val="both"/>
        <w:rPr>
          <w:rFonts w:ascii="Times New Roman" w:hAnsi="Times New Roman" w:cs="Times New Roman"/>
          <w:color w:val="000000" w:themeColor="text1"/>
        </w:rPr>
      </w:pPr>
      <w:r w:rsidRPr="004944EA">
        <w:rPr>
          <w:rFonts w:ascii="Times New Roman" w:hAnsi="Times New Roman" w:cs="Times New Roman"/>
          <w:color w:val="000000" w:themeColor="text1"/>
        </w:rPr>
        <w:t>Thus, this section of your report will show a total of 28 graphs</w:t>
      </w:r>
      <w:r w:rsidR="000100D6" w:rsidRPr="004944EA">
        <w:rPr>
          <w:rFonts w:ascii="Times New Roman" w:hAnsi="Times New Roman" w:cs="Times New Roman"/>
          <w:color w:val="000000" w:themeColor="text1"/>
        </w:rPr>
        <w:t xml:space="preserve"> (no more than two</w:t>
      </w:r>
      <w:r w:rsidR="00CD1D85" w:rsidRPr="004944EA">
        <w:rPr>
          <w:rFonts w:ascii="Times New Roman" w:hAnsi="Times New Roman" w:cs="Times New Roman"/>
          <w:color w:val="000000" w:themeColor="text1"/>
        </w:rPr>
        <w:t xml:space="preserve"> graphs per page to ensure they are large enough to be clearly interpretable)</w:t>
      </w:r>
      <w:r w:rsidRPr="004944EA">
        <w:rPr>
          <w:rFonts w:ascii="Times New Roman" w:hAnsi="Times New Roman" w:cs="Times New Roman"/>
          <w:color w:val="000000" w:themeColor="text1"/>
        </w:rPr>
        <w:t xml:space="preserve">, </w:t>
      </w:r>
      <w:r w:rsidR="0057549B" w:rsidRPr="004944EA">
        <w:rPr>
          <w:rFonts w:ascii="Times New Roman" w:hAnsi="Times New Roman" w:cs="Times New Roman"/>
          <w:color w:val="000000" w:themeColor="text1"/>
        </w:rPr>
        <w:t>namely</w:t>
      </w:r>
      <w:r w:rsidRPr="004944EA">
        <w:rPr>
          <w:rFonts w:ascii="Times New Roman" w:hAnsi="Times New Roman" w:cs="Times New Roman"/>
          <w:color w:val="000000" w:themeColor="text1"/>
        </w:rPr>
        <w:t xml:space="preserve"> seven graphs at each of the four (</w:t>
      </w:r>
      <w:r w:rsidRPr="004944EA">
        <w:rPr>
          <w:rFonts w:ascii="Times New Roman" w:hAnsi="Times New Roman" w:cs="Times New Roman"/>
          <w:i/>
          <w:color w:val="000000" w:themeColor="text1"/>
        </w:rPr>
        <w:t>x</w:t>
      </w:r>
      <w:r w:rsidRPr="004944EA">
        <w:rPr>
          <w:rFonts w:ascii="Times New Roman" w:hAnsi="Times New Roman" w:cs="Times New Roman"/>
          <w:color w:val="000000" w:themeColor="text1"/>
        </w:rPr>
        <w:t>/</w:t>
      </w:r>
      <w:r w:rsidRPr="004944EA">
        <w:rPr>
          <w:rFonts w:ascii="Times New Roman" w:hAnsi="Times New Roman" w:cs="Times New Roman"/>
          <w:i/>
          <w:color w:val="000000" w:themeColor="text1"/>
        </w:rPr>
        <w:t>H</w:t>
      </w:r>
      <w:r w:rsidRPr="004944EA">
        <w:rPr>
          <w:rFonts w:ascii="Times New Roman" w:hAnsi="Times New Roman" w:cs="Times New Roman"/>
          <w:color w:val="000000" w:themeColor="text1"/>
        </w:rPr>
        <w:t xml:space="preserve">) values – one graph for each of the five turbulence statistics measured by Driver and </w:t>
      </w:r>
      <w:proofErr w:type="spellStart"/>
      <w:r w:rsidRPr="004944EA">
        <w:rPr>
          <w:rFonts w:ascii="Times New Roman" w:hAnsi="Times New Roman" w:cs="Times New Roman"/>
          <w:color w:val="000000" w:themeColor="text1"/>
        </w:rPr>
        <w:t>Seegmiller</w:t>
      </w:r>
      <w:proofErr w:type="spellEnd"/>
      <w:r w:rsidRPr="004944EA">
        <w:rPr>
          <w:rFonts w:ascii="Times New Roman" w:hAnsi="Times New Roman" w:cs="Times New Roman"/>
          <w:color w:val="000000" w:themeColor="text1"/>
        </w:rPr>
        <w:t xml:space="preserve">, plus </w:t>
      </w:r>
      <w:r w:rsidRPr="004944EA">
        <w:rPr>
          <w:rFonts w:ascii="Times New Roman" w:hAnsi="Times New Roman" w:cs="Times New Roman"/>
          <w:i/>
          <w:color w:val="000000" w:themeColor="text1"/>
        </w:rPr>
        <w:t>k</w:t>
      </w:r>
      <w:r w:rsidRPr="004944EA">
        <w:rPr>
          <w:rFonts w:ascii="Times New Roman" w:hAnsi="Times New Roman" w:cs="Times New Roman"/>
          <w:color w:val="000000" w:themeColor="text1"/>
        </w:rPr>
        <w:t xml:space="preserve"> and </w:t>
      </w:r>
      <w:r w:rsidRPr="004944EA">
        <w:rPr>
          <w:rFonts w:ascii="Times New Roman" w:hAnsi="Times New Roman" w:cs="Times New Roman"/>
          <w:color w:val="000000" w:themeColor="text1"/>
          <w:position w:val="-6"/>
        </w:rPr>
        <w:object w:dxaOrig="180" w:dyaOrig="220" w14:anchorId="21A87C16">
          <v:shape id="_x0000_i1116" type="#_x0000_t75" style="width:9pt;height:11pt" o:ole="">
            <v:imagedata r:id="rId194" o:title=""/>
          </v:shape>
          <o:OLEObject Type="Embed" ProgID="Equation.DSMT4" ShapeID="_x0000_i1116" DrawAspect="Content" ObjectID="_1490463105" r:id="rId195"/>
        </w:object>
      </w:r>
      <w:r w:rsidR="00D864CE" w:rsidRPr="004944EA">
        <w:rPr>
          <w:rFonts w:ascii="Times New Roman" w:hAnsi="Times New Roman" w:cs="Times New Roman"/>
          <w:color w:val="000000" w:themeColor="text1"/>
        </w:rPr>
        <w:t xml:space="preserve">, along 0 ≤ </w:t>
      </w:r>
      <w:r w:rsidR="00D864CE" w:rsidRPr="004944EA">
        <w:rPr>
          <w:rFonts w:ascii="Times New Roman" w:hAnsi="Times New Roman" w:cs="Times New Roman"/>
          <w:color w:val="000000" w:themeColor="text1"/>
          <w:position w:val="-10"/>
        </w:rPr>
        <w:object w:dxaOrig="720" w:dyaOrig="320" w14:anchorId="62C97CD9">
          <v:shape id="_x0000_i1117" type="#_x0000_t75" style="width:36pt;height:16pt" o:ole="">
            <v:imagedata r:id="rId196" o:title=""/>
          </v:shape>
          <o:OLEObject Type="Embed" ProgID="Equation.DSMT4" ShapeID="_x0000_i1117" DrawAspect="Content" ObjectID="_1490463106" r:id="rId197"/>
        </w:object>
      </w:r>
      <w:r w:rsidR="00D864CE" w:rsidRPr="004944EA">
        <w:rPr>
          <w:rFonts w:ascii="Times New Roman" w:hAnsi="Times New Roman" w:cs="Times New Roman"/>
          <w:color w:val="000000" w:themeColor="text1"/>
        </w:rPr>
        <w:t xml:space="preserve"> ≤ 2.5 </w:t>
      </w:r>
      <w:r w:rsidRPr="004944EA">
        <w:rPr>
          <w:rFonts w:ascii="Times New Roman" w:hAnsi="Times New Roman" w:cs="Times New Roman"/>
          <w:color w:val="000000" w:themeColor="text1"/>
        </w:rPr>
        <w:t xml:space="preserve"> – with each graph </w:t>
      </w:r>
      <w:r w:rsidR="00615F24" w:rsidRPr="004944EA">
        <w:rPr>
          <w:rFonts w:ascii="Times New Roman" w:hAnsi="Times New Roman" w:cs="Times New Roman"/>
          <w:color w:val="000000" w:themeColor="text1"/>
        </w:rPr>
        <w:t>having</w:t>
      </w:r>
      <w:r w:rsidRPr="004944EA">
        <w:rPr>
          <w:rFonts w:ascii="Times New Roman" w:hAnsi="Times New Roman" w:cs="Times New Roman"/>
          <w:color w:val="000000" w:themeColor="text1"/>
        </w:rPr>
        <w:t xml:space="preserve"> </w:t>
      </w:r>
      <w:r w:rsidR="00615F24" w:rsidRPr="004944EA">
        <w:rPr>
          <w:rFonts w:ascii="Times New Roman" w:hAnsi="Times New Roman" w:cs="Times New Roman"/>
          <w:color w:val="000000" w:themeColor="text1"/>
        </w:rPr>
        <w:t xml:space="preserve">two curves showing </w:t>
      </w:r>
      <w:r w:rsidRPr="004944EA">
        <w:rPr>
          <w:rFonts w:ascii="Times New Roman" w:hAnsi="Times New Roman" w:cs="Times New Roman"/>
          <w:color w:val="000000" w:themeColor="text1"/>
        </w:rPr>
        <w:t>the FLUENT results for “standard wall functions</w:t>
      </w:r>
      <w:r w:rsidR="002A637A" w:rsidRPr="004944EA">
        <w:rPr>
          <w:rFonts w:ascii="Times New Roman" w:hAnsi="Times New Roman" w:cs="Times New Roman"/>
          <w:color w:val="000000" w:themeColor="text1"/>
        </w:rPr>
        <w:t>” and “enhanced wall treatment”</w:t>
      </w:r>
      <w:r w:rsidR="00615F24" w:rsidRPr="004944EA">
        <w:rPr>
          <w:rFonts w:ascii="Times New Roman" w:hAnsi="Times New Roman" w:cs="Times New Roman"/>
          <w:color w:val="000000" w:themeColor="text1"/>
        </w:rPr>
        <w:t xml:space="preserve">, plus symbols showing the </w:t>
      </w:r>
      <w:r w:rsidR="0057549B" w:rsidRPr="004944EA">
        <w:rPr>
          <w:rFonts w:ascii="Times New Roman" w:hAnsi="Times New Roman" w:cs="Times New Roman"/>
          <w:color w:val="000000" w:themeColor="text1"/>
        </w:rPr>
        <w:t xml:space="preserve">experimental </w:t>
      </w:r>
      <w:r w:rsidR="00615F24" w:rsidRPr="004944EA">
        <w:rPr>
          <w:rFonts w:ascii="Times New Roman" w:hAnsi="Times New Roman" w:cs="Times New Roman"/>
          <w:color w:val="000000" w:themeColor="text1"/>
        </w:rPr>
        <w:t xml:space="preserve">data where </w:t>
      </w:r>
      <w:r w:rsidR="0057549B" w:rsidRPr="004944EA">
        <w:rPr>
          <w:rFonts w:ascii="Times New Roman" w:hAnsi="Times New Roman" w:cs="Times New Roman"/>
          <w:color w:val="000000" w:themeColor="text1"/>
        </w:rPr>
        <w:t>they</w:t>
      </w:r>
      <w:r w:rsidR="00615F24" w:rsidRPr="004944EA">
        <w:rPr>
          <w:rFonts w:ascii="Times New Roman" w:hAnsi="Times New Roman" w:cs="Times New Roman"/>
          <w:color w:val="000000" w:themeColor="text1"/>
        </w:rPr>
        <w:t xml:space="preserve"> are available.</w:t>
      </w:r>
    </w:p>
    <w:p w14:paraId="2BCD2546" w14:textId="77777777" w:rsidR="002A637A" w:rsidRPr="004944EA" w:rsidRDefault="002A637A" w:rsidP="000837F2">
      <w:pPr>
        <w:spacing w:line="280" w:lineRule="exact"/>
        <w:jc w:val="both"/>
        <w:rPr>
          <w:rFonts w:ascii="Times New Roman" w:hAnsi="Times New Roman" w:cs="Times New Roman"/>
          <w:color w:val="000000" w:themeColor="text1"/>
          <w:sz w:val="18"/>
          <w:szCs w:val="18"/>
        </w:rPr>
      </w:pPr>
    </w:p>
    <w:p w14:paraId="781BCA70" w14:textId="17DD7500" w:rsidR="002A637A" w:rsidRDefault="0057549B" w:rsidP="000837F2">
      <w:pPr>
        <w:widowControl w:val="0"/>
        <w:spacing w:line="280" w:lineRule="exact"/>
        <w:ind w:hanging="360"/>
        <w:jc w:val="both"/>
        <w:rPr>
          <w:rFonts w:ascii="Times New Roman" w:hAnsi="Times New Roman" w:cs="Times New Roman"/>
          <w:color w:val="000000" w:themeColor="text1"/>
        </w:rPr>
      </w:pPr>
      <w:r w:rsidRPr="004944EA">
        <w:rPr>
          <w:rFonts w:ascii="Times New Roman" w:hAnsi="Times New Roman" w:cs="Times New Roman"/>
          <w:color w:val="000000" w:themeColor="text1"/>
        </w:rPr>
        <w:t>6.</w:t>
      </w:r>
      <w:r w:rsidRPr="004944EA">
        <w:rPr>
          <w:rFonts w:ascii="Times New Roman" w:hAnsi="Times New Roman" w:cs="Times New Roman"/>
          <w:color w:val="000000" w:themeColor="text1"/>
        </w:rPr>
        <w:tab/>
      </w:r>
      <w:r w:rsidR="002A637A" w:rsidRPr="004944EA">
        <w:rPr>
          <w:rFonts w:ascii="Times New Roman" w:hAnsi="Times New Roman" w:cs="Times New Roman"/>
          <w:color w:val="000000" w:themeColor="text1"/>
        </w:rPr>
        <w:t>Discuss what you have learned from the comparisons in #1 – #5 above with regard to the effects of the choice of turbulence model, the choice of mesh, the choice of inflow turbulence levels (the true values are almost never known!), an</w:t>
      </w:r>
      <w:r w:rsidR="00CD1D85" w:rsidRPr="004944EA">
        <w:rPr>
          <w:rFonts w:ascii="Times New Roman" w:hAnsi="Times New Roman" w:cs="Times New Roman"/>
          <w:color w:val="000000" w:themeColor="text1"/>
        </w:rPr>
        <w:t>d the choice of wall treatments</w:t>
      </w:r>
      <w:r w:rsidR="002A637A" w:rsidRPr="004944EA">
        <w:rPr>
          <w:rFonts w:ascii="Times New Roman" w:hAnsi="Times New Roman" w:cs="Times New Roman"/>
          <w:color w:val="000000" w:themeColor="text1"/>
        </w:rPr>
        <w:t xml:space="preserve"> on the results obtained from a standard CFD package such as FLUENT.  If you have to solve a turbulent flow problem for which you do not have reference data (like the Driver &amp; </w:t>
      </w:r>
      <w:proofErr w:type="spellStart"/>
      <w:r w:rsidR="002A637A" w:rsidRPr="004944EA">
        <w:rPr>
          <w:rFonts w:ascii="Times New Roman" w:hAnsi="Times New Roman" w:cs="Times New Roman"/>
          <w:color w:val="000000" w:themeColor="text1"/>
        </w:rPr>
        <w:t>Seegmiller</w:t>
      </w:r>
      <w:proofErr w:type="spellEnd"/>
      <w:r w:rsidR="002A637A" w:rsidRPr="004944EA">
        <w:rPr>
          <w:rFonts w:ascii="Times New Roman" w:hAnsi="Times New Roman" w:cs="Times New Roman"/>
          <w:color w:val="000000" w:themeColor="text1"/>
        </w:rPr>
        <w:t xml:space="preserve"> data) available to “tune” these choices, how confident are you that you can obtain results that are sufficiently accurate for real-world engineering design and analysis purposes?</w:t>
      </w:r>
      <w:r w:rsidR="00CD1D85" w:rsidRPr="004944EA">
        <w:rPr>
          <w:rFonts w:ascii="Times New Roman" w:hAnsi="Times New Roman" w:cs="Times New Roman"/>
          <w:color w:val="000000" w:themeColor="text1"/>
        </w:rPr>
        <w:t xml:space="preserve">  What could you do to increase the likelihood that the results you obtain from such simulations for any given problem will be sufficiently accurate for real-world engineering design and analysis purposes?</w:t>
      </w:r>
    </w:p>
    <w:p w14:paraId="457F2073" w14:textId="77777777" w:rsidR="006A6C7F" w:rsidRDefault="006A6C7F" w:rsidP="000837F2">
      <w:pPr>
        <w:widowControl w:val="0"/>
        <w:spacing w:line="280" w:lineRule="exact"/>
        <w:ind w:hanging="360"/>
        <w:jc w:val="both"/>
        <w:rPr>
          <w:rFonts w:ascii="Times New Roman" w:hAnsi="Times New Roman" w:cs="Times New Roman"/>
          <w:color w:val="000000" w:themeColor="text1"/>
        </w:rPr>
      </w:pPr>
    </w:p>
    <w:p w14:paraId="390CB7B7" w14:textId="4F2BCA45" w:rsidR="006A6C7F" w:rsidRDefault="006A6C7F" w:rsidP="00DC53F7">
      <w:pPr>
        <w:spacing w:after="120" w:line="280" w:lineRule="exact"/>
        <w:jc w:val="both"/>
        <w:rPr>
          <w:rFonts w:ascii="Times New Roman" w:hAnsi="Times New Roman" w:cs="Times New Roman"/>
          <w:color w:val="000000" w:themeColor="text1"/>
        </w:rPr>
      </w:pPr>
      <w:r>
        <w:rPr>
          <w:rFonts w:ascii="Times New Roman" w:hAnsi="Times New Roman" w:cs="Times New Roman"/>
          <w:color w:val="000000" w:themeColor="text1"/>
          <w:u w:val="single"/>
        </w:rPr>
        <w:t>Color Field</w:t>
      </w:r>
      <w:r w:rsidR="00DC53F7">
        <w:rPr>
          <w:rFonts w:ascii="Times New Roman" w:hAnsi="Times New Roman" w:cs="Times New Roman"/>
          <w:color w:val="000000" w:themeColor="text1"/>
          <w:u w:val="single"/>
        </w:rPr>
        <w:t>s</w:t>
      </w:r>
      <w:r>
        <w:rPr>
          <w:rFonts w:ascii="Times New Roman" w:hAnsi="Times New Roman" w:cs="Times New Roman"/>
          <w:color w:val="000000" w:themeColor="text1"/>
          <w:u w:val="single"/>
        </w:rPr>
        <w:t xml:space="preserve"> Generat</w:t>
      </w:r>
      <w:r w:rsidR="00DC53F7">
        <w:rPr>
          <w:rFonts w:ascii="Times New Roman" w:hAnsi="Times New Roman" w:cs="Times New Roman"/>
          <w:color w:val="000000" w:themeColor="text1"/>
          <w:u w:val="single"/>
        </w:rPr>
        <w:t>ing Tool</w:t>
      </w:r>
      <w:r>
        <w:rPr>
          <w:rFonts w:ascii="Times New Roman" w:hAnsi="Times New Roman" w:cs="Times New Roman"/>
          <w:color w:val="000000" w:themeColor="text1"/>
        </w:rPr>
        <w:t>:</w:t>
      </w:r>
    </w:p>
    <w:p w14:paraId="56E2FD5D" w14:textId="029E32DA" w:rsidR="006A6C7F" w:rsidRPr="006A6C7F" w:rsidRDefault="006A6C7F" w:rsidP="006A6C7F">
      <w:pPr>
        <w:widowControl w:val="0"/>
        <w:spacing w:line="280" w:lineRule="exact"/>
        <w:jc w:val="both"/>
        <w:rPr>
          <w:rFonts w:ascii="Times New Roman" w:hAnsi="Times New Roman" w:cs="Times New Roman"/>
          <w:color w:val="000000" w:themeColor="text1"/>
        </w:rPr>
      </w:pPr>
      <w:r>
        <w:rPr>
          <w:rFonts w:ascii="Times New Roman" w:hAnsi="Times New Roman" w:cs="Times New Roman"/>
          <w:color w:val="000000" w:themeColor="text1"/>
        </w:rPr>
        <w:t xml:space="preserve">Extracting the data from FLUENT to </w:t>
      </w:r>
      <w:r w:rsidR="00DC53F7">
        <w:rPr>
          <w:rFonts w:ascii="Times New Roman" w:hAnsi="Times New Roman" w:cs="Times New Roman"/>
          <w:color w:val="000000" w:themeColor="text1"/>
        </w:rPr>
        <w:t>generate the color field plots is rather time-consuming, so one of my doctoral students (Emilio Torres) wrote two MATLAB scripts that make this easier.  His scripts, and a set of brief instructions for using them, are being provided with this project assignment.  You are welcome to use his script to assist you in generating these plots.</w:t>
      </w:r>
    </w:p>
    <w:p w14:paraId="2F3C4A3F" w14:textId="77777777" w:rsidR="00FC1656" w:rsidRPr="004944EA" w:rsidRDefault="00FC1656" w:rsidP="000837F2">
      <w:pPr>
        <w:spacing w:line="280" w:lineRule="exact"/>
        <w:jc w:val="both"/>
        <w:rPr>
          <w:rFonts w:ascii="Times New Roman" w:hAnsi="Times New Roman" w:cs="Times New Roman"/>
          <w:color w:val="000000" w:themeColor="text1"/>
        </w:rPr>
      </w:pPr>
    </w:p>
    <w:p w14:paraId="11FD9FE7" w14:textId="49EC21CE" w:rsidR="002A637A" w:rsidRPr="004944EA" w:rsidRDefault="002A637A" w:rsidP="000837F2">
      <w:pPr>
        <w:spacing w:after="120" w:line="280" w:lineRule="exact"/>
        <w:jc w:val="both"/>
        <w:rPr>
          <w:rFonts w:ascii="Times New Roman" w:hAnsi="Times New Roman" w:cs="Times New Roman"/>
          <w:color w:val="000000" w:themeColor="text1"/>
        </w:rPr>
      </w:pPr>
      <w:r w:rsidRPr="004944EA">
        <w:rPr>
          <w:rFonts w:ascii="Times New Roman" w:hAnsi="Times New Roman" w:cs="Times New Roman"/>
          <w:color w:val="000000" w:themeColor="text1"/>
          <w:u w:val="single"/>
        </w:rPr>
        <w:t>Final Report</w:t>
      </w:r>
      <w:r w:rsidRPr="004944EA">
        <w:rPr>
          <w:rFonts w:ascii="Times New Roman" w:hAnsi="Times New Roman" w:cs="Times New Roman"/>
          <w:color w:val="000000" w:themeColor="text1"/>
        </w:rPr>
        <w:t>:</w:t>
      </w:r>
    </w:p>
    <w:p w14:paraId="0879B3A1" w14:textId="09B6382B" w:rsidR="006316CC" w:rsidRPr="004944EA" w:rsidRDefault="006316CC" w:rsidP="000837F2">
      <w:pPr>
        <w:spacing w:line="280" w:lineRule="exact"/>
        <w:jc w:val="both"/>
        <w:rPr>
          <w:rFonts w:ascii="Times New Roman" w:hAnsi="Times New Roman" w:cs="Times New Roman"/>
          <w:color w:val="000000" w:themeColor="text1"/>
        </w:rPr>
      </w:pPr>
      <w:r w:rsidRPr="004944EA">
        <w:rPr>
          <w:rFonts w:ascii="Times New Roman" w:hAnsi="Times New Roman" w:cs="Times New Roman"/>
          <w:color w:val="000000" w:themeColor="text1"/>
        </w:rPr>
        <w:t xml:space="preserve">Turn in your </w:t>
      </w:r>
      <w:r w:rsidR="00236801" w:rsidRPr="004944EA">
        <w:rPr>
          <w:rFonts w:ascii="Times New Roman" w:hAnsi="Times New Roman" w:cs="Times New Roman"/>
          <w:color w:val="000000" w:themeColor="text1"/>
        </w:rPr>
        <w:t xml:space="preserve">color fields </w:t>
      </w:r>
      <w:r w:rsidR="00BD7BAC" w:rsidRPr="004944EA">
        <w:rPr>
          <w:rFonts w:ascii="Times New Roman" w:hAnsi="Times New Roman" w:cs="Times New Roman"/>
          <w:color w:val="000000" w:themeColor="text1"/>
        </w:rPr>
        <w:t xml:space="preserve">and </w:t>
      </w:r>
      <w:r w:rsidRPr="004944EA">
        <w:rPr>
          <w:rFonts w:ascii="Times New Roman" w:hAnsi="Times New Roman" w:cs="Times New Roman"/>
          <w:color w:val="000000" w:themeColor="text1"/>
        </w:rPr>
        <w:t>graphs, along with your discussions, organized into a coherent report that makes these results readable and understandable.  There is no specific format required, but your results must be clearly readable and easily understandable.  Label all axes clearly, and provide a caption for each figure that briefly but clearly</w:t>
      </w:r>
      <w:r w:rsidR="00926AAB" w:rsidRPr="004944EA">
        <w:rPr>
          <w:rFonts w:ascii="Times New Roman" w:hAnsi="Times New Roman" w:cs="Times New Roman"/>
          <w:color w:val="000000" w:themeColor="text1"/>
        </w:rPr>
        <w:t xml:space="preserve"> identifies</w:t>
      </w:r>
      <w:r w:rsidRPr="004944EA">
        <w:rPr>
          <w:rFonts w:ascii="Times New Roman" w:hAnsi="Times New Roman" w:cs="Times New Roman"/>
          <w:color w:val="000000" w:themeColor="text1"/>
        </w:rPr>
        <w:t xml:space="preserve"> what the figure shows.</w:t>
      </w:r>
      <w:r w:rsidR="00926AAB" w:rsidRPr="004944EA">
        <w:rPr>
          <w:rFonts w:ascii="Times New Roman" w:hAnsi="Times New Roman" w:cs="Times New Roman"/>
          <w:color w:val="000000" w:themeColor="text1"/>
        </w:rPr>
        <w:t xml:space="preserve">  Where possible, your discussion should make use of what you have learned about turbulence in this course.</w:t>
      </w:r>
    </w:p>
    <w:p w14:paraId="3FECD51F" w14:textId="77777777" w:rsidR="006316CC" w:rsidRPr="004944EA" w:rsidRDefault="006316CC" w:rsidP="00565F7D">
      <w:pPr>
        <w:jc w:val="both"/>
        <w:rPr>
          <w:rFonts w:ascii="Times New Roman" w:hAnsi="Times New Roman" w:cs="Times New Roman"/>
          <w:color w:val="000000" w:themeColor="text1"/>
          <w:sz w:val="18"/>
          <w:szCs w:val="18"/>
        </w:rPr>
      </w:pPr>
    </w:p>
    <w:p w14:paraId="72D7B779" w14:textId="12ABCD01" w:rsidR="00ED682B" w:rsidRPr="004944EA" w:rsidRDefault="00A6507E" w:rsidP="00B65A93">
      <w:pPr>
        <w:spacing w:after="120"/>
        <w:jc w:val="both"/>
        <w:rPr>
          <w:rFonts w:ascii="Times New Roman" w:hAnsi="Times New Roman" w:cs="Times New Roman"/>
          <w:color w:val="000000" w:themeColor="text1"/>
        </w:rPr>
      </w:pPr>
      <w:r w:rsidRPr="004944EA">
        <w:rPr>
          <w:rFonts w:ascii="Times New Roman" w:hAnsi="Times New Roman" w:cs="Times New Roman"/>
          <w:color w:val="000000" w:themeColor="text1"/>
        </w:rPr>
        <w:t>Additional information is available at:</w:t>
      </w:r>
    </w:p>
    <w:p w14:paraId="1AAAB276" w14:textId="3BE9EFB8" w:rsidR="00A6507E" w:rsidRPr="004944EA" w:rsidRDefault="009C53DD" w:rsidP="00565F7D">
      <w:pPr>
        <w:jc w:val="both"/>
        <w:rPr>
          <w:rFonts w:ascii="Times New Roman" w:hAnsi="Times New Roman" w:cs="Times New Roman"/>
          <w:color w:val="000000" w:themeColor="text1"/>
        </w:rPr>
      </w:pPr>
      <w:hyperlink r:id="rId198" w:history="1">
        <w:r w:rsidR="00A6507E" w:rsidRPr="004944EA">
          <w:rPr>
            <w:rStyle w:val="Hyperlink"/>
            <w:rFonts w:ascii="Times New Roman" w:hAnsi="Times New Roman" w:cs="Times New Roman"/>
            <w:color w:val="000000" w:themeColor="text1"/>
          </w:rPr>
          <w:t>https://www.grc.nasa.gov/www/wind/valid/backstep/backstep.html</w:t>
        </w:r>
      </w:hyperlink>
    </w:p>
    <w:p w14:paraId="291A209D" w14:textId="343FFB61" w:rsidR="00A6507E" w:rsidRPr="004944EA" w:rsidRDefault="009C53DD" w:rsidP="00565F7D">
      <w:pPr>
        <w:jc w:val="both"/>
        <w:rPr>
          <w:rFonts w:ascii="Times New Roman" w:hAnsi="Times New Roman" w:cs="Times New Roman"/>
          <w:color w:val="000000" w:themeColor="text1"/>
        </w:rPr>
      </w:pPr>
      <w:hyperlink r:id="rId199" w:history="1">
        <w:r w:rsidR="00A6507E" w:rsidRPr="004944EA">
          <w:rPr>
            <w:rStyle w:val="Hyperlink"/>
            <w:rFonts w:ascii="Times New Roman" w:hAnsi="Times New Roman" w:cs="Times New Roman"/>
            <w:color w:val="000000" w:themeColor="text1"/>
          </w:rPr>
          <w:t>https://turbmodels.larc.nasa.gov/backstep_val.html</w:t>
        </w:r>
      </w:hyperlink>
    </w:p>
    <w:sectPr w:rsidR="00A6507E" w:rsidRPr="004944EA" w:rsidSect="00B65A93">
      <w:pgSz w:w="12240" w:h="15840"/>
      <w:pgMar w:top="1440" w:right="1627" w:bottom="1368" w:left="1627"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20005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E1C4790"/>
    <w:multiLevelType w:val="hybridMultilevel"/>
    <w:tmpl w:val="590CB5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37"/>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65F7D"/>
    <w:rsid w:val="000100D6"/>
    <w:rsid w:val="00061705"/>
    <w:rsid w:val="000837F2"/>
    <w:rsid w:val="000966C6"/>
    <w:rsid w:val="000B171A"/>
    <w:rsid w:val="00123BA1"/>
    <w:rsid w:val="00190DEC"/>
    <w:rsid w:val="001922C3"/>
    <w:rsid w:val="001B40BC"/>
    <w:rsid w:val="00223788"/>
    <w:rsid w:val="00232256"/>
    <w:rsid w:val="00236801"/>
    <w:rsid w:val="00236C77"/>
    <w:rsid w:val="002A637A"/>
    <w:rsid w:val="002B3254"/>
    <w:rsid w:val="002C55AC"/>
    <w:rsid w:val="00350778"/>
    <w:rsid w:val="003D6668"/>
    <w:rsid w:val="00422C61"/>
    <w:rsid w:val="00482696"/>
    <w:rsid w:val="004944EA"/>
    <w:rsid w:val="004A1941"/>
    <w:rsid w:val="004C0C42"/>
    <w:rsid w:val="004D3329"/>
    <w:rsid w:val="004D6B22"/>
    <w:rsid w:val="00521145"/>
    <w:rsid w:val="00522682"/>
    <w:rsid w:val="00526A38"/>
    <w:rsid w:val="00543465"/>
    <w:rsid w:val="00565F7D"/>
    <w:rsid w:val="00567412"/>
    <w:rsid w:val="0057549B"/>
    <w:rsid w:val="005D0031"/>
    <w:rsid w:val="005D4CE6"/>
    <w:rsid w:val="005F7BAB"/>
    <w:rsid w:val="00615F24"/>
    <w:rsid w:val="006311F5"/>
    <w:rsid w:val="006316CC"/>
    <w:rsid w:val="006333A1"/>
    <w:rsid w:val="00696191"/>
    <w:rsid w:val="006A6C7F"/>
    <w:rsid w:val="006B0754"/>
    <w:rsid w:val="0075737A"/>
    <w:rsid w:val="00761EDC"/>
    <w:rsid w:val="00780267"/>
    <w:rsid w:val="00790078"/>
    <w:rsid w:val="007A160B"/>
    <w:rsid w:val="007E5280"/>
    <w:rsid w:val="007F09B8"/>
    <w:rsid w:val="007F38F6"/>
    <w:rsid w:val="0082023C"/>
    <w:rsid w:val="00847F0F"/>
    <w:rsid w:val="008536A6"/>
    <w:rsid w:val="0086212E"/>
    <w:rsid w:val="0088719A"/>
    <w:rsid w:val="008A414D"/>
    <w:rsid w:val="008B3EAD"/>
    <w:rsid w:val="008C1B08"/>
    <w:rsid w:val="008C3F92"/>
    <w:rsid w:val="008C7E13"/>
    <w:rsid w:val="008E39AE"/>
    <w:rsid w:val="0092558A"/>
    <w:rsid w:val="0092652F"/>
    <w:rsid w:val="00926AAB"/>
    <w:rsid w:val="009B116B"/>
    <w:rsid w:val="009C53DD"/>
    <w:rsid w:val="009C6991"/>
    <w:rsid w:val="009D42FF"/>
    <w:rsid w:val="00A31751"/>
    <w:rsid w:val="00A543A5"/>
    <w:rsid w:val="00A61E4E"/>
    <w:rsid w:val="00A6507E"/>
    <w:rsid w:val="00AA02BF"/>
    <w:rsid w:val="00B238EA"/>
    <w:rsid w:val="00B65A93"/>
    <w:rsid w:val="00B81A9D"/>
    <w:rsid w:val="00B841A1"/>
    <w:rsid w:val="00B85A11"/>
    <w:rsid w:val="00BD7BAC"/>
    <w:rsid w:val="00BE1D83"/>
    <w:rsid w:val="00BE3A7B"/>
    <w:rsid w:val="00C032C6"/>
    <w:rsid w:val="00C0463D"/>
    <w:rsid w:val="00C3052E"/>
    <w:rsid w:val="00C53D7D"/>
    <w:rsid w:val="00C5441D"/>
    <w:rsid w:val="00C61BF0"/>
    <w:rsid w:val="00CD1D85"/>
    <w:rsid w:val="00CE3BBE"/>
    <w:rsid w:val="00CE676B"/>
    <w:rsid w:val="00D279B5"/>
    <w:rsid w:val="00D373EC"/>
    <w:rsid w:val="00D52AF5"/>
    <w:rsid w:val="00D864CE"/>
    <w:rsid w:val="00D922FD"/>
    <w:rsid w:val="00DB36EC"/>
    <w:rsid w:val="00DC53F7"/>
    <w:rsid w:val="00DD1274"/>
    <w:rsid w:val="00DE3367"/>
    <w:rsid w:val="00E07E4F"/>
    <w:rsid w:val="00E163A6"/>
    <w:rsid w:val="00E20BC6"/>
    <w:rsid w:val="00E2515B"/>
    <w:rsid w:val="00E660B5"/>
    <w:rsid w:val="00E72E20"/>
    <w:rsid w:val="00E7442E"/>
    <w:rsid w:val="00EA42EF"/>
    <w:rsid w:val="00EC023E"/>
    <w:rsid w:val="00EC29DB"/>
    <w:rsid w:val="00ED682B"/>
    <w:rsid w:val="00F2415C"/>
    <w:rsid w:val="00F24AB7"/>
    <w:rsid w:val="00F31F20"/>
    <w:rsid w:val="00F4244D"/>
    <w:rsid w:val="00F76FF0"/>
    <w:rsid w:val="00FC1656"/>
    <w:rsid w:val="00FC5E3B"/>
    <w:rsid w:val="00FF0E8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131"/>
    <o:shapelayout v:ext="edit">
      <o:idmap v:ext="edit" data="1"/>
    </o:shapelayout>
  </w:shapeDefaults>
  <w:decimalSymbol w:val="."/>
  <w:listSeparator w:val=","/>
  <w14:docId w14:val="269BDF8C"/>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D682B"/>
    <w:rPr>
      <w:color w:val="0000FF" w:themeColor="hyperlink"/>
      <w:u w:val="single"/>
    </w:rPr>
  </w:style>
  <w:style w:type="character" w:styleId="FollowedHyperlink">
    <w:name w:val="FollowedHyperlink"/>
    <w:basedOn w:val="DefaultParagraphFont"/>
    <w:uiPriority w:val="99"/>
    <w:semiHidden/>
    <w:unhideWhenUsed/>
    <w:rsid w:val="005F7BAB"/>
    <w:rPr>
      <w:color w:val="800080" w:themeColor="followedHyperlink"/>
      <w:u w:val="single"/>
    </w:rPr>
  </w:style>
  <w:style w:type="paragraph" w:styleId="BalloonText">
    <w:name w:val="Balloon Text"/>
    <w:basedOn w:val="Normal"/>
    <w:link w:val="BalloonTextChar"/>
    <w:uiPriority w:val="99"/>
    <w:semiHidden/>
    <w:unhideWhenUsed/>
    <w:rsid w:val="008536A6"/>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8536A6"/>
    <w:rPr>
      <w:rFonts w:ascii="Lucida Grande" w:hAnsi="Lucida Grande" w:cs="Lucida Grande"/>
      <w:sz w:val="18"/>
      <w:szCs w:val="18"/>
    </w:rPr>
  </w:style>
  <w:style w:type="paragraph" w:styleId="ListParagraph">
    <w:name w:val="List Paragraph"/>
    <w:basedOn w:val="Normal"/>
    <w:uiPriority w:val="34"/>
    <w:qFormat/>
    <w:rsid w:val="005D4CE6"/>
    <w:pPr>
      <w:ind w:left="720"/>
      <w:contextualSpacing/>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D682B"/>
    <w:rPr>
      <w:color w:val="0000FF" w:themeColor="hyperlink"/>
      <w:u w:val="single"/>
    </w:rPr>
  </w:style>
  <w:style w:type="character" w:styleId="FollowedHyperlink">
    <w:name w:val="FollowedHyperlink"/>
    <w:basedOn w:val="DefaultParagraphFont"/>
    <w:uiPriority w:val="99"/>
    <w:semiHidden/>
    <w:unhideWhenUsed/>
    <w:rsid w:val="005F7BAB"/>
    <w:rPr>
      <w:color w:val="800080" w:themeColor="followedHyperlink"/>
      <w:u w:val="single"/>
    </w:rPr>
  </w:style>
  <w:style w:type="paragraph" w:styleId="BalloonText">
    <w:name w:val="Balloon Text"/>
    <w:basedOn w:val="Normal"/>
    <w:link w:val="BalloonTextChar"/>
    <w:uiPriority w:val="99"/>
    <w:semiHidden/>
    <w:unhideWhenUsed/>
    <w:rsid w:val="008536A6"/>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8536A6"/>
    <w:rPr>
      <w:rFonts w:ascii="Lucida Grande" w:hAnsi="Lucida Grande" w:cs="Lucida Grande"/>
      <w:sz w:val="18"/>
      <w:szCs w:val="18"/>
    </w:rPr>
  </w:style>
  <w:style w:type="paragraph" w:styleId="ListParagraph">
    <w:name w:val="List Paragraph"/>
    <w:basedOn w:val="Normal"/>
    <w:uiPriority w:val="34"/>
    <w:qFormat/>
    <w:rsid w:val="005D4CE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42" Type="http://schemas.openxmlformats.org/officeDocument/2006/relationships/image" Target="media/image70.emf"/><Relationship Id="rId143" Type="http://schemas.openxmlformats.org/officeDocument/2006/relationships/oleObject" Target="embeddings/oleObject66.bin"/><Relationship Id="rId144" Type="http://schemas.openxmlformats.org/officeDocument/2006/relationships/image" Target="media/image71.emf"/><Relationship Id="rId145" Type="http://schemas.openxmlformats.org/officeDocument/2006/relationships/oleObject" Target="embeddings/oleObject67.bin"/><Relationship Id="rId146" Type="http://schemas.openxmlformats.org/officeDocument/2006/relationships/image" Target="media/image72.emf"/><Relationship Id="rId147" Type="http://schemas.openxmlformats.org/officeDocument/2006/relationships/oleObject" Target="embeddings/oleObject68.bin"/><Relationship Id="rId148" Type="http://schemas.openxmlformats.org/officeDocument/2006/relationships/image" Target="media/image73.emf"/><Relationship Id="rId149" Type="http://schemas.openxmlformats.org/officeDocument/2006/relationships/oleObject" Target="embeddings/oleObject69.bin"/><Relationship Id="rId180" Type="http://schemas.openxmlformats.org/officeDocument/2006/relationships/image" Target="media/image89.emf"/><Relationship Id="rId181" Type="http://schemas.openxmlformats.org/officeDocument/2006/relationships/oleObject" Target="embeddings/oleObject85.bin"/><Relationship Id="rId182" Type="http://schemas.openxmlformats.org/officeDocument/2006/relationships/image" Target="media/image90.emf"/><Relationship Id="rId40" Type="http://schemas.openxmlformats.org/officeDocument/2006/relationships/image" Target="media/image18.emf"/><Relationship Id="rId41" Type="http://schemas.openxmlformats.org/officeDocument/2006/relationships/oleObject" Target="embeddings/oleObject17.bin"/><Relationship Id="rId42" Type="http://schemas.openxmlformats.org/officeDocument/2006/relationships/image" Target="media/image19.emf"/><Relationship Id="rId43" Type="http://schemas.openxmlformats.org/officeDocument/2006/relationships/oleObject" Target="embeddings/oleObject18.bin"/><Relationship Id="rId44" Type="http://schemas.openxmlformats.org/officeDocument/2006/relationships/hyperlink" Target="https://turbmodels.larc.nasa.gov/Backstep_validation/profiles.exp.dat" TargetMode="External"/><Relationship Id="rId45" Type="http://schemas.openxmlformats.org/officeDocument/2006/relationships/image" Target="media/image20.emf"/><Relationship Id="rId46" Type="http://schemas.openxmlformats.org/officeDocument/2006/relationships/oleObject" Target="embeddings/oleObject19.bin"/><Relationship Id="rId47" Type="http://schemas.openxmlformats.org/officeDocument/2006/relationships/image" Target="media/image21.emf"/><Relationship Id="rId48" Type="http://schemas.openxmlformats.org/officeDocument/2006/relationships/oleObject" Target="embeddings/oleObject20.bin"/><Relationship Id="rId49" Type="http://schemas.openxmlformats.org/officeDocument/2006/relationships/image" Target="media/image22.emf"/><Relationship Id="rId183" Type="http://schemas.openxmlformats.org/officeDocument/2006/relationships/oleObject" Target="embeddings/oleObject86.bin"/><Relationship Id="rId184" Type="http://schemas.openxmlformats.org/officeDocument/2006/relationships/image" Target="media/image91.emf"/><Relationship Id="rId185" Type="http://schemas.openxmlformats.org/officeDocument/2006/relationships/oleObject" Target="embeddings/oleObject87.bin"/><Relationship Id="rId186" Type="http://schemas.openxmlformats.org/officeDocument/2006/relationships/image" Target="media/image92.emf"/><Relationship Id="rId187" Type="http://schemas.openxmlformats.org/officeDocument/2006/relationships/oleObject" Target="embeddings/oleObject88.bin"/><Relationship Id="rId188" Type="http://schemas.openxmlformats.org/officeDocument/2006/relationships/image" Target="media/image93.emf"/><Relationship Id="rId189" Type="http://schemas.openxmlformats.org/officeDocument/2006/relationships/oleObject" Target="embeddings/oleObject89.bin"/><Relationship Id="rId80" Type="http://schemas.openxmlformats.org/officeDocument/2006/relationships/image" Target="media/image38.emf"/><Relationship Id="rId81" Type="http://schemas.openxmlformats.org/officeDocument/2006/relationships/oleObject" Target="embeddings/oleObject36.bin"/><Relationship Id="rId82" Type="http://schemas.openxmlformats.org/officeDocument/2006/relationships/image" Target="media/image39.emf"/><Relationship Id="rId83" Type="http://schemas.openxmlformats.org/officeDocument/2006/relationships/oleObject" Target="embeddings/oleObject37.bin"/><Relationship Id="rId84" Type="http://schemas.openxmlformats.org/officeDocument/2006/relationships/image" Target="media/image40.png"/><Relationship Id="rId85" Type="http://schemas.openxmlformats.org/officeDocument/2006/relationships/image" Target="media/image41.emf"/><Relationship Id="rId86" Type="http://schemas.openxmlformats.org/officeDocument/2006/relationships/oleObject" Target="embeddings/oleObject38.bin"/><Relationship Id="rId87" Type="http://schemas.openxmlformats.org/officeDocument/2006/relationships/image" Target="media/image42.emf"/><Relationship Id="rId88" Type="http://schemas.openxmlformats.org/officeDocument/2006/relationships/oleObject" Target="embeddings/oleObject39.bin"/><Relationship Id="rId89" Type="http://schemas.openxmlformats.org/officeDocument/2006/relationships/image" Target="media/image43.emf"/><Relationship Id="rId110" Type="http://schemas.openxmlformats.org/officeDocument/2006/relationships/image" Target="media/image54.emf"/><Relationship Id="rId111" Type="http://schemas.openxmlformats.org/officeDocument/2006/relationships/oleObject" Target="embeddings/oleObject50.bin"/><Relationship Id="rId112" Type="http://schemas.openxmlformats.org/officeDocument/2006/relationships/image" Target="media/image55.emf"/><Relationship Id="rId113" Type="http://schemas.openxmlformats.org/officeDocument/2006/relationships/oleObject" Target="embeddings/oleObject51.bin"/><Relationship Id="rId114" Type="http://schemas.openxmlformats.org/officeDocument/2006/relationships/image" Target="media/image56.emf"/><Relationship Id="rId115" Type="http://schemas.openxmlformats.org/officeDocument/2006/relationships/oleObject" Target="embeddings/oleObject52.bin"/><Relationship Id="rId116" Type="http://schemas.openxmlformats.org/officeDocument/2006/relationships/image" Target="media/image57.emf"/><Relationship Id="rId117" Type="http://schemas.openxmlformats.org/officeDocument/2006/relationships/oleObject" Target="embeddings/oleObject53.bin"/><Relationship Id="rId118" Type="http://schemas.openxmlformats.org/officeDocument/2006/relationships/image" Target="media/image58.emf"/><Relationship Id="rId119" Type="http://schemas.openxmlformats.org/officeDocument/2006/relationships/oleObject" Target="embeddings/oleObject54.bin"/><Relationship Id="rId150" Type="http://schemas.openxmlformats.org/officeDocument/2006/relationships/image" Target="media/image74.emf"/><Relationship Id="rId151" Type="http://schemas.openxmlformats.org/officeDocument/2006/relationships/oleObject" Target="embeddings/oleObject70.bin"/><Relationship Id="rId152" Type="http://schemas.openxmlformats.org/officeDocument/2006/relationships/image" Target="media/image75.emf"/><Relationship Id="rId10" Type="http://schemas.openxmlformats.org/officeDocument/2006/relationships/oleObject" Target="embeddings/oleObject2.bin"/><Relationship Id="rId11" Type="http://schemas.openxmlformats.org/officeDocument/2006/relationships/image" Target="media/image3.emf"/><Relationship Id="rId12" Type="http://schemas.openxmlformats.org/officeDocument/2006/relationships/oleObject" Target="embeddings/oleObject3.bin"/><Relationship Id="rId13" Type="http://schemas.openxmlformats.org/officeDocument/2006/relationships/image" Target="media/image4.emf"/><Relationship Id="rId14" Type="http://schemas.openxmlformats.org/officeDocument/2006/relationships/oleObject" Target="embeddings/oleObject4.bin"/><Relationship Id="rId15" Type="http://schemas.openxmlformats.org/officeDocument/2006/relationships/image" Target="media/image5.png"/><Relationship Id="rId16" Type="http://schemas.openxmlformats.org/officeDocument/2006/relationships/image" Target="media/image6.emf"/><Relationship Id="rId17" Type="http://schemas.openxmlformats.org/officeDocument/2006/relationships/oleObject" Target="embeddings/oleObject5.bin"/><Relationship Id="rId18" Type="http://schemas.openxmlformats.org/officeDocument/2006/relationships/image" Target="media/image7.emf"/><Relationship Id="rId19" Type="http://schemas.openxmlformats.org/officeDocument/2006/relationships/oleObject" Target="embeddings/oleObject6.bin"/><Relationship Id="rId153" Type="http://schemas.openxmlformats.org/officeDocument/2006/relationships/oleObject" Target="embeddings/oleObject71.bin"/><Relationship Id="rId154" Type="http://schemas.openxmlformats.org/officeDocument/2006/relationships/image" Target="media/image76.emf"/><Relationship Id="rId155" Type="http://schemas.openxmlformats.org/officeDocument/2006/relationships/oleObject" Target="embeddings/oleObject72.bin"/><Relationship Id="rId156" Type="http://schemas.openxmlformats.org/officeDocument/2006/relationships/image" Target="media/image77.emf"/><Relationship Id="rId157" Type="http://schemas.openxmlformats.org/officeDocument/2006/relationships/oleObject" Target="embeddings/oleObject73.bin"/><Relationship Id="rId158" Type="http://schemas.openxmlformats.org/officeDocument/2006/relationships/image" Target="media/image78.emf"/><Relationship Id="rId159" Type="http://schemas.openxmlformats.org/officeDocument/2006/relationships/oleObject" Target="embeddings/oleObject74.bin"/><Relationship Id="rId190" Type="http://schemas.openxmlformats.org/officeDocument/2006/relationships/image" Target="media/image94.emf"/><Relationship Id="rId191" Type="http://schemas.openxmlformats.org/officeDocument/2006/relationships/oleObject" Target="embeddings/oleObject90.bin"/><Relationship Id="rId192" Type="http://schemas.openxmlformats.org/officeDocument/2006/relationships/image" Target="media/image95.emf"/><Relationship Id="rId50" Type="http://schemas.openxmlformats.org/officeDocument/2006/relationships/oleObject" Target="embeddings/oleObject21.bin"/><Relationship Id="rId51" Type="http://schemas.openxmlformats.org/officeDocument/2006/relationships/image" Target="media/image23.emf"/><Relationship Id="rId52" Type="http://schemas.openxmlformats.org/officeDocument/2006/relationships/oleObject" Target="embeddings/oleObject22.bin"/><Relationship Id="rId53" Type="http://schemas.openxmlformats.org/officeDocument/2006/relationships/image" Target="media/image24.emf"/><Relationship Id="rId54" Type="http://schemas.openxmlformats.org/officeDocument/2006/relationships/oleObject" Target="embeddings/oleObject23.bin"/><Relationship Id="rId55" Type="http://schemas.openxmlformats.org/officeDocument/2006/relationships/image" Target="media/image25.emf"/><Relationship Id="rId56" Type="http://schemas.openxmlformats.org/officeDocument/2006/relationships/oleObject" Target="embeddings/oleObject24.bin"/><Relationship Id="rId57" Type="http://schemas.openxmlformats.org/officeDocument/2006/relationships/image" Target="media/image26.emf"/><Relationship Id="rId58" Type="http://schemas.openxmlformats.org/officeDocument/2006/relationships/oleObject" Target="embeddings/oleObject25.bin"/><Relationship Id="rId59" Type="http://schemas.openxmlformats.org/officeDocument/2006/relationships/image" Target="media/image27.emf"/><Relationship Id="rId193" Type="http://schemas.openxmlformats.org/officeDocument/2006/relationships/oleObject" Target="embeddings/oleObject91.bin"/><Relationship Id="rId194" Type="http://schemas.openxmlformats.org/officeDocument/2006/relationships/image" Target="media/image96.emf"/><Relationship Id="rId195" Type="http://schemas.openxmlformats.org/officeDocument/2006/relationships/oleObject" Target="embeddings/oleObject92.bin"/><Relationship Id="rId196" Type="http://schemas.openxmlformats.org/officeDocument/2006/relationships/image" Target="media/image97.emf"/><Relationship Id="rId197" Type="http://schemas.openxmlformats.org/officeDocument/2006/relationships/oleObject" Target="embeddings/oleObject93.bin"/><Relationship Id="rId198" Type="http://schemas.openxmlformats.org/officeDocument/2006/relationships/hyperlink" Target="https://www.grc.nasa.gov/www/wind/valid/backstep/backstep.html" TargetMode="External"/><Relationship Id="rId199" Type="http://schemas.openxmlformats.org/officeDocument/2006/relationships/hyperlink" Target="https://turbmodels.larc.nasa.gov/backstep_val.html" TargetMode="External"/><Relationship Id="rId90" Type="http://schemas.openxmlformats.org/officeDocument/2006/relationships/oleObject" Target="embeddings/oleObject40.bin"/><Relationship Id="rId91" Type="http://schemas.openxmlformats.org/officeDocument/2006/relationships/image" Target="media/image44.emf"/><Relationship Id="rId92" Type="http://schemas.openxmlformats.org/officeDocument/2006/relationships/oleObject" Target="embeddings/oleObject41.bin"/><Relationship Id="rId93" Type="http://schemas.openxmlformats.org/officeDocument/2006/relationships/image" Target="media/image45.emf"/><Relationship Id="rId94" Type="http://schemas.openxmlformats.org/officeDocument/2006/relationships/oleObject" Target="embeddings/oleObject42.bin"/><Relationship Id="rId95" Type="http://schemas.openxmlformats.org/officeDocument/2006/relationships/image" Target="media/image46.emf"/><Relationship Id="rId96" Type="http://schemas.openxmlformats.org/officeDocument/2006/relationships/oleObject" Target="embeddings/oleObject43.bin"/><Relationship Id="rId97" Type="http://schemas.openxmlformats.org/officeDocument/2006/relationships/image" Target="media/image47.emf"/><Relationship Id="rId98" Type="http://schemas.openxmlformats.org/officeDocument/2006/relationships/oleObject" Target="embeddings/oleObject44.bin"/><Relationship Id="rId99" Type="http://schemas.openxmlformats.org/officeDocument/2006/relationships/image" Target="media/image48.emf"/><Relationship Id="rId120" Type="http://schemas.openxmlformats.org/officeDocument/2006/relationships/image" Target="media/image59.emf"/><Relationship Id="rId121" Type="http://schemas.openxmlformats.org/officeDocument/2006/relationships/oleObject" Target="embeddings/oleObject55.bin"/><Relationship Id="rId122" Type="http://schemas.openxmlformats.org/officeDocument/2006/relationships/image" Target="media/image60.emf"/><Relationship Id="rId123" Type="http://schemas.openxmlformats.org/officeDocument/2006/relationships/oleObject" Target="embeddings/oleObject56.bin"/><Relationship Id="rId124" Type="http://schemas.openxmlformats.org/officeDocument/2006/relationships/image" Target="media/image61.emf"/><Relationship Id="rId125" Type="http://schemas.openxmlformats.org/officeDocument/2006/relationships/oleObject" Target="embeddings/oleObject57.bin"/><Relationship Id="rId126" Type="http://schemas.openxmlformats.org/officeDocument/2006/relationships/image" Target="media/image62.emf"/><Relationship Id="rId127" Type="http://schemas.openxmlformats.org/officeDocument/2006/relationships/oleObject" Target="embeddings/oleObject58.bin"/><Relationship Id="rId128" Type="http://schemas.openxmlformats.org/officeDocument/2006/relationships/image" Target="media/image63.emf"/><Relationship Id="rId129" Type="http://schemas.openxmlformats.org/officeDocument/2006/relationships/oleObject" Target="embeddings/oleObject59.bin"/><Relationship Id="rId160" Type="http://schemas.openxmlformats.org/officeDocument/2006/relationships/image" Target="media/image79.emf"/><Relationship Id="rId161" Type="http://schemas.openxmlformats.org/officeDocument/2006/relationships/oleObject" Target="embeddings/oleObject75.bin"/><Relationship Id="rId162" Type="http://schemas.openxmlformats.org/officeDocument/2006/relationships/image" Target="media/image80.emf"/><Relationship Id="rId20" Type="http://schemas.openxmlformats.org/officeDocument/2006/relationships/image" Target="media/image8.emf"/><Relationship Id="rId21" Type="http://schemas.openxmlformats.org/officeDocument/2006/relationships/oleObject" Target="embeddings/oleObject7.bin"/><Relationship Id="rId22" Type="http://schemas.openxmlformats.org/officeDocument/2006/relationships/image" Target="media/image9.emf"/><Relationship Id="rId23" Type="http://schemas.openxmlformats.org/officeDocument/2006/relationships/oleObject" Target="embeddings/oleObject8.bin"/><Relationship Id="rId24" Type="http://schemas.openxmlformats.org/officeDocument/2006/relationships/image" Target="media/image10.emf"/><Relationship Id="rId25" Type="http://schemas.openxmlformats.org/officeDocument/2006/relationships/oleObject" Target="embeddings/oleObject9.bin"/><Relationship Id="rId26" Type="http://schemas.openxmlformats.org/officeDocument/2006/relationships/image" Target="media/image11.emf"/><Relationship Id="rId27" Type="http://schemas.openxmlformats.org/officeDocument/2006/relationships/oleObject" Target="embeddings/oleObject10.bin"/><Relationship Id="rId28" Type="http://schemas.openxmlformats.org/officeDocument/2006/relationships/image" Target="media/image12.emf"/><Relationship Id="rId29" Type="http://schemas.openxmlformats.org/officeDocument/2006/relationships/oleObject" Target="embeddings/oleObject11.bin"/><Relationship Id="rId163" Type="http://schemas.openxmlformats.org/officeDocument/2006/relationships/oleObject" Target="embeddings/oleObject76.bin"/><Relationship Id="rId164" Type="http://schemas.openxmlformats.org/officeDocument/2006/relationships/image" Target="media/image81.emf"/><Relationship Id="rId165" Type="http://schemas.openxmlformats.org/officeDocument/2006/relationships/oleObject" Target="embeddings/oleObject77.bin"/><Relationship Id="rId166" Type="http://schemas.openxmlformats.org/officeDocument/2006/relationships/image" Target="media/image82.emf"/><Relationship Id="rId167" Type="http://schemas.openxmlformats.org/officeDocument/2006/relationships/oleObject" Target="embeddings/oleObject78.bin"/><Relationship Id="rId168" Type="http://schemas.openxmlformats.org/officeDocument/2006/relationships/image" Target="media/image83.emf"/><Relationship Id="rId169" Type="http://schemas.openxmlformats.org/officeDocument/2006/relationships/oleObject" Target="embeddings/oleObject79.bin"/><Relationship Id="rId200" Type="http://schemas.openxmlformats.org/officeDocument/2006/relationships/fontTable" Target="fontTable.xml"/><Relationship Id="rId201" Type="http://schemas.openxmlformats.org/officeDocument/2006/relationships/theme" Target="theme/theme1.xml"/><Relationship Id="rId60" Type="http://schemas.openxmlformats.org/officeDocument/2006/relationships/oleObject" Target="embeddings/oleObject26.bin"/><Relationship Id="rId61" Type="http://schemas.openxmlformats.org/officeDocument/2006/relationships/image" Target="media/image28.emf"/><Relationship Id="rId62" Type="http://schemas.openxmlformats.org/officeDocument/2006/relationships/oleObject" Target="embeddings/oleObject27.bin"/><Relationship Id="rId63" Type="http://schemas.openxmlformats.org/officeDocument/2006/relationships/image" Target="media/image29.emf"/><Relationship Id="rId64" Type="http://schemas.openxmlformats.org/officeDocument/2006/relationships/oleObject" Target="embeddings/oleObject28.bin"/><Relationship Id="rId65" Type="http://schemas.openxmlformats.org/officeDocument/2006/relationships/image" Target="media/image30.emf"/><Relationship Id="rId66" Type="http://schemas.openxmlformats.org/officeDocument/2006/relationships/oleObject" Target="embeddings/oleObject29.bin"/><Relationship Id="rId67" Type="http://schemas.openxmlformats.org/officeDocument/2006/relationships/image" Target="media/image31.emf"/><Relationship Id="rId68" Type="http://schemas.openxmlformats.org/officeDocument/2006/relationships/oleObject" Target="embeddings/oleObject30.bin"/><Relationship Id="rId69" Type="http://schemas.openxmlformats.org/officeDocument/2006/relationships/image" Target="media/image32.emf"/><Relationship Id="rId130" Type="http://schemas.openxmlformats.org/officeDocument/2006/relationships/image" Target="media/image64.emf"/><Relationship Id="rId131" Type="http://schemas.openxmlformats.org/officeDocument/2006/relationships/oleObject" Target="embeddings/oleObject60.bin"/><Relationship Id="rId132" Type="http://schemas.openxmlformats.org/officeDocument/2006/relationships/image" Target="media/image65.emf"/><Relationship Id="rId133" Type="http://schemas.openxmlformats.org/officeDocument/2006/relationships/oleObject" Target="embeddings/oleObject61.bin"/><Relationship Id="rId134" Type="http://schemas.openxmlformats.org/officeDocument/2006/relationships/image" Target="media/image66.emf"/><Relationship Id="rId135" Type="http://schemas.openxmlformats.org/officeDocument/2006/relationships/oleObject" Target="embeddings/oleObject62.bin"/><Relationship Id="rId136" Type="http://schemas.openxmlformats.org/officeDocument/2006/relationships/image" Target="media/image67.emf"/><Relationship Id="rId137" Type="http://schemas.openxmlformats.org/officeDocument/2006/relationships/oleObject" Target="embeddings/oleObject63.bin"/><Relationship Id="rId138" Type="http://schemas.openxmlformats.org/officeDocument/2006/relationships/image" Target="media/image68.emf"/><Relationship Id="rId139" Type="http://schemas.openxmlformats.org/officeDocument/2006/relationships/oleObject" Target="embeddings/oleObject64.bin"/><Relationship Id="rId170" Type="http://schemas.openxmlformats.org/officeDocument/2006/relationships/image" Target="media/image84.emf"/><Relationship Id="rId171" Type="http://schemas.openxmlformats.org/officeDocument/2006/relationships/oleObject" Target="embeddings/oleObject80.bin"/><Relationship Id="rId172" Type="http://schemas.openxmlformats.org/officeDocument/2006/relationships/image" Target="media/image85.emf"/><Relationship Id="rId30" Type="http://schemas.openxmlformats.org/officeDocument/2006/relationships/image" Target="media/image13.emf"/><Relationship Id="rId31" Type="http://schemas.openxmlformats.org/officeDocument/2006/relationships/oleObject" Target="embeddings/oleObject12.bin"/><Relationship Id="rId32" Type="http://schemas.openxmlformats.org/officeDocument/2006/relationships/image" Target="media/image14.emf"/><Relationship Id="rId33" Type="http://schemas.openxmlformats.org/officeDocument/2006/relationships/oleObject" Target="embeddings/oleObject13.bin"/><Relationship Id="rId34" Type="http://schemas.openxmlformats.org/officeDocument/2006/relationships/image" Target="media/image15.emf"/><Relationship Id="rId35" Type="http://schemas.openxmlformats.org/officeDocument/2006/relationships/oleObject" Target="embeddings/oleObject14.bin"/><Relationship Id="rId36" Type="http://schemas.openxmlformats.org/officeDocument/2006/relationships/image" Target="media/image16.emf"/><Relationship Id="rId37" Type="http://schemas.openxmlformats.org/officeDocument/2006/relationships/oleObject" Target="embeddings/oleObject15.bin"/><Relationship Id="rId38" Type="http://schemas.openxmlformats.org/officeDocument/2006/relationships/image" Target="media/image17.emf"/><Relationship Id="rId39" Type="http://schemas.openxmlformats.org/officeDocument/2006/relationships/oleObject" Target="embeddings/oleObject16.bin"/><Relationship Id="rId173" Type="http://schemas.openxmlformats.org/officeDocument/2006/relationships/oleObject" Target="embeddings/oleObject81.bin"/><Relationship Id="rId174" Type="http://schemas.openxmlformats.org/officeDocument/2006/relationships/image" Target="media/image86.emf"/><Relationship Id="rId175" Type="http://schemas.openxmlformats.org/officeDocument/2006/relationships/oleObject" Target="embeddings/oleObject82.bin"/><Relationship Id="rId176" Type="http://schemas.openxmlformats.org/officeDocument/2006/relationships/image" Target="media/image87.emf"/><Relationship Id="rId177" Type="http://schemas.openxmlformats.org/officeDocument/2006/relationships/oleObject" Target="embeddings/oleObject83.bin"/><Relationship Id="rId178" Type="http://schemas.openxmlformats.org/officeDocument/2006/relationships/image" Target="media/image88.emf"/><Relationship Id="rId179" Type="http://schemas.openxmlformats.org/officeDocument/2006/relationships/oleObject" Target="embeddings/oleObject84.bin"/><Relationship Id="rId70" Type="http://schemas.openxmlformats.org/officeDocument/2006/relationships/oleObject" Target="embeddings/oleObject31.bin"/><Relationship Id="rId71" Type="http://schemas.openxmlformats.org/officeDocument/2006/relationships/image" Target="media/image33.emf"/><Relationship Id="rId72" Type="http://schemas.openxmlformats.org/officeDocument/2006/relationships/oleObject" Target="embeddings/oleObject32.bin"/><Relationship Id="rId73" Type="http://schemas.openxmlformats.org/officeDocument/2006/relationships/image" Target="media/image34.emf"/><Relationship Id="rId74" Type="http://schemas.openxmlformats.org/officeDocument/2006/relationships/oleObject" Target="embeddings/oleObject33.bin"/><Relationship Id="rId75" Type="http://schemas.openxmlformats.org/officeDocument/2006/relationships/image" Target="media/image35.emf"/><Relationship Id="rId76" Type="http://schemas.openxmlformats.org/officeDocument/2006/relationships/oleObject" Target="embeddings/oleObject34.bin"/><Relationship Id="rId77" Type="http://schemas.openxmlformats.org/officeDocument/2006/relationships/image" Target="media/image36.png"/><Relationship Id="rId78" Type="http://schemas.openxmlformats.org/officeDocument/2006/relationships/image" Target="media/image37.emf"/><Relationship Id="rId79" Type="http://schemas.openxmlformats.org/officeDocument/2006/relationships/oleObject" Target="embeddings/oleObject35.bin"/><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100" Type="http://schemas.openxmlformats.org/officeDocument/2006/relationships/oleObject" Target="embeddings/oleObject45.bin"/><Relationship Id="rId101" Type="http://schemas.openxmlformats.org/officeDocument/2006/relationships/image" Target="media/image49.emf"/><Relationship Id="rId102" Type="http://schemas.openxmlformats.org/officeDocument/2006/relationships/oleObject" Target="embeddings/oleObject46.bin"/><Relationship Id="rId103" Type="http://schemas.openxmlformats.org/officeDocument/2006/relationships/image" Target="media/image50.png"/><Relationship Id="rId104" Type="http://schemas.openxmlformats.org/officeDocument/2006/relationships/image" Target="media/image51.emf"/><Relationship Id="rId105" Type="http://schemas.openxmlformats.org/officeDocument/2006/relationships/oleObject" Target="embeddings/oleObject47.bin"/><Relationship Id="rId106" Type="http://schemas.openxmlformats.org/officeDocument/2006/relationships/image" Target="media/image52.emf"/><Relationship Id="rId107" Type="http://schemas.openxmlformats.org/officeDocument/2006/relationships/oleObject" Target="embeddings/oleObject48.bin"/><Relationship Id="rId108" Type="http://schemas.openxmlformats.org/officeDocument/2006/relationships/image" Target="media/image53.emf"/><Relationship Id="rId109" Type="http://schemas.openxmlformats.org/officeDocument/2006/relationships/oleObject" Target="embeddings/oleObject49.bin"/><Relationship Id="rId5" Type="http://schemas.openxmlformats.org/officeDocument/2006/relationships/webSettings" Target="webSettings.xml"/><Relationship Id="rId6" Type="http://schemas.openxmlformats.org/officeDocument/2006/relationships/hyperlink" Target="http://cfd.mace.manchester.ac.uk/cgi-bin/cfddb/prcase.cgi?30&amp;EXP&amp;&amp;database/cases/case30&amp;cas30_head.html&amp;cas30_desc.html&amp;cas30_meth.html&amp;cas30_data.html&amp;cas30_refs.html&amp;cas30_rsol.html" TargetMode="External"/><Relationship Id="rId7" Type="http://schemas.openxmlformats.org/officeDocument/2006/relationships/image" Target="media/image1.emf"/><Relationship Id="rId8" Type="http://schemas.openxmlformats.org/officeDocument/2006/relationships/oleObject" Target="embeddings/oleObject1.bin"/><Relationship Id="rId9" Type="http://schemas.openxmlformats.org/officeDocument/2006/relationships/image" Target="media/image2.emf"/><Relationship Id="rId140" Type="http://schemas.openxmlformats.org/officeDocument/2006/relationships/image" Target="media/image69.emf"/><Relationship Id="rId141" Type="http://schemas.openxmlformats.org/officeDocument/2006/relationships/oleObject" Target="embeddings/oleObject65.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25</TotalTime>
  <Pages>8</Pages>
  <Words>2965</Words>
  <Characters>16904</Characters>
  <Application>Microsoft Macintosh Word</Application>
  <DocSecurity>0</DocSecurity>
  <Lines>140</Lines>
  <Paragraphs>39</Paragraphs>
  <ScaleCrop>false</ScaleCrop>
  <Company>Arizona State University</Company>
  <LinksUpToDate>false</LinksUpToDate>
  <CharactersWithSpaces>19830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Werner Dahm</dc:creator>
  <cp:keywords/>
  <dc:description/>
  <cp:lastModifiedBy>Werner Dahm</cp:lastModifiedBy>
  <cp:revision>9</cp:revision>
  <dcterms:created xsi:type="dcterms:W3CDTF">2019-03-28T22:36:00Z</dcterms:created>
  <dcterms:modified xsi:type="dcterms:W3CDTF">2019-04-13T00:03:00Z</dcterms:modified>
</cp:coreProperties>
</file>