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781" w:rsidRDefault="00472443" w:rsidP="00284781">
      <w:pPr>
        <w:pStyle w:val="NoSpacing"/>
        <w:rPr>
          <w:rFonts w:ascii="Verdana" w:hAnsi="Verdana"/>
          <w:b/>
          <w:sz w:val="24"/>
          <w:szCs w:val="24"/>
        </w:rPr>
      </w:pPr>
      <w:r w:rsidRPr="00284781">
        <w:rPr>
          <w:rFonts w:ascii="Verdana" w:hAnsi="Verdana"/>
          <w:b/>
          <w:sz w:val="24"/>
          <w:szCs w:val="24"/>
        </w:rPr>
        <w:t>End keyboard settings to go to end of word instead of clearing</w:t>
      </w:r>
    </w:p>
    <w:p w:rsidR="00284781" w:rsidRDefault="00284781" w:rsidP="00284781">
      <w:pPr>
        <w:pStyle w:val="NoSpacing"/>
        <w:rPr>
          <w:rFonts w:ascii="Verdana" w:hAnsi="Verdana"/>
          <w:b/>
          <w:sz w:val="24"/>
          <w:szCs w:val="24"/>
        </w:rPr>
      </w:pPr>
    </w:p>
    <w:p w:rsidR="000308B0" w:rsidRDefault="000308B0" w:rsidP="00284781">
      <w:pPr>
        <w:pStyle w:val="NoSpacing"/>
        <w:rPr>
          <w:rFonts w:ascii="Verdana" w:hAnsi="Verdana"/>
          <w:b/>
          <w:sz w:val="24"/>
          <w:szCs w:val="24"/>
        </w:rPr>
      </w:pPr>
      <w:r>
        <w:rPr>
          <w:noProof/>
        </w:rPr>
        <w:drawing>
          <wp:inline distT="0" distB="0" distL="0" distR="0" wp14:anchorId="62879B25" wp14:editId="6AE252DB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B0" w:rsidRDefault="000308B0">
      <w:pPr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br w:type="page"/>
      </w:r>
    </w:p>
    <w:p w:rsidR="00124AC6" w:rsidRDefault="000308B0" w:rsidP="00284781">
      <w:pPr>
        <w:pStyle w:val="NoSpacing"/>
        <w:rPr>
          <w:rFonts w:ascii="Verdana" w:hAnsi="Verdan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F44DF2" wp14:editId="4FC55D1D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C6" w:rsidRDefault="00124AC6">
      <w:pPr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br w:type="page"/>
      </w:r>
    </w:p>
    <w:p w:rsidR="00124AC6" w:rsidRDefault="00124AC6" w:rsidP="00284781">
      <w:pPr>
        <w:pStyle w:val="NoSpacing"/>
        <w:rPr>
          <w:rFonts w:ascii="Verdana" w:hAnsi="Verdana"/>
          <w:b/>
          <w:sz w:val="24"/>
          <w:szCs w:val="24"/>
        </w:rPr>
      </w:pPr>
    </w:p>
    <w:p w:rsidR="00124AC6" w:rsidRDefault="00124AC6" w:rsidP="00284781">
      <w:pPr>
        <w:pStyle w:val="NoSpacing"/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t>Destructive Back space</w:t>
      </w:r>
    </w:p>
    <w:p w:rsidR="00A2159A" w:rsidRPr="00A2159A" w:rsidRDefault="00A2159A" w:rsidP="00284781">
      <w:pPr>
        <w:pStyle w:val="NoSpacing"/>
        <w:rPr>
          <w:rFonts w:ascii="Verdana" w:hAnsi="Verdana"/>
          <w:sz w:val="20"/>
          <w:szCs w:val="20"/>
        </w:rPr>
      </w:pPr>
      <w:r w:rsidRPr="00A2159A">
        <w:rPr>
          <w:rFonts w:ascii="Verdana" w:hAnsi="Verdana"/>
          <w:sz w:val="20"/>
          <w:szCs w:val="20"/>
        </w:rPr>
        <w:t xml:space="preserve">Activate backspace </w:t>
      </w:r>
      <w:r>
        <w:rPr>
          <w:rFonts w:ascii="Verdana" w:hAnsi="Verdana"/>
          <w:sz w:val="20"/>
          <w:szCs w:val="20"/>
        </w:rPr>
        <w:t>for deleting</w:t>
      </w:r>
    </w:p>
    <w:p w:rsidR="00124AC6" w:rsidRDefault="00124AC6" w:rsidP="00284781">
      <w:pPr>
        <w:pStyle w:val="NoSpacing"/>
        <w:rPr>
          <w:rFonts w:ascii="Verdana" w:hAnsi="Verdana"/>
          <w:b/>
          <w:sz w:val="24"/>
          <w:szCs w:val="24"/>
        </w:rPr>
      </w:pPr>
    </w:p>
    <w:p w:rsidR="00BA49A5" w:rsidRDefault="00124AC6" w:rsidP="00284781">
      <w:pPr>
        <w:pStyle w:val="NoSpacing"/>
        <w:rPr>
          <w:rFonts w:ascii="Verdana" w:hAnsi="Verdana"/>
          <w:b/>
          <w:sz w:val="24"/>
          <w:szCs w:val="24"/>
        </w:rPr>
      </w:pPr>
      <w:r>
        <w:rPr>
          <w:noProof/>
        </w:rPr>
        <w:drawing>
          <wp:inline distT="0" distB="0" distL="0" distR="0" wp14:anchorId="2AEB7F46" wp14:editId="2DA07274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9A5" w:rsidRDefault="00BA49A5">
      <w:pPr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br w:type="page"/>
      </w:r>
    </w:p>
    <w:p w:rsidR="00BA49A5" w:rsidRDefault="00BA49A5" w:rsidP="00284781">
      <w:pPr>
        <w:pStyle w:val="NoSpacing"/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lastRenderedPageBreak/>
        <w:t>Delete all data</w:t>
      </w:r>
    </w:p>
    <w:p w:rsidR="00BA49A5" w:rsidRDefault="00BA49A5" w:rsidP="00284781">
      <w:pPr>
        <w:pStyle w:val="NoSpacing"/>
        <w:rPr>
          <w:rFonts w:ascii="Verdana" w:hAnsi="Verdana"/>
          <w:b/>
          <w:sz w:val="24"/>
          <w:szCs w:val="24"/>
        </w:rPr>
      </w:pPr>
    </w:p>
    <w:p w:rsidR="00472443" w:rsidRPr="00284781" w:rsidRDefault="003115FD" w:rsidP="00284781">
      <w:pPr>
        <w:pStyle w:val="NoSpacing"/>
        <w:rPr>
          <w:rFonts w:ascii="Verdana" w:hAnsi="Verdana"/>
          <w:b/>
          <w:sz w:val="24"/>
          <w:szCs w:val="24"/>
        </w:rPr>
      </w:pPr>
      <w:r>
        <w:rPr>
          <w:noProof/>
        </w:rPr>
        <w:drawing>
          <wp:inline distT="0" distB="0" distL="0" distR="0" wp14:anchorId="29EFE191" wp14:editId="511448AE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472443" w:rsidRPr="00284781">
        <w:rPr>
          <w:rFonts w:ascii="Verdana" w:hAnsi="Verdana"/>
          <w:b/>
          <w:sz w:val="24"/>
          <w:szCs w:val="24"/>
        </w:rPr>
        <w:br w:type="page"/>
      </w:r>
    </w:p>
    <w:p w:rsidR="00472443" w:rsidRPr="00472443" w:rsidRDefault="00472443">
      <w:pPr>
        <w:rPr>
          <w:sz w:val="20"/>
          <w:szCs w:val="20"/>
        </w:rPr>
      </w:pPr>
    </w:p>
    <w:p w:rsidR="00FF0CB4" w:rsidRPr="0070532B" w:rsidRDefault="0070532B" w:rsidP="0070532B">
      <w:pPr>
        <w:jc w:val="center"/>
        <w:rPr>
          <w:sz w:val="46"/>
        </w:rPr>
      </w:pPr>
      <w:r w:rsidRPr="0070532B">
        <w:rPr>
          <w:sz w:val="46"/>
        </w:rPr>
        <w:t>Endeavour</w:t>
      </w:r>
    </w:p>
    <w:p w:rsidR="00FF0CB4" w:rsidRDefault="00FF0CB4" w:rsidP="0070532B">
      <w:pPr>
        <w:pStyle w:val="NoSpacing"/>
      </w:pPr>
      <w:r>
        <w:t>View Elements in Endevour</w:t>
      </w:r>
    </w:p>
    <w:p w:rsidR="004A4483" w:rsidRDefault="004A4483" w:rsidP="0070532B">
      <w:pPr>
        <w:pStyle w:val="NoSpacing"/>
      </w:pPr>
      <w:r>
        <w:t>EE;</w:t>
      </w:r>
      <w:proofErr w:type="gramStart"/>
      <w:r>
        <w:t>;1</w:t>
      </w:r>
      <w:proofErr w:type="gramEnd"/>
      <w:r>
        <w:t>;;1</w:t>
      </w:r>
    </w:p>
    <w:p w:rsidR="00FF0CB4" w:rsidRDefault="00FF0CB4" w:rsidP="00FF0CB4"/>
    <w:p w:rsidR="00FC6DF9" w:rsidRDefault="00FC6DF9" w:rsidP="00FF0CB4">
      <w:r>
        <w:t>The system and subsystem can be either TRUCKA OR TRUCKB</w:t>
      </w:r>
    </w:p>
    <w:p w:rsidR="00FC6DF9" w:rsidRDefault="00FC6DF9" w:rsidP="00FF0CB4"/>
    <w:p w:rsidR="00043A0C" w:rsidRDefault="00FF0CB4" w:rsidP="00FF0CB4">
      <w:r>
        <w:rPr>
          <w:noProof/>
        </w:rPr>
        <w:drawing>
          <wp:inline distT="0" distB="0" distL="0" distR="0" wp14:anchorId="24F49B6A" wp14:editId="76E992C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0C" w:rsidRDefault="00043A0C">
      <w:r>
        <w:br w:type="page"/>
      </w:r>
    </w:p>
    <w:p w:rsidR="0070532B" w:rsidRDefault="0070532B" w:rsidP="00FF0CB4"/>
    <w:p w:rsidR="00043A0C" w:rsidRDefault="00043A0C" w:rsidP="00FF0CB4"/>
    <w:p w:rsidR="00043A0C" w:rsidRDefault="00043A0C" w:rsidP="00FF0CB4">
      <w:r>
        <w:t>SCL generation process</w:t>
      </w:r>
    </w:p>
    <w:p w:rsidR="00043A0C" w:rsidRDefault="00043A0C" w:rsidP="00FF0CB4"/>
    <w:p w:rsidR="00043A0C" w:rsidRDefault="00043A0C" w:rsidP="00FF0CB4">
      <w:r>
        <w:rPr>
          <w:noProof/>
        </w:rPr>
        <w:drawing>
          <wp:inline distT="0" distB="0" distL="0" distR="0" wp14:anchorId="208CDD18" wp14:editId="4CCDE80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17" w:rsidRDefault="00F84A40">
      <w:r>
        <w:t>//</w:t>
      </w:r>
      <w:proofErr w:type="gramStart"/>
      <w:r>
        <w:t>TRK770AZ  JOB</w:t>
      </w:r>
      <w:proofErr w:type="gramEnd"/>
      <w:r>
        <w:t xml:space="preserve">  (10,10),’SCL’,CLASS=6,MSGCLASS=Y,NOTIFY=&amp;SYSUID</w:t>
      </w:r>
    </w:p>
    <w:p w:rsidR="00357517" w:rsidRDefault="00357517">
      <w:r>
        <w:br w:type="page"/>
      </w:r>
    </w:p>
    <w:p w:rsidR="00357517" w:rsidRDefault="00357517">
      <w:r>
        <w:lastRenderedPageBreak/>
        <w:t>To add a Endevour element by creating SCL</w:t>
      </w:r>
    </w:p>
    <w:p w:rsidR="0070532B" w:rsidRDefault="00357517">
      <w:r>
        <w:rPr>
          <w:noProof/>
        </w:rPr>
        <w:drawing>
          <wp:inline distT="0" distB="0" distL="0" distR="0" wp14:anchorId="714DF5DB" wp14:editId="006FCDD6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32B">
        <w:br w:type="page"/>
      </w:r>
    </w:p>
    <w:p w:rsidR="00FF0CB4" w:rsidRPr="00F84A40" w:rsidRDefault="00F84A40" w:rsidP="00F84A40">
      <w:pPr>
        <w:jc w:val="center"/>
        <w:rPr>
          <w:sz w:val="46"/>
        </w:rPr>
      </w:pPr>
      <w:r w:rsidRPr="00F84A40">
        <w:rPr>
          <w:sz w:val="46"/>
        </w:rPr>
        <w:lastRenderedPageBreak/>
        <w:t>FAST TRACK Project Specific</w:t>
      </w:r>
    </w:p>
    <w:p w:rsidR="00F84A40" w:rsidRDefault="009129A4" w:rsidP="009129A4">
      <w:pPr>
        <w:pStyle w:val="ListParagraph"/>
        <w:numPr>
          <w:ilvl w:val="0"/>
          <w:numId w:val="4"/>
        </w:numPr>
      </w:pPr>
      <w:r>
        <w:t xml:space="preserve">The order of environments in which we have to look for the member to be checked out from Endevour is </w:t>
      </w:r>
    </w:p>
    <w:p w:rsidR="009129A4" w:rsidRDefault="009129A4" w:rsidP="009129A4">
      <w:pPr>
        <w:pStyle w:val="ListParagraph"/>
        <w:numPr>
          <w:ilvl w:val="0"/>
          <w:numId w:val="5"/>
        </w:numPr>
      </w:pPr>
      <w:r>
        <w:t>CPRTEST1</w:t>
      </w:r>
    </w:p>
    <w:p w:rsidR="009129A4" w:rsidRDefault="009129A4" w:rsidP="009129A4">
      <w:pPr>
        <w:pStyle w:val="ListParagraph"/>
        <w:numPr>
          <w:ilvl w:val="0"/>
          <w:numId w:val="5"/>
        </w:numPr>
      </w:pPr>
      <w:r>
        <w:t>CPRTEST2</w:t>
      </w:r>
    </w:p>
    <w:p w:rsidR="009129A4" w:rsidRDefault="009129A4" w:rsidP="009129A4">
      <w:pPr>
        <w:pStyle w:val="ListParagraph"/>
        <w:numPr>
          <w:ilvl w:val="0"/>
          <w:numId w:val="5"/>
        </w:numPr>
      </w:pPr>
      <w:r>
        <w:t>PROD</w:t>
      </w:r>
    </w:p>
    <w:p w:rsidR="009129A4" w:rsidRDefault="009129A4" w:rsidP="009129A4">
      <w:pPr>
        <w:pStyle w:val="ListParagraph"/>
      </w:pPr>
    </w:p>
    <w:p w:rsidR="00F84A40" w:rsidRDefault="00C83300" w:rsidP="00B4195C">
      <w:pPr>
        <w:pStyle w:val="ListParagraph"/>
        <w:numPr>
          <w:ilvl w:val="0"/>
          <w:numId w:val="4"/>
        </w:numPr>
      </w:pPr>
      <w:r>
        <w:t>After the changes are made to the code the data will be moved to CPRTEST1 environment then we only push it to CPRTEST2.</w:t>
      </w:r>
    </w:p>
    <w:p w:rsidR="00F60E9E" w:rsidRDefault="00F60E9E" w:rsidP="00F60E9E"/>
    <w:p w:rsidR="00F60E9E" w:rsidRDefault="00F60E9E" w:rsidP="00F60E9E"/>
    <w:p w:rsidR="00F60E9E" w:rsidRDefault="00F60E9E" w:rsidP="00F60E9E"/>
    <w:p w:rsidR="00F60E9E" w:rsidRDefault="00F60E9E" w:rsidP="00F60E9E"/>
    <w:p w:rsidR="00F60E9E" w:rsidRDefault="00F60E9E" w:rsidP="00F60E9E"/>
    <w:p w:rsidR="00F60E9E" w:rsidRDefault="00F60E9E" w:rsidP="00F60E9E"/>
    <w:p w:rsidR="00F84A40" w:rsidRDefault="00F84A40" w:rsidP="00F60E9E">
      <w:pPr>
        <w:pStyle w:val="ListParagraph"/>
        <w:numPr>
          <w:ilvl w:val="0"/>
          <w:numId w:val="4"/>
        </w:numPr>
        <w:rPr>
          <w:sz w:val="46"/>
        </w:rPr>
      </w:pPr>
      <w:r>
        <w:rPr>
          <w:sz w:val="46"/>
        </w:rPr>
        <w:br w:type="page"/>
      </w:r>
    </w:p>
    <w:p w:rsidR="0070532B" w:rsidRDefault="0070532B" w:rsidP="0070532B">
      <w:pPr>
        <w:jc w:val="center"/>
        <w:rPr>
          <w:sz w:val="46"/>
        </w:rPr>
      </w:pPr>
      <w:r w:rsidRPr="0070532B">
        <w:rPr>
          <w:sz w:val="46"/>
        </w:rPr>
        <w:lastRenderedPageBreak/>
        <w:t>Mainframe Font adjustment</w:t>
      </w:r>
    </w:p>
    <w:p w:rsidR="007F7E1E" w:rsidRDefault="007F7E1E" w:rsidP="007F7E1E">
      <w:pPr>
        <w:autoSpaceDE w:val="0"/>
        <w:autoSpaceDN w:val="0"/>
        <w:adjustRightInd w:val="0"/>
        <w:spacing w:after="0" w:line="240" w:lineRule="auto"/>
        <w:rPr>
          <w:rFonts w:ascii="Tms Rmn" w:hAnsi="Tms Rmn"/>
          <w:sz w:val="24"/>
          <w:szCs w:val="24"/>
        </w:rPr>
      </w:pPr>
      <w:r>
        <w:rPr>
          <w:rFonts w:ascii="Tms Rmn" w:hAnsi="Tms Rmn"/>
          <w:noProof/>
          <w:sz w:val="24"/>
          <w:szCs w:val="24"/>
        </w:rPr>
        <w:drawing>
          <wp:inline distT="0" distB="0" distL="0" distR="0">
            <wp:extent cx="6038491" cy="6112182"/>
            <wp:effectExtent l="0" t="0" r="63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477" cy="611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E1E" w:rsidRDefault="007F7E1E" w:rsidP="007F7E1E">
      <w:pPr>
        <w:autoSpaceDE w:val="0"/>
        <w:autoSpaceDN w:val="0"/>
        <w:adjustRightInd w:val="0"/>
        <w:spacing w:after="0" w:line="240" w:lineRule="auto"/>
        <w:rPr>
          <w:rFonts w:ascii="Tms Rmn" w:hAnsi="Tms Rmn"/>
          <w:sz w:val="24"/>
          <w:szCs w:val="24"/>
        </w:rPr>
      </w:pPr>
      <w:r>
        <w:rPr>
          <w:rFonts w:ascii="Tms Rmn" w:hAnsi="Tms Rmn"/>
          <w:noProof/>
          <w:sz w:val="24"/>
          <w:szCs w:val="24"/>
        </w:rPr>
        <w:lastRenderedPageBreak/>
        <w:drawing>
          <wp:inline distT="0" distB="0" distL="0" distR="0">
            <wp:extent cx="5978106" cy="503782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667" cy="50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E1E" w:rsidRDefault="007F7E1E" w:rsidP="007F7E1E">
      <w:pPr>
        <w:autoSpaceDE w:val="0"/>
        <w:autoSpaceDN w:val="0"/>
        <w:adjustRightInd w:val="0"/>
        <w:spacing w:after="0" w:line="240" w:lineRule="auto"/>
        <w:rPr>
          <w:rFonts w:ascii="Tms Rmn" w:hAnsi="Tms Rmn"/>
          <w:sz w:val="24"/>
          <w:szCs w:val="24"/>
        </w:rPr>
      </w:pPr>
    </w:p>
    <w:p w:rsidR="000C3C96" w:rsidRDefault="000C3C96">
      <w:pPr>
        <w:rPr>
          <w:rFonts w:ascii="Tms Rmn" w:hAnsi="Tms Rmn"/>
          <w:sz w:val="24"/>
          <w:szCs w:val="24"/>
        </w:rPr>
      </w:pPr>
      <w:r>
        <w:rPr>
          <w:rFonts w:ascii="Tms Rmn" w:hAnsi="Tms Rmn"/>
          <w:sz w:val="24"/>
          <w:szCs w:val="24"/>
        </w:rPr>
        <w:br w:type="page"/>
      </w:r>
    </w:p>
    <w:p w:rsidR="007F7E1E" w:rsidRDefault="000C3C96" w:rsidP="000C3C96">
      <w:pPr>
        <w:jc w:val="center"/>
        <w:rPr>
          <w:sz w:val="46"/>
        </w:rPr>
      </w:pPr>
      <w:r w:rsidRPr="000C3C96">
        <w:rPr>
          <w:sz w:val="46"/>
        </w:rPr>
        <w:lastRenderedPageBreak/>
        <w:t>Logging into Mainframe</w:t>
      </w:r>
    </w:p>
    <w:p w:rsidR="000C3C96" w:rsidRDefault="000C3C96" w:rsidP="000C3C96">
      <w:pPr>
        <w:pStyle w:val="NoSpacing"/>
      </w:pPr>
    </w:p>
    <w:p w:rsidR="005F3EFD" w:rsidRPr="005F3EFD" w:rsidRDefault="009700C6" w:rsidP="005F3EFD">
      <w:pPr>
        <w:pStyle w:val="NoSpacing"/>
        <w:numPr>
          <w:ilvl w:val="0"/>
          <w:numId w:val="1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color w:val="000000"/>
          <w:sz w:val="18"/>
          <w:szCs w:val="18"/>
        </w:rPr>
      </w:pPr>
      <w:r>
        <w:t>Open the emulator Quick3270</w:t>
      </w:r>
    </w:p>
    <w:p w:rsidR="005F3EFD" w:rsidRPr="005F3EFD" w:rsidRDefault="005F3EFD" w:rsidP="005F3EFD">
      <w:pPr>
        <w:pStyle w:val="NoSpacing"/>
        <w:numPr>
          <w:ilvl w:val="0"/>
          <w:numId w:val="1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color w:val="000000"/>
          <w:sz w:val="18"/>
          <w:szCs w:val="18"/>
        </w:rPr>
      </w:pPr>
      <w:r>
        <w:t>One time settings</w:t>
      </w:r>
    </w:p>
    <w:p w:rsidR="005F3EFD" w:rsidRPr="005F3EFD" w:rsidRDefault="005F3EFD" w:rsidP="005F3EFD">
      <w:pPr>
        <w:pStyle w:val="NoSpacing"/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ind w:left="720"/>
        <w:rPr>
          <w:rFonts w:ascii="Helv" w:hAnsi="Helv" w:cs="Helv"/>
          <w:color w:val="000000"/>
          <w:sz w:val="18"/>
          <w:szCs w:val="18"/>
        </w:rPr>
      </w:pPr>
      <w:r w:rsidRPr="005F3EFD">
        <w:rPr>
          <w:rFonts w:ascii="Helv" w:hAnsi="Helv" w:cs="Helv"/>
          <w:color w:val="000000"/>
          <w:sz w:val="20"/>
          <w:szCs w:val="20"/>
        </w:rPr>
        <w:t>Server</w:t>
      </w:r>
      <w:r w:rsidR="00742DCB">
        <w:rPr>
          <w:rFonts w:ascii="Helv" w:hAnsi="Helv" w:cs="Helv"/>
          <w:color w:val="000000"/>
          <w:sz w:val="20"/>
          <w:szCs w:val="20"/>
        </w:rPr>
        <w:t xml:space="preserve"> </w:t>
      </w:r>
      <w:proofErr w:type="gramStart"/>
      <w:r w:rsidRPr="005F3EFD">
        <w:rPr>
          <w:rFonts w:ascii="Helv" w:hAnsi="Helv" w:cs="Helv"/>
          <w:color w:val="000000"/>
          <w:sz w:val="20"/>
          <w:szCs w:val="20"/>
        </w:rPr>
        <w:t>name</w:t>
      </w:r>
      <w:r>
        <w:rPr>
          <w:rFonts w:ascii="Helv" w:hAnsi="Helv" w:cs="Helv"/>
          <w:color w:val="000000"/>
          <w:sz w:val="20"/>
          <w:szCs w:val="20"/>
        </w:rPr>
        <w:t xml:space="preserve"> </w:t>
      </w:r>
      <w:r w:rsidRPr="005F3EFD">
        <w:rPr>
          <w:rFonts w:ascii="Helv" w:hAnsi="Helv" w:cs="Helv"/>
          <w:color w:val="000000"/>
          <w:sz w:val="20"/>
          <w:szCs w:val="20"/>
        </w:rPr>
        <w:t>:</w:t>
      </w:r>
      <w:proofErr w:type="gramEnd"/>
      <w:r w:rsidRPr="005F3EFD">
        <w:rPr>
          <w:rFonts w:ascii="Helv" w:hAnsi="Helv" w:cs="Helv"/>
          <w:color w:val="000000"/>
          <w:sz w:val="20"/>
          <w:szCs w:val="20"/>
        </w:rPr>
        <w:t xml:space="preserve"> hm2mftn01.farmersinsurance.com</w:t>
      </w:r>
    </w:p>
    <w:p w:rsidR="005F3EFD" w:rsidRDefault="005F3EFD" w:rsidP="005F3EFD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</w:p>
    <w:p w:rsidR="005F3EFD" w:rsidRDefault="005F3EFD" w:rsidP="005F3EFD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noProof/>
          <w:color w:val="000000"/>
          <w:sz w:val="20"/>
          <w:szCs w:val="20"/>
        </w:rPr>
        <w:drawing>
          <wp:inline distT="0" distB="0" distL="0" distR="0">
            <wp:extent cx="6321539" cy="4321834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334" cy="432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EFD" w:rsidRDefault="005F3EFD" w:rsidP="005F3EFD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</w:p>
    <w:p w:rsidR="006C79A5" w:rsidRPr="006C79A5" w:rsidRDefault="00522703" w:rsidP="00522703">
      <w:pPr>
        <w:pStyle w:val="NoSpacing"/>
        <w:numPr>
          <w:ilvl w:val="0"/>
          <w:numId w:val="1"/>
        </w:numPr>
      </w:pPr>
      <w:r>
        <w:rPr>
          <w:rFonts w:ascii="Helv" w:hAnsi="Helv" w:cs="Helv"/>
          <w:color w:val="000000"/>
          <w:sz w:val="20"/>
          <w:szCs w:val="20"/>
        </w:rPr>
        <w:t xml:space="preserve">Enter </w:t>
      </w:r>
      <w:r w:rsidRPr="007718DB">
        <w:rPr>
          <w:rFonts w:ascii="Helv" w:hAnsi="Helv" w:cs="Helv"/>
          <w:b/>
          <w:color w:val="000000"/>
          <w:sz w:val="20"/>
          <w:szCs w:val="20"/>
        </w:rPr>
        <w:t>F</w:t>
      </w:r>
      <w:r>
        <w:rPr>
          <w:rFonts w:ascii="Helv" w:hAnsi="Helv" w:cs="Helv"/>
          <w:color w:val="000000"/>
          <w:sz w:val="20"/>
          <w:szCs w:val="20"/>
        </w:rPr>
        <w:t xml:space="preserve"> – to see all regions CICS and TSO</w:t>
      </w:r>
    </w:p>
    <w:p w:rsidR="00204088" w:rsidRPr="00204088" w:rsidRDefault="006C79A5" w:rsidP="00522703">
      <w:pPr>
        <w:pStyle w:val="NoSpacing"/>
        <w:numPr>
          <w:ilvl w:val="0"/>
          <w:numId w:val="1"/>
        </w:numPr>
      </w:pPr>
      <w:r>
        <w:rPr>
          <w:rFonts w:ascii="Helv" w:hAnsi="Helv" w:cs="Helv"/>
          <w:color w:val="000000"/>
          <w:sz w:val="20"/>
          <w:szCs w:val="20"/>
        </w:rPr>
        <w:t xml:space="preserve">Enter </w:t>
      </w:r>
      <w:proofErr w:type="spellStart"/>
      <w:r>
        <w:rPr>
          <w:rFonts w:ascii="Helv" w:hAnsi="Helv" w:cs="Helv"/>
          <w:color w:val="000000"/>
          <w:sz w:val="20"/>
          <w:szCs w:val="20"/>
        </w:rPr>
        <w:t>uname</w:t>
      </w:r>
      <w:proofErr w:type="spellEnd"/>
      <w:r>
        <w:rPr>
          <w:rFonts w:ascii="Helv" w:hAnsi="Helv" w:cs="Helv"/>
          <w:color w:val="000000"/>
          <w:sz w:val="20"/>
          <w:szCs w:val="20"/>
        </w:rPr>
        <w:t>/</w:t>
      </w:r>
      <w:proofErr w:type="spellStart"/>
      <w:r>
        <w:rPr>
          <w:rFonts w:ascii="Helv" w:hAnsi="Helv" w:cs="Helv"/>
          <w:color w:val="000000"/>
          <w:sz w:val="20"/>
          <w:szCs w:val="20"/>
        </w:rPr>
        <w:t>pwd</w:t>
      </w:r>
      <w:proofErr w:type="spellEnd"/>
    </w:p>
    <w:p w:rsidR="00204088" w:rsidRPr="00C8323A" w:rsidRDefault="00204088" w:rsidP="00522703">
      <w:pPr>
        <w:pStyle w:val="NoSpacing"/>
        <w:numPr>
          <w:ilvl w:val="0"/>
          <w:numId w:val="1"/>
        </w:numPr>
        <w:rPr>
          <w:b/>
        </w:rPr>
      </w:pPr>
      <w:r w:rsidRPr="00C8323A">
        <w:rPr>
          <w:rFonts w:ascii="Helv" w:hAnsi="Helv" w:cs="Helv"/>
          <w:b/>
          <w:color w:val="000000"/>
          <w:sz w:val="20"/>
          <w:szCs w:val="20"/>
        </w:rPr>
        <w:t>List of test regions</w:t>
      </w:r>
    </w:p>
    <w:p w:rsidR="009F4307" w:rsidRDefault="009F4307" w:rsidP="00204088">
      <w:pPr>
        <w:pStyle w:val="NoSpacing"/>
        <w:ind w:left="720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TSOJ1</w:t>
      </w:r>
    </w:p>
    <w:p w:rsidR="009F4307" w:rsidRDefault="009F4307" w:rsidP="00204088">
      <w:pPr>
        <w:pStyle w:val="NoSpacing"/>
        <w:ind w:left="720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TSOA1</w:t>
      </w:r>
    </w:p>
    <w:p w:rsidR="009F4307" w:rsidRDefault="009F4307" w:rsidP="00204088">
      <w:pPr>
        <w:pStyle w:val="NoSpacing"/>
        <w:ind w:left="720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TSOB1</w:t>
      </w:r>
    </w:p>
    <w:p w:rsidR="00C8323A" w:rsidRPr="00C8323A" w:rsidRDefault="00C8323A" w:rsidP="00204088">
      <w:pPr>
        <w:pStyle w:val="NoSpacing"/>
        <w:ind w:left="720"/>
        <w:rPr>
          <w:rFonts w:ascii="Helv" w:hAnsi="Helv" w:cs="Helv"/>
          <w:b/>
          <w:color w:val="000000"/>
          <w:sz w:val="20"/>
          <w:szCs w:val="20"/>
        </w:rPr>
      </w:pPr>
      <w:r w:rsidRPr="00C8323A">
        <w:rPr>
          <w:rFonts w:ascii="Helv" w:hAnsi="Helv" w:cs="Helv"/>
          <w:b/>
          <w:color w:val="000000"/>
          <w:sz w:val="20"/>
          <w:szCs w:val="20"/>
        </w:rPr>
        <w:t>List of CICS Test regions</w:t>
      </w:r>
    </w:p>
    <w:p w:rsidR="00C8323A" w:rsidRDefault="00C8323A" w:rsidP="00204088">
      <w:pPr>
        <w:pStyle w:val="NoSpacing"/>
        <w:ind w:left="720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CICSTS41</w:t>
      </w:r>
    </w:p>
    <w:p w:rsidR="00C8323A" w:rsidRDefault="00C8323A" w:rsidP="00204088">
      <w:pPr>
        <w:pStyle w:val="NoSpacing"/>
        <w:ind w:left="720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CICSTN41</w:t>
      </w:r>
    </w:p>
    <w:p w:rsidR="009F4307" w:rsidRPr="009F4307" w:rsidRDefault="009F4307" w:rsidP="009F4307">
      <w:pPr>
        <w:pStyle w:val="NoSpacing"/>
        <w:numPr>
          <w:ilvl w:val="0"/>
          <w:numId w:val="1"/>
        </w:numPr>
      </w:pPr>
      <w:r>
        <w:rPr>
          <w:rFonts w:ascii="Helv" w:hAnsi="Helv" w:cs="Helv"/>
          <w:color w:val="000000"/>
          <w:sz w:val="20"/>
          <w:szCs w:val="20"/>
        </w:rPr>
        <w:t>List of Production regions</w:t>
      </w:r>
    </w:p>
    <w:p w:rsidR="00C8323A" w:rsidRDefault="009F4307" w:rsidP="009F4307">
      <w:pPr>
        <w:pStyle w:val="NoSpacing"/>
        <w:ind w:left="720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TSOX1</w:t>
      </w:r>
    </w:p>
    <w:p w:rsidR="00C8323A" w:rsidRDefault="00C8323A" w:rsidP="00C8323A">
      <w:pPr>
        <w:pStyle w:val="NoSpacing"/>
        <w:ind w:left="720"/>
        <w:rPr>
          <w:rFonts w:ascii="Helv" w:hAnsi="Helv" w:cs="Helv"/>
          <w:b/>
          <w:color w:val="000000"/>
          <w:sz w:val="20"/>
          <w:szCs w:val="20"/>
        </w:rPr>
      </w:pPr>
      <w:r w:rsidRPr="00C8323A">
        <w:rPr>
          <w:rFonts w:ascii="Helv" w:hAnsi="Helv" w:cs="Helv"/>
          <w:b/>
          <w:color w:val="000000"/>
          <w:sz w:val="20"/>
          <w:szCs w:val="20"/>
        </w:rPr>
        <w:t xml:space="preserve">List of CICS </w:t>
      </w:r>
      <w:r>
        <w:rPr>
          <w:rFonts w:ascii="Helv" w:hAnsi="Helv" w:cs="Helv"/>
          <w:b/>
          <w:color w:val="000000"/>
          <w:sz w:val="20"/>
          <w:szCs w:val="20"/>
        </w:rPr>
        <w:t xml:space="preserve">Prod </w:t>
      </w:r>
      <w:r w:rsidRPr="00C8323A">
        <w:rPr>
          <w:rFonts w:ascii="Helv" w:hAnsi="Helv" w:cs="Helv"/>
          <w:b/>
          <w:color w:val="000000"/>
          <w:sz w:val="20"/>
          <w:szCs w:val="20"/>
        </w:rPr>
        <w:t>regions</w:t>
      </w:r>
    </w:p>
    <w:p w:rsidR="00C8323A" w:rsidRPr="00C8323A" w:rsidRDefault="00C8323A" w:rsidP="00C8323A">
      <w:pPr>
        <w:pStyle w:val="NoSpacing"/>
        <w:ind w:left="720"/>
        <w:rPr>
          <w:rFonts w:ascii="Helv" w:hAnsi="Helv" w:cs="Helv"/>
          <w:color w:val="000000"/>
          <w:sz w:val="20"/>
          <w:szCs w:val="20"/>
        </w:rPr>
      </w:pPr>
      <w:r w:rsidRPr="00C8323A">
        <w:rPr>
          <w:rFonts w:ascii="Helv" w:hAnsi="Helv" w:cs="Helv"/>
          <w:color w:val="000000"/>
          <w:sz w:val="20"/>
          <w:szCs w:val="20"/>
        </w:rPr>
        <w:t>CICSOS41</w:t>
      </w:r>
    </w:p>
    <w:p w:rsidR="00C8323A" w:rsidRPr="00C8323A" w:rsidRDefault="00C8323A" w:rsidP="00C8323A">
      <w:pPr>
        <w:pStyle w:val="NoSpacing"/>
        <w:ind w:left="720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CICSOA</w:t>
      </w:r>
      <w:r w:rsidRPr="00C8323A">
        <w:rPr>
          <w:rFonts w:ascii="Helv" w:hAnsi="Helv" w:cs="Helv"/>
          <w:color w:val="000000"/>
          <w:sz w:val="20"/>
          <w:szCs w:val="20"/>
        </w:rPr>
        <w:t>41</w:t>
      </w:r>
    </w:p>
    <w:p w:rsidR="00C8323A" w:rsidRPr="00C8323A" w:rsidRDefault="00C8323A" w:rsidP="00C8323A">
      <w:pPr>
        <w:pStyle w:val="NoSpacing"/>
        <w:ind w:left="720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CICSOI</w:t>
      </w:r>
      <w:r w:rsidRPr="00C8323A">
        <w:rPr>
          <w:rFonts w:ascii="Helv" w:hAnsi="Helv" w:cs="Helv"/>
          <w:color w:val="000000"/>
          <w:sz w:val="20"/>
          <w:szCs w:val="20"/>
        </w:rPr>
        <w:t>41</w:t>
      </w:r>
    </w:p>
    <w:p w:rsidR="00C8323A" w:rsidRPr="00C8323A" w:rsidRDefault="00C8323A" w:rsidP="00C8323A">
      <w:pPr>
        <w:pStyle w:val="NoSpacing"/>
        <w:ind w:left="720"/>
        <w:rPr>
          <w:rFonts w:ascii="Helv" w:hAnsi="Helv" w:cs="Helv"/>
          <w:color w:val="000000"/>
          <w:sz w:val="20"/>
          <w:szCs w:val="20"/>
        </w:rPr>
      </w:pPr>
    </w:p>
    <w:p w:rsidR="00C8323A" w:rsidRPr="0099448B" w:rsidRDefault="0099448B" w:rsidP="0099448B">
      <w:pPr>
        <w:jc w:val="center"/>
        <w:rPr>
          <w:sz w:val="46"/>
        </w:rPr>
      </w:pPr>
      <w:r w:rsidRPr="0099448B">
        <w:rPr>
          <w:sz w:val="46"/>
        </w:rPr>
        <w:lastRenderedPageBreak/>
        <w:t>Mainframe Shortcuts</w:t>
      </w:r>
    </w:p>
    <w:p w:rsidR="0099448B" w:rsidRDefault="0099448B" w:rsidP="009F4307">
      <w:pPr>
        <w:pStyle w:val="NoSpacing"/>
        <w:ind w:left="720"/>
        <w:rPr>
          <w:rFonts w:ascii="Helv" w:hAnsi="Helv" w:cs="Helv"/>
          <w:color w:val="000000"/>
          <w:sz w:val="20"/>
          <w:szCs w:val="20"/>
        </w:rPr>
      </w:pPr>
    </w:p>
    <w:p w:rsidR="0099448B" w:rsidRDefault="0099448B" w:rsidP="0099448B">
      <w:pPr>
        <w:pStyle w:val="NoSpacing"/>
        <w:numPr>
          <w:ilvl w:val="0"/>
          <w:numId w:val="2"/>
        </w:numPr>
        <w:rPr>
          <w:rFonts w:ascii="Helv" w:hAnsi="Helv" w:cs="Helv"/>
          <w:color w:val="000000"/>
          <w:sz w:val="20"/>
          <w:szCs w:val="20"/>
        </w:rPr>
      </w:pPr>
      <w:r w:rsidRPr="0099448B">
        <w:rPr>
          <w:rFonts w:ascii="Helv" w:hAnsi="Helv" w:cs="Helv"/>
          <w:b/>
          <w:color w:val="000000"/>
          <w:sz w:val="20"/>
          <w:szCs w:val="20"/>
        </w:rPr>
        <w:t>SHIFT + F1</w:t>
      </w:r>
      <w:r>
        <w:rPr>
          <w:rFonts w:ascii="Helv" w:hAnsi="Helv" w:cs="Helv"/>
          <w:color w:val="000000"/>
          <w:sz w:val="20"/>
          <w:szCs w:val="20"/>
        </w:rPr>
        <w:t xml:space="preserve"> for switching between TSO and CICS</w:t>
      </w:r>
    </w:p>
    <w:p w:rsidR="0099448B" w:rsidRDefault="00732BFE" w:rsidP="0099448B">
      <w:pPr>
        <w:pStyle w:val="NoSpacing"/>
        <w:numPr>
          <w:ilvl w:val="0"/>
          <w:numId w:val="2"/>
        </w:num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b/>
          <w:color w:val="000000"/>
          <w:sz w:val="20"/>
          <w:szCs w:val="20"/>
        </w:rPr>
        <w:t xml:space="preserve">START TSO </w:t>
      </w:r>
      <w:r w:rsidR="0099448B" w:rsidRPr="0099448B">
        <w:rPr>
          <w:rFonts w:ascii="Helv" w:hAnsi="Helv" w:cs="Helv"/>
          <w:b/>
          <w:color w:val="000000"/>
          <w:sz w:val="20"/>
          <w:szCs w:val="20"/>
        </w:rPr>
        <w:t>EE</w:t>
      </w:r>
      <w:r>
        <w:rPr>
          <w:rFonts w:ascii="Helv" w:hAnsi="Helv" w:cs="Helv"/>
          <w:b/>
          <w:color w:val="000000"/>
          <w:sz w:val="20"/>
          <w:szCs w:val="20"/>
        </w:rPr>
        <w:t xml:space="preserve">;; A </w:t>
      </w:r>
      <w:r w:rsidR="0099448B">
        <w:rPr>
          <w:rFonts w:ascii="Helv" w:hAnsi="Helv" w:cs="Helv"/>
          <w:color w:val="000000"/>
          <w:sz w:val="20"/>
          <w:szCs w:val="20"/>
        </w:rPr>
        <w:t xml:space="preserve"> go to Endevour</w:t>
      </w:r>
    </w:p>
    <w:p w:rsidR="00DE5193" w:rsidRDefault="00DE5193" w:rsidP="0099448B">
      <w:pPr>
        <w:pStyle w:val="NoSpacing"/>
        <w:numPr>
          <w:ilvl w:val="0"/>
          <w:numId w:val="2"/>
        </w:numPr>
        <w:rPr>
          <w:rFonts w:ascii="Helv" w:hAnsi="Helv" w:cs="Helv"/>
          <w:color w:val="000000"/>
          <w:sz w:val="20"/>
          <w:szCs w:val="20"/>
        </w:rPr>
      </w:pPr>
      <w:proofErr w:type="gramStart"/>
      <w:r w:rsidRPr="00DE5193">
        <w:rPr>
          <w:rFonts w:ascii="Helv" w:hAnsi="Helv" w:cs="Helv"/>
          <w:b/>
          <w:caps/>
          <w:color w:val="000000"/>
          <w:sz w:val="20"/>
          <w:szCs w:val="20"/>
        </w:rPr>
        <w:t>Mirror</w:t>
      </w:r>
      <w:r>
        <w:rPr>
          <w:rFonts w:ascii="Helv" w:hAnsi="Helv" w:cs="Helv"/>
          <w:b/>
          <w:color w:val="000000"/>
          <w:sz w:val="20"/>
          <w:szCs w:val="20"/>
        </w:rPr>
        <w:t xml:space="preserve">  </w:t>
      </w:r>
      <w:r w:rsidRPr="00DE5193">
        <w:rPr>
          <w:rFonts w:ascii="Helv" w:hAnsi="Helv" w:cs="Helv"/>
          <w:color w:val="000000"/>
          <w:sz w:val="20"/>
          <w:szCs w:val="20"/>
        </w:rPr>
        <w:t>for</w:t>
      </w:r>
      <w:proofErr w:type="gramEnd"/>
      <w:r w:rsidRPr="00DE5193">
        <w:rPr>
          <w:rFonts w:ascii="Helv" w:hAnsi="Helv" w:cs="Helv"/>
          <w:color w:val="000000"/>
          <w:sz w:val="20"/>
          <w:szCs w:val="20"/>
        </w:rPr>
        <w:t xml:space="preserve"> copying a dataset.</w:t>
      </w:r>
    </w:p>
    <w:p w:rsidR="00DE5193" w:rsidRDefault="00705C03" w:rsidP="0099448B">
      <w:pPr>
        <w:pStyle w:val="NoSpacing"/>
        <w:numPr>
          <w:ilvl w:val="0"/>
          <w:numId w:val="2"/>
        </w:num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b/>
          <w:caps/>
          <w:color w:val="000000"/>
          <w:sz w:val="20"/>
          <w:szCs w:val="20"/>
        </w:rPr>
        <w:t xml:space="preserve">JC </w:t>
      </w:r>
      <w:r w:rsidRPr="00705C03">
        <w:rPr>
          <w:rFonts w:ascii="Helv" w:hAnsi="Helv" w:cs="Helv"/>
          <w:color w:val="000000"/>
          <w:sz w:val="20"/>
          <w:szCs w:val="20"/>
        </w:rPr>
        <w:t>append</w:t>
      </w:r>
      <w:r w:rsidRPr="00705C03">
        <w:rPr>
          <w:rFonts w:ascii="Helv" w:hAnsi="Helv" w:cs="Helv"/>
          <w:caps/>
          <w:color w:val="000000"/>
          <w:sz w:val="20"/>
          <w:szCs w:val="20"/>
        </w:rPr>
        <w:t xml:space="preserve"> job card</w:t>
      </w:r>
      <w:r>
        <w:rPr>
          <w:rFonts w:ascii="Helv" w:hAnsi="Helv" w:cs="Helv"/>
          <w:caps/>
          <w:color w:val="000000"/>
          <w:sz w:val="20"/>
          <w:szCs w:val="20"/>
        </w:rPr>
        <w:t xml:space="preserve"> </w:t>
      </w:r>
      <w:r w:rsidRPr="00705C03">
        <w:rPr>
          <w:rFonts w:ascii="Helv" w:hAnsi="Helv" w:cs="Helv"/>
          <w:color w:val="000000"/>
          <w:sz w:val="20"/>
          <w:szCs w:val="20"/>
        </w:rPr>
        <w:t xml:space="preserve">to job. </w:t>
      </w:r>
    </w:p>
    <w:p w:rsidR="00A50F5E" w:rsidRPr="00A50F5E" w:rsidRDefault="00A50F5E" w:rsidP="0099448B">
      <w:pPr>
        <w:pStyle w:val="NoSpacing"/>
        <w:numPr>
          <w:ilvl w:val="0"/>
          <w:numId w:val="2"/>
        </w:numPr>
        <w:rPr>
          <w:rFonts w:ascii="Helv" w:hAnsi="Helv" w:cs="Helv"/>
          <w:color w:val="000000"/>
          <w:sz w:val="20"/>
          <w:szCs w:val="20"/>
        </w:rPr>
      </w:pPr>
      <w:r w:rsidRPr="00A50F5E">
        <w:rPr>
          <w:rFonts w:ascii="Helv" w:hAnsi="Helv" w:cs="Helv"/>
          <w:color w:val="000000"/>
          <w:sz w:val="20"/>
          <w:szCs w:val="20"/>
        </w:rPr>
        <w:t>Login to a session</w:t>
      </w:r>
      <w:r>
        <w:rPr>
          <w:rFonts w:ascii="Helv" w:hAnsi="Helv" w:cs="Helv"/>
          <w:color w:val="000000"/>
          <w:sz w:val="20"/>
          <w:szCs w:val="20"/>
        </w:rPr>
        <w:t xml:space="preserve"> give </w:t>
      </w:r>
      <w:proofErr w:type="gramStart"/>
      <w:r>
        <w:rPr>
          <w:rFonts w:ascii="Helv" w:hAnsi="Helv" w:cs="Helv"/>
          <w:color w:val="000000"/>
          <w:sz w:val="20"/>
          <w:szCs w:val="20"/>
        </w:rPr>
        <w:t>COMMAND :</w:t>
      </w:r>
      <w:proofErr w:type="gramEnd"/>
      <w:r>
        <w:rPr>
          <w:rFonts w:ascii="Helv" w:hAnsi="Helv" w:cs="Helv"/>
          <w:color w:val="000000"/>
          <w:sz w:val="20"/>
          <w:szCs w:val="20"/>
        </w:rPr>
        <w:t xml:space="preserve"> </w:t>
      </w:r>
      <w:r w:rsidRPr="00A50F5E">
        <w:rPr>
          <w:rFonts w:ascii="Helv" w:hAnsi="Helv" w:cs="Helv"/>
          <w:b/>
          <w:color w:val="000000"/>
          <w:sz w:val="20"/>
          <w:szCs w:val="20"/>
        </w:rPr>
        <w:t>TSO</w:t>
      </w:r>
      <w:r w:rsidR="009A43FC">
        <w:rPr>
          <w:rFonts w:ascii="Helv" w:hAnsi="Helv" w:cs="Helv"/>
          <w:b/>
          <w:color w:val="000000"/>
          <w:sz w:val="20"/>
          <w:szCs w:val="20"/>
        </w:rPr>
        <w:t>J</w:t>
      </w:r>
      <w:r w:rsidR="000162A5">
        <w:rPr>
          <w:rFonts w:ascii="Helv" w:hAnsi="Helv" w:cs="Helv"/>
          <w:b/>
          <w:color w:val="000000"/>
          <w:sz w:val="20"/>
          <w:szCs w:val="20"/>
        </w:rPr>
        <w:t>1</w:t>
      </w:r>
      <w:r w:rsidRPr="00A50F5E">
        <w:rPr>
          <w:rFonts w:ascii="Helv" w:hAnsi="Helv" w:cs="Helv"/>
          <w:b/>
          <w:color w:val="000000"/>
          <w:sz w:val="20"/>
          <w:szCs w:val="20"/>
        </w:rPr>
        <w:t>.</w:t>
      </w:r>
    </w:p>
    <w:p w:rsidR="00A50F5E" w:rsidRPr="007C31EB" w:rsidRDefault="00A50F5E" w:rsidP="00A50F5E">
      <w:pPr>
        <w:pStyle w:val="NoSpacing"/>
        <w:ind w:left="1080"/>
        <w:rPr>
          <w:rFonts w:ascii="Helv" w:hAnsi="Helv" w:cs="Helv"/>
          <w:b/>
          <w:color w:val="000000"/>
          <w:sz w:val="20"/>
          <w:szCs w:val="20"/>
        </w:rPr>
      </w:pPr>
      <w:r w:rsidRPr="00A50F5E">
        <w:rPr>
          <w:rFonts w:ascii="Helv" w:hAnsi="Helv" w:cs="Helv"/>
          <w:color w:val="000000"/>
          <w:sz w:val="20"/>
          <w:szCs w:val="20"/>
        </w:rPr>
        <w:t>To login to CICS give</w:t>
      </w:r>
      <w:r>
        <w:rPr>
          <w:rFonts w:ascii="Helv" w:hAnsi="Helv" w:cs="Helv"/>
          <w:b/>
          <w:color w:val="000000"/>
          <w:sz w:val="20"/>
          <w:szCs w:val="20"/>
        </w:rPr>
        <w:t xml:space="preserve"> </w:t>
      </w:r>
      <w:r>
        <w:rPr>
          <w:rFonts w:ascii="Helv" w:hAnsi="Helv" w:cs="Helv"/>
          <w:color w:val="000000"/>
          <w:sz w:val="20"/>
          <w:szCs w:val="20"/>
        </w:rPr>
        <w:t xml:space="preserve">COMMAND: </w:t>
      </w:r>
      <w:r w:rsidR="007C31EB" w:rsidRPr="007C31EB">
        <w:rPr>
          <w:rFonts w:ascii="Helv" w:hAnsi="Helv" w:cs="Helv"/>
          <w:b/>
          <w:color w:val="000000"/>
          <w:sz w:val="20"/>
          <w:szCs w:val="20"/>
        </w:rPr>
        <w:t xml:space="preserve">TSO </w:t>
      </w:r>
      <w:proofErr w:type="gramStart"/>
      <w:r w:rsidR="007C31EB" w:rsidRPr="007C31EB">
        <w:rPr>
          <w:rFonts w:ascii="Helv" w:hAnsi="Helv" w:cs="Helv"/>
          <w:b/>
          <w:color w:val="000000"/>
          <w:sz w:val="20"/>
          <w:szCs w:val="20"/>
        </w:rPr>
        <w:t>APPLID(</w:t>
      </w:r>
      <w:proofErr w:type="gramEnd"/>
      <w:r w:rsidR="007C31EB" w:rsidRPr="007C31EB">
        <w:rPr>
          <w:rFonts w:ascii="Helv" w:hAnsi="Helv" w:cs="Helv"/>
          <w:b/>
          <w:color w:val="000000"/>
          <w:sz w:val="20"/>
          <w:szCs w:val="20"/>
        </w:rPr>
        <w:t>CICSLD11)</w:t>
      </w:r>
    </w:p>
    <w:p w:rsidR="00C04041" w:rsidRDefault="00C04041" w:rsidP="00C04041">
      <w:pPr>
        <w:pStyle w:val="NoSpacing"/>
        <w:ind w:left="1080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 xml:space="preserve">To show all sessions give COMMAND:  </w:t>
      </w:r>
      <w:r w:rsidRPr="00C04041">
        <w:rPr>
          <w:rFonts w:ascii="Helv" w:hAnsi="Helv" w:cs="Helv"/>
          <w:b/>
          <w:color w:val="000000"/>
          <w:sz w:val="20"/>
          <w:szCs w:val="20"/>
        </w:rPr>
        <w:t>F</w:t>
      </w:r>
    </w:p>
    <w:p w:rsidR="00C04041" w:rsidRDefault="00C04041" w:rsidP="00A50F5E">
      <w:pPr>
        <w:pStyle w:val="NoSpacing"/>
        <w:ind w:left="1080"/>
        <w:rPr>
          <w:rFonts w:ascii="Helv" w:hAnsi="Helv" w:cs="Helv"/>
          <w:color w:val="000000"/>
          <w:sz w:val="20"/>
          <w:szCs w:val="20"/>
        </w:rPr>
      </w:pPr>
    </w:p>
    <w:p w:rsidR="00A50F5E" w:rsidRPr="009345D9" w:rsidRDefault="00E87BD6" w:rsidP="0099448B">
      <w:pPr>
        <w:pStyle w:val="NoSpacing"/>
        <w:numPr>
          <w:ilvl w:val="0"/>
          <w:numId w:val="2"/>
        </w:num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 xml:space="preserve">Press </w:t>
      </w:r>
      <w:r w:rsidRPr="00E87BD6">
        <w:rPr>
          <w:rFonts w:ascii="Helv" w:hAnsi="Helv" w:cs="Helv"/>
          <w:b/>
          <w:caps/>
          <w:color w:val="000000"/>
          <w:sz w:val="20"/>
          <w:szCs w:val="20"/>
        </w:rPr>
        <w:t>pausebreak</w:t>
      </w:r>
      <w:r>
        <w:rPr>
          <w:rFonts w:ascii="Helv" w:hAnsi="Helv" w:cs="Helv"/>
          <w:b/>
          <w:caps/>
          <w:color w:val="000000"/>
          <w:sz w:val="20"/>
          <w:szCs w:val="20"/>
        </w:rPr>
        <w:t xml:space="preserve"> </w:t>
      </w:r>
      <w:r w:rsidRPr="00E87BD6">
        <w:rPr>
          <w:rFonts w:ascii="Helv" w:hAnsi="Helv" w:cs="Helv"/>
          <w:color w:val="000000"/>
          <w:sz w:val="20"/>
          <w:szCs w:val="20"/>
        </w:rPr>
        <w:t>for entering new command</w:t>
      </w:r>
      <w:r>
        <w:rPr>
          <w:rFonts w:ascii="Helv" w:hAnsi="Helv" w:cs="Helv"/>
          <w:color w:val="000000"/>
          <w:sz w:val="20"/>
          <w:szCs w:val="20"/>
        </w:rPr>
        <w:t>.</w:t>
      </w:r>
      <w:r>
        <w:rPr>
          <w:rFonts w:ascii="Helv" w:hAnsi="Helv" w:cs="Helv"/>
          <w:b/>
          <w:caps/>
          <w:color w:val="000000"/>
          <w:sz w:val="20"/>
          <w:szCs w:val="20"/>
        </w:rPr>
        <w:t xml:space="preserve"> </w:t>
      </w:r>
    </w:p>
    <w:p w:rsidR="009345D9" w:rsidRPr="009345D9" w:rsidRDefault="009345D9" w:rsidP="0099448B">
      <w:pPr>
        <w:pStyle w:val="NoSpacing"/>
        <w:numPr>
          <w:ilvl w:val="0"/>
          <w:numId w:val="2"/>
        </w:num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b/>
          <w:caps/>
          <w:color w:val="000000"/>
          <w:sz w:val="20"/>
          <w:szCs w:val="20"/>
        </w:rPr>
        <w:t xml:space="preserve">swapbar on – </w:t>
      </w:r>
      <w:r w:rsidRPr="009345D9">
        <w:rPr>
          <w:rFonts w:ascii="Helv" w:hAnsi="Helv" w:cs="Helv"/>
          <w:caps/>
          <w:color w:val="000000"/>
          <w:sz w:val="20"/>
          <w:szCs w:val="20"/>
        </w:rPr>
        <w:t>to show screens</w:t>
      </w:r>
    </w:p>
    <w:p w:rsidR="009345D9" w:rsidRPr="00E13A6D" w:rsidRDefault="009345D9" w:rsidP="0099448B">
      <w:pPr>
        <w:pStyle w:val="NoSpacing"/>
        <w:numPr>
          <w:ilvl w:val="0"/>
          <w:numId w:val="2"/>
        </w:numPr>
        <w:rPr>
          <w:rFonts w:ascii="Helv" w:hAnsi="Helv" w:cs="Helv"/>
          <w:color w:val="000000"/>
          <w:sz w:val="20"/>
          <w:szCs w:val="20"/>
        </w:rPr>
      </w:pPr>
      <w:r w:rsidRPr="009345D9">
        <w:rPr>
          <w:rFonts w:ascii="Helv" w:hAnsi="Helv" w:cs="Helv"/>
          <w:caps/>
          <w:color w:val="000000"/>
          <w:sz w:val="20"/>
          <w:szCs w:val="20"/>
        </w:rPr>
        <w:t xml:space="preserve"> </w:t>
      </w:r>
      <w:r w:rsidR="00E13A6D">
        <w:rPr>
          <w:rFonts w:ascii="Helv" w:hAnsi="Helv" w:cs="Helv"/>
          <w:caps/>
          <w:color w:val="000000"/>
          <w:sz w:val="20"/>
          <w:szCs w:val="20"/>
        </w:rPr>
        <w:t>Fileaid shortcuts</w:t>
      </w:r>
    </w:p>
    <w:p w:rsidR="00E13A6D" w:rsidRPr="00E13A6D" w:rsidRDefault="00E13A6D" w:rsidP="00E13A6D">
      <w:pPr>
        <w:pStyle w:val="NoSpacing"/>
        <w:ind w:left="1080"/>
        <w:rPr>
          <w:rFonts w:ascii="Helv" w:hAnsi="Helv" w:cs="Helv"/>
          <w:color w:val="000000"/>
          <w:sz w:val="20"/>
          <w:szCs w:val="20"/>
        </w:rPr>
      </w:pPr>
      <w:proofErr w:type="gramStart"/>
      <w:r w:rsidRPr="00E13A6D">
        <w:rPr>
          <w:rFonts w:ascii="Helv" w:hAnsi="Helv" w:cs="Helv"/>
          <w:b/>
          <w:color w:val="000000"/>
          <w:sz w:val="20"/>
          <w:szCs w:val="20"/>
        </w:rPr>
        <w:t>EQ</w:t>
      </w:r>
      <w:r w:rsidRPr="00E13A6D">
        <w:rPr>
          <w:rFonts w:ascii="Helv" w:hAnsi="Helv" w:cs="Helv"/>
          <w:color w:val="000000"/>
          <w:sz w:val="20"/>
          <w:szCs w:val="20"/>
        </w:rPr>
        <w:t xml:space="preserve">  for</w:t>
      </w:r>
      <w:proofErr w:type="gramEnd"/>
      <w:r w:rsidRPr="00E13A6D">
        <w:rPr>
          <w:rFonts w:ascii="Helv" w:hAnsi="Helv" w:cs="Helv"/>
          <w:color w:val="000000"/>
          <w:sz w:val="20"/>
          <w:szCs w:val="20"/>
        </w:rPr>
        <w:t xml:space="preserve"> equals</w:t>
      </w:r>
    </w:p>
    <w:p w:rsidR="00E13A6D" w:rsidRPr="00E13A6D" w:rsidRDefault="00E13A6D" w:rsidP="00E13A6D">
      <w:pPr>
        <w:pStyle w:val="NoSpacing"/>
        <w:ind w:left="1080"/>
        <w:rPr>
          <w:rFonts w:ascii="Helv" w:hAnsi="Helv" w:cs="Helv"/>
          <w:b/>
          <w:color w:val="000000"/>
          <w:sz w:val="20"/>
          <w:szCs w:val="20"/>
        </w:rPr>
      </w:pPr>
      <w:r w:rsidRPr="00E13A6D">
        <w:rPr>
          <w:rFonts w:ascii="Helv" w:hAnsi="Helv" w:cs="Helv"/>
          <w:b/>
          <w:color w:val="000000"/>
          <w:sz w:val="20"/>
          <w:szCs w:val="20"/>
        </w:rPr>
        <w:t>=</w:t>
      </w:r>
    </w:p>
    <w:p w:rsidR="00E13A6D" w:rsidRDefault="00E13A6D" w:rsidP="00E13A6D">
      <w:pPr>
        <w:pStyle w:val="NoSpacing"/>
        <w:ind w:left="1080"/>
        <w:rPr>
          <w:rFonts w:ascii="Helv" w:hAnsi="Helv" w:cs="Helv"/>
          <w:color w:val="000000"/>
          <w:sz w:val="20"/>
          <w:szCs w:val="20"/>
        </w:rPr>
      </w:pPr>
      <w:r w:rsidRPr="00E13A6D">
        <w:rPr>
          <w:rFonts w:ascii="Helv" w:hAnsi="Helv" w:cs="Helv"/>
          <w:b/>
          <w:color w:val="000000"/>
          <w:sz w:val="20"/>
          <w:szCs w:val="20"/>
        </w:rPr>
        <w:t>CO</w:t>
      </w:r>
      <w:r>
        <w:rPr>
          <w:rFonts w:ascii="Helv" w:hAnsi="Helv" w:cs="Helv"/>
          <w:color w:val="000000"/>
          <w:sz w:val="20"/>
          <w:szCs w:val="20"/>
        </w:rPr>
        <w:t xml:space="preserve"> for Contains</w:t>
      </w:r>
      <w:r w:rsidR="00B73E37">
        <w:rPr>
          <w:rFonts w:ascii="Helv" w:hAnsi="Helv" w:cs="Helv"/>
          <w:color w:val="000000"/>
          <w:sz w:val="20"/>
          <w:szCs w:val="20"/>
        </w:rPr>
        <w:t>.</w:t>
      </w:r>
    </w:p>
    <w:p w:rsidR="00B73E37" w:rsidRPr="00E13A6D" w:rsidRDefault="00B73E37" w:rsidP="00E13A6D">
      <w:pPr>
        <w:pStyle w:val="NoSpacing"/>
        <w:ind w:left="1080"/>
        <w:rPr>
          <w:rFonts w:ascii="Helv" w:hAnsi="Helv" w:cs="Helv"/>
          <w:color w:val="000000"/>
          <w:sz w:val="20"/>
          <w:szCs w:val="20"/>
        </w:rPr>
      </w:pPr>
    </w:p>
    <w:p w:rsidR="00705C03" w:rsidRDefault="00705C03">
      <w:p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br w:type="page"/>
      </w:r>
    </w:p>
    <w:p w:rsidR="00705C03" w:rsidRPr="00705C03" w:rsidRDefault="00705C03" w:rsidP="00705C03">
      <w:pPr>
        <w:jc w:val="center"/>
        <w:rPr>
          <w:sz w:val="46"/>
        </w:rPr>
      </w:pPr>
      <w:r w:rsidRPr="00705C03">
        <w:rPr>
          <w:sz w:val="46"/>
        </w:rPr>
        <w:lastRenderedPageBreak/>
        <w:t>List of Key Transactions</w:t>
      </w:r>
    </w:p>
    <w:p w:rsidR="00705C03" w:rsidRDefault="00705C03" w:rsidP="00705C03">
      <w:pPr>
        <w:pStyle w:val="NoSpacing"/>
        <w:ind w:left="1080"/>
        <w:rPr>
          <w:rFonts w:ascii="Helv" w:hAnsi="Helv" w:cs="Helv"/>
          <w:color w:val="000000"/>
          <w:sz w:val="20"/>
          <w:szCs w:val="20"/>
        </w:rPr>
      </w:pPr>
    </w:p>
    <w:p w:rsidR="00705C03" w:rsidRDefault="00705C03" w:rsidP="00705C03">
      <w:pPr>
        <w:pStyle w:val="NoSpacing"/>
        <w:numPr>
          <w:ilvl w:val="0"/>
          <w:numId w:val="3"/>
        </w:num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UCD0</w:t>
      </w:r>
    </w:p>
    <w:p w:rsidR="00376DB8" w:rsidRDefault="005F3EFD" w:rsidP="00705C03">
      <w:pPr>
        <w:pStyle w:val="NoSpacing"/>
        <w:numPr>
          <w:ilvl w:val="0"/>
          <w:numId w:val="3"/>
        </w:numPr>
        <w:rPr>
          <w:rFonts w:ascii="Helv" w:hAnsi="Helv" w:cs="Helv"/>
          <w:color w:val="000000"/>
          <w:sz w:val="20"/>
          <w:szCs w:val="20"/>
        </w:rPr>
      </w:pPr>
      <w:r w:rsidRPr="00705C03">
        <w:rPr>
          <w:rFonts w:ascii="Helv" w:hAnsi="Helv" w:cs="Helv"/>
          <w:color w:val="000000"/>
          <w:sz w:val="20"/>
          <w:szCs w:val="20"/>
        </w:rPr>
        <w:br/>
      </w:r>
    </w:p>
    <w:p w:rsidR="00376DB8" w:rsidRDefault="00376DB8">
      <w:p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br w:type="page"/>
      </w:r>
    </w:p>
    <w:p w:rsidR="005F3EFD" w:rsidRDefault="00376DB8" w:rsidP="009C3A9A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lastRenderedPageBreak/>
        <w:t>File aid</w:t>
      </w:r>
    </w:p>
    <w:p w:rsidR="009C3A9A" w:rsidRDefault="009C3A9A" w:rsidP="009C3A9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9C3A9A" w:rsidRDefault="009C3A9A" w:rsidP="009C3A9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9C3A9A" w:rsidRDefault="009C3A9A" w:rsidP="009C3A9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9C3A9A" w:rsidRDefault="009C3A9A" w:rsidP="009C3A9A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BD361D9" wp14:editId="775DBF42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DB8" w:rsidRDefault="00376DB8" w:rsidP="00376DB8">
      <w:pPr>
        <w:pStyle w:val="NoSpacing"/>
        <w:ind w:left="1440"/>
        <w:rPr>
          <w:rFonts w:ascii="Helv" w:hAnsi="Helv" w:cs="Helv"/>
          <w:color w:val="000000"/>
          <w:sz w:val="20"/>
          <w:szCs w:val="20"/>
        </w:rPr>
      </w:pPr>
    </w:p>
    <w:p w:rsidR="00E63D1A" w:rsidRDefault="00E63D1A">
      <w:p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br w:type="page"/>
      </w:r>
    </w:p>
    <w:p w:rsidR="00376DB8" w:rsidRDefault="00E63D1A" w:rsidP="009C3A9A">
      <w:pPr>
        <w:pStyle w:val="NoSpacing"/>
        <w:ind w:left="1440"/>
        <w:jc w:val="both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lastRenderedPageBreak/>
        <w:t>File Compare 3.13</w:t>
      </w:r>
    </w:p>
    <w:p w:rsidR="00E63D1A" w:rsidRDefault="00E63D1A" w:rsidP="009C3A9A">
      <w:pPr>
        <w:pStyle w:val="NoSpacing"/>
        <w:ind w:left="1440"/>
        <w:jc w:val="both"/>
        <w:rPr>
          <w:rFonts w:ascii="Helv" w:hAnsi="Helv" w:cs="Helv"/>
          <w:color w:val="000000"/>
          <w:sz w:val="20"/>
          <w:szCs w:val="20"/>
        </w:rPr>
      </w:pPr>
    </w:p>
    <w:p w:rsidR="00E63D1A" w:rsidRDefault="00E63D1A" w:rsidP="00E63D1A">
      <w:pPr>
        <w:pStyle w:val="NoSpacing"/>
        <w:ind w:left="1440"/>
        <w:rPr>
          <w:rFonts w:ascii="Helv" w:hAnsi="Helv" w:cs="Helv"/>
          <w:color w:val="000000"/>
          <w:sz w:val="20"/>
          <w:szCs w:val="20"/>
        </w:rPr>
      </w:pPr>
    </w:p>
    <w:p w:rsidR="00E63D1A" w:rsidRDefault="00E63D1A" w:rsidP="00E63D1A">
      <w:pPr>
        <w:pStyle w:val="NoSpacing"/>
        <w:ind w:left="1440"/>
        <w:rPr>
          <w:rFonts w:ascii="Helv" w:hAnsi="Helv" w:cs="Helv"/>
          <w:color w:val="000000"/>
          <w:sz w:val="20"/>
          <w:szCs w:val="20"/>
        </w:rPr>
      </w:pPr>
    </w:p>
    <w:p w:rsidR="00CF5A6D" w:rsidRDefault="00E63D1A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01181AD" wp14:editId="48AEA960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6D" w:rsidRDefault="00CF5A6D">
      <w:p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br w:type="page"/>
      </w:r>
    </w:p>
    <w:p w:rsidR="00CF5A6D" w:rsidRDefault="00CF5A6D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3CEFA14" wp14:editId="595F9EB4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6D" w:rsidRDefault="00CF5A6D">
      <w:p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br w:type="page"/>
      </w:r>
    </w:p>
    <w:p w:rsidR="007E0A16" w:rsidRDefault="00CF5A6D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88FCA1B" wp14:editId="73B8EDBE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16" w:rsidRDefault="007E0A16">
      <w:p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br w:type="page"/>
      </w:r>
    </w:p>
    <w:p w:rsidR="00E63D1A" w:rsidRPr="007E0A16" w:rsidRDefault="00E63D1A" w:rsidP="00E63D1A">
      <w:pPr>
        <w:pStyle w:val="NoSpacing"/>
        <w:rPr>
          <w:rFonts w:ascii="Times New Roman" w:hAnsi="Times New Roman" w:cs="Times New Roman"/>
          <w:color w:val="000000"/>
          <w:sz w:val="36"/>
          <w:szCs w:val="36"/>
        </w:rPr>
      </w:pPr>
    </w:p>
    <w:p w:rsidR="007E0A16" w:rsidRPr="007E0A16" w:rsidRDefault="007E0A16" w:rsidP="007E0A16">
      <w:pPr>
        <w:pStyle w:val="NoSpacing"/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7E0A16">
        <w:rPr>
          <w:rFonts w:ascii="Times New Roman" w:hAnsi="Times New Roman" w:cs="Times New Roman"/>
          <w:b/>
          <w:color w:val="000000"/>
          <w:sz w:val="36"/>
          <w:szCs w:val="36"/>
        </w:rPr>
        <w:t>Raise NSR Request from Chat on</w:t>
      </w:r>
    </w:p>
    <w:p w:rsidR="007E0A16" w:rsidRDefault="007E0A16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7E0A16" w:rsidRDefault="007E0A16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7E0A16" w:rsidRDefault="003115FD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  <w:hyperlink r:id="rId20" w:history="1">
        <w:r w:rsidR="007E0A16" w:rsidRPr="00AD561D">
          <w:rPr>
            <w:rStyle w:val="Hyperlink"/>
            <w:rFonts w:ascii="Helv" w:hAnsi="Helv" w:cs="Helv"/>
            <w:sz w:val="20"/>
            <w:szCs w:val="20"/>
          </w:rPr>
          <w:t>http://chat.csc.com/</w:t>
        </w:r>
      </w:hyperlink>
    </w:p>
    <w:p w:rsidR="007E0A16" w:rsidRDefault="007E0A16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1E4224" w:rsidRPr="001E4224" w:rsidRDefault="001E4224" w:rsidP="001E4224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1E4224">
        <w:rPr>
          <w:rFonts w:ascii="Calibri" w:eastAsia="Times New Roman" w:hAnsi="Calibri" w:cs="Calibri"/>
          <w:color w:val="000000"/>
        </w:rPr>
        <w:t>Project Name: Zuric</w:t>
      </w:r>
      <w:r w:rsidR="0074146A">
        <w:rPr>
          <w:rFonts w:ascii="Calibri" w:eastAsia="Times New Roman" w:hAnsi="Calibri" w:cs="Calibri"/>
          <w:color w:val="000000"/>
        </w:rPr>
        <w:t>h</w:t>
      </w:r>
      <w:r w:rsidRPr="001E4224">
        <w:rPr>
          <w:rFonts w:ascii="Calibri" w:eastAsia="Times New Roman" w:hAnsi="Calibri" w:cs="Calibri"/>
          <w:color w:val="000000"/>
        </w:rPr>
        <w:t xml:space="preserve"> Farmers</w:t>
      </w:r>
      <w:r w:rsidRPr="001E4224">
        <w:rPr>
          <w:rFonts w:ascii="Calibri" w:eastAsia="Times New Roman" w:hAnsi="Calibri" w:cs="Calibri"/>
          <w:color w:val="000000"/>
        </w:rPr>
        <w:br/>
        <w:t>You work in ASIAPAC/Other Domain: ASIAPAC</w:t>
      </w:r>
      <w:r w:rsidRPr="001E4224">
        <w:rPr>
          <w:rFonts w:ascii="Calibri" w:eastAsia="Times New Roman" w:hAnsi="Calibri" w:cs="Calibri"/>
          <w:color w:val="000000"/>
        </w:rPr>
        <w:br/>
        <w:t>Unit / Floor/</w:t>
      </w:r>
      <w:proofErr w:type="gramStart"/>
      <w:r w:rsidRPr="001E4224">
        <w:rPr>
          <w:rFonts w:ascii="Calibri" w:eastAsia="Times New Roman" w:hAnsi="Calibri" w:cs="Calibri"/>
          <w:color w:val="000000"/>
        </w:rPr>
        <w:t>Building :Hyderabad</w:t>
      </w:r>
      <w:proofErr w:type="gramEnd"/>
      <w:r w:rsidRPr="001E4224">
        <w:rPr>
          <w:rFonts w:ascii="Calibri" w:eastAsia="Times New Roman" w:hAnsi="Calibri" w:cs="Calibri"/>
          <w:color w:val="000000"/>
        </w:rPr>
        <w:t>/</w:t>
      </w:r>
      <w:proofErr w:type="spellStart"/>
      <w:r w:rsidRPr="001E4224">
        <w:rPr>
          <w:rFonts w:ascii="Calibri" w:eastAsia="Times New Roman" w:hAnsi="Calibri" w:cs="Calibri"/>
          <w:color w:val="000000"/>
        </w:rPr>
        <w:t>Mindspace</w:t>
      </w:r>
      <w:proofErr w:type="spellEnd"/>
      <w:r w:rsidRPr="001E4224">
        <w:rPr>
          <w:rFonts w:ascii="Calibri" w:eastAsia="Times New Roman" w:hAnsi="Calibri" w:cs="Calibri"/>
          <w:color w:val="000000"/>
        </w:rPr>
        <w:t>/B4/5F</w:t>
      </w:r>
      <w:r w:rsidRPr="001E4224">
        <w:rPr>
          <w:rFonts w:ascii="Calibri" w:eastAsia="Times New Roman" w:hAnsi="Calibri" w:cs="Calibri"/>
          <w:color w:val="000000"/>
        </w:rPr>
        <w:br/>
        <w:t>Seat / Cubicle/cabin :560</w:t>
      </w:r>
      <w:r w:rsidRPr="001E4224">
        <w:rPr>
          <w:rFonts w:ascii="Calibri" w:eastAsia="Times New Roman" w:hAnsi="Calibri" w:cs="Calibri"/>
          <w:color w:val="000000"/>
        </w:rPr>
        <w:br/>
        <w:t>Alternate Contact number :9052298330</w:t>
      </w:r>
      <w:r w:rsidRPr="001E4224">
        <w:rPr>
          <w:rFonts w:ascii="Calibri" w:eastAsia="Times New Roman" w:hAnsi="Calibri" w:cs="Calibri"/>
          <w:color w:val="000000"/>
        </w:rPr>
        <w:br/>
        <w:t>Available  Time:9 to 6</w:t>
      </w:r>
    </w:p>
    <w:p w:rsidR="007E0A16" w:rsidRDefault="007E0A16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862EDB" w:rsidRDefault="007E0A16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8897507" wp14:editId="0BFC6D9A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DB" w:rsidRDefault="00862EDB">
      <w:p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br w:type="page"/>
      </w:r>
    </w:p>
    <w:p w:rsidR="007E0A16" w:rsidRDefault="007E0A16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862EDB" w:rsidRPr="00EB00EF" w:rsidRDefault="00535203" w:rsidP="00EB00EF">
      <w:pPr>
        <w:pStyle w:val="NoSpacing"/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color w:val="000000"/>
          <w:sz w:val="36"/>
          <w:szCs w:val="36"/>
        </w:rPr>
        <w:t xml:space="preserve">Proxy settings for </w:t>
      </w:r>
      <w:r w:rsidR="001E4224" w:rsidRPr="00EB00EF">
        <w:rPr>
          <w:rFonts w:ascii="Times New Roman" w:hAnsi="Times New Roman" w:cs="Times New Roman"/>
          <w:b/>
          <w:color w:val="000000"/>
          <w:sz w:val="36"/>
          <w:szCs w:val="36"/>
        </w:rPr>
        <w:t>VPN Login</w:t>
      </w:r>
      <w:r w:rsidR="00EB00EF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</w:p>
    <w:p w:rsidR="001E4224" w:rsidRDefault="001E4224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535203" w:rsidRDefault="00535203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535203" w:rsidRDefault="00535203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 xml:space="preserve">Proxy: </w:t>
      </w:r>
      <w:hyperlink r:id="rId22" w:history="1">
        <w:r w:rsidRPr="00AD561D">
          <w:rPr>
            <w:rStyle w:val="Hyperlink"/>
            <w:rFonts w:ascii="Helv" w:hAnsi="Helv" w:cs="Helv"/>
            <w:sz w:val="20"/>
            <w:szCs w:val="20"/>
          </w:rPr>
          <w:t>http://proxyhyd.asia.csc.com/proxy.pac</w:t>
        </w:r>
      </w:hyperlink>
    </w:p>
    <w:p w:rsidR="001E4224" w:rsidRDefault="00BB0825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  <w:proofErr w:type="gramStart"/>
      <w:r>
        <w:rPr>
          <w:rFonts w:ascii="Helv" w:hAnsi="Helv" w:cs="Helv"/>
          <w:color w:val="000000"/>
          <w:sz w:val="20"/>
          <w:szCs w:val="20"/>
        </w:rPr>
        <w:t>Address :</w:t>
      </w:r>
      <w:proofErr w:type="gramEnd"/>
      <w:r>
        <w:rPr>
          <w:rFonts w:ascii="Helv" w:hAnsi="Helv" w:cs="Helv"/>
          <w:color w:val="000000"/>
          <w:sz w:val="20"/>
          <w:szCs w:val="20"/>
        </w:rPr>
        <w:t xml:space="preserve"> 20.198.64.13</w:t>
      </w:r>
    </w:p>
    <w:p w:rsidR="00BB0825" w:rsidRDefault="00BB0825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Port: 6588</w:t>
      </w:r>
    </w:p>
    <w:p w:rsidR="00535203" w:rsidRDefault="001E4224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A70D88B" wp14:editId="1BEB3249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03" w:rsidRDefault="00535203">
      <w:p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br w:type="page"/>
      </w:r>
    </w:p>
    <w:p w:rsidR="00535203" w:rsidRPr="00EB00EF" w:rsidRDefault="00535203" w:rsidP="00535203">
      <w:pPr>
        <w:pStyle w:val="NoSpacing"/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 xml:space="preserve">Proxy settings for accessing all sites </w:t>
      </w:r>
    </w:p>
    <w:p w:rsidR="001E4224" w:rsidRDefault="001E4224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535203" w:rsidRDefault="00535203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535203" w:rsidRDefault="00535203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 xml:space="preserve">Address: </w:t>
      </w:r>
      <w:r w:rsidRPr="00535203">
        <w:rPr>
          <w:rFonts w:ascii="Helv" w:hAnsi="Helv" w:cs="Helv"/>
          <w:color w:val="000000"/>
          <w:sz w:val="20"/>
          <w:szCs w:val="20"/>
        </w:rPr>
        <w:t>20.198.64.13</w:t>
      </w:r>
    </w:p>
    <w:p w:rsidR="00535203" w:rsidRDefault="00535203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Bypass proxy:</w:t>
      </w:r>
    </w:p>
    <w:p w:rsidR="002B3C5A" w:rsidRPr="002B3C5A" w:rsidRDefault="003115FD" w:rsidP="002B3C5A">
      <w:pPr>
        <w:spacing w:after="0" w:line="240" w:lineRule="auto"/>
        <w:rPr>
          <w:rFonts w:ascii="Calibri" w:eastAsia="Times New Roman" w:hAnsi="Calibri" w:cs="Calibri"/>
          <w:color w:val="0000FF"/>
          <w:u w:val="single"/>
        </w:rPr>
      </w:pPr>
      <w:hyperlink r:id="rId24" w:history="1">
        <w:r w:rsidR="002B3C5A" w:rsidRPr="002B3C5A">
          <w:rPr>
            <w:rFonts w:ascii="Calibri" w:eastAsia="Times New Roman" w:hAnsi="Calibri" w:cs="Calibri"/>
            <w:color w:val="0000FF"/>
            <w:u w:val="single"/>
          </w:rPr>
          <w:t xml:space="preserve">http://proxynoi.asia.csc.com/proxy.pac </w:t>
        </w:r>
      </w:hyperlink>
    </w:p>
    <w:p w:rsidR="00BB0825" w:rsidRDefault="00BB0825" w:rsidP="00BB0825">
      <w:pPr>
        <w:pStyle w:val="NoSpacing"/>
        <w:rPr>
          <w:rFonts w:ascii="Helv" w:hAnsi="Helv" w:cs="Helv"/>
          <w:color w:val="000000"/>
          <w:sz w:val="20"/>
          <w:szCs w:val="20"/>
        </w:rPr>
      </w:pPr>
      <w:proofErr w:type="gramStart"/>
      <w:r>
        <w:rPr>
          <w:rFonts w:ascii="Helv" w:hAnsi="Helv" w:cs="Helv"/>
          <w:color w:val="000000"/>
          <w:sz w:val="20"/>
          <w:szCs w:val="20"/>
        </w:rPr>
        <w:t>Address :</w:t>
      </w:r>
      <w:proofErr w:type="gramEnd"/>
    </w:p>
    <w:p w:rsidR="00BB0825" w:rsidRDefault="00BB0825" w:rsidP="00BB0825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 xml:space="preserve"> Port: 80</w:t>
      </w:r>
    </w:p>
    <w:p w:rsidR="00535203" w:rsidRDefault="00535203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535203" w:rsidRDefault="00535203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</w:p>
    <w:p w:rsidR="00535203" w:rsidRPr="00705C03" w:rsidRDefault="00D14F55" w:rsidP="00E63D1A">
      <w:pPr>
        <w:pStyle w:val="NoSpacing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noProof/>
          <w:color w:val="000000"/>
          <w:sz w:val="20"/>
          <w:szCs w:val="20"/>
        </w:rPr>
        <w:drawing>
          <wp:inline distT="0" distB="0" distL="0" distR="0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$431573BEB509CAD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203" w:rsidRPr="00705C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Helv">
    <w:altName w:val="Arial"/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B0081"/>
    <w:multiLevelType w:val="hybridMultilevel"/>
    <w:tmpl w:val="80025252"/>
    <w:lvl w:ilvl="0" w:tplc="C9FEC1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2F455E2"/>
    <w:multiLevelType w:val="hybridMultilevel"/>
    <w:tmpl w:val="A9F49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957DB3"/>
    <w:multiLevelType w:val="hybridMultilevel"/>
    <w:tmpl w:val="CE74E02E"/>
    <w:lvl w:ilvl="0" w:tplc="EB46A4B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8C22D10"/>
    <w:multiLevelType w:val="hybridMultilevel"/>
    <w:tmpl w:val="12246958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7E6B1B35"/>
    <w:multiLevelType w:val="hybridMultilevel"/>
    <w:tmpl w:val="9E0840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0308"/>
    <w:rsid w:val="000162A5"/>
    <w:rsid w:val="000308B0"/>
    <w:rsid w:val="00043A0C"/>
    <w:rsid w:val="000515A0"/>
    <w:rsid w:val="00076653"/>
    <w:rsid w:val="000C3C96"/>
    <w:rsid w:val="00124AC6"/>
    <w:rsid w:val="001E4224"/>
    <w:rsid w:val="00204088"/>
    <w:rsid w:val="00284781"/>
    <w:rsid w:val="002B3C5A"/>
    <w:rsid w:val="003115FD"/>
    <w:rsid w:val="00357517"/>
    <w:rsid w:val="00376DB8"/>
    <w:rsid w:val="00382E37"/>
    <w:rsid w:val="00472443"/>
    <w:rsid w:val="004A4483"/>
    <w:rsid w:val="00522703"/>
    <w:rsid w:val="00535203"/>
    <w:rsid w:val="005F3EFD"/>
    <w:rsid w:val="00673013"/>
    <w:rsid w:val="006C79A5"/>
    <w:rsid w:val="0070532B"/>
    <w:rsid w:val="00705C03"/>
    <w:rsid w:val="00732BFE"/>
    <w:rsid w:val="0074146A"/>
    <w:rsid w:val="00742DCB"/>
    <w:rsid w:val="007473A2"/>
    <w:rsid w:val="007718DB"/>
    <w:rsid w:val="007C31EB"/>
    <w:rsid w:val="007E0A16"/>
    <w:rsid w:val="007E1827"/>
    <w:rsid w:val="007F7E1E"/>
    <w:rsid w:val="00862EDB"/>
    <w:rsid w:val="008E464E"/>
    <w:rsid w:val="009129A4"/>
    <w:rsid w:val="009345D9"/>
    <w:rsid w:val="009700C6"/>
    <w:rsid w:val="0099448B"/>
    <w:rsid w:val="009A43FC"/>
    <w:rsid w:val="009C3A9A"/>
    <w:rsid w:val="009F4307"/>
    <w:rsid w:val="00A2159A"/>
    <w:rsid w:val="00A50F5E"/>
    <w:rsid w:val="00B4195C"/>
    <w:rsid w:val="00B73E37"/>
    <w:rsid w:val="00BA49A5"/>
    <w:rsid w:val="00BB0825"/>
    <w:rsid w:val="00C04041"/>
    <w:rsid w:val="00C8323A"/>
    <w:rsid w:val="00C83300"/>
    <w:rsid w:val="00CF5A6D"/>
    <w:rsid w:val="00D14F55"/>
    <w:rsid w:val="00DE5193"/>
    <w:rsid w:val="00E13A6D"/>
    <w:rsid w:val="00E63D1A"/>
    <w:rsid w:val="00E87BD6"/>
    <w:rsid w:val="00EB00EF"/>
    <w:rsid w:val="00F60E9E"/>
    <w:rsid w:val="00F70308"/>
    <w:rsid w:val="00F84A40"/>
    <w:rsid w:val="00F9469C"/>
    <w:rsid w:val="00FC6DF9"/>
    <w:rsid w:val="00FE2DEB"/>
    <w:rsid w:val="00FF0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0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CB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70532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129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0A1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0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CB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70532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129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0A1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1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wmf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chat.csc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proxynoi.asia.csc.com/proxy.pa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wmf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wmf"/><Relationship Id="rId22" Type="http://schemas.openxmlformats.org/officeDocument/2006/relationships/hyperlink" Target="http://proxyhyd.asia.csc.com/proxy.pac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20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CSC</Company>
  <LinksUpToDate>false</LinksUpToDate>
  <CharactersWithSpaces>2237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 Kumar Nami</dc:creator>
  <cp:keywords/>
  <dc:description/>
  <cp:lastModifiedBy>Sandeep  Kumar Nami</cp:lastModifiedBy>
  <cp:revision>66</cp:revision>
  <dcterms:created xsi:type="dcterms:W3CDTF">2015-03-27T11:19:00Z</dcterms:created>
  <dcterms:modified xsi:type="dcterms:W3CDTF">2015-07-22T13:54:00Z</dcterms:modified>
</cp:coreProperties>
</file>