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617" w:rsidRPr="00AF7E9C" w:rsidRDefault="006C7CCD" w:rsidP="005F07FD">
      <w:pPr>
        <w:pStyle w:val="NoSpacing"/>
        <w:jc w:val="center"/>
        <w:rPr>
          <w:rFonts w:ascii="Arial" w:hAnsi="Arial" w:cs="Arial"/>
          <w:b/>
          <w:sz w:val="40"/>
          <w:szCs w:val="40"/>
        </w:rPr>
      </w:pPr>
      <w:r w:rsidRPr="00AF7E9C">
        <w:rPr>
          <w:rFonts w:ascii="Arial" w:hAnsi="Arial" w:cs="Arial"/>
          <w:b/>
          <w:sz w:val="40"/>
          <w:szCs w:val="40"/>
        </w:rPr>
        <w:t>CICS</w:t>
      </w:r>
      <w:r w:rsidR="004C5CCA" w:rsidRPr="00AF7E9C">
        <w:rPr>
          <w:rFonts w:ascii="Arial" w:hAnsi="Arial" w:cs="Arial"/>
          <w:b/>
          <w:sz w:val="40"/>
          <w:szCs w:val="40"/>
        </w:rPr>
        <w:t xml:space="preserve"> </w:t>
      </w:r>
      <w:r w:rsidR="00487617" w:rsidRPr="00AF7E9C">
        <w:rPr>
          <w:rFonts w:ascii="Arial" w:hAnsi="Arial" w:cs="Arial"/>
          <w:b/>
          <w:sz w:val="40"/>
          <w:szCs w:val="40"/>
        </w:rPr>
        <w:t xml:space="preserve"> Notes</w:t>
      </w:r>
    </w:p>
    <w:p w:rsidR="00487617" w:rsidRPr="00AF7E9C" w:rsidRDefault="00487617" w:rsidP="005F07FD">
      <w:pPr>
        <w:pStyle w:val="NoSpacing"/>
        <w:rPr>
          <w:rFonts w:ascii="Arial" w:hAnsi="Arial" w:cs="Arial"/>
        </w:rPr>
      </w:pPr>
    </w:p>
    <w:p w:rsidR="00487617" w:rsidRPr="00AF7E9C" w:rsidRDefault="00487617" w:rsidP="005F07FD">
      <w:pPr>
        <w:pStyle w:val="NoSpacing"/>
        <w:jc w:val="center"/>
        <w:rPr>
          <w:rFonts w:ascii="Arial" w:hAnsi="Arial" w:cs="Arial"/>
          <w:b/>
          <w:caps/>
          <w:sz w:val="36"/>
          <w:szCs w:val="36"/>
        </w:rPr>
      </w:pPr>
      <w:r w:rsidRPr="00AF7E9C">
        <w:rPr>
          <w:rFonts w:ascii="Arial" w:hAnsi="Arial" w:cs="Arial"/>
          <w:b/>
          <w:caps/>
          <w:sz w:val="36"/>
          <w:szCs w:val="36"/>
        </w:rPr>
        <w:t>sites</w:t>
      </w:r>
    </w:p>
    <w:p w:rsidR="003F4D5F" w:rsidRPr="00AF7E9C" w:rsidRDefault="003F4D5F" w:rsidP="005F07FD">
      <w:pPr>
        <w:pStyle w:val="NoSpacing"/>
        <w:rPr>
          <w:rFonts w:ascii="Arial" w:hAnsi="Arial" w:cs="Arial"/>
          <w:b/>
          <w:sz w:val="32"/>
          <w:szCs w:val="32"/>
        </w:rPr>
      </w:pPr>
      <w:r w:rsidRPr="00AF7E9C">
        <w:rPr>
          <w:rFonts w:ascii="Arial" w:hAnsi="Arial" w:cs="Arial"/>
          <w:b/>
          <w:sz w:val="32"/>
          <w:szCs w:val="32"/>
        </w:rPr>
        <w:t>Tutorials</w:t>
      </w:r>
    </w:p>
    <w:p w:rsidR="00465012" w:rsidRPr="00AF7E9C" w:rsidRDefault="00CF020A" w:rsidP="00C425E5">
      <w:pPr>
        <w:pStyle w:val="NoSpacing"/>
        <w:rPr>
          <w:rFonts w:ascii="Arial" w:hAnsi="Arial" w:cs="Arial"/>
        </w:rPr>
      </w:pPr>
      <w:hyperlink r:id="rId8" w:history="1">
        <w:r w:rsidR="00465012" w:rsidRPr="00AF7E9C">
          <w:rPr>
            <w:rStyle w:val="Hyperlink"/>
            <w:rFonts w:ascii="Arial" w:hAnsi="Arial" w:cs="Arial"/>
          </w:rPr>
          <w:t>http://www.mainframes360.com/2010/03/cics-tutorials.html</w:t>
        </w:r>
      </w:hyperlink>
    </w:p>
    <w:p w:rsidR="00B55F48" w:rsidRPr="00AF7E9C" w:rsidRDefault="00CF020A" w:rsidP="00C425E5">
      <w:pPr>
        <w:pStyle w:val="NoSpacing"/>
        <w:rPr>
          <w:rFonts w:ascii="Arial" w:hAnsi="Arial" w:cs="Arial"/>
        </w:rPr>
      </w:pPr>
      <w:hyperlink r:id="rId9" w:history="1">
        <w:r w:rsidR="00B55F48" w:rsidRPr="00AF7E9C">
          <w:rPr>
            <w:rStyle w:val="Hyperlink"/>
            <w:rFonts w:ascii="Arial" w:hAnsi="Arial" w:cs="Arial"/>
          </w:rPr>
          <w:t>http://www.mainframestechhelp.com/tutorials/cics/page1.htm</w:t>
        </w:r>
      </w:hyperlink>
    </w:p>
    <w:p w:rsidR="00B55F48" w:rsidRPr="00AF7E9C" w:rsidRDefault="00B55F48" w:rsidP="00C425E5">
      <w:pPr>
        <w:pStyle w:val="NoSpacing"/>
        <w:rPr>
          <w:rFonts w:ascii="Arial" w:hAnsi="Arial" w:cs="Arial"/>
        </w:rPr>
      </w:pPr>
    </w:p>
    <w:p w:rsidR="00465012" w:rsidRPr="00AF7E9C" w:rsidRDefault="00465012" w:rsidP="00C425E5">
      <w:pPr>
        <w:pStyle w:val="NoSpacing"/>
        <w:rPr>
          <w:rFonts w:ascii="Arial" w:hAnsi="Arial" w:cs="Arial"/>
        </w:rPr>
      </w:pPr>
    </w:p>
    <w:p w:rsidR="00C425E5" w:rsidRPr="00AF7E9C" w:rsidRDefault="00C425E5" w:rsidP="00C425E5">
      <w:pPr>
        <w:pStyle w:val="NoSpacing"/>
        <w:rPr>
          <w:rFonts w:ascii="Arial" w:hAnsi="Arial" w:cs="Arial"/>
          <w:b/>
          <w:sz w:val="32"/>
          <w:szCs w:val="32"/>
        </w:rPr>
      </w:pPr>
      <w:r w:rsidRPr="00AF7E9C">
        <w:rPr>
          <w:rFonts w:ascii="Arial" w:hAnsi="Arial" w:cs="Arial"/>
          <w:b/>
          <w:sz w:val="32"/>
          <w:szCs w:val="32"/>
        </w:rPr>
        <w:t>Abends</w:t>
      </w:r>
    </w:p>
    <w:p w:rsidR="00EA6F40" w:rsidRPr="00AF7E9C" w:rsidRDefault="004C5CCA" w:rsidP="005F07FD">
      <w:pPr>
        <w:pStyle w:val="NoSpacing"/>
        <w:rPr>
          <w:rFonts w:ascii="Arial" w:hAnsi="Arial" w:cs="Arial"/>
          <w:b/>
          <w:sz w:val="32"/>
          <w:szCs w:val="32"/>
        </w:rPr>
      </w:pPr>
      <w:r w:rsidRPr="00AF7E9C">
        <w:rPr>
          <w:rFonts w:ascii="Arial" w:hAnsi="Arial" w:cs="Arial"/>
          <w:b/>
          <w:sz w:val="32"/>
          <w:szCs w:val="32"/>
        </w:rPr>
        <w:t>Utilities</w:t>
      </w:r>
    </w:p>
    <w:p w:rsidR="00BB09AE" w:rsidRPr="00AF7E9C" w:rsidRDefault="00BB09AE" w:rsidP="005F07FD">
      <w:pPr>
        <w:pStyle w:val="NoSpacing"/>
        <w:rPr>
          <w:rFonts w:ascii="Arial" w:hAnsi="Arial" w:cs="Arial"/>
        </w:rPr>
      </w:pPr>
    </w:p>
    <w:p w:rsidR="00783CC8" w:rsidRPr="00AF7E9C" w:rsidRDefault="00783CC8" w:rsidP="005F07FD">
      <w:pPr>
        <w:pStyle w:val="NoSpacing"/>
        <w:rPr>
          <w:rFonts w:ascii="Arial" w:hAnsi="Arial" w:cs="Arial"/>
          <w:b/>
          <w:sz w:val="32"/>
          <w:szCs w:val="32"/>
        </w:rPr>
      </w:pPr>
      <w:r w:rsidRPr="00AF7E9C">
        <w:rPr>
          <w:rFonts w:ascii="Arial" w:hAnsi="Arial" w:cs="Arial"/>
          <w:b/>
          <w:sz w:val="32"/>
          <w:szCs w:val="32"/>
        </w:rPr>
        <w:t>Example Programs</w:t>
      </w:r>
    </w:p>
    <w:p w:rsidR="00783CC8" w:rsidRPr="00AF7E9C" w:rsidRDefault="00783CC8" w:rsidP="005F07FD">
      <w:pPr>
        <w:pStyle w:val="NoSpacing"/>
        <w:rPr>
          <w:rFonts w:ascii="Arial" w:hAnsi="Arial" w:cs="Arial"/>
        </w:rPr>
      </w:pPr>
    </w:p>
    <w:p w:rsidR="00487617" w:rsidRPr="00AF7E9C" w:rsidRDefault="00487617" w:rsidP="005F07FD">
      <w:pPr>
        <w:pStyle w:val="NoSpacing"/>
        <w:rPr>
          <w:rFonts w:ascii="Arial" w:hAnsi="Arial" w:cs="Arial"/>
        </w:rPr>
      </w:pPr>
      <w:r w:rsidRPr="00AF7E9C">
        <w:rPr>
          <w:rFonts w:ascii="Arial" w:hAnsi="Arial" w:cs="Arial"/>
        </w:rPr>
        <w:t>-----------------------------------------------------------------------------------------------------------------------------</w:t>
      </w:r>
    </w:p>
    <w:p w:rsidR="00487617" w:rsidRPr="00AF7E9C" w:rsidRDefault="004717BB" w:rsidP="005F07FD">
      <w:pPr>
        <w:pStyle w:val="NoSpacing"/>
        <w:jc w:val="center"/>
        <w:rPr>
          <w:rFonts w:ascii="Arial" w:hAnsi="Arial" w:cs="Arial"/>
          <w:b/>
          <w:sz w:val="36"/>
          <w:szCs w:val="36"/>
        </w:rPr>
      </w:pPr>
      <w:r w:rsidRPr="00AF7E9C">
        <w:rPr>
          <w:rFonts w:ascii="Arial" w:hAnsi="Arial" w:cs="Arial"/>
          <w:b/>
          <w:sz w:val="36"/>
          <w:szCs w:val="36"/>
        </w:rPr>
        <w:t>Imp Point</w:t>
      </w:r>
      <w:r w:rsidR="00F163AB" w:rsidRPr="00AF7E9C">
        <w:rPr>
          <w:rFonts w:ascii="Arial" w:hAnsi="Arial" w:cs="Arial"/>
          <w:b/>
          <w:sz w:val="36"/>
          <w:szCs w:val="36"/>
        </w:rPr>
        <w:t>s</w:t>
      </w:r>
    </w:p>
    <w:p w:rsidR="00487617" w:rsidRPr="00AF7E9C" w:rsidRDefault="00487617" w:rsidP="005F07FD">
      <w:pPr>
        <w:pStyle w:val="NoSpacing"/>
        <w:rPr>
          <w:rFonts w:ascii="Arial" w:hAnsi="Arial" w:cs="Arial"/>
        </w:rPr>
      </w:pPr>
    </w:p>
    <w:p w:rsidR="006C1201" w:rsidRPr="00AF7E9C" w:rsidRDefault="006C1201" w:rsidP="006C1201">
      <w:pPr>
        <w:pStyle w:val="NoSpacing"/>
        <w:numPr>
          <w:ilvl w:val="0"/>
          <w:numId w:val="6"/>
        </w:numPr>
        <w:rPr>
          <w:rStyle w:val="Strong"/>
          <w:rFonts w:ascii="Arial" w:hAnsi="Arial" w:cs="Arial"/>
          <w:bCs w:val="0"/>
          <w:color w:val="000000"/>
          <w:sz w:val="28"/>
          <w:szCs w:val="28"/>
          <w:shd w:val="clear" w:color="auto" w:fill="FFFFFF"/>
        </w:rPr>
      </w:pPr>
      <w:r w:rsidRPr="00AF7E9C">
        <w:rPr>
          <w:rStyle w:val="Strong"/>
          <w:rFonts w:ascii="Arial" w:hAnsi="Arial" w:cs="Arial"/>
          <w:bCs w:val="0"/>
          <w:color w:val="000000"/>
          <w:sz w:val="28"/>
          <w:szCs w:val="28"/>
          <w:shd w:val="clear" w:color="auto" w:fill="FFFFFF"/>
        </w:rPr>
        <w:t>ABBREVATIONS</w:t>
      </w:r>
    </w:p>
    <w:p w:rsidR="006C1201" w:rsidRPr="00AF7E9C" w:rsidRDefault="006C7CCD" w:rsidP="006C1201">
      <w:pPr>
        <w:pStyle w:val="NoSpacing"/>
        <w:ind w:left="720"/>
        <w:rPr>
          <w:rFonts w:ascii="Arial" w:hAnsi="Arial" w:cs="Arial"/>
          <w:color w:val="000000"/>
          <w:sz w:val="24"/>
          <w:szCs w:val="24"/>
          <w:shd w:val="clear" w:color="auto" w:fill="FFFFFF"/>
        </w:rPr>
      </w:pPr>
      <w:r w:rsidRPr="00AF7E9C">
        <w:rPr>
          <w:rStyle w:val="apple-converted-space"/>
          <w:rFonts w:ascii="Arial" w:hAnsi="Arial" w:cs="Arial"/>
          <w:b/>
          <w:color w:val="000000"/>
          <w:sz w:val="24"/>
          <w:szCs w:val="24"/>
          <w:shd w:val="clear" w:color="auto" w:fill="FFFFFF"/>
        </w:rPr>
        <w:t>CICS</w:t>
      </w:r>
      <w:r w:rsidR="006C1201" w:rsidRPr="00AF7E9C">
        <w:rPr>
          <w:rStyle w:val="apple-converted-space"/>
          <w:rFonts w:ascii="Arial" w:hAnsi="Arial" w:cs="Arial"/>
          <w:color w:val="000000"/>
          <w:sz w:val="24"/>
          <w:szCs w:val="24"/>
          <w:shd w:val="clear" w:color="auto" w:fill="FFFFFF"/>
        </w:rPr>
        <w:t> </w:t>
      </w:r>
      <w:r w:rsidR="00FF3868" w:rsidRPr="00AF7E9C">
        <w:rPr>
          <w:rFonts w:ascii="Arial" w:hAnsi="Arial" w:cs="Arial"/>
          <w:color w:val="000000"/>
          <w:sz w:val="24"/>
          <w:szCs w:val="24"/>
          <w:shd w:val="clear" w:color="auto" w:fill="FFFFFF"/>
        </w:rPr>
        <w:t>–</w:t>
      </w:r>
      <w:r w:rsidR="006C1201" w:rsidRPr="00AF7E9C">
        <w:rPr>
          <w:rFonts w:ascii="Arial" w:hAnsi="Arial" w:cs="Arial"/>
          <w:color w:val="000000"/>
          <w:sz w:val="24"/>
          <w:szCs w:val="24"/>
          <w:shd w:val="clear" w:color="auto" w:fill="FFFFFF"/>
        </w:rPr>
        <w:t xml:space="preserve"> </w:t>
      </w:r>
      <w:r w:rsidR="00FF3868" w:rsidRPr="00AF7E9C">
        <w:rPr>
          <w:rFonts w:ascii="Arial" w:hAnsi="Arial" w:cs="Arial"/>
          <w:color w:val="000000"/>
          <w:sz w:val="24"/>
          <w:szCs w:val="24"/>
          <w:shd w:val="clear" w:color="auto" w:fill="FFFFFF"/>
        </w:rPr>
        <w:t>Customer Information Control System</w:t>
      </w:r>
    </w:p>
    <w:p w:rsidR="006C1201" w:rsidRPr="00AF7E9C" w:rsidRDefault="006C1201" w:rsidP="006C1201">
      <w:pPr>
        <w:pStyle w:val="NoSpacing"/>
        <w:rPr>
          <w:rFonts w:ascii="Arial" w:hAnsi="Arial" w:cs="Arial"/>
          <w:b/>
          <w:color w:val="000000"/>
          <w:sz w:val="24"/>
          <w:szCs w:val="24"/>
          <w:shd w:val="clear" w:color="auto" w:fill="FFFFFF"/>
        </w:rPr>
      </w:pPr>
    </w:p>
    <w:p w:rsidR="002F2ED9" w:rsidRPr="00DD465D" w:rsidRDefault="002F2ED9" w:rsidP="002F2ED9">
      <w:pPr>
        <w:pStyle w:val="NoSpacing"/>
        <w:numPr>
          <w:ilvl w:val="0"/>
          <w:numId w:val="6"/>
        </w:numPr>
        <w:rPr>
          <w:rFonts w:ascii="Arial" w:hAnsi="Arial" w:cs="Arial"/>
          <w:color w:val="000000"/>
          <w:sz w:val="24"/>
          <w:szCs w:val="24"/>
          <w:shd w:val="clear" w:color="auto" w:fill="FFFFFF"/>
        </w:rPr>
      </w:pPr>
      <w:r w:rsidRPr="00DD465D">
        <w:rPr>
          <w:rFonts w:ascii="Arial" w:hAnsi="Arial" w:cs="Arial"/>
          <w:bCs/>
          <w:color w:val="1A0909"/>
          <w:sz w:val="24"/>
          <w:szCs w:val="24"/>
          <w:shd w:val="clear" w:color="auto" w:fill="FFFFFF"/>
        </w:rPr>
        <w:t xml:space="preserve">On CICS you setup a transaction to run application programs. Every transaction is identified </w:t>
      </w:r>
      <w:r w:rsidRPr="00DD465D">
        <w:rPr>
          <w:rFonts w:ascii="Arial" w:hAnsi="Arial" w:cs="Arial"/>
          <w:b/>
          <w:bCs/>
          <w:color w:val="1A0909"/>
          <w:sz w:val="24"/>
          <w:szCs w:val="24"/>
          <w:shd w:val="clear" w:color="auto" w:fill="FFFFFF"/>
        </w:rPr>
        <w:t>by a unique 4-byte code called transaction ID or TRANSID.</w:t>
      </w:r>
      <w:r w:rsidRPr="00DD465D">
        <w:rPr>
          <w:rFonts w:ascii="Arial" w:hAnsi="Arial" w:cs="Arial"/>
          <w:bCs/>
          <w:color w:val="1A0909"/>
          <w:sz w:val="24"/>
          <w:szCs w:val="24"/>
          <w:shd w:val="clear" w:color="auto" w:fill="FFFFFF"/>
        </w:rPr>
        <w:t xml:space="preserve"> CICS maintains a table of all the transaction definitions. This table is called the </w:t>
      </w:r>
      <w:r w:rsidR="00DE6F42" w:rsidRPr="00DD465D">
        <w:rPr>
          <w:rFonts w:ascii="Arial" w:hAnsi="Arial" w:cs="Arial"/>
          <w:b/>
          <w:bCs/>
          <w:color w:val="1A0909"/>
          <w:sz w:val="24"/>
          <w:szCs w:val="24"/>
          <w:shd w:val="clear" w:color="auto" w:fill="FFFFFF"/>
        </w:rPr>
        <w:t>PCT (</w:t>
      </w:r>
      <w:r w:rsidRPr="00DD465D">
        <w:rPr>
          <w:rFonts w:ascii="Arial" w:hAnsi="Arial" w:cs="Arial"/>
          <w:b/>
          <w:bCs/>
          <w:color w:val="1A0909"/>
          <w:sz w:val="24"/>
          <w:szCs w:val="24"/>
          <w:shd w:val="clear" w:color="auto" w:fill="FFFFFF"/>
        </w:rPr>
        <w:t>Program control table).</w:t>
      </w:r>
      <w:r w:rsidRPr="00DD465D">
        <w:rPr>
          <w:rFonts w:ascii="Arial" w:hAnsi="Arial" w:cs="Arial"/>
          <w:bCs/>
          <w:color w:val="1A0909"/>
          <w:sz w:val="24"/>
          <w:szCs w:val="24"/>
          <w:shd w:val="clear" w:color="auto" w:fill="FFFFFF"/>
        </w:rPr>
        <w:t xml:space="preserve"> </w:t>
      </w:r>
    </w:p>
    <w:p w:rsidR="00AE37D6" w:rsidRPr="00AF7E9C" w:rsidRDefault="00AE37D6" w:rsidP="00AE37D6">
      <w:pPr>
        <w:pStyle w:val="NoSpacing"/>
        <w:ind w:left="720"/>
        <w:rPr>
          <w:rFonts w:ascii="Arial" w:hAnsi="Arial" w:cs="Arial"/>
          <w:color w:val="000000"/>
          <w:sz w:val="24"/>
          <w:szCs w:val="24"/>
          <w:shd w:val="clear" w:color="auto" w:fill="FFFFFF"/>
        </w:rPr>
      </w:pPr>
    </w:p>
    <w:p w:rsidR="002F2ED9" w:rsidRPr="0071430E" w:rsidRDefault="002F2ED9" w:rsidP="002F2ED9">
      <w:pPr>
        <w:pStyle w:val="NoSpacing"/>
        <w:numPr>
          <w:ilvl w:val="0"/>
          <w:numId w:val="6"/>
        </w:numPr>
        <w:rPr>
          <w:rFonts w:ascii="Arial" w:hAnsi="Arial" w:cs="Arial"/>
          <w:b/>
          <w:bCs/>
          <w:color w:val="1A0909"/>
          <w:sz w:val="24"/>
          <w:szCs w:val="24"/>
          <w:shd w:val="clear" w:color="auto" w:fill="FFFFFF"/>
        </w:rPr>
      </w:pPr>
      <w:r w:rsidRPr="0071430E">
        <w:rPr>
          <w:rFonts w:ascii="Arial" w:hAnsi="Arial" w:cs="Arial"/>
          <w:bCs/>
          <w:color w:val="1A0909"/>
          <w:sz w:val="24"/>
          <w:szCs w:val="24"/>
          <w:shd w:val="clear" w:color="auto" w:fill="FFFFFF"/>
        </w:rPr>
        <w:t xml:space="preserve">A transaction definition contains the TRANSID and the name of the first program to run. Before you use a transaction, one must define it in the PCT table. </w:t>
      </w:r>
      <w:r w:rsidRPr="0071430E">
        <w:rPr>
          <w:rFonts w:ascii="Arial" w:hAnsi="Arial" w:cs="Arial"/>
          <w:b/>
          <w:bCs/>
          <w:color w:val="1A0909"/>
          <w:sz w:val="24"/>
          <w:szCs w:val="24"/>
          <w:shd w:val="clear" w:color="auto" w:fill="FFFFFF"/>
        </w:rPr>
        <w:t>PCT ties together the TRANSID the user enters and the program.</w:t>
      </w:r>
    </w:p>
    <w:p w:rsidR="00AE37D6" w:rsidRPr="00AF7E9C" w:rsidRDefault="00AE37D6" w:rsidP="00AE37D6">
      <w:pPr>
        <w:pStyle w:val="NoSpacing"/>
        <w:ind w:left="720"/>
        <w:rPr>
          <w:rFonts w:ascii="Arial" w:hAnsi="Arial" w:cs="Arial"/>
          <w:bCs/>
          <w:color w:val="1A0909"/>
          <w:sz w:val="24"/>
          <w:szCs w:val="24"/>
          <w:highlight w:val="yellow"/>
          <w:shd w:val="clear" w:color="auto" w:fill="FFFFFF"/>
        </w:rPr>
      </w:pPr>
    </w:p>
    <w:p w:rsidR="00AE37D6" w:rsidRPr="006870CD" w:rsidRDefault="00AE37D6" w:rsidP="00AE37D6">
      <w:pPr>
        <w:pStyle w:val="NoSpacing"/>
        <w:numPr>
          <w:ilvl w:val="0"/>
          <w:numId w:val="6"/>
        </w:numPr>
        <w:rPr>
          <w:rFonts w:ascii="Arial" w:hAnsi="Arial" w:cs="Arial"/>
          <w:bCs/>
          <w:color w:val="1A0909"/>
          <w:sz w:val="24"/>
          <w:szCs w:val="24"/>
          <w:shd w:val="clear" w:color="auto" w:fill="FFFFFF"/>
        </w:rPr>
      </w:pPr>
      <w:r w:rsidRPr="006870CD">
        <w:rPr>
          <w:rFonts w:ascii="Arial" w:hAnsi="Arial" w:cs="Arial"/>
          <w:bCs/>
          <w:color w:val="1A0909"/>
          <w:sz w:val="24"/>
          <w:szCs w:val="24"/>
          <w:shd w:val="clear" w:color="auto" w:fill="FFFFFF"/>
        </w:rPr>
        <w:t xml:space="preserve">CICS also maintains a table of all program definitions. This table is called </w:t>
      </w:r>
      <w:r w:rsidR="006870CD" w:rsidRPr="006870CD">
        <w:rPr>
          <w:rFonts w:ascii="Arial" w:hAnsi="Arial" w:cs="Arial"/>
          <w:b/>
          <w:bCs/>
          <w:color w:val="1A0909"/>
          <w:sz w:val="24"/>
          <w:szCs w:val="24"/>
          <w:shd w:val="clear" w:color="auto" w:fill="FFFFFF"/>
        </w:rPr>
        <w:t>PPT (</w:t>
      </w:r>
      <w:r w:rsidRPr="006870CD">
        <w:rPr>
          <w:rFonts w:ascii="Arial" w:hAnsi="Arial" w:cs="Arial"/>
          <w:b/>
          <w:bCs/>
          <w:color w:val="1A0909"/>
          <w:sz w:val="24"/>
          <w:szCs w:val="24"/>
          <w:shd w:val="clear" w:color="auto" w:fill="FFFFFF"/>
        </w:rPr>
        <w:t>Processing program table).</w:t>
      </w:r>
      <w:r w:rsidRPr="006870CD">
        <w:rPr>
          <w:rFonts w:ascii="Arial" w:hAnsi="Arial" w:cs="Arial"/>
          <w:bCs/>
          <w:color w:val="1A0909"/>
          <w:sz w:val="24"/>
          <w:szCs w:val="24"/>
          <w:shd w:val="clear" w:color="auto" w:fill="FFFFFF"/>
        </w:rPr>
        <w:t xml:space="preserve"> </w:t>
      </w:r>
      <w:r w:rsidRPr="006870CD">
        <w:rPr>
          <w:rFonts w:ascii="Arial" w:hAnsi="Arial" w:cs="Arial"/>
          <w:b/>
          <w:bCs/>
          <w:color w:val="1A0909"/>
          <w:sz w:val="24"/>
          <w:szCs w:val="24"/>
          <w:shd w:val="clear" w:color="auto" w:fill="FFFFFF"/>
        </w:rPr>
        <w:t>A program definition contains the name of the program and the load-library address of the program</w:t>
      </w:r>
      <w:r w:rsidRPr="006870CD">
        <w:rPr>
          <w:rFonts w:ascii="Arial" w:hAnsi="Arial" w:cs="Arial"/>
          <w:bCs/>
          <w:color w:val="1A0909"/>
          <w:sz w:val="24"/>
          <w:szCs w:val="24"/>
          <w:shd w:val="clear" w:color="auto" w:fill="FFFFFF"/>
        </w:rPr>
        <w:t xml:space="preserve">. Before you use a program, one must define it in the PPT table. </w:t>
      </w:r>
    </w:p>
    <w:p w:rsidR="00AE37D6" w:rsidRPr="00AF7E9C" w:rsidRDefault="00AE37D6" w:rsidP="00AE37D6">
      <w:pPr>
        <w:pStyle w:val="NoSpacing"/>
        <w:ind w:left="720"/>
        <w:rPr>
          <w:rFonts w:ascii="Arial" w:hAnsi="Arial" w:cs="Arial"/>
          <w:bCs/>
          <w:color w:val="1A0909"/>
          <w:sz w:val="24"/>
          <w:szCs w:val="24"/>
          <w:shd w:val="clear" w:color="auto" w:fill="FFFFFF"/>
        </w:rPr>
      </w:pPr>
    </w:p>
    <w:p w:rsidR="00AE37D6" w:rsidRPr="00296E2E" w:rsidRDefault="00AE37D6" w:rsidP="00AE37D6">
      <w:pPr>
        <w:pStyle w:val="NoSpacing"/>
        <w:numPr>
          <w:ilvl w:val="0"/>
          <w:numId w:val="6"/>
        </w:numPr>
        <w:rPr>
          <w:rFonts w:ascii="Arial" w:hAnsi="Arial" w:cs="Arial"/>
          <w:bCs/>
          <w:color w:val="1A0909"/>
          <w:sz w:val="24"/>
          <w:szCs w:val="24"/>
          <w:shd w:val="clear" w:color="auto" w:fill="FFFFFF"/>
        </w:rPr>
      </w:pPr>
      <w:r w:rsidRPr="00296E2E">
        <w:rPr>
          <w:rFonts w:ascii="Arial" w:hAnsi="Arial" w:cs="Arial"/>
          <w:bCs/>
          <w:color w:val="1A0909"/>
          <w:sz w:val="24"/>
          <w:szCs w:val="24"/>
          <w:shd w:val="clear" w:color="auto" w:fill="FFFFFF"/>
        </w:rPr>
        <w:t xml:space="preserve">On the CICS </w:t>
      </w:r>
      <w:r w:rsidR="00296E2E" w:rsidRPr="00296E2E">
        <w:rPr>
          <w:rFonts w:ascii="Arial" w:hAnsi="Arial" w:cs="Arial"/>
          <w:bCs/>
          <w:color w:val="1A0909"/>
          <w:sz w:val="24"/>
          <w:szCs w:val="24"/>
          <w:shd w:val="clear" w:color="auto" w:fill="FFFFFF"/>
        </w:rPr>
        <w:t>Terminal (</w:t>
      </w:r>
      <w:r w:rsidRPr="00296E2E">
        <w:rPr>
          <w:rFonts w:ascii="Arial" w:hAnsi="Arial" w:cs="Arial"/>
          <w:bCs/>
          <w:color w:val="1A0909"/>
          <w:sz w:val="24"/>
          <w:szCs w:val="24"/>
          <w:shd w:val="clear" w:color="auto" w:fill="FFFFFF"/>
        </w:rPr>
        <w:t xml:space="preserve">like a web browser), when the user enters the TRANSID, the CICS software searches the PCT table for information about the transaction. If a TRANSID is found, CICS searches the PPT table for a match on the PROGRAM. CICS loads the program from disk into main storage and runs it. </w:t>
      </w:r>
    </w:p>
    <w:p w:rsidR="00AE37D6" w:rsidRPr="00AF7E9C" w:rsidRDefault="00AE37D6" w:rsidP="00AE37D6">
      <w:pPr>
        <w:pStyle w:val="NoSpacing"/>
        <w:ind w:left="720"/>
        <w:rPr>
          <w:rFonts w:ascii="Arial" w:hAnsi="Arial" w:cs="Arial"/>
          <w:bCs/>
          <w:color w:val="1A0909"/>
          <w:sz w:val="24"/>
          <w:szCs w:val="24"/>
          <w:shd w:val="clear" w:color="auto" w:fill="FFFFFF"/>
        </w:rPr>
      </w:pPr>
    </w:p>
    <w:p w:rsidR="00AE37D6" w:rsidRPr="00296E2E" w:rsidRDefault="00AE37D6" w:rsidP="00AE37D6">
      <w:pPr>
        <w:pStyle w:val="NoSpacing"/>
        <w:numPr>
          <w:ilvl w:val="0"/>
          <w:numId w:val="6"/>
        </w:numPr>
        <w:rPr>
          <w:rFonts w:ascii="Arial" w:hAnsi="Arial" w:cs="Arial"/>
          <w:b/>
          <w:bCs/>
          <w:color w:val="1A0909"/>
          <w:sz w:val="24"/>
          <w:szCs w:val="24"/>
          <w:shd w:val="clear" w:color="auto" w:fill="FFFFFF"/>
        </w:rPr>
      </w:pPr>
      <w:r w:rsidRPr="00296E2E">
        <w:rPr>
          <w:rFonts w:ascii="Arial" w:hAnsi="Arial" w:cs="Arial"/>
          <w:b/>
          <w:bCs/>
          <w:color w:val="1A0909"/>
          <w:sz w:val="24"/>
          <w:szCs w:val="24"/>
          <w:shd w:val="clear" w:color="auto" w:fill="FFFFFF"/>
        </w:rPr>
        <w:t xml:space="preserve">An active, running instance of a transaction is called task. The output results are displayed on screen and the CICS transaction ends. </w:t>
      </w:r>
    </w:p>
    <w:p w:rsidR="00AE37D6" w:rsidRPr="00296E2E" w:rsidRDefault="00AE37D6" w:rsidP="00AE37D6">
      <w:pPr>
        <w:pStyle w:val="NoSpacing"/>
        <w:ind w:left="720"/>
        <w:rPr>
          <w:rFonts w:ascii="Arial" w:hAnsi="Arial" w:cs="Arial"/>
          <w:bCs/>
          <w:color w:val="1A0909"/>
          <w:sz w:val="24"/>
          <w:szCs w:val="24"/>
          <w:shd w:val="clear" w:color="auto" w:fill="FFFFFF"/>
        </w:rPr>
      </w:pPr>
    </w:p>
    <w:p w:rsidR="00394E5B" w:rsidRPr="00296E2E" w:rsidRDefault="00394E5B" w:rsidP="00394E5B">
      <w:pPr>
        <w:pStyle w:val="ListParagraph"/>
        <w:numPr>
          <w:ilvl w:val="0"/>
          <w:numId w:val="6"/>
        </w:numPr>
        <w:rPr>
          <w:rFonts w:ascii="Arial" w:hAnsi="Arial" w:cs="Arial"/>
          <w:b/>
          <w:bCs/>
          <w:color w:val="1A0909"/>
          <w:sz w:val="24"/>
          <w:szCs w:val="24"/>
          <w:shd w:val="clear" w:color="auto" w:fill="FFFFFF"/>
        </w:rPr>
      </w:pPr>
      <w:r w:rsidRPr="00296E2E">
        <w:rPr>
          <w:rFonts w:ascii="Arial" w:hAnsi="Arial" w:cs="Arial"/>
          <w:bCs/>
          <w:color w:val="1A0909"/>
          <w:sz w:val="24"/>
          <w:szCs w:val="24"/>
          <w:shd w:val="clear" w:color="auto" w:fill="FFFFFF"/>
        </w:rPr>
        <w:t xml:space="preserve">Important CICS Utility Transactions </w:t>
      </w:r>
      <w:r w:rsidRPr="00296E2E">
        <w:rPr>
          <w:rFonts w:ascii="Arial" w:hAnsi="Arial" w:cs="Arial"/>
          <w:b/>
          <w:bCs/>
          <w:color w:val="1A0909"/>
          <w:sz w:val="24"/>
          <w:szCs w:val="24"/>
          <w:shd w:val="clear" w:color="auto" w:fill="FFFFFF"/>
        </w:rPr>
        <w:t>CEDA</w:t>
      </w:r>
      <w:r w:rsidR="00B21187">
        <w:rPr>
          <w:rFonts w:ascii="Arial" w:hAnsi="Arial" w:cs="Arial"/>
          <w:b/>
          <w:bCs/>
          <w:color w:val="1A0909"/>
          <w:sz w:val="24"/>
          <w:szCs w:val="24"/>
          <w:shd w:val="clear" w:color="auto" w:fill="FFFFFF"/>
        </w:rPr>
        <w:t xml:space="preserve"> (To define or query the resource)</w:t>
      </w:r>
      <w:r w:rsidRPr="00296E2E">
        <w:rPr>
          <w:rFonts w:ascii="Arial" w:hAnsi="Arial" w:cs="Arial"/>
          <w:b/>
          <w:bCs/>
          <w:color w:val="1A0909"/>
          <w:sz w:val="24"/>
          <w:szCs w:val="24"/>
          <w:shd w:val="clear" w:color="auto" w:fill="FFFFFF"/>
        </w:rPr>
        <w:t>,</w:t>
      </w:r>
      <w:r w:rsidR="00B21187">
        <w:rPr>
          <w:rFonts w:ascii="Arial" w:hAnsi="Arial" w:cs="Arial"/>
          <w:b/>
          <w:bCs/>
          <w:color w:val="1A0909"/>
          <w:sz w:val="24"/>
          <w:szCs w:val="24"/>
          <w:shd w:val="clear" w:color="auto" w:fill="FFFFFF"/>
        </w:rPr>
        <w:t xml:space="preserve"> </w:t>
      </w:r>
      <w:r w:rsidRPr="00296E2E">
        <w:rPr>
          <w:rFonts w:ascii="Arial" w:hAnsi="Arial" w:cs="Arial"/>
          <w:b/>
          <w:bCs/>
          <w:color w:val="1A0909"/>
          <w:sz w:val="24"/>
          <w:szCs w:val="24"/>
          <w:shd w:val="clear" w:color="auto" w:fill="FFFFFF"/>
        </w:rPr>
        <w:t>CEMT</w:t>
      </w:r>
      <w:r w:rsidR="00B21187">
        <w:rPr>
          <w:rFonts w:ascii="Arial" w:hAnsi="Arial" w:cs="Arial"/>
          <w:b/>
          <w:bCs/>
          <w:color w:val="1A0909"/>
          <w:sz w:val="24"/>
          <w:szCs w:val="24"/>
          <w:shd w:val="clear" w:color="auto" w:fill="FFFFFF"/>
        </w:rPr>
        <w:t>, CEDF(Debug)</w:t>
      </w:r>
    </w:p>
    <w:p w:rsidR="00394E5B" w:rsidRPr="0071015B" w:rsidRDefault="00394E5B" w:rsidP="00394E5B">
      <w:pPr>
        <w:pStyle w:val="ListParagraph"/>
        <w:rPr>
          <w:rFonts w:ascii="Arial" w:hAnsi="Arial" w:cs="Arial"/>
          <w:bCs/>
          <w:color w:val="1A0909"/>
          <w:sz w:val="24"/>
          <w:szCs w:val="24"/>
          <w:shd w:val="clear" w:color="auto" w:fill="FFFFFF"/>
        </w:rPr>
      </w:pPr>
    </w:p>
    <w:p w:rsidR="000F1D79" w:rsidRPr="000F1D79" w:rsidRDefault="00394E5B" w:rsidP="000F1D79">
      <w:pPr>
        <w:pStyle w:val="ListParagraph"/>
        <w:numPr>
          <w:ilvl w:val="0"/>
          <w:numId w:val="6"/>
        </w:numPr>
        <w:rPr>
          <w:rFonts w:ascii="Arial" w:hAnsi="Arial" w:cs="Arial"/>
          <w:b/>
          <w:bCs/>
          <w:color w:val="1A0909"/>
          <w:sz w:val="24"/>
          <w:szCs w:val="24"/>
          <w:shd w:val="clear" w:color="auto" w:fill="FFFFFF"/>
        </w:rPr>
      </w:pPr>
      <w:r w:rsidRPr="0071015B">
        <w:rPr>
          <w:rFonts w:ascii="Arial" w:hAnsi="Arial" w:cs="Arial"/>
          <w:bCs/>
          <w:color w:val="1A0909"/>
          <w:sz w:val="24"/>
          <w:szCs w:val="24"/>
          <w:shd w:val="clear" w:color="auto" w:fill="FFFFFF"/>
        </w:rPr>
        <w:lastRenderedPageBreak/>
        <w:t xml:space="preserve">If a CICS program is modified and compiled, the new copy of the load module has to be loaded into main-storage. </w:t>
      </w:r>
      <w:r w:rsidRPr="000F1D79">
        <w:rPr>
          <w:rFonts w:ascii="Arial" w:hAnsi="Arial" w:cs="Arial"/>
          <w:b/>
          <w:bCs/>
          <w:color w:val="1A0909"/>
          <w:sz w:val="24"/>
          <w:szCs w:val="24"/>
          <w:shd w:val="clear" w:color="auto" w:fill="FFFFFF"/>
        </w:rPr>
        <w:t>CEMT is also used to refresh the load-module.</w:t>
      </w:r>
    </w:p>
    <w:p w:rsidR="000F1D79" w:rsidRPr="00AF7E9C" w:rsidRDefault="000F1D79" w:rsidP="000F1D79">
      <w:pPr>
        <w:pStyle w:val="NoSpacing"/>
        <w:numPr>
          <w:ilvl w:val="0"/>
          <w:numId w:val="6"/>
        </w:numPr>
        <w:rPr>
          <w:rFonts w:ascii="Arial" w:hAnsi="Arial" w:cs="Arial"/>
          <w:bCs/>
          <w:color w:val="1A0909"/>
          <w:sz w:val="24"/>
          <w:szCs w:val="24"/>
          <w:highlight w:val="yellow"/>
          <w:shd w:val="clear" w:color="auto" w:fill="FFFFFF"/>
        </w:rPr>
      </w:pPr>
      <w:r w:rsidRPr="000F1D79">
        <w:rPr>
          <w:rFonts w:ascii="Arial" w:hAnsi="Arial" w:cs="Arial"/>
          <w:b/>
          <w:bCs/>
          <w:color w:val="1A0909"/>
          <w:sz w:val="24"/>
          <w:szCs w:val="24"/>
          <w:shd w:val="clear" w:color="auto" w:fill="FFFFFF"/>
        </w:rPr>
        <w:t>CICS</w:t>
      </w:r>
      <w:r w:rsidRPr="0071015B">
        <w:rPr>
          <w:rFonts w:ascii="Arial" w:hAnsi="Arial" w:cs="Arial"/>
          <w:b/>
          <w:bCs/>
          <w:color w:val="1A0909"/>
          <w:sz w:val="24"/>
          <w:szCs w:val="24"/>
          <w:shd w:val="clear" w:color="auto" w:fill="FFFFFF"/>
        </w:rPr>
        <w:t xml:space="preserve"> maintains a special table for all file definitions called FCT (File C</w:t>
      </w:r>
      <w:r w:rsidRPr="00AF7E9C">
        <w:rPr>
          <w:rFonts w:ascii="Arial" w:hAnsi="Arial" w:cs="Arial"/>
          <w:b/>
          <w:bCs/>
          <w:color w:val="1A0909"/>
          <w:sz w:val="24"/>
          <w:szCs w:val="24"/>
          <w:shd w:val="clear" w:color="auto" w:fill="FFFFFF"/>
        </w:rPr>
        <w:t>ontrol Table).</w:t>
      </w:r>
      <w:r w:rsidRPr="00AF7E9C">
        <w:rPr>
          <w:rFonts w:ascii="Arial" w:hAnsi="Arial" w:cs="Arial"/>
          <w:bCs/>
          <w:color w:val="1A0909"/>
          <w:sz w:val="24"/>
          <w:szCs w:val="24"/>
          <w:shd w:val="clear" w:color="auto" w:fill="FFFFFF"/>
        </w:rPr>
        <w:t xml:space="preserve"> The FCT table contains the physical name of the dataset like SYSADM.PASSENGER.MASTER and a DD-name like PASSMAST. Before you use a file in a CICS program, you must define it in FCT. </w:t>
      </w:r>
    </w:p>
    <w:p w:rsidR="000F1D79" w:rsidRPr="000F1D79" w:rsidRDefault="000F1D79" w:rsidP="000F1D79">
      <w:pPr>
        <w:pStyle w:val="NoSpacing"/>
        <w:ind w:left="720"/>
        <w:rPr>
          <w:rFonts w:ascii="Arial" w:hAnsi="Arial" w:cs="Arial"/>
          <w:bCs/>
          <w:color w:val="1A0909"/>
          <w:sz w:val="24"/>
          <w:szCs w:val="24"/>
          <w:shd w:val="clear" w:color="auto" w:fill="FFFFFF"/>
        </w:rPr>
      </w:pPr>
    </w:p>
    <w:p w:rsidR="00E46D78" w:rsidRPr="00AF7E9C" w:rsidRDefault="00E46D78" w:rsidP="00E46D78">
      <w:pPr>
        <w:pStyle w:val="NoSpacing"/>
        <w:numPr>
          <w:ilvl w:val="0"/>
          <w:numId w:val="6"/>
        </w:numPr>
        <w:rPr>
          <w:rFonts w:ascii="Arial" w:hAnsi="Arial" w:cs="Arial"/>
          <w:bCs/>
          <w:color w:val="1A0909"/>
          <w:sz w:val="24"/>
          <w:szCs w:val="24"/>
          <w:shd w:val="clear" w:color="auto" w:fill="FFFFFF"/>
        </w:rPr>
      </w:pPr>
      <w:r w:rsidRPr="00AF7E9C">
        <w:rPr>
          <w:rFonts w:ascii="Arial" w:hAnsi="Arial" w:cs="Arial"/>
          <w:b/>
          <w:bCs/>
          <w:color w:val="1A0909"/>
          <w:sz w:val="24"/>
          <w:szCs w:val="24"/>
          <w:shd w:val="clear" w:color="auto" w:fill="FFFFFF"/>
        </w:rPr>
        <w:t xml:space="preserve">CICS maintains a special table for DB2 plans as well called </w:t>
      </w:r>
      <w:r w:rsidR="000F1D79" w:rsidRPr="00AF7E9C">
        <w:rPr>
          <w:rFonts w:ascii="Arial" w:hAnsi="Arial" w:cs="Arial"/>
          <w:b/>
          <w:bCs/>
          <w:color w:val="1A0909"/>
          <w:sz w:val="24"/>
          <w:szCs w:val="24"/>
          <w:shd w:val="clear" w:color="auto" w:fill="FFFFFF"/>
        </w:rPr>
        <w:t>RCT (</w:t>
      </w:r>
      <w:r w:rsidRPr="00AF7E9C">
        <w:rPr>
          <w:rFonts w:ascii="Arial" w:hAnsi="Arial" w:cs="Arial"/>
          <w:b/>
          <w:bCs/>
          <w:color w:val="1A0909"/>
          <w:sz w:val="24"/>
          <w:szCs w:val="24"/>
          <w:shd w:val="clear" w:color="auto" w:fill="FFFFFF"/>
        </w:rPr>
        <w:t>Resource Control table).</w:t>
      </w:r>
      <w:r w:rsidRPr="00AF7E9C">
        <w:rPr>
          <w:rFonts w:ascii="Arial" w:hAnsi="Arial" w:cs="Arial"/>
          <w:bCs/>
          <w:color w:val="1A0909"/>
          <w:sz w:val="24"/>
          <w:szCs w:val="24"/>
          <w:shd w:val="clear" w:color="auto" w:fill="FFFFFF"/>
        </w:rPr>
        <w:t xml:space="preserve"> The RCT table ties together the TRANSID, the user enters and the Db2 PLAN of the application program. Before you run CICS applications that access DB2 database, an entry must be added in the RCT.</w:t>
      </w:r>
    </w:p>
    <w:p w:rsidR="00D96167" w:rsidRDefault="00AB00D6" w:rsidP="00E46D78">
      <w:pPr>
        <w:pStyle w:val="ListParagraph"/>
        <w:rPr>
          <w:rFonts w:ascii="Arial" w:hAnsi="Arial" w:cs="Arial"/>
          <w:bCs/>
          <w:color w:val="1A0909"/>
          <w:sz w:val="24"/>
          <w:szCs w:val="24"/>
          <w:highlight w:val="yellow"/>
          <w:shd w:val="clear" w:color="auto" w:fill="FFFFFF"/>
        </w:rPr>
      </w:pPr>
      <w:r w:rsidRPr="00AF7E9C">
        <w:rPr>
          <w:rFonts w:ascii="Arial" w:hAnsi="Arial" w:cs="Arial"/>
          <w:bCs/>
          <w:color w:val="1A0909"/>
          <w:sz w:val="24"/>
          <w:szCs w:val="24"/>
          <w:highlight w:val="yellow"/>
          <w:shd w:val="clear" w:color="auto" w:fill="FFFFFF"/>
        </w:rPr>
        <w:t xml:space="preserve">   </w:t>
      </w:r>
    </w:p>
    <w:p w:rsidR="00D96167" w:rsidRDefault="00D96167" w:rsidP="00E46D78">
      <w:pPr>
        <w:pStyle w:val="ListParagraph"/>
        <w:rPr>
          <w:rFonts w:ascii="Arial" w:hAnsi="Arial" w:cs="Arial"/>
          <w:bCs/>
          <w:color w:val="1A0909"/>
          <w:sz w:val="24"/>
          <w:szCs w:val="24"/>
          <w:highlight w:val="yellow"/>
          <w:shd w:val="clear" w:color="auto" w:fill="FFFFFF"/>
        </w:rPr>
      </w:pPr>
    </w:p>
    <w:p w:rsidR="00D96167" w:rsidRPr="00D96167" w:rsidRDefault="00D96167" w:rsidP="00E46D78">
      <w:pPr>
        <w:pStyle w:val="ListParagraph"/>
        <w:rPr>
          <w:rFonts w:ascii="Arial" w:hAnsi="Arial" w:cs="Arial"/>
          <w:bCs/>
          <w:color w:val="1A0909"/>
          <w:sz w:val="24"/>
          <w:szCs w:val="24"/>
          <w:shd w:val="clear" w:color="auto" w:fill="FFFFFF"/>
        </w:rPr>
      </w:pPr>
      <w:r w:rsidRPr="00D96167">
        <w:rPr>
          <w:rFonts w:ascii="Arial" w:hAnsi="Arial" w:cs="Arial"/>
          <w:bCs/>
          <w:color w:val="1A0909"/>
          <w:sz w:val="24"/>
          <w:szCs w:val="24"/>
          <w:shd w:val="clear" w:color="auto" w:fill="FFFFFF"/>
        </w:rPr>
        <w:t xml:space="preserve">*************************************** </w:t>
      </w:r>
    </w:p>
    <w:p w:rsidR="002F2ED9" w:rsidRPr="00AF7E9C" w:rsidRDefault="002F2ED9" w:rsidP="00E46D78">
      <w:pPr>
        <w:pStyle w:val="ListParagraph"/>
        <w:rPr>
          <w:rFonts w:ascii="Arial" w:hAnsi="Arial" w:cs="Arial"/>
          <w:bCs/>
          <w:color w:val="1A0909"/>
          <w:sz w:val="24"/>
          <w:szCs w:val="24"/>
          <w:highlight w:val="yellow"/>
          <w:shd w:val="clear" w:color="auto" w:fill="FFFFFF"/>
        </w:rPr>
      </w:pPr>
      <w:r w:rsidRPr="00AF7E9C">
        <w:rPr>
          <w:rFonts w:ascii="Arial" w:hAnsi="Arial" w:cs="Arial"/>
          <w:bCs/>
          <w:color w:val="1A0909"/>
          <w:sz w:val="24"/>
          <w:szCs w:val="24"/>
          <w:highlight w:val="yellow"/>
          <w:shd w:val="clear" w:color="auto" w:fill="FFFFFF"/>
        </w:rPr>
        <w:br w:type="page"/>
      </w:r>
    </w:p>
    <w:p w:rsidR="006C1201" w:rsidRPr="00AF7E9C" w:rsidRDefault="006C1201" w:rsidP="002F2ED9">
      <w:pPr>
        <w:pStyle w:val="NoSpacing"/>
        <w:ind w:left="720"/>
        <w:rPr>
          <w:rFonts w:ascii="Arial" w:hAnsi="Arial" w:cs="Arial"/>
          <w:color w:val="000000"/>
          <w:sz w:val="24"/>
          <w:szCs w:val="24"/>
          <w:shd w:val="clear" w:color="auto" w:fill="FFFFFF"/>
        </w:rPr>
      </w:pPr>
    </w:p>
    <w:p w:rsidR="00487617" w:rsidRPr="00AF7E9C" w:rsidRDefault="00487617" w:rsidP="005F07FD">
      <w:pPr>
        <w:pStyle w:val="NoSpacing"/>
        <w:jc w:val="center"/>
        <w:rPr>
          <w:rFonts w:ascii="Arial" w:hAnsi="Arial" w:cs="Arial"/>
          <w:b/>
          <w:sz w:val="36"/>
          <w:szCs w:val="36"/>
        </w:rPr>
      </w:pPr>
      <w:r w:rsidRPr="00AF7E9C">
        <w:rPr>
          <w:rFonts w:ascii="Arial" w:hAnsi="Arial" w:cs="Arial"/>
          <w:b/>
          <w:sz w:val="36"/>
          <w:szCs w:val="36"/>
        </w:rPr>
        <w:t>Questions and their Explanation</w:t>
      </w:r>
    </w:p>
    <w:p w:rsidR="005B509F" w:rsidRPr="00AF7E9C" w:rsidRDefault="005B509F" w:rsidP="005F07FD">
      <w:pPr>
        <w:pStyle w:val="NoSpacing"/>
        <w:jc w:val="center"/>
        <w:rPr>
          <w:rFonts w:ascii="Arial" w:hAnsi="Arial" w:cs="Arial"/>
          <w:b/>
          <w:sz w:val="36"/>
          <w:szCs w:val="36"/>
        </w:rPr>
      </w:pPr>
    </w:p>
    <w:p w:rsidR="009043F2" w:rsidRPr="00AF7E9C" w:rsidRDefault="006947D3" w:rsidP="009043F2">
      <w:pPr>
        <w:pStyle w:val="NoSpacing"/>
        <w:rPr>
          <w:rFonts w:ascii="Arial" w:hAnsi="Arial" w:cs="Arial"/>
          <w:b/>
          <w:bCs/>
          <w:color w:val="1A0909"/>
          <w:sz w:val="24"/>
          <w:szCs w:val="24"/>
          <w:shd w:val="clear" w:color="auto" w:fill="FFFFFF"/>
        </w:rPr>
      </w:pPr>
      <w:r w:rsidRPr="00AF7E9C">
        <w:rPr>
          <w:rFonts w:ascii="Arial" w:hAnsi="Arial" w:cs="Arial"/>
          <w:b/>
          <w:bCs/>
          <w:color w:val="1A0909"/>
          <w:sz w:val="24"/>
          <w:szCs w:val="24"/>
          <w:shd w:val="clear" w:color="auto" w:fill="FFFFFF"/>
        </w:rPr>
        <w:t>Q. What is online processing? How does it differ from Batch processing?</w:t>
      </w:r>
    </w:p>
    <w:p w:rsidR="009043F2" w:rsidRPr="00AF7E9C" w:rsidRDefault="009043F2" w:rsidP="009043F2">
      <w:pPr>
        <w:pStyle w:val="NoSpacing"/>
        <w:rPr>
          <w:rFonts w:ascii="Arial" w:hAnsi="Arial" w:cs="Arial"/>
          <w:bCs/>
          <w:color w:val="1A0909"/>
          <w:sz w:val="24"/>
          <w:szCs w:val="24"/>
          <w:shd w:val="clear" w:color="auto" w:fill="FFFFFF"/>
        </w:rPr>
      </w:pPr>
      <w:r w:rsidRPr="00AF7E9C">
        <w:rPr>
          <w:rFonts w:ascii="Arial" w:hAnsi="Arial" w:cs="Arial"/>
          <w:b/>
          <w:bCs/>
          <w:color w:val="1A0909"/>
          <w:sz w:val="24"/>
          <w:szCs w:val="24"/>
          <w:shd w:val="clear" w:color="auto" w:fill="FFFFFF"/>
        </w:rPr>
        <w:t>ANS.</w:t>
      </w:r>
    </w:p>
    <w:p w:rsidR="00836A0B" w:rsidRPr="00AF7E9C" w:rsidRDefault="00836A0B" w:rsidP="00836A0B">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The origin of the term Batch-processing dates back to era of Mainframe computers. Typically, when a huge volume of input data is processed in bulk, the input data are stored in a batch of files, and are then processed by software in batches. </w:t>
      </w:r>
    </w:p>
    <w:p w:rsidR="00836A0B" w:rsidRPr="00AF7E9C" w:rsidRDefault="00836A0B" w:rsidP="00836A0B">
      <w:pPr>
        <w:pStyle w:val="NoSpacing"/>
        <w:rPr>
          <w:rFonts w:ascii="Arial" w:hAnsi="Arial" w:cs="Arial"/>
          <w:bCs/>
          <w:color w:val="1A0909"/>
          <w:sz w:val="24"/>
          <w:szCs w:val="24"/>
          <w:shd w:val="clear" w:color="auto" w:fill="FFFFFF"/>
        </w:rPr>
      </w:pPr>
    </w:p>
    <w:p w:rsidR="007C72ED" w:rsidRPr="00AF7E9C" w:rsidRDefault="00836A0B" w:rsidP="00836A0B">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Jobs are set up to complete without any manual intervention. The operator specifies </w:t>
      </w:r>
    </w:p>
    <w:p w:rsidR="007C72ED" w:rsidRPr="00AF7E9C" w:rsidRDefault="00836A0B" w:rsidP="007C72ED">
      <w:pPr>
        <w:pStyle w:val="NoSpacing"/>
        <w:numPr>
          <w:ilvl w:val="0"/>
          <w:numId w:val="14"/>
        </w:numPr>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The program to run</w:t>
      </w:r>
    </w:p>
    <w:p w:rsidR="007C72ED" w:rsidRPr="00AF7E9C" w:rsidRDefault="00836A0B" w:rsidP="007C72ED">
      <w:pPr>
        <w:pStyle w:val="NoSpacing"/>
        <w:numPr>
          <w:ilvl w:val="0"/>
          <w:numId w:val="14"/>
        </w:numPr>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the input files and </w:t>
      </w:r>
    </w:p>
    <w:p w:rsidR="007C72ED" w:rsidRPr="00AF7E9C" w:rsidRDefault="00836A0B" w:rsidP="007C72ED">
      <w:pPr>
        <w:pStyle w:val="NoSpacing"/>
        <w:numPr>
          <w:ilvl w:val="0"/>
          <w:numId w:val="14"/>
        </w:numPr>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the output files for storing the results.</w:t>
      </w:r>
    </w:p>
    <w:p w:rsidR="007C72ED" w:rsidRPr="00AF7E9C" w:rsidRDefault="007C72ED" w:rsidP="007C72ED">
      <w:pPr>
        <w:pStyle w:val="NoSpacing"/>
        <w:ind w:left="1080"/>
        <w:rPr>
          <w:rFonts w:ascii="Arial" w:hAnsi="Arial" w:cs="Arial"/>
          <w:bCs/>
          <w:color w:val="1A0909"/>
          <w:sz w:val="24"/>
          <w:szCs w:val="24"/>
          <w:shd w:val="clear" w:color="auto" w:fill="FFFFFF"/>
        </w:rPr>
      </w:pPr>
    </w:p>
    <w:p w:rsidR="00836A0B" w:rsidRPr="00AF7E9C" w:rsidRDefault="00836A0B" w:rsidP="007C72ED">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 The computer program shall take the set of input files, process the data, and produce a set of output files.  The operator submits(SUB) the job for execution. Depending upon the demand on the computer, the job may take a while to complete. On completion, the job alerts and notifies the operator. </w:t>
      </w:r>
    </w:p>
    <w:p w:rsidR="00836A0B" w:rsidRPr="00AF7E9C" w:rsidRDefault="00836A0B" w:rsidP="00836A0B">
      <w:pPr>
        <w:pStyle w:val="NoSpacing"/>
        <w:rPr>
          <w:rFonts w:ascii="Arial" w:hAnsi="Arial" w:cs="Arial"/>
          <w:bCs/>
          <w:color w:val="1A0909"/>
          <w:sz w:val="24"/>
          <w:szCs w:val="24"/>
          <w:shd w:val="clear" w:color="auto" w:fill="FFFFFF"/>
        </w:rPr>
      </w:pPr>
    </w:p>
    <w:p w:rsidR="00836A0B" w:rsidRPr="00AF7E9C" w:rsidRDefault="00836A0B" w:rsidP="00836A0B">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highlight w:val="yellow"/>
          <w:shd w:val="clear" w:color="auto" w:fill="FFFFFF"/>
        </w:rPr>
        <w:t>Batch-oriented applications are offline systems</w:t>
      </w:r>
      <w:r w:rsidRPr="00AF7E9C">
        <w:rPr>
          <w:rFonts w:ascii="Arial" w:hAnsi="Arial" w:cs="Arial"/>
          <w:bCs/>
          <w:color w:val="1A0909"/>
          <w:sz w:val="24"/>
          <w:szCs w:val="24"/>
          <w:shd w:val="clear" w:color="auto" w:fill="FFFFFF"/>
        </w:rPr>
        <w:t xml:space="preserve">. You do not get immediate outputs to the inputs you supply. During execution, there is no interaction between the program and the users. </w:t>
      </w:r>
    </w:p>
    <w:p w:rsidR="00836A0B" w:rsidRPr="00AF7E9C" w:rsidRDefault="00836A0B" w:rsidP="00836A0B">
      <w:pPr>
        <w:pStyle w:val="NoSpacing"/>
        <w:rPr>
          <w:rFonts w:ascii="Arial" w:hAnsi="Arial" w:cs="Arial"/>
          <w:bCs/>
          <w:color w:val="1A0909"/>
          <w:sz w:val="24"/>
          <w:szCs w:val="24"/>
          <w:shd w:val="clear" w:color="auto" w:fill="FFFFFF"/>
        </w:rPr>
      </w:pPr>
    </w:p>
    <w:p w:rsidR="00836A0B" w:rsidRPr="00AF7E9C" w:rsidRDefault="00836A0B" w:rsidP="00836A0B">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highlight w:val="yellow"/>
          <w:shd w:val="clear" w:color="auto" w:fill="FFFFFF"/>
        </w:rPr>
        <w:t>Batch applications are still critical in many core businesses like banking, insurance, telecom.</w:t>
      </w:r>
      <w:r w:rsidRPr="00AF7E9C">
        <w:rPr>
          <w:rFonts w:ascii="Arial" w:hAnsi="Arial" w:cs="Arial"/>
          <w:bCs/>
          <w:color w:val="1A0909"/>
          <w:sz w:val="24"/>
          <w:szCs w:val="24"/>
          <w:shd w:val="clear" w:color="auto" w:fill="FFFFFF"/>
        </w:rPr>
        <w:t xml:space="preserve"> For example, telephone billing has to be done at the month-end, tallying the bank accounts balance, interest calculation, printing statements has to be done at the End-of-Day. These are high-volume, repetitive tasks which must be completed reliably on-time. They do not require human interaction. </w:t>
      </w:r>
    </w:p>
    <w:p w:rsidR="00836A0B" w:rsidRPr="00AF7E9C" w:rsidRDefault="00836A0B" w:rsidP="00836A0B">
      <w:pPr>
        <w:pStyle w:val="NoSpacing"/>
        <w:rPr>
          <w:rFonts w:ascii="Arial" w:hAnsi="Arial" w:cs="Arial"/>
          <w:bCs/>
          <w:color w:val="1A0909"/>
          <w:sz w:val="24"/>
          <w:szCs w:val="24"/>
          <w:shd w:val="clear" w:color="auto" w:fill="FFFFFF"/>
        </w:rPr>
      </w:pPr>
    </w:p>
    <w:p w:rsidR="00836A0B" w:rsidRPr="00AF7E9C" w:rsidRDefault="00836A0B" w:rsidP="00836A0B">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highlight w:val="yellow"/>
          <w:shd w:val="clear" w:color="auto" w:fill="FFFFFF"/>
        </w:rPr>
        <w:t>The opposite of batch processing is interactive processing.</w:t>
      </w:r>
      <w:r w:rsidRPr="00AF7E9C">
        <w:rPr>
          <w:rFonts w:ascii="Arial" w:hAnsi="Arial" w:cs="Arial"/>
          <w:bCs/>
          <w:color w:val="1A0909"/>
          <w:sz w:val="24"/>
          <w:szCs w:val="24"/>
          <w:shd w:val="clear" w:color="auto" w:fill="FFFFFF"/>
        </w:rPr>
        <w:t xml:space="preserve"> The user types input on the screen, the program processes the input right-away and displays the output, the user types some more input, the program processes it and you get some more output. The input-Process-output cycle of events continue, until the final solution. The program gives an immediate(quick) response or output to the inputs you supply, on the fly. Such interactive applications are online systems. </w:t>
      </w:r>
    </w:p>
    <w:p w:rsidR="00836A0B" w:rsidRPr="00AF7E9C" w:rsidRDefault="00836A0B" w:rsidP="00836A0B">
      <w:pPr>
        <w:pStyle w:val="NoSpacing"/>
        <w:rPr>
          <w:rFonts w:ascii="Arial" w:hAnsi="Arial" w:cs="Arial"/>
          <w:bCs/>
          <w:color w:val="1A0909"/>
          <w:sz w:val="24"/>
          <w:szCs w:val="24"/>
          <w:shd w:val="clear" w:color="auto" w:fill="FFFFFF"/>
        </w:rPr>
      </w:pPr>
    </w:p>
    <w:p w:rsidR="00836A0B" w:rsidRPr="00AF7E9C" w:rsidRDefault="00836A0B" w:rsidP="00836A0B">
      <w:pPr>
        <w:pStyle w:val="NoSpacing"/>
        <w:rPr>
          <w:rFonts w:ascii="Arial" w:hAnsi="Arial" w:cs="Arial"/>
          <w:bCs/>
          <w:color w:val="1A0909"/>
          <w:sz w:val="24"/>
          <w:szCs w:val="24"/>
          <w:shd w:val="clear" w:color="auto" w:fill="FFFFFF"/>
        </w:rPr>
      </w:pPr>
      <w:r w:rsidRPr="00A43630">
        <w:rPr>
          <w:rFonts w:ascii="Arial" w:hAnsi="Arial" w:cs="Arial"/>
          <w:b/>
          <w:bCs/>
          <w:color w:val="1A0909"/>
          <w:sz w:val="24"/>
          <w:szCs w:val="24"/>
          <w:highlight w:val="yellow"/>
          <w:shd w:val="clear" w:color="auto" w:fill="FFFFFF"/>
        </w:rPr>
        <w:t xml:space="preserve">A transaction is the basic unit-of-work in online systems. A transaction runs one or </w:t>
      </w:r>
      <w:r w:rsidR="00A43630" w:rsidRPr="00A43630">
        <w:rPr>
          <w:rFonts w:ascii="Arial" w:hAnsi="Arial" w:cs="Arial"/>
          <w:b/>
          <w:bCs/>
          <w:color w:val="1A0909"/>
          <w:sz w:val="24"/>
          <w:szCs w:val="24"/>
          <w:highlight w:val="yellow"/>
          <w:shd w:val="clear" w:color="auto" w:fill="FFFFFF"/>
        </w:rPr>
        <w:t>more programs</w:t>
      </w:r>
      <w:r w:rsidRPr="00A43630">
        <w:rPr>
          <w:rFonts w:ascii="Arial" w:hAnsi="Arial" w:cs="Arial"/>
          <w:b/>
          <w:bCs/>
          <w:color w:val="1A0909"/>
          <w:sz w:val="24"/>
          <w:szCs w:val="24"/>
          <w:highlight w:val="yellow"/>
          <w:shd w:val="clear" w:color="auto" w:fill="FFFFFF"/>
        </w:rPr>
        <w:t xml:space="preserve"> to process the data.</w:t>
      </w:r>
      <w:r w:rsidRPr="00AF7E9C">
        <w:rPr>
          <w:rFonts w:ascii="Arial" w:hAnsi="Arial" w:cs="Arial"/>
          <w:bCs/>
          <w:color w:val="1A0909"/>
          <w:sz w:val="24"/>
          <w:szCs w:val="24"/>
          <w:shd w:val="clear" w:color="auto" w:fill="FFFFFF"/>
        </w:rPr>
        <w:t xml:space="preserve"> A user types the input data on the computer screen, and presses Enter to start the transaction. The transaction invokes one or more programs to process the data right away. Immediately, the output results are displayed on the terminal and the transaction ends. </w:t>
      </w:r>
    </w:p>
    <w:p w:rsidR="00836A0B" w:rsidRPr="00AF7E9C" w:rsidRDefault="00836A0B" w:rsidP="00836A0B">
      <w:pPr>
        <w:pStyle w:val="NoSpacing"/>
        <w:rPr>
          <w:rFonts w:ascii="Arial" w:hAnsi="Arial" w:cs="Arial"/>
          <w:bCs/>
          <w:color w:val="1A0909"/>
          <w:sz w:val="24"/>
          <w:szCs w:val="24"/>
          <w:shd w:val="clear" w:color="auto" w:fill="FFFFFF"/>
        </w:rPr>
      </w:pPr>
    </w:p>
    <w:p w:rsidR="00B21EFE" w:rsidRPr="00AF7E9C" w:rsidRDefault="00836A0B" w:rsidP="00836A0B">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A single business-</w:t>
      </w:r>
      <w:r w:rsidR="00151201" w:rsidRPr="00AF7E9C">
        <w:rPr>
          <w:rFonts w:ascii="Arial" w:hAnsi="Arial" w:cs="Arial"/>
          <w:bCs/>
          <w:color w:val="1A0909"/>
          <w:sz w:val="24"/>
          <w:szCs w:val="24"/>
          <w:shd w:val="clear" w:color="auto" w:fill="FFFFFF"/>
        </w:rPr>
        <w:t>transaction (</w:t>
      </w:r>
      <w:r w:rsidRPr="00AF7E9C">
        <w:rPr>
          <w:rFonts w:ascii="Arial" w:hAnsi="Arial" w:cs="Arial"/>
          <w:bCs/>
          <w:color w:val="1A0909"/>
          <w:sz w:val="24"/>
          <w:szCs w:val="24"/>
          <w:shd w:val="clear" w:color="auto" w:fill="FFFFFF"/>
        </w:rPr>
        <w:t xml:space="preserve">such as </w:t>
      </w:r>
      <w:r w:rsidR="00151201" w:rsidRPr="00AF7E9C">
        <w:rPr>
          <w:rFonts w:ascii="Arial" w:hAnsi="Arial" w:cs="Arial"/>
          <w:bCs/>
          <w:color w:val="1A0909"/>
          <w:sz w:val="24"/>
          <w:szCs w:val="24"/>
          <w:shd w:val="clear" w:color="auto" w:fill="FFFFFF"/>
        </w:rPr>
        <w:t>enrolment</w:t>
      </w:r>
      <w:r w:rsidRPr="00AF7E9C">
        <w:rPr>
          <w:rFonts w:ascii="Arial" w:hAnsi="Arial" w:cs="Arial"/>
          <w:bCs/>
          <w:color w:val="1A0909"/>
          <w:sz w:val="24"/>
          <w:szCs w:val="24"/>
          <w:shd w:val="clear" w:color="auto" w:fill="FFFFFF"/>
        </w:rPr>
        <w:t xml:space="preserve"> of a customer, retirement of an employee) may involve one or more CICS transactions.</w:t>
      </w:r>
    </w:p>
    <w:p w:rsidR="00B21EFE" w:rsidRPr="00AF7E9C" w:rsidRDefault="00B21EFE">
      <w:pPr>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br w:type="page"/>
      </w:r>
    </w:p>
    <w:p w:rsidR="006947D3" w:rsidRPr="00AF7E9C" w:rsidRDefault="00B21EFE" w:rsidP="00836A0B">
      <w:pPr>
        <w:pStyle w:val="NoSpacing"/>
        <w:rPr>
          <w:rFonts w:ascii="Arial" w:hAnsi="Arial" w:cs="Arial"/>
          <w:b/>
          <w:bCs/>
          <w:color w:val="1A0909"/>
          <w:sz w:val="24"/>
          <w:szCs w:val="24"/>
          <w:shd w:val="clear" w:color="auto" w:fill="FFFFFF"/>
        </w:rPr>
      </w:pPr>
      <w:r w:rsidRPr="00AF7E9C">
        <w:rPr>
          <w:rFonts w:ascii="Arial" w:hAnsi="Arial" w:cs="Arial"/>
          <w:b/>
          <w:bCs/>
          <w:color w:val="1A0909"/>
          <w:sz w:val="24"/>
          <w:szCs w:val="24"/>
          <w:shd w:val="clear" w:color="auto" w:fill="FFFFFF"/>
        </w:rPr>
        <w:lastRenderedPageBreak/>
        <w:t>Q. What is CICS? What is CICS Application Programming Interface(API)?</w:t>
      </w:r>
    </w:p>
    <w:p w:rsidR="00B21EFE" w:rsidRPr="00AF7E9C" w:rsidRDefault="00B21EFE" w:rsidP="00836A0B">
      <w:pPr>
        <w:pStyle w:val="NoSpacing"/>
        <w:rPr>
          <w:rFonts w:ascii="Arial" w:hAnsi="Arial" w:cs="Arial"/>
          <w:b/>
          <w:bCs/>
          <w:color w:val="1A0909"/>
          <w:sz w:val="24"/>
          <w:szCs w:val="24"/>
          <w:shd w:val="clear" w:color="auto" w:fill="FFFFFF"/>
        </w:rPr>
      </w:pPr>
      <w:r w:rsidRPr="00AF7E9C">
        <w:rPr>
          <w:rFonts w:ascii="Arial" w:hAnsi="Arial" w:cs="Arial"/>
          <w:b/>
          <w:bCs/>
          <w:color w:val="1A0909"/>
          <w:sz w:val="24"/>
          <w:szCs w:val="24"/>
          <w:shd w:val="clear" w:color="auto" w:fill="FFFFFF"/>
        </w:rPr>
        <w:t>ANS</w:t>
      </w:r>
    </w:p>
    <w:p w:rsidR="0082283C" w:rsidRPr="00AF7E9C" w:rsidRDefault="0082283C" w:rsidP="0082283C">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CICS stands for Customer Information Control System. CICS is a giant, robust Transaction Server. CICS can manage large volumes of transactions. </w:t>
      </w:r>
      <w:r w:rsidRPr="00AF7E9C">
        <w:rPr>
          <w:rFonts w:ascii="Arial" w:hAnsi="Arial" w:cs="Arial"/>
          <w:bCs/>
          <w:color w:val="1A0909"/>
          <w:sz w:val="24"/>
          <w:szCs w:val="24"/>
          <w:highlight w:val="yellow"/>
          <w:shd w:val="clear" w:color="auto" w:fill="FFFFFF"/>
        </w:rPr>
        <w:t>CICS allows transactions to run concurrently at the same time serving many online users</w:t>
      </w:r>
      <w:r w:rsidRPr="00AF7E9C">
        <w:rPr>
          <w:rFonts w:ascii="Arial" w:hAnsi="Arial" w:cs="Arial"/>
          <w:bCs/>
          <w:color w:val="1A0909"/>
          <w:sz w:val="24"/>
          <w:szCs w:val="24"/>
          <w:shd w:val="clear" w:color="auto" w:fill="FFFFFF"/>
        </w:rPr>
        <w:t xml:space="preserve">. CICS offers ACID properties. </w:t>
      </w:r>
      <w:r w:rsidRPr="00AF7E9C">
        <w:rPr>
          <w:rFonts w:ascii="Arial" w:hAnsi="Arial" w:cs="Arial"/>
          <w:bCs/>
          <w:color w:val="1A0909"/>
          <w:sz w:val="24"/>
          <w:szCs w:val="24"/>
          <w:highlight w:val="yellow"/>
          <w:shd w:val="clear" w:color="auto" w:fill="FFFFFF"/>
        </w:rPr>
        <w:t>CICS allows sharing of data and resources.</w:t>
      </w:r>
      <w:r w:rsidRPr="00AF7E9C">
        <w:rPr>
          <w:rFonts w:ascii="Arial" w:hAnsi="Arial" w:cs="Arial"/>
          <w:bCs/>
          <w:color w:val="1A0909"/>
          <w:sz w:val="24"/>
          <w:szCs w:val="24"/>
          <w:shd w:val="clear" w:color="auto" w:fill="FFFFFF"/>
        </w:rPr>
        <w:t xml:space="preserve"> Different CICS services are exposed through a rich set of </w:t>
      </w:r>
      <w:r w:rsidR="005247F3" w:rsidRPr="00AF7E9C">
        <w:rPr>
          <w:rFonts w:ascii="Arial" w:hAnsi="Arial" w:cs="Arial"/>
          <w:bCs/>
          <w:color w:val="1A0909"/>
          <w:sz w:val="24"/>
          <w:szCs w:val="24"/>
          <w:shd w:val="clear" w:color="auto" w:fill="FFFFFF"/>
        </w:rPr>
        <w:t>API (</w:t>
      </w:r>
      <w:r w:rsidRPr="00AF7E9C">
        <w:rPr>
          <w:rFonts w:ascii="Arial" w:hAnsi="Arial" w:cs="Arial"/>
          <w:bCs/>
          <w:color w:val="1A0909"/>
          <w:sz w:val="24"/>
          <w:szCs w:val="24"/>
          <w:shd w:val="clear" w:color="auto" w:fill="FFFFFF"/>
        </w:rPr>
        <w:t xml:space="preserve">Application programming interface) commands.  </w:t>
      </w:r>
    </w:p>
    <w:p w:rsidR="0082283C" w:rsidRPr="00AF7E9C" w:rsidRDefault="0082283C" w:rsidP="0082283C">
      <w:pPr>
        <w:pStyle w:val="NoSpacing"/>
        <w:rPr>
          <w:rFonts w:ascii="Arial" w:hAnsi="Arial" w:cs="Arial"/>
          <w:bCs/>
          <w:color w:val="1A0909"/>
          <w:sz w:val="24"/>
          <w:szCs w:val="24"/>
          <w:shd w:val="clear" w:color="auto" w:fill="FFFFFF"/>
        </w:rPr>
      </w:pPr>
    </w:p>
    <w:p w:rsidR="00B21EFE" w:rsidRPr="00AF7E9C" w:rsidRDefault="0082283C" w:rsidP="0082283C">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To make Cobol program(s) interactive, we code special CICS API commands in the program. CICS programs are not very different from ordinary Cobol programs.</w:t>
      </w:r>
    </w:p>
    <w:p w:rsidR="0080653B" w:rsidRPr="00AF7E9C" w:rsidRDefault="0080653B" w:rsidP="0082283C">
      <w:pPr>
        <w:pStyle w:val="NoSpacing"/>
        <w:rPr>
          <w:rFonts w:ascii="Arial" w:hAnsi="Arial" w:cs="Arial"/>
          <w:bCs/>
          <w:color w:val="1A0909"/>
          <w:sz w:val="24"/>
          <w:szCs w:val="24"/>
          <w:shd w:val="clear" w:color="auto" w:fill="FFFFFF"/>
        </w:rPr>
      </w:pPr>
    </w:p>
    <w:p w:rsidR="0080653B" w:rsidRPr="00AF7E9C" w:rsidRDefault="00E34FB3" w:rsidP="0082283C">
      <w:pPr>
        <w:pStyle w:val="NoSpacing"/>
        <w:rPr>
          <w:rFonts w:ascii="Arial" w:hAnsi="Arial" w:cs="Arial"/>
          <w:b/>
          <w:bCs/>
          <w:color w:val="1A0909"/>
          <w:sz w:val="24"/>
          <w:szCs w:val="24"/>
          <w:shd w:val="clear" w:color="auto" w:fill="FFFFFF"/>
        </w:rPr>
      </w:pPr>
      <w:r w:rsidRPr="00AF7E9C">
        <w:rPr>
          <w:rFonts w:ascii="Arial" w:hAnsi="Arial" w:cs="Arial"/>
          <w:b/>
          <w:bCs/>
          <w:color w:val="1A0909"/>
          <w:sz w:val="24"/>
          <w:szCs w:val="24"/>
          <w:shd w:val="clear" w:color="auto" w:fill="FFFFFF"/>
        </w:rPr>
        <w:t>Q. What are CICS transactions, tasks and programs? What are CICS Tables?</w:t>
      </w:r>
    </w:p>
    <w:p w:rsidR="00333ACB" w:rsidRPr="00AF7E9C" w:rsidRDefault="00333ACB" w:rsidP="0082283C">
      <w:pPr>
        <w:pStyle w:val="NoSpacing"/>
        <w:rPr>
          <w:rFonts w:ascii="Arial" w:hAnsi="Arial" w:cs="Arial"/>
          <w:b/>
          <w:bCs/>
          <w:color w:val="1A0909"/>
          <w:sz w:val="24"/>
          <w:szCs w:val="24"/>
          <w:shd w:val="clear" w:color="auto" w:fill="FFFFFF"/>
        </w:rPr>
      </w:pPr>
      <w:r w:rsidRPr="00AF7E9C">
        <w:rPr>
          <w:rFonts w:ascii="Arial" w:hAnsi="Arial" w:cs="Arial"/>
          <w:b/>
          <w:bCs/>
          <w:color w:val="1A0909"/>
          <w:sz w:val="24"/>
          <w:szCs w:val="24"/>
          <w:shd w:val="clear" w:color="auto" w:fill="FFFFFF"/>
        </w:rPr>
        <w:t>ANS</w:t>
      </w:r>
    </w:p>
    <w:p w:rsidR="002F2ED9" w:rsidRPr="00AF7E9C" w:rsidRDefault="002F2ED9" w:rsidP="002F2ED9">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On a PC you double-click a Program, to start it. </w:t>
      </w:r>
      <w:r w:rsidRPr="00CE56D7">
        <w:rPr>
          <w:rFonts w:ascii="Arial" w:hAnsi="Arial" w:cs="Arial"/>
          <w:bCs/>
          <w:color w:val="1A0909"/>
          <w:sz w:val="24"/>
          <w:szCs w:val="24"/>
          <w:shd w:val="clear" w:color="auto" w:fill="FFFFFF"/>
        </w:rPr>
        <w:t xml:space="preserve">On CICS you setup a transaction to run application programs. Every transaction is identified by a unique 4-byte code called transaction ID or TRANSID. CICS maintains a table of all the transaction definitions. This table is called the </w:t>
      </w:r>
      <w:r w:rsidR="00CE56D7" w:rsidRPr="00CE56D7">
        <w:rPr>
          <w:rFonts w:ascii="Arial" w:hAnsi="Arial" w:cs="Arial"/>
          <w:bCs/>
          <w:color w:val="1A0909"/>
          <w:sz w:val="24"/>
          <w:szCs w:val="24"/>
          <w:shd w:val="clear" w:color="auto" w:fill="FFFFFF"/>
        </w:rPr>
        <w:t>PCT (</w:t>
      </w:r>
      <w:r w:rsidRPr="00CE56D7">
        <w:rPr>
          <w:rFonts w:ascii="Arial" w:hAnsi="Arial" w:cs="Arial"/>
          <w:bCs/>
          <w:color w:val="1A0909"/>
          <w:sz w:val="24"/>
          <w:szCs w:val="24"/>
          <w:shd w:val="clear" w:color="auto" w:fill="FFFFFF"/>
        </w:rPr>
        <w:t>Program control table). A transaction definition contains the TRANSID and the name of the first program to run. Before you use a transaction, one must define it in the PCT table. PCT ties together the TRANSID the user enters and the program.</w:t>
      </w:r>
      <w:r w:rsidRPr="00AF7E9C">
        <w:rPr>
          <w:rFonts w:ascii="Arial" w:hAnsi="Arial" w:cs="Arial"/>
          <w:bCs/>
          <w:color w:val="1A0909"/>
          <w:sz w:val="24"/>
          <w:szCs w:val="24"/>
          <w:shd w:val="clear" w:color="auto" w:fill="FFFFFF"/>
        </w:rPr>
        <w:t xml:space="preserve"> </w:t>
      </w:r>
    </w:p>
    <w:p w:rsidR="002F2ED9" w:rsidRPr="00AF7E9C" w:rsidRDefault="002F2ED9" w:rsidP="002F2ED9">
      <w:pPr>
        <w:pStyle w:val="NoSpacing"/>
        <w:rPr>
          <w:rFonts w:ascii="Arial" w:hAnsi="Arial" w:cs="Arial"/>
          <w:bCs/>
          <w:color w:val="1A0909"/>
          <w:sz w:val="24"/>
          <w:szCs w:val="24"/>
          <w:shd w:val="clear" w:color="auto" w:fill="FFFFFF"/>
        </w:rPr>
      </w:pPr>
    </w:p>
    <w:p w:rsidR="002F2ED9" w:rsidRPr="00AF7E9C" w:rsidRDefault="002F2ED9" w:rsidP="002F2ED9">
      <w:pPr>
        <w:pStyle w:val="NoSpacing"/>
        <w:rPr>
          <w:rFonts w:ascii="Arial" w:hAnsi="Arial" w:cs="Arial"/>
          <w:bCs/>
          <w:color w:val="1A0909"/>
          <w:sz w:val="24"/>
          <w:szCs w:val="24"/>
          <w:shd w:val="clear" w:color="auto" w:fill="FFFFFF"/>
        </w:rPr>
      </w:pPr>
      <w:r w:rsidRPr="00A04369">
        <w:rPr>
          <w:rFonts w:ascii="Arial" w:hAnsi="Arial" w:cs="Arial"/>
          <w:bCs/>
          <w:color w:val="1A0909"/>
          <w:sz w:val="24"/>
          <w:szCs w:val="24"/>
          <w:shd w:val="clear" w:color="auto" w:fill="FFFFFF"/>
        </w:rPr>
        <w:t xml:space="preserve">CICS also maintains a table of all program definitions. This table is called </w:t>
      </w:r>
      <w:r w:rsidR="00A04369" w:rsidRPr="00A04369">
        <w:rPr>
          <w:rFonts w:ascii="Arial" w:hAnsi="Arial" w:cs="Arial"/>
          <w:bCs/>
          <w:color w:val="1A0909"/>
          <w:sz w:val="24"/>
          <w:szCs w:val="24"/>
          <w:shd w:val="clear" w:color="auto" w:fill="FFFFFF"/>
        </w:rPr>
        <w:t>PPT (</w:t>
      </w:r>
      <w:r w:rsidRPr="00A04369">
        <w:rPr>
          <w:rFonts w:ascii="Arial" w:hAnsi="Arial" w:cs="Arial"/>
          <w:bCs/>
          <w:color w:val="1A0909"/>
          <w:sz w:val="24"/>
          <w:szCs w:val="24"/>
          <w:shd w:val="clear" w:color="auto" w:fill="FFFFFF"/>
        </w:rPr>
        <w:t>Processing program table). A program definition contains the name of the program and the load-library address of the program. Before you use a program, one must define it in the PPT table.</w:t>
      </w:r>
      <w:r w:rsidRPr="00AF7E9C">
        <w:rPr>
          <w:rFonts w:ascii="Arial" w:hAnsi="Arial" w:cs="Arial"/>
          <w:bCs/>
          <w:color w:val="1A0909"/>
          <w:sz w:val="24"/>
          <w:szCs w:val="24"/>
          <w:shd w:val="clear" w:color="auto" w:fill="FFFFFF"/>
        </w:rPr>
        <w:t xml:space="preserve"> </w:t>
      </w:r>
    </w:p>
    <w:p w:rsidR="002F2ED9" w:rsidRPr="00AF7E9C" w:rsidRDefault="002F2ED9" w:rsidP="002F2ED9">
      <w:pPr>
        <w:pStyle w:val="NoSpacing"/>
        <w:rPr>
          <w:rFonts w:ascii="Arial" w:hAnsi="Arial" w:cs="Arial"/>
          <w:bCs/>
          <w:color w:val="1A0909"/>
          <w:sz w:val="24"/>
          <w:szCs w:val="24"/>
          <w:shd w:val="clear" w:color="auto" w:fill="FFFFFF"/>
        </w:rPr>
      </w:pPr>
    </w:p>
    <w:p w:rsidR="002F2ED9" w:rsidRPr="00AF7E9C" w:rsidRDefault="002F2ED9" w:rsidP="002F2ED9">
      <w:pPr>
        <w:pStyle w:val="NoSpacing"/>
        <w:rPr>
          <w:rFonts w:ascii="Arial" w:hAnsi="Arial" w:cs="Arial"/>
          <w:bCs/>
          <w:color w:val="1A0909"/>
          <w:sz w:val="24"/>
          <w:szCs w:val="24"/>
          <w:shd w:val="clear" w:color="auto" w:fill="FFFFFF"/>
        </w:rPr>
      </w:pPr>
      <w:r w:rsidRPr="00DE7F3B">
        <w:rPr>
          <w:rFonts w:ascii="Arial" w:hAnsi="Arial" w:cs="Arial"/>
          <w:bCs/>
          <w:color w:val="1A0909"/>
          <w:sz w:val="24"/>
          <w:szCs w:val="24"/>
          <w:shd w:val="clear" w:color="auto" w:fill="FFFFFF"/>
        </w:rPr>
        <w:t xml:space="preserve">On the CICS </w:t>
      </w:r>
      <w:r w:rsidR="00DE7F3B" w:rsidRPr="00DE7F3B">
        <w:rPr>
          <w:rFonts w:ascii="Arial" w:hAnsi="Arial" w:cs="Arial"/>
          <w:bCs/>
          <w:color w:val="1A0909"/>
          <w:sz w:val="24"/>
          <w:szCs w:val="24"/>
          <w:shd w:val="clear" w:color="auto" w:fill="FFFFFF"/>
        </w:rPr>
        <w:t>Terminal (</w:t>
      </w:r>
      <w:r w:rsidRPr="00DE7F3B">
        <w:rPr>
          <w:rFonts w:ascii="Arial" w:hAnsi="Arial" w:cs="Arial"/>
          <w:bCs/>
          <w:color w:val="1A0909"/>
          <w:sz w:val="24"/>
          <w:szCs w:val="24"/>
          <w:shd w:val="clear" w:color="auto" w:fill="FFFFFF"/>
        </w:rPr>
        <w:t>like a web browser), when the user enters the TRANSID, the CICS software searches the PCT table for information about the transaction. If a TRANSID is found, CICS searches the PPT table for a match on the PROGRAM. CICS loads the program from disk into main storage and runs it. An active, running instance of a transaction is called task. The output results are displayed on screen and the CICS transaction ends.</w:t>
      </w:r>
      <w:r w:rsidRPr="00AF7E9C">
        <w:rPr>
          <w:rFonts w:ascii="Arial" w:hAnsi="Arial" w:cs="Arial"/>
          <w:bCs/>
          <w:color w:val="1A0909"/>
          <w:sz w:val="24"/>
          <w:szCs w:val="24"/>
          <w:shd w:val="clear" w:color="auto" w:fill="FFFFFF"/>
        </w:rPr>
        <w:t xml:space="preserve"> </w:t>
      </w:r>
    </w:p>
    <w:p w:rsidR="002F2ED9" w:rsidRPr="00AF7E9C" w:rsidRDefault="002F2ED9" w:rsidP="002F2ED9">
      <w:pPr>
        <w:pStyle w:val="NoSpacing"/>
        <w:rPr>
          <w:rFonts w:ascii="Arial" w:hAnsi="Arial" w:cs="Arial"/>
          <w:bCs/>
          <w:color w:val="1A0909"/>
          <w:sz w:val="24"/>
          <w:szCs w:val="24"/>
          <w:shd w:val="clear" w:color="auto" w:fill="FFFFFF"/>
        </w:rPr>
      </w:pPr>
    </w:p>
    <w:p w:rsidR="009043F2" w:rsidRPr="00AF7E9C" w:rsidRDefault="002F2ED9" w:rsidP="009043F2">
      <w:pPr>
        <w:pStyle w:val="NoSpacing"/>
        <w:rPr>
          <w:rFonts w:ascii="Arial" w:hAnsi="Arial" w:cs="Arial"/>
          <w:b/>
          <w:sz w:val="24"/>
          <w:szCs w:val="24"/>
        </w:rPr>
      </w:pPr>
      <w:r w:rsidRPr="00AF7E9C">
        <w:rPr>
          <w:rFonts w:ascii="Arial" w:hAnsi="Arial" w:cs="Arial"/>
          <w:noProof/>
          <w:lang w:val="en-IN" w:eastAsia="en-IN"/>
        </w:rPr>
        <w:drawing>
          <wp:inline distT="0" distB="0" distL="0" distR="0">
            <wp:extent cx="5716976" cy="2371725"/>
            <wp:effectExtent l="0" t="0" r="0" b="0"/>
            <wp:docPr id="4" name="Picture 4" descr="[image%255B3%2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255B3%255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77755"/>
                    </a:xfrm>
                    <a:prstGeom prst="rect">
                      <a:avLst/>
                    </a:prstGeom>
                    <a:noFill/>
                    <a:ln>
                      <a:noFill/>
                    </a:ln>
                  </pic:spPr>
                </pic:pic>
              </a:graphicData>
            </a:graphic>
          </wp:inline>
        </w:drawing>
      </w:r>
    </w:p>
    <w:p w:rsidR="006C7CCD" w:rsidRPr="00AF7E9C" w:rsidRDefault="006C7CCD">
      <w:pPr>
        <w:rPr>
          <w:rFonts w:ascii="Arial" w:hAnsi="Arial" w:cs="Arial"/>
        </w:rPr>
      </w:pPr>
      <w:r w:rsidRPr="00AF7E9C">
        <w:rPr>
          <w:rFonts w:ascii="Arial" w:hAnsi="Arial" w:cs="Arial"/>
        </w:rPr>
        <w:br w:type="page"/>
      </w:r>
    </w:p>
    <w:p w:rsidR="000278E3" w:rsidRPr="00AF7E9C" w:rsidRDefault="000278E3" w:rsidP="00A357F6">
      <w:pPr>
        <w:pStyle w:val="NoSpacing"/>
        <w:rPr>
          <w:rFonts w:ascii="Arial" w:hAnsi="Arial" w:cs="Arial"/>
        </w:rPr>
      </w:pPr>
    </w:p>
    <w:p w:rsidR="00421BD3" w:rsidRPr="00AF7E9C" w:rsidRDefault="00421BD3" w:rsidP="00421BD3">
      <w:pPr>
        <w:pStyle w:val="NoSpacing"/>
        <w:rPr>
          <w:rFonts w:ascii="Arial" w:hAnsi="Arial" w:cs="Arial"/>
          <w:b/>
          <w:bCs/>
          <w:color w:val="1A0909"/>
          <w:sz w:val="24"/>
          <w:szCs w:val="24"/>
          <w:shd w:val="clear" w:color="auto" w:fill="FFFFFF"/>
        </w:rPr>
      </w:pPr>
      <w:r w:rsidRPr="00AF7E9C">
        <w:rPr>
          <w:rFonts w:ascii="Arial" w:hAnsi="Arial" w:cs="Arial"/>
          <w:b/>
          <w:bCs/>
          <w:color w:val="1A0909"/>
          <w:sz w:val="24"/>
          <w:szCs w:val="24"/>
          <w:shd w:val="clear" w:color="auto" w:fill="FFFFFF"/>
        </w:rPr>
        <w:t>Q. How to define transactions and programs in the PCT and PPT tables?</w:t>
      </w:r>
    </w:p>
    <w:p w:rsidR="00421BD3" w:rsidRPr="00AF7E9C" w:rsidRDefault="00421BD3" w:rsidP="00421BD3">
      <w:pPr>
        <w:pStyle w:val="NoSpacing"/>
        <w:rPr>
          <w:rFonts w:ascii="Arial" w:hAnsi="Arial" w:cs="Arial"/>
          <w:b/>
          <w:bCs/>
          <w:color w:val="1A0909"/>
          <w:sz w:val="24"/>
          <w:szCs w:val="24"/>
          <w:shd w:val="clear" w:color="auto" w:fill="FFFFFF"/>
        </w:rPr>
      </w:pPr>
      <w:r w:rsidRPr="00AF7E9C">
        <w:rPr>
          <w:rFonts w:ascii="Arial" w:hAnsi="Arial" w:cs="Arial"/>
          <w:b/>
          <w:bCs/>
          <w:color w:val="1A0909"/>
          <w:sz w:val="24"/>
          <w:szCs w:val="24"/>
          <w:shd w:val="clear" w:color="auto" w:fill="FFFFFF"/>
        </w:rPr>
        <w:t>ANS.</w:t>
      </w:r>
    </w:p>
    <w:p w:rsidR="00421BD3" w:rsidRPr="00AF7E9C" w:rsidRDefault="00421BD3" w:rsidP="00421BD3">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Just as you code your own custom CICS programs, IBM supplies some ready-made free CICS programs for doing common day-to-day tasks. For example, you can use the free </w:t>
      </w:r>
      <w:r w:rsidRPr="00AF7E9C">
        <w:rPr>
          <w:rFonts w:ascii="Arial" w:hAnsi="Arial" w:cs="Arial"/>
          <w:bCs/>
          <w:color w:val="1A0909"/>
          <w:sz w:val="24"/>
          <w:szCs w:val="24"/>
          <w:highlight w:val="yellow"/>
          <w:shd w:val="clear" w:color="auto" w:fill="FFFFFF"/>
        </w:rPr>
        <w:t>transaction CEDA, to define a new TRANSID in the PCT Table.</w:t>
      </w:r>
      <w:r w:rsidRPr="00AF7E9C">
        <w:rPr>
          <w:rFonts w:ascii="Arial" w:hAnsi="Arial" w:cs="Arial"/>
          <w:bCs/>
          <w:color w:val="1A0909"/>
          <w:sz w:val="24"/>
          <w:szCs w:val="24"/>
          <w:shd w:val="clear" w:color="auto" w:fill="FFFFFF"/>
        </w:rPr>
        <w:t xml:space="preserve"> Such free transactions shipped by IBM for doing routine tasks are called utility transactions. </w:t>
      </w:r>
    </w:p>
    <w:p w:rsidR="00421BD3" w:rsidRPr="00AF7E9C" w:rsidRDefault="00421BD3" w:rsidP="00421BD3">
      <w:pPr>
        <w:pStyle w:val="NoSpacing"/>
        <w:rPr>
          <w:rFonts w:ascii="Arial" w:hAnsi="Arial" w:cs="Arial"/>
          <w:bCs/>
          <w:color w:val="1A0909"/>
          <w:sz w:val="24"/>
          <w:szCs w:val="24"/>
          <w:shd w:val="clear" w:color="auto" w:fill="FFFFFF"/>
        </w:rPr>
      </w:pPr>
    </w:p>
    <w:p w:rsidR="00C25E40" w:rsidRPr="00AF7E9C" w:rsidRDefault="00421BD3" w:rsidP="00421BD3">
      <w:pPr>
        <w:pStyle w:val="NoSpacing"/>
        <w:rPr>
          <w:rFonts w:ascii="Arial" w:hAnsi="Arial" w:cs="Arial"/>
          <w:bCs/>
          <w:color w:val="1A0909"/>
          <w:sz w:val="24"/>
          <w:szCs w:val="24"/>
          <w:highlight w:val="yellow"/>
          <w:shd w:val="clear" w:color="auto" w:fill="FFFFFF"/>
        </w:rPr>
      </w:pPr>
      <w:r w:rsidRPr="00AF7E9C">
        <w:rPr>
          <w:rFonts w:ascii="Arial" w:hAnsi="Arial" w:cs="Arial"/>
          <w:bCs/>
          <w:color w:val="1A0909"/>
          <w:sz w:val="24"/>
          <w:szCs w:val="24"/>
          <w:highlight w:val="yellow"/>
          <w:shd w:val="clear" w:color="auto" w:fill="FFFFFF"/>
        </w:rPr>
        <w:t>CEDA is the utility transaction to DEFINE(add) new entries in the CICS tables.</w:t>
      </w:r>
    </w:p>
    <w:p w:rsidR="00421BD3" w:rsidRPr="00AF7E9C" w:rsidRDefault="00421BD3" w:rsidP="00421BD3">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highlight w:val="yellow"/>
          <w:shd w:val="clear" w:color="auto" w:fill="FFFFFF"/>
        </w:rPr>
        <w:t>To define a new TRANSID in the PCT table, type CEDA DEFINE TRANSACTION on the CICS terminal.</w:t>
      </w:r>
      <w:r w:rsidRPr="00AF7E9C">
        <w:rPr>
          <w:rFonts w:ascii="Arial" w:hAnsi="Arial" w:cs="Arial"/>
          <w:bCs/>
          <w:color w:val="1A0909"/>
          <w:sz w:val="24"/>
          <w:szCs w:val="24"/>
          <w:shd w:val="clear" w:color="auto" w:fill="FFFFFF"/>
        </w:rPr>
        <w:t xml:space="preserve"> </w:t>
      </w:r>
    </w:p>
    <w:p w:rsidR="00E10145" w:rsidRPr="00AF7E9C" w:rsidRDefault="00E10145" w:rsidP="00421BD3">
      <w:pPr>
        <w:pStyle w:val="NoSpacing"/>
        <w:rPr>
          <w:rFonts w:ascii="Arial" w:hAnsi="Arial" w:cs="Arial"/>
          <w:bCs/>
          <w:color w:val="1A0909"/>
          <w:sz w:val="24"/>
          <w:szCs w:val="24"/>
          <w:shd w:val="clear" w:color="auto" w:fill="FFFFFF"/>
        </w:rPr>
      </w:pPr>
    </w:p>
    <w:p w:rsidR="00421BD3" w:rsidRPr="00AF7E9C" w:rsidRDefault="00421BD3" w:rsidP="00421BD3">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To define a new PROGRAM in the PPT table, type CEDA DEFINE PROGRAM on the CICS terminal. </w:t>
      </w:r>
    </w:p>
    <w:p w:rsidR="00E10145" w:rsidRPr="00AF7E9C" w:rsidRDefault="00E10145" w:rsidP="00421BD3">
      <w:pPr>
        <w:pStyle w:val="NoSpacing"/>
        <w:rPr>
          <w:rFonts w:ascii="Arial" w:hAnsi="Arial" w:cs="Arial"/>
          <w:bCs/>
          <w:color w:val="1A0909"/>
          <w:sz w:val="24"/>
          <w:szCs w:val="24"/>
          <w:shd w:val="clear" w:color="auto" w:fill="FFFFFF"/>
        </w:rPr>
      </w:pPr>
    </w:p>
    <w:p w:rsidR="00E10145" w:rsidRPr="00AF7E9C" w:rsidRDefault="00421BD3" w:rsidP="00421BD3">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CEMT is a utility transaction to INQUIRE or query the entries(rows) in CICS Tables. </w:t>
      </w:r>
    </w:p>
    <w:p w:rsidR="00421BD3" w:rsidRPr="00AF7E9C" w:rsidRDefault="00421BD3" w:rsidP="00421BD3">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To find out a TRANSID in PCT, type CEMT INQUIRE TRANSACTION. </w:t>
      </w:r>
    </w:p>
    <w:p w:rsidR="00E10145" w:rsidRPr="00AF7E9C" w:rsidRDefault="00E10145" w:rsidP="00421BD3">
      <w:pPr>
        <w:pStyle w:val="NoSpacing"/>
        <w:rPr>
          <w:rFonts w:ascii="Arial" w:hAnsi="Arial" w:cs="Arial"/>
          <w:bCs/>
          <w:color w:val="1A0909"/>
          <w:sz w:val="24"/>
          <w:szCs w:val="24"/>
          <w:shd w:val="clear" w:color="auto" w:fill="FFFFFF"/>
        </w:rPr>
      </w:pPr>
    </w:p>
    <w:p w:rsidR="00421BD3" w:rsidRPr="00AF7E9C" w:rsidRDefault="00421BD3" w:rsidP="00421BD3">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To find a PROGRAM in PPT, type CEMT INQUIRE PROGRAM on the CICS terminal. </w:t>
      </w:r>
    </w:p>
    <w:p w:rsidR="00394E5B" w:rsidRPr="00AF7E9C" w:rsidRDefault="00394E5B" w:rsidP="00421BD3">
      <w:pPr>
        <w:pStyle w:val="NoSpacing"/>
        <w:rPr>
          <w:rFonts w:ascii="Arial" w:hAnsi="Arial" w:cs="Arial"/>
          <w:bCs/>
          <w:color w:val="1A0909"/>
          <w:sz w:val="24"/>
          <w:szCs w:val="24"/>
          <w:shd w:val="clear" w:color="auto" w:fill="FFFFFF"/>
        </w:rPr>
      </w:pPr>
    </w:p>
    <w:p w:rsidR="00421BD3" w:rsidRPr="00AF7E9C" w:rsidRDefault="00421BD3" w:rsidP="00421BD3">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highlight w:val="yellow"/>
          <w:shd w:val="clear" w:color="auto" w:fill="FFFFFF"/>
        </w:rPr>
        <w:t>If a CICS program is modified and compiled, the new copy of the load module has to be loaded into main-storage. CEMT is also used to refresh the load-module.</w:t>
      </w:r>
      <w:r w:rsidRPr="00AF7E9C">
        <w:rPr>
          <w:rFonts w:ascii="Arial" w:hAnsi="Arial" w:cs="Arial"/>
          <w:bCs/>
          <w:color w:val="1A0909"/>
          <w:sz w:val="24"/>
          <w:szCs w:val="24"/>
          <w:shd w:val="clear" w:color="auto" w:fill="FFFFFF"/>
        </w:rPr>
        <w:t xml:space="preserve">  </w:t>
      </w:r>
    </w:p>
    <w:p w:rsidR="004506A7" w:rsidRPr="00AF7E9C" w:rsidRDefault="004506A7" w:rsidP="00421BD3">
      <w:pPr>
        <w:pStyle w:val="NoSpacing"/>
        <w:rPr>
          <w:rFonts w:ascii="Arial" w:hAnsi="Arial" w:cs="Arial"/>
          <w:bCs/>
          <w:color w:val="1A0909"/>
          <w:sz w:val="24"/>
          <w:szCs w:val="24"/>
          <w:shd w:val="clear" w:color="auto" w:fill="FFFFFF"/>
        </w:rPr>
      </w:pPr>
    </w:p>
    <w:p w:rsidR="00421BD3" w:rsidRPr="00AF7E9C" w:rsidRDefault="00421BD3" w:rsidP="00421BD3">
      <w:pPr>
        <w:pStyle w:val="NoSpacing"/>
        <w:rPr>
          <w:rFonts w:ascii="Arial" w:hAnsi="Arial" w:cs="Arial"/>
          <w:bCs/>
          <w:color w:val="1A0909"/>
          <w:sz w:val="24"/>
          <w:szCs w:val="24"/>
          <w:shd w:val="clear" w:color="auto" w:fill="FFFFFF"/>
        </w:rPr>
      </w:pPr>
      <w:r w:rsidRPr="00027877">
        <w:rPr>
          <w:rFonts w:ascii="Arial" w:hAnsi="Arial" w:cs="Arial"/>
          <w:b/>
          <w:bCs/>
          <w:color w:val="1A0909"/>
          <w:sz w:val="24"/>
          <w:szCs w:val="24"/>
          <w:shd w:val="clear" w:color="auto" w:fill="FFFFFF"/>
        </w:rPr>
        <w:t>CECI is another utility transaction; it is the CICS Command Level Interpreter.</w:t>
      </w:r>
      <w:r w:rsidRPr="00AF7E9C">
        <w:rPr>
          <w:rFonts w:ascii="Arial" w:hAnsi="Arial" w:cs="Arial"/>
          <w:bCs/>
          <w:color w:val="1A0909"/>
          <w:sz w:val="24"/>
          <w:szCs w:val="24"/>
          <w:shd w:val="clear" w:color="auto" w:fill="FFFFFF"/>
        </w:rPr>
        <w:t xml:space="preserve"> To run and test some CICS commands, outside a CICS </w:t>
      </w:r>
      <w:r w:rsidR="00027877" w:rsidRPr="00AF7E9C">
        <w:rPr>
          <w:rFonts w:ascii="Arial" w:hAnsi="Arial" w:cs="Arial"/>
          <w:bCs/>
          <w:color w:val="1A0909"/>
          <w:sz w:val="24"/>
          <w:szCs w:val="24"/>
          <w:shd w:val="clear" w:color="auto" w:fill="FFFFFF"/>
        </w:rPr>
        <w:t>program (</w:t>
      </w:r>
      <w:r w:rsidRPr="00AF7E9C">
        <w:rPr>
          <w:rFonts w:ascii="Arial" w:hAnsi="Arial" w:cs="Arial"/>
          <w:bCs/>
          <w:color w:val="1A0909"/>
          <w:sz w:val="24"/>
          <w:szCs w:val="24"/>
          <w:shd w:val="clear" w:color="auto" w:fill="FFFFFF"/>
        </w:rPr>
        <w:t>without writing a complete Cobol Program), use the CECI utility. For example, after designing CICS GUI screens, you would like to test them, see how they look, use CECI utility.</w:t>
      </w:r>
    </w:p>
    <w:p w:rsidR="00BB2477" w:rsidRPr="00AF7E9C" w:rsidRDefault="00BB2477" w:rsidP="00421BD3">
      <w:pPr>
        <w:pStyle w:val="NoSpacing"/>
        <w:rPr>
          <w:rFonts w:ascii="Arial" w:hAnsi="Arial" w:cs="Arial"/>
        </w:rPr>
      </w:pPr>
    </w:p>
    <w:p w:rsidR="00BB2477" w:rsidRPr="00AF7E9C" w:rsidRDefault="00BB2477" w:rsidP="00421BD3">
      <w:pPr>
        <w:pStyle w:val="NoSpacing"/>
        <w:rPr>
          <w:rFonts w:ascii="Arial" w:hAnsi="Arial" w:cs="Arial"/>
          <w:b/>
          <w:bCs/>
          <w:color w:val="1A0909"/>
          <w:sz w:val="24"/>
          <w:szCs w:val="24"/>
          <w:shd w:val="clear" w:color="auto" w:fill="FFFFFF"/>
        </w:rPr>
      </w:pPr>
      <w:r w:rsidRPr="00AF7E9C">
        <w:rPr>
          <w:rFonts w:ascii="Arial" w:hAnsi="Arial" w:cs="Arial"/>
          <w:b/>
          <w:bCs/>
          <w:color w:val="1A0909"/>
          <w:sz w:val="24"/>
          <w:szCs w:val="24"/>
          <w:shd w:val="clear" w:color="auto" w:fill="FFFFFF"/>
        </w:rPr>
        <w:t>Q. What are the other special CICS tables?</w:t>
      </w:r>
    </w:p>
    <w:p w:rsidR="00BB2477" w:rsidRPr="00AF7E9C" w:rsidRDefault="00BB2477" w:rsidP="00421BD3">
      <w:pPr>
        <w:pStyle w:val="NoSpacing"/>
        <w:rPr>
          <w:rFonts w:ascii="Arial" w:hAnsi="Arial" w:cs="Arial"/>
          <w:b/>
          <w:bCs/>
          <w:color w:val="1A0909"/>
          <w:sz w:val="24"/>
          <w:szCs w:val="24"/>
          <w:shd w:val="clear" w:color="auto" w:fill="FFFFFF"/>
        </w:rPr>
      </w:pPr>
      <w:r w:rsidRPr="00AF7E9C">
        <w:rPr>
          <w:rFonts w:ascii="Arial" w:hAnsi="Arial" w:cs="Arial"/>
          <w:b/>
          <w:bCs/>
          <w:color w:val="1A0909"/>
          <w:sz w:val="24"/>
          <w:szCs w:val="24"/>
          <w:shd w:val="clear" w:color="auto" w:fill="FFFFFF"/>
        </w:rPr>
        <w:t>Ans</w:t>
      </w:r>
    </w:p>
    <w:p w:rsidR="00BB2477" w:rsidRPr="00AF7E9C" w:rsidRDefault="00BB2477" w:rsidP="00BB2477">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CICS maintains special tables </w:t>
      </w:r>
      <w:r w:rsidRPr="00AF7E9C">
        <w:rPr>
          <w:rFonts w:ascii="Arial" w:hAnsi="Arial" w:cs="Arial"/>
          <w:bCs/>
          <w:color w:val="1A0909"/>
          <w:sz w:val="24"/>
          <w:szCs w:val="24"/>
          <w:highlight w:val="yellow"/>
          <w:shd w:val="clear" w:color="auto" w:fill="FFFFFF"/>
        </w:rPr>
        <w:t>like PCT, PPT, FCT, RCT, TST, DCT and several others.</w:t>
      </w:r>
      <w:r w:rsidRPr="00AF7E9C">
        <w:rPr>
          <w:rFonts w:ascii="Arial" w:hAnsi="Arial" w:cs="Arial"/>
          <w:bCs/>
          <w:color w:val="1A0909"/>
          <w:sz w:val="24"/>
          <w:szCs w:val="24"/>
          <w:shd w:val="clear" w:color="auto" w:fill="FFFFFF"/>
        </w:rPr>
        <w:t xml:space="preserve"> </w:t>
      </w:r>
      <w:r w:rsidRPr="00AF7E9C">
        <w:rPr>
          <w:rFonts w:ascii="Arial" w:hAnsi="Arial" w:cs="Arial"/>
          <w:b/>
          <w:bCs/>
          <w:color w:val="1A0909"/>
          <w:sz w:val="24"/>
          <w:szCs w:val="24"/>
          <w:shd w:val="clear" w:color="auto" w:fill="FFFFFF"/>
        </w:rPr>
        <w:t>CICS maintains a special table for all file definitions called FCT(File Control Table).</w:t>
      </w:r>
      <w:r w:rsidRPr="00AF7E9C">
        <w:rPr>
          <w:rFonts w:ascii="Arial" w:hAnsi="Arial" w:cs="Arial"/>
          <w:bCs/>
          <w:color w:val="1A0909"/>
          <w:sz w:val="24"/>
          <w:szCs w:val="24"/>
          <w:shd w:val="clear" w:color="auto" w:fill="FFFFFF"/>
        </w:rPr>
        <w:t xml:space="preserve"> The FCT table contains the physical name of the dataset like SYSADM.PASSENGER.MASTER and a DD-name like PASSMAST. Before you use a file in a CICS program, you must define it in FCT. </w:t>
      </w:r>
    </w:p>
    <w:p w:rsidR="00BB2477" w:rsidRPr="00AF7E9C" w:rsidRDefault="00BB2477" w:rsidP="00BB2477">
      <w:pPr>
        <w:pStyle w:val="NoSpacing"/>
        <w:rPr>
          <w:rFonts w:ascii="Arial" w:hAnsi="Arial" w:cs="Arial"/>
          <w:bCs/>
          <w:color w:val="1A0909"/>
          <w:sz w:val="24"/>
          <w:szCs w:val="24"/>
          <w:shd w:val="clear" w:color="auto" w:fill="FFFFFF"/>
        </w:rPr>
      </w:pPr>
      <w:r w:rsidRPr="00AF7E9C">
        <w:rPr>
          <w:rFonts w:ascii="Arial" w:hAnsi="Arial" w:cs="Arial"/>
          <w:b/>
          <w:bCs/>
          <w:color w:val="1A0909"/>
          <w:sz w:val="24"/>
          <w:szCs w:val="24"/>
          <w:shd w:val="clear" w:color="auto" w:fill="FFFFFF"/>
        </w:rPr>
        <w:t xml:space="preserve">CICS maintains a special table for DB2 plans as well called </w:t>
      </w:r>
      <w:r w:rsidR="00F714B6" w:rsidRPr="00AF7E9C">
        <w:rPr>
          <w:rFonts w:ascii="Arial" w:hAnsi="Arial" w:cs="Arial"/>
          <w:b/>
          <w:bCs/>
          <w:color w:val="1A0909"/>
          <w:sz w:val="24"/>
          <w:szCs w:val="24"/>
          <w:shd w:val="clear" w:color="auto" w:fill="FFFFFF"/>
        </w:rPr>
        <w:t>RCT (</w:t>
      </w:r>
      <w:r w:rsidRPr="00AF7E9C">
        <w:rPr>
          <w:rFonts w:ascii="Arial" w:hAnsi="Arial" w:cs="Arial"/>
          <w:b/>
          <w:bCs/>
          <w:color w:val="1A0909"/>
          <w:sz w:val="24"/>
          <w:szCs w:val="24"/>
          <w:shd w:val="clear" w:color="auto" w:fill="FFFFFF"/>
        </w:rPr>
        <w:t>Resource Control table).</w:t>
      </w:r>
      <w:r w:rsidRPr="00AF7E9C">
        <w:rPr>
          <w:rFonts w:ascii="Arial" w:hAnsi="Arial" w:cs="Arial"/>
          <w:bCs/>
          <w:color w:val="1A0909"/>
          <w:sz w:val="24"/>
          <w:szCs w:val="24"/>
          <w:shd w:val="clear" w:color="auto" w:fill="FFFFFF"/>
        </w:rPr>
        <w:t xml:space="preserve"> The RCT table ties together the TRANSID, the user enters and the Db2 PLAN of the application program. Before you run CICS applications that access DB2 database, an entry must be added in the RCT.</w:t>
      </w:r>
    </w:p>
    <w:p w:rsidR="00722383" w:rsidRDefault="00722383">
      <w:pPr>
        <w:rPr>
          <w:rFonts w:ascii="Arial" w:hAnsi="Arial" w:cs="Arial"/>
          <w:bCs/>
          <w:color w:val="1A0909"/>
          <w:sz w:val="24"/>
          <w:szCs w:val="24"/>
          <w:shd w:val="clear" w:color="auto" w:fill="FFFFFF"/>
        </w:rPr>
      </w:pPr>
      <w:r>
        <w:rPr>
          <w:rFonts w:ascii="Arial" w:hAnsi="Arial" w:cs="Arial"/>
          <w:bCs/>
          <w:color w:val="1A0909"/>
          <w:sz w:val="24"/>
          <w:szCs w:val="24"/>
          <w:shd w:val="clear" w:color="auto" w:fill="FFFFFF"/>
        </w:rPr>
        <w:br w:type="page"/>
      </w:r>
    </w:p>
    <w:p w:rsidR="00722383" w:rsidRPr="00D465C2" w:rsidRDefault="00722383" w:rsidP="00722383">
      <w:pPr>
        <w:pStyle w:val="NoSpacing"/>
        <w:rPr>
          <w:rFonts w:ascii="Arial" w:hAnsi="Arial" w:cs="Arial"/>
          <w:b/>
          <w:bCs/>
          <w:color w:val="1A0909"/>
          <w:sz w:val="24"/>
          <w:szCs w:val="24"/>
          <w:shd w:val="clear" w:color="auto" w:fill="FFFFFF"/>
          <w:lang w:val="en-IN"/>
        </w:rPr>
      </w:pPr>
      <w:r w:rsidRPr="00D465C2">
        <w:rPr>
          <w:rFonts w:ascii="Arial" w:hAnsi="Arial" w:cs="Arial"/>
          <w:b/>
          <w:bCs/>
          <w:color w:val="1A0909"/>
          <w:sz w:val="24"/>
          <w:szCs w:val="24"/>
          <w:shd w:val="clear" w:color="auto" w:fill="FFFFFF"/>
        </w:rPr>
        <w:lastRenderedPageBreak/>
        <w:t>Q.</w:t>
      </w:r>
      <w:r w:rsidRPr="00D465C2">
        <w:rPr>
          <w:rFonts w:ascii="Courier" w:hAnsi="Courier" w:cs="Courier"/>
          <w:b/>
          <w:sz w:val="24"/>
          <w:szCs w:val="24"/>
          <w:lang w:val="en-IN"/>
        </w:rPr>
        <w:t xml:space="preserve"> </w:t>
      </w:r>
      <w:r w:rsidRPr="00D465C2">
        <w:rPr>
          <w:rFonts w:ascii="Arial" w:hAnsi="Arial" w:cs="Arial"/>
          <w:b/>
          <w:bCs/>
          <w:color w:val="1A0909"/>
          <w:sz w:val="24"/>
          <w:szCs w:val="24"/>
          <w:shd w:val="clear" w:color="auto" w:fill="FFFFFF"/>
          <w:lang w:val="en-IN"/>
        </w:rPr>
        <w:t>History</w:t>
      </w:r>
    </w:p>
    <w:p w:rsidR="00722383" w:rsidRPr="00D465C2" w:rsidRDefault="00722383" w:rsidP="00722383">
      <w:pPr>
        <w:pStyle w:val="NoSpacing"/>
        <w:rPr>
          <w:rFonts w:ascii="Arial" w:hAnsi="Arial" w:cs="Arial"/>
          <w:bCs/>
          <w:color w:val="1A0909"/>
          <w:sz w:val="24"/>
          <w:szCs w:val="24"/>
          <w:shd w:val="clear" w:color="auto" w:fill="FFFFFF"/>
          <w:lang w:val="en-IN"/>
        </w:rPr>
      </w:pPr>
      <w:r w:rsidRPr="00D465C2">
        <w:rPr>
          <w:rFonts w:ascii="Arial" w:hAnsi="Arial" w:cs="Arial"/>
          <w:bCs/>
          <w:color w:val="1A0909"/>
          <w:sz w:val="24"/>
          <w:szCs w:val="24"/>
          <w:shd w:val="clear" w:color="auto" w:fill="FFFFFF"/>
          <w:lang w:val="en-IN"/>
        </w:rPr>
        <w:t>IBM launched the initial version of CICS in 1968.</w:t>
      </w:r>
    </w:p>
    <w:p w:rsidR="00722383" w:rsidRPr="00D465C2" w:rsidRDefault="00722383" w:rsidP="00722383">
      <w:pPr>
        <w:pStyle w:val="NoSpacing"/>
        <w:rPr>
          <w:rFonts w:ascii="Arial" w:hAnsi="Arial" w:cs="Arial"/>
          <w:bCs/>
          <w:color w:val="1A0909"/>
          <w:sz w:val="24"/>
          <w:szCs w:val="24"/>
          <w:shd w:val="clear" w:color="auto" w:fill="FFFFFF"/>
          <w:lang w:val="en-IN"/>
        </w:rPr>
      </w:pPr>
      <w:r w:rsidRPr="00D465C2">
        <w:rPr>
          <w:rFonts w:ascii="Arial" w:hAnsi="Arial" w:cs="Arial"/>
          <w:bCs/>
          <w:color w:val="1A0909"/>
          <w:sz w:val="24"/>
          <w:szCs w:val="24"/>
          <w:shd w:val="clear" w:color="auto" w:fill="FFFFFF"/>
          <w:lang w:val="en-IN"/>
        </w:rPr>
        <w:t xml:space="preserve">It is a </w:t>
      </w:r>
      <w:r w:rsidRPr="00D465C2">
        <w:rPr>
          <w:rFonts w:ascii="Arial" w:hAnsi="Arial" w:cs="Arial"/>
          <w:b/>
          <w:bCs/>
          <w:color w:val="1A0909"/>
          <w:sz w:val="24"/>
          <w:szCs w:val="24"/>
          <w:shd w:val="clear" w:color="auto" w:fill="FFFFFF"/>
          <w:lang w:val="en-IN"/>
        </w:rPr>
        <w:t xml:space="preserve">Database/Data Communication </w:t>
      </w:r>
      <w:r w:rsidR="00207558" w:rsidRPr="00D465C2">
        <w:rPr>
          <w:rFonts w:ascii="Arial" w:hAnsi="Arial" w:cs="Arial"/>
          <w:b/>
          <w:bCs/>
          <w:color w:val="1A0909"/>
          <w:sz w:val="24"/>
          <w:szCs w:val="24"/>
          <w:shd w:val="clear" w:color="auto" w:fill="FFFFFF"/>
          <w:lang w:val="en-IN"/>
        </w:rPr>
        <w:t>Control</w:t>
      </w:r>
      <w:r w:rsidRPr="00D465C2">
        <w:rPr>
          <w:rFonts w:ascii="Arial" w:hAnsi="Arial" w:cs="Arial"/>
          <w:b/>
          <w:bCs/>
          <w:color w:val="1A0909"/>
          <w:sz w:val="24"/>
          <w:szCs w:val="24"/>
          <w:shd w:val="clear" w:color="auto" w:fill="FFFFFF"/>
          <w:lang w:val="en-IN"/>
        </w:rPr>
        <w:t xml:space="preserve"> System</w:t>
      </w:r>
      <w:r w:rsidRPr="00D465C2">
        <w:rPr>
          <w:rFonts w:ascii="Arial" w:hAnsi="Arial" w:cs="Arial"/>
          <w:bCs/>
          <w:color w:val="1A0909"/>
          <w:sz w:val="24"/>
          <w:szCs w:val="24"/>
          <w:shd w:val="clear" w:color="auto" w:fill="FFFFFF"/>
          <w:lang w:val="en-IN"/>
        </w:rPr>
        <w:t xml:space="preserve"> where an application program can</w:t>
      </w:r>
      <w:r w:rsidR="00207558" w:rsidRPr="00D465C2">
        <w:rPr>
          <w:rFonts w:ascii="Arial" w:hAnsi="Arial" w:cs="Arial"/>
          <w:bCs/>
          <w:color w:val="1A0909"/>
          <w:sz w:val="24"/>
          <w:szCs w:val="24"/>
          <w:shd w:val="clear" w:color="auto" w:fill="FFFFFF"/>
          <w:lang w:val="en-IN"/>
        </w:rPr>
        <w:t xml:space="preserve"> </w:t>
      </w:r>
      <w:r w:rsidRPr="00D465C2">
        <w:rPr>
          <w:rFonts w:ascii="Arial" w:hAnsi="Arial" w:cs="Arial"/>
          <w:bCs/>
          <w:color w:val="1A0909"/>
          <w:sz w:val="24"/>
          <w:szCs w:val="24"/>
          <w:shd w:val="clear" w:color="auto" w:fill="FFFFFF"/>
          <w:lang w:val="en-IN"/>
        </w:rPr>
        <w:t>concentrate on the application processing without worry about OS, hardware and others.</w:t>
      </w:r>
    </w:p>
    <w:p w:rsidR="00722383" w:rsidRPr="00D465C2" w:rsidRDefault="00722383" w:rsidP="00722383">
      <w:pPr>
        <w:pStyle w:val="NoSpacing"/>
        <w:rPr>
          <w:rFonts w:ascii="Arial" w:hAnsi="Arial" w:cs="Arial"/>
          <w:bCs/>
          <w:color w:val="1A0909"/>
          <w:sz w:val="24"/>
          <w:szCs w:val="24"/>
          <w:shd w:val="clear" w:color="auto" w:fill="FFFFFF"/>
          <w:lang w:val="en-IN"/>
        </w:rPr>
      </w:pPr>
      <w:r w:rsidRPr="00D465C2">
        <w:rPr>
          <w:rFonts w:ascii="Arial" w:hAnsi="Arial" w:cs="Arial"/>
          <w:bCs/>
          <w:color w:val="1A0909"/>
          <w:sz w:val="24"/>
          <w:szCs w:val="24"/>
          <w:shd w:val="clear" w:color="auto" w:fill="FFFFFF"/>
          <w:lang w:val="en-IN"/>
        </w:rPr>
        <w:t>Initially CICS was on macro and later upgrades to command level.</w:t>
      </w:r>
    </w:p>
    <w:p w:rsidR="00BB2477" w:rsidRPr="00D465C2" w:rsidRDefault="00722383" w:rsidP="00722383">
      <w:pPr>
        <w:pStyle w:val="NoSpacing"/>
        <w:rPr>
          <w:rFonts w:ascii="Arial" w:hAnsi="Arial" w:cs="Arial"/>
          <w:b/>
          <w:bCs/>
          <w:color w:val="1A0909"/>
          <w:sz w:val="24"/>
          <w:szCs w:val="24"/>
          <w:shd w:val="clear" w:color="auto" w:fill="FFFFFF"/>
        </w:rPr>
      </w:pPr>
      <w:r w:rsidRPr="00D465C2">
        <w:rPr>
          <w:rFonts w:ascii="Arial" w:hAnsi="Arial" w:cs="Arial"/>
          <w:bCs/>
          <w:color w:val="1A0909"/>
          <w:sz w:val="24"/>
          <w:szCs w:val="24"/>
          <w:shd w:val="clear" w:color="auto" w:fill="FFFFFF"/>
          <w:lang w:val="en-IN"/>
        </w:rPr>
        <w:t xml:space="preserve">This book is written on </w:t>
      </w:r>
      <w:r w:rsidRPr="00D465C2">
        <w:rPr>
          <w:rFonts w:ascii="Arial" w:hAnsi="Arial" w:cs="Arial"/>
          <w:b/>
          <w:bCs/>
          <w:color w:val="1A0909"/>
          <w:sz w:val="24"/>
          <w:szCs w:val="24"/>
          <w:shd w:val="clear" w:color="auto" w:fill="FFFFFF"/>
          <w:lang w:val="en-IN"/>
        </w:rPr>
        <w:t>CICS/MVS V2R3.</w:t>
      </w:r>
    </w:p>
    <w:p w:rsidR="00B36A84" w:rsidRPr="00D465C2" w:rsidRDefault="00B36A84" w:rsidP="00421BD3">
      <w:pPr>
        <w:pStyle w:val="NoSpacing"/>
        <w:rPr>
          <w:rFonts w:ascii="Arial" w:hAnsi="Arial" w:cs="Arial"/>
          <w:sz w:val="24"/>
          <w:szCs w:val="24"/>
        </w:rPr>
      </w:pPr>
    </w:p>
    <w:p w:rsidR="00B36A84" w:rsidRPr="00D465C2" w:rsidRDefault="00B36A84" w:rsidP="00B36A84">
      <w:pPr>
        <w:pStyle w:val="NoSpacing"/>
        <w:rPr>
          <w:rFonts w:ascii="Arial" w:hAnsi="Arial" w:cs="Arial"/>
          <w:b/>
          <w:sz w:val="24"/>
          <w:szCs w:val="24"/>
          <w:lang w:val="en-IN"/>
        </w:rPr>
      </w:pPr>
      <w:r w:rsidRPr="00D465C2">
        <w:rPr>
          <w:rFonts w:ascii="Arial" w:hAnsi="Arial" w:cs="Arial"/>
          <w:b/>
          <w:sz w:val="24"/>
          <w:szCs w:val="24"/>
        </w:rPr>
        <w:t>Q.</w:t>
      </w:r>
      <w:r w:rsidRPr="00D465C2">
        <w:rPr>
          <w:rFonts w:ascii="Courier" w:hAnsi="Courier" w:cs="Courier"/>
          <w:b/>
          <w:sz w:val="24"/>
          <w:szCs w:val="24"/>
          <w:lang w:val="en-IN"/>
        </w:rPr>
        <w:t xml:space="preserve"> </w:t>
      </w:r>
      <w:r w:rsidRPr="00D465C2">
        <w:rPr>
          <w:rFonts w:ascii="Arial" w:hAnsi="Arial" w:cs="Arial"/>
          <w:b/>
          <w:sz w:val="24"/>
          <w:szCs w:val="24"/>
          <w:lang w:val="en-IN"/>
        </w:rPr>
        <w:t>Conversation &amp; Pseudo Conversation.</w:t>
      </w:r>
    </w:p>
    <w:p w:rsidR="00B36A84" w:rsidRPr="00D465C2" w:rsidRDefault="00B36A84" w:rsidP="00B36A84">
      <w:pPr>
        <w:pStyle w:val="NoSpacing"/>
        <w:rPr>
          <w:rFonts w:ascii="Arial" w:hAnsi="Arial" w:cs="Arial"/>
          <w:sz w:val="24"/>
          <w:szCs w:val="24"/>
          <w:lang w:val="en-IN"/>
        </w:rPr>
      </w:pPr>
      <w:r w:rsidRPr="00D465C2">
        <w:rPr>
          <w:rFonts w:ascii="Arial" w:hAnsi="Arial" w:cs="Arial"/>
          <w:sz w:val="24"/>
          <w:szCs w:val="24"/>
          <w:lang w:val="en-IN"/>
        </w:rPr>
        <w:t>Program can communicate with user by a pair of SEND &amp; RECEIVE commands. But in</w:t>
      </w:r>
    </w:p>
    <w:p w:rsidR="00B36A84" w:rsidRPr="00D465C2" w:rsidRDefault="00B36A84" w:rsidP="00B36A84">
      <w:pPr>
        <w:pStyle w:val="NoSpacing"/>
        <w:rPr>
          <w:rFonts w:ascii="Arial" w:hAnsi="Arial" w:cs="Arial"/>
          <w:sz w:val="24"/>
          <w:szCs w:val="24"/>
          <w:lang w:val="en-IN"/>
        </w:rPr>
      </w:pPr>
      <w:r w:rsidRPr="00D465C2">
        <w:rPr>
          <w:rFonts w:ascii="Arial" w:hAnsi="Arial" w:cs="Arial"/>
          <w:sz w:val="24"/>
          <w:szCs w:val="24"/>
          <w:lang w:val="en-IN"/>
        </w:rPr>
        <w:t>between the SEND &amp; RECEIVE, that is during the human response time, all the resources are</w:t>
      </w:r>
      <w:r w:rsidR="007C69E5" w:rsidRPr="00D465C2">
        <w:rPr>
          <w:rFonts w:ascii="Arial" w:hAnsi="Arial" w:cs="Arial"/>
          <w:sz w:val="24"/>
          <w:szCs w:val="24"/>
          <w:lang w:val="en-IN"/>
        </w:rPr>
        <w:t xml:space="preserve"> </w:t>
      </w:r>
      <w:r w:rsidRPr="00D465C2">
        <w:rPr>
          <w:rFonts w:ascii="Arial" w:hAnsi="Arial" w:cs="Arial"/>
          <w:sz w:val="24"/>
          <w:szCs w:val="24"/>
          <w:lang w:val="en-IN"/>
        </w:rPr>
        <w:t>held by the program.</w:t>
      </w:r>
    </w:p>
    <w:p w:rsidR="00B36A84" w:rsidRPr="00D465C2" w:rsidRDefault="00B36A84" w:rsidP="00B36A84">
      <w:pPr>
        <w:pStyle w:val="NoSpacing"/>
        <w:rPr>
          <w:rFonts w:ascii="Arial" w:hAnsi="Arial" w:cs="Arial"/>
          <w:sz w:val="24"/>
          <w:szCs w:val="24"/>
          <w:lang w:val="en-IN"/>
        </w:rPr>
      </w:pPr>
      <w:r w:rsidRPr="00D465C2">
        <w:rPr>
          <w:rFonts w:ascii="Arial" w:hAnsi="Arial" w:cs="Arial"/>
          <w:sz w:val="24"/>
          <w:szCs w:val="24"/>
          <w:lang w:val="en-IN"/>
        </w:rPr>
        <w:t>Once the user entered the information in the screen, the program proceeds further.</w:t>
      </w:r>
    </w:p>
    <w:p w:rsidR="00B36A84" w:rsidRPr="00D465C2" w:rsidRDefault="00B36A84" w:rsidP="00B36A84">
      <w:pPr>
        <w:pStyle w:val="NoSpacing"/>
        <w:rPr>
          <w:rFonts w:ascii="Arial" w:hAnsi="Arial" w:cs="Arial"/>
          <w:b/>
          <w:sz w:val="24"/>
          <w:szCs w:val="24"/>
          <w:lang w:val="en-IN"/>
        </w:rPr>
      </w:pPr>
      <w:r w:rsidRPr="00D465C2">
        <w:rPr>
          <w:rFonts w:ascii="Arial" w:hAnsi="Arial" w:cs="Arial"/>
          <w:sz w:val="24"/>
          <w:szCs w:val="24"/>
          <w:lang w:val="en-IN"/>
        </w:rPr>
        <w:t xml:space="preserve">This mode of communication is called </w:t>
      </w:r>
      <w:r w:rsidRPr="00D465C2">
        <w:rPr>
          <w:rFonts w:ascii="Arial" w:hAnsi="Arial" w:cs="Arial"/>
          <w:b/>
          <w:sz w:val="24"/>
          <w:szCs w:val="24"/>
          <w:lang w:val="en-IN"/>
        </w:rPr>
        <w:t>Conversational mode. It is un-famous for the resource</w:t>
      </w:r>
      <w:r w:rsidR="007C69E5" w:rsidRPr="00D465C2">
        <w:rPr>
          <w:rFonts w:ascii="Arial" w:hAnsi="Arial" w:cs="Arial"/>
          <w:b/>
          <w:sz w:val="24"/>
          <w:szCs w:val="24"/>
          <w:lang w:val="en-IN"/>
        </w:rPr>
        <w:t xml:space="preserve"> </w:t>
      </w:r>
      <w:r w:rsidRPr="00D465C2">
        <w:rPr>
          <w:rFonts w:ascii="Arial" w:hAnsi="Arial" w:cs="Arial"/>
          <w:b/>
          <w:sz w:val="24"/>
          <w:szCs w:val="24"/>
          <w:lang w:val="en-IN"/>
        </w:rPr>
        <w:t>wastage.</w:t>
      </w:r>
    </w:p>
    <w:p w:rsidR="007C69E5" w:rsidRPr="00D465C2" w:rsidRDefault="007C69E5" w:rsidP="00B36A84">
      <w:pPr>
        <w:pStyle w:val="NoSpacing"/>
        <w:rPr>
          <w:rFonts w:ascii="Arial" w:hAnsi="Arial" w:cs="Arial"/>
          <w:sz w:val="24"/>
          <w:szCs w:val="24"/>
          <w:lang w:val="en-IN"/>
        </w:rPr>
      </w:pPr>
    </w:p>
    <w:p w:rsidR="00B36A84" w:rsidRPr="00D465C2" w:rsidRDefault="00B36A84" w:rsidP="00B36A84">
      <w:pPr>
        <w:pStyle w:val="NoSpacing"/>
        <w:rPr>
          <w:rFonts w:ascii="Arial" w:hAnsi="Arial" w:cs="Arial"/>
          <w:b/>
          <w:sz w:val="24"/>
          <w:szCs w:val="24"/>
          <w:lang w:val="en-IN"/>
        </w:rPr>
      </w:pPr>
      <w:r w:rsidRPr="00D465C2">
        <w:rPr>
          <w:rFonts w:ascii="Arial" w:hAnsi="Arial" w:cs="Arial"/>
          <w:b/>
          <w:sz w:val="24"/>
          <w:szCs w:val="24"/>
          <w:lang w:val="en-IN"/>
        </w:rPr>
        <w:t>In Pseudo conversation mode, whenever there is a need for conversation with user, the</w:t>
      </w:r>
    </w:p>
    <w:p w:rsidR="00B36A84" w:rsidRPr="00D465C2" w:rsidRDefault="00B36A84" w:rsidP="00B36A84">
      <w:pPr>
        <w:pStyle w:val="NoSpacing"/>
        <w:rPr>
          <w:rFonts w:ascii="Arial" w:hAnsi="Arial" w:cs="Arial"/>
          <w:b/>
          <w:sz w:val="24"/>
          <w:szCs w:val="24"/>
          <w:lang w:val="en-IN"/>
        </w:rPr>
      </w:pPr>
      <w:r w:rsidRPr="00D465C2">
        <w:rPr>
          <w:rFonts w:ascii="Arial" w:hAnsi="Arial" w:cs="Arial"/>
          <w:b/>
          <w:sz w:val="24"/>
          <w:szCs w:val="24"/>
          <w:lang w:val="en-IN"/>
        </w:rPr>
        <w:t>program logically terminates there, releases the resources held by it &amp; pass control</w:t>
      </w:r>
    </w:p>
    <w:p w:rsidR="00B36A84" w:rsidRPr="00D465C2" w:rsidRDefault="00B36A84" w:rsidP="00B36A84">
      <w:pPr>
        <w:pStyle w:val="NoSpacing"/>
        <w:rPr>
          <w:rFonts w:ascii="Arial" w:hAnsi="Arial" w:cs="Arial"/>
          <w:b/>
          <w:sz w:val="24"/>
          <w:szCs w:val="24"/>
          <w:lang w:val="en-IN"/>
        </w:rPr>
      </w:pPr>
      <w:r w:rsidRPr="00D465C2">
        <w:rPr>
          <w:rFonts w:ascii="Arial" w:hAnsi="Arial" w:cs="Arial"/>
          <w:b/>
          <w:sz w:val="24"/>
          <w:szCs w:val="24"/>
          <w:lang w:val="en-IN"/>
        </w:rPr>
        <w:t>information to next transaction &amp; the next transaction automatically started once user</w:t>
      </w:r>
    </w:p>
    <w:p w:rsidR="00B36A84" w:rsidRPr="00D465C2" w:rsidRDefault="00B36A84" w:rsidP="00B36A84">
      <w:pPr>
        <w:pStyle w:val="NoSpacing"/>
        <w:rPr>
          <w:rFonts w:ascii="Arial" w:hAnsi="Arial" w:cs="Arial"/>
          <w:b/>
          <w:sz w:val="24"/>
          <w:szCs w:val="24"/>
          <w:lang w:val="en-IN"/>
        </w:rPr>
      </w:pPr>
      <w:r w:rsidRPr="00D465C2">
        <w:rPr>
          <w:rFonts w:ascii="Arial" w:hAnsi="Arial" w:cs="Arial"/>
          <w:b/>
          <w:sz w:val="24"/>
          <w:szCs w:val="24"/>
          <w:lang w:val="en-IN"/>
        </w:rPr>
        <w:t>entered the information in the screen.</w:t>
      </w:r>
    </w:p>
    <w:p w:rsidR="00B36A84" w:rsidRPr="00D465C2" w:rsidRDefault="00B36A84" w:rsidP="00B36A84">
      <w:pPr>
        <w:pStyle w:val="NoSpacing"/>
        <w:rPr>
          <w:rFonts w:ascii="Arial" w:hAnsi="Arial" w:cs="Arial"/>
          <w:b/>
          <w:sz w:val="24"/>
          <w:szCs w:val="24"/>
          <w:lang w:val="en-IN"/>
        </w:rPr>
      </w:pPr>
      <w:r w:rsidRPr="00D465C2">
        <w:rPr>
          <w:rFonts w:ascii="Arial" w:hAnsi="Arial" w:cs="Arial"/>
          <w:b/>
          <w:sz w:val="24"/>
          <w:szCs w:val="24"/>
          <w:lang w:val="en-IN"/>
        </w:rPr>
        <w:t>It is actually multi task operation but looks like conversation from user point of</w:t>
      </w:r>
    </w:p>
    <w:p w:rsidR="00B36A84" w:rsidRPr="00D465C2" w:rsidRDefault="00B36A84" w:rsidP="00B36A84">
      <w:pPr>
        <w:pStyle w:val="NoSpacing"/>
        <w:rPr>
          <w:rFonts w:ascii="Arial" w:hAnsi="Arial" w:cs="Arial"/>
          <w:b/>
          <w:sz w:val="24"/>
          <w:szCs w:val="24"/>
          <w:lang w:val="en-IN"/>
        </w:rPr>
      </w:pPr>
      <w:r w:rsidRPr="00D465C2">
        <w:rPr>
          <w:rFonts w:ascii="Arial" w:hAnsi="Arial" w:cs="Arial"/>
          <w:b/>
          <w:sz w:val="24"/>
          <w:szCs w:val="24"/>
          <w:lang w:val="en-IN"/>
        </w:rPr>
        <w:t>view.</w:t>
      </w:r>
    </w:p>
    <w:p w:rsidR="007C69E5" w:rsidRPr="00D465C2" w:rsidRDefault="007C69E5" w:rsidP="00B36A84">
      <w:pPr>
        <w:pStyle w:val="NoSpacing"/>
        <w:rPr>
          <w:rFonts w:ascii="Arial" w:hAnsi="Arial" w:cs="Arial"/>
          <w:sz w:val="24"/>
          <w:szCs w:val="24"/>
          <w:lang w:val="en-IN"/>
        </w:rPr>
      </w:pPr>
    </w:p>
    <w:p w:rsidR="00B36A84" w:rsidRPr="00D465C2" w:rsidRDefault="00B36A84" w:rsidP="00B36A84">
      <w:pPr>
        <w:pStyle w:val="NoSpacing"/>
        <w:rPr>
          <w:rFonts w:ascii="Arial" w:hAnsi="Arial" w:cs="Arial"/>
          <w:sz w:val="24"/>
          <w:szCs w:val="24"/>
          <w:highlight w:val="yellow"/>
          <w:lang w:val="en-IN"/>
        </w:rPr>
      </w:pPr>
      <w:r w:rsidRPr="00D465C2">
        <w:rPr>
          <w:rFonts w:ascii="Arial" w:hAnsi="Arial" w:cs="Arial"/>
          <w:sz w:val="24"/>
          <w:szCs w:val="24"/>
          <w:highlight w:val="yellow"/>
          <w:lang w:val="en-IN"/>
        </w:rPr>
        <w:t>For easy understanding we would say the communication in telephone line is</w:t>
      </w:r>
    </w:p>
    <w:p w:rsidR="00B36A84" w:rsidRPr="00D465C2" w:rsidRDefault="00B36A84" w:rsidP="00B36A84">
      <w:pPr>
        <w:pStyle w:val="NoSpacing"/>
        <w:rPr>
          <w:rFonts w:ascii="Arial" w:hAnsi="Arial" w:cs="Arial"/>
          <w:sz w:val="24"/>
          <w:szCs w:val="24"/>
          <w:highlight w:val="yellow"/>
          <w:lang w:val="en-IN"/>
        </w:rPr>
      </w:pPr>
      <w:r w:rsidRPr="00D465C2">
        <w:rPr>
          <w:rFonts w:ascii="Arial" w:hAnsi="Arial" w:cs="Arial"/>
          <w:sz w:val="24"/>
          <w:szCs w:val="24"/>
          <w:highlight w:val="yellow"/>
          <w:lang w:val="en-IN"/>
        </w:rPr>
        <w:t>conversational mode (Telephone line is in usage throughout the communication.) IRC as</w:t>
      </w:r>
    </w:p>
    <w:p w:rsidR="00B36A84" w:rsidRPr="00D465C2" w:rsidRDefault="00B36A84" w:rsidP="00B36A84">
      <w:pPr>
        <w:pStyle w:val="NoSpacing"/>
        <w:rPr>
          <w:rFonts w:ascii="Arial" w:hAnsi="Arial" w:cs="Arial"/>
          <w:sz w:val="24"/>
          <w:szCs w:val="24"/>
          <w:highlight w:val="yellow"/>
          <w:lang w:val="en-IN"/>
        </w:rPr>
      </w:pPr>
      <w:r w:rsidRPr="00D465C2">
        <w:rPr>
          <w:rFonts w:ascii="Arial" w:hAnsi="Arial" w:cs="Arial"/>
          <w:sz w:val="24"/>
          <w:szCs w:val="24"/>
          <w:highlight w:val="yellow"/>
          <w:lang w:val="en-IN"/>
        </w:rPr>
        <w:t>Pseudo conversation (Once the message sent, the line is freed and it again gets the</w:t>
      </w:r>
    </w:p>
    <w:p w:rsidR="00A36FE5" w:rsidRDefault="00B36A84" w:rsidP="00B36A84">
      <w:pPr>
        <w:pStyle w:val="NoSpacing"/>
        <w:rPr>
          <w:rFonts w:ascii="Arial" w:hAnsi="Arial" w:cs="Arial"/>
          <w:sz w:val="24"/>
          <w:szCs w:val="24"/>
          <w:lang w:val="en-IN"/>
        </w:rPr>
      </w:pPr>
      <w:r w:rsidRPr="00D465C2">
        <w:rPr>
          <w:rFonts w:ascii="Arial" w:hAnsi="Arial" w:cs="Arial"/>
          <w:sz w:val="24"/>
          <w:szCs w:val="24"/>
          <w:highlight w:val="yellow"/>
          <w:lang w:val="en-IN"/>
        </w:rPr>
        <w:t>resource when the other side replied.)</w:t>
      </w:r>
    </w:p>
    <w:p w:rsidR="00A36FE5" w:rsidRDefault="00A36FE5" w:rsidP="00B36A84">
      <w:pPr>
        <w:pStyle w:val="NoSpacing"/>
        <w:rPr>
          <w:rFonts w:ascii="Arial" w:hAnsi="Arial" w:cs="Arial"/>
          <w:sz w:val="24"/>
          <w:szCs w:val="24"/>
          <w:lang w:val="en-IN"/>
        </w:rPr>
      </w:pPr>
    </w:p>
    <w:p w:rsidR="003367AD" w:rsidRPr="003367AD" w:rsidRDefault="003367AD" w:rsidP="003367AD">
      <w:pPr>
        <w:pStyle w:val="NoSpacing"/>
        <w:rPr>
          <w:rFonts w:ascii="Arial" w:hAnsi="Arial" w:cs="Arial"/>
          <w:b/>
          <w:sz w:val="24"/>
          <w:szCs w:val="24"/>
          <w:lang w:val="en-IN"/>
        </w:rPr>
      </w:pPr>
      <w:r w:rsidRPr="003367AD">
        <w:rPr>
          <w:rFonts w:ascii="Arial" w:hAnsi="Arial" w:cs="Arial"/>
          <w:b/>
          <w:sz w:val="24"/>
          <w:szCs w:val="24"/>
          <w:lang w:val="en-IN"/>
        </w:rPr>
        <w:t>Q. Multitasking &amp; Multithreading</w:t>
      </w:r>
    </w:p>
    <w:p w:rsidR="003367AD" w:rsidRPr="003367AD" w:rsidRDefault="003367AD" w:rsidP="003367AD">
      <w:pPr>
        <w:pStyle w:val="NoSpacing"/>
        <w:rPr>
          <w:rFonts w:ascii="Arial" w:hAnsi="Arial" w:cs="Arial"/>
          <w:sz w:val="24"/>
          <w:szCs w:val="24"/>
          <w:lang w:val="en-IN"/>
        </w:rPr>
      </w:pPr>
      <w:r w:rsidRPr="003367AD">
        <w:rPr>
          <w:rFonts w:ascii="Arial" w:hAnsi="Arial" w:cs="Arial"/>
          <w:sz w:val="24"/>
          <w:szCs w:val="24"/>
          <w:lang w:val="en-IN"/>
        </w:rPr>
        <w:t>Operating systems allows execution of more than one task concurrently &amp; this is</w:t>
      </w:r>
    </w:p>
    <w:p w:rsidR="003367AD" w:rsidRPr="003367AD" w:rsidRDefault="003367AD" w:rsidP="003367AD">
      <w:pPr>
        <w:pStyle w:val="NoSpacing"/>
        <w:rPr>
          <w:rFonts w:ascii="Arial" w:hAnsi="Arial" w:cs="Arial"/>
          <w:sz w:val="24"/>
          <w:szCs w:val="24"/>
          <w:lang w:val="en-IN"/>
        </w:rPr>
      </w:pPr>
      <w:r w:rsidRPr="003367AD">
        <w:rPr>
          <w:rFonts w:ascii="Arial" w:hAnsi="Arial" w:cs="Arial"/>
          <w:sz w:val="24"/>
          <w:szCs w:val="24"/>
          <w:lang w:val="en-IN"/>
        </w:rPr>
        <w:t>called Multitasking. If the one or more concurrent tasks use the same copy of the program,</w:t>
      </w:r>
    </w:p>
    <w:p w:rsidR="003367AD" w:rsidRPr="003367AD" w:rsidRDefault="003367AD" w:rsidP="003367AD">
      <w:pPr>
        <w:pStyle w:val="NoSpacing"/>
        <w:rPr>
          <w:rFonts w:ascii="Arial" w:hAnsi="Arial" w:cs="Arial"/>
          <w:sz w:val="24"/>
          <w:szCs w:val="24"/>
          <w:lang w:val="en-IN"/>
        </w:rPr>
      </w:pPr>
      <w:r w:rsidRPr="003367AD">
        <w:rPr>
          <w:rFonts w:ascii="Arial" w:hAnsi="Arial" w:cs="Arial"/>
          <w:sz w:val="24"/>
          <w:szCs w:val="24"/>
          <w:lang w:val="en-IN"/>
        </w:rPr>
        <w:t>then is called Multithreading. So it is obvious that multitasking is a Subset of</w:t>
      </w:r>
    </w:p>
    <w:p w:rsidR="00A36FE5" w:rsidRDefault="003367AD" w:rsidP="003367AD">
      <w:pPr>
        <w:pStyle w:val="NoSpacing"/>
        <w:rPr>
          <w:rFonts w:ascii="Arial" w:hAnsi="Arial" w:cs="Arial"/>
          <w:sz w:val="24"/>
          <w:szCs w:val="24"/>
          <w:lang w:val="en-IN"/>
        </w:rPr>
      </w:pPr>
      <w:r w:rsidRPr="003367AD">
        <w:rPr>
          <w:rFonts w:ascii="Arial" w:hAnsi="Arial" w:cs="Arial"/>
          <w:sz w:val="24"/>
          <w:szCs w:val="24"/>
          <w:lang w:val="en-IN"/>
        </w:rPr>
        <w:t>multithreading.</w:t>
      </w:r>
    </w:p>
    <w:p w:rsidR="00A36FE5" w:rsidRDefault="00A36FE5" w:rsidP="00B36A84">
      <w:pPr>
        <w:pStyle w:val="NoSpacing"/>
        <w:rPr>
          <w:rFonts w:ascii="Arial" w:hAnsi="Arial" w:cs="Arial"/>
          <w:sz w:val="24"/>
          <w:szCs w:val="24"/>
          <w:lang w:val="en-IN"/>
        </w:rPr>
      </w:pPr>
    </w:p>
    <w:p w:rsidR="0011591D" w:rsidRPr="00A10200" w:rsidRDefault="0011591D" w:rsidP="0011591D">
      <w:pPr>
        <w:pStyle w:val="NoSpacing"/>
        <w:rPr>
          <w:rFonts w:ascii="Arial" w:hAnsi="Arial" w:cs="Arial"/>
          <w:b/>
          <w:sz w:val="24"/>
          <w:szCs w:val="24"/>
          <w:lang w:val="en-IN"/>
        </w:rPr>
      </w:pPr>
      <w:r w:rsidRPr="00A10200">
        <w:rPr>
          <w:rFonts w:ascii="Arial" w:hAnsi="Arial" w:cs="Arial"/>
          <w:b/>
          <w:sz w:val="24"/>
          <w:szCs w:val="24"/>
        </w:rPr>
        <w:t>Q.</w:t>
      </w:r>
      <w:r w:rsidRPr="00A10200">
        <w:rPr>
          <w:rFonts w:ascii="Courier" w:hAnsi="Courier" w:cs="Courier"/>
          <w:b/>
          <w:sz w:val="20"/>
          <w:szCs w:val="20"/>
          <w:lang w:val="en-IN"/>
        </w:rPr>
        <w:t xml:space="preserve"> </w:t>
      </w:r>
      <w:r w:rsidRPr="00A10200">
        <w:rPr>
          <w:rFonts w:ascii="Arial" w:hAnsi="Arial" w:cs="Arial"/>
          <w:b/>
          <w:sz w:val="24"/>
          <w:szCs w:val="24"/>
          <w:lang w:val="en-IN"/>
        </w:rPr>
        <w:t>Reentrant &amp; Quasi- Reentrant</w:t>
      </w:r>
    </w:p>
    <w:p w:rsidR="0011591D" w:rsidRPr="0011591D" w:rsidRDefault="0011591D" w:rsidP="0011591D">
      <w:pPr>
        <w:pStyle w:val="NoSpacing"/>
        <w:rPr>
          <w:rFonts w:ascii="Arial" w:hAnsi="Arial" w:cs="Arial"/>
          <w:sz w:val="24"/>
          <w:szCs w:val="24"/>
          <w:lang w:val="en-IN"/>
        </w:rPr>
      </w:pPr>
      <w:r w:rsidRPr="0011591D">
        <w:rPr>
          <w:rFonts w:ascii="Arial" w:hAnsi="Arial" w:cs="Arial"/>
          <w:sz w:val="24"/>
          <w:szCs w:val="24"/>
          <w:lang w:val="en-IN"/>
        </w:rPr>
        <w:t>If the same copy of the program is used by multiple tasks, then the system should</w:t>
      </w:r>
    </w:p>
    <w:p w:rsidR="0011591D" w:rsidRPr="0011591D" w:rsidRDefault="0011591D" w:rsidP="0011591D">
      <w:pPr>
        <w:pStyle w:val="NoSpacing"/>
        <w:rPr>
          <w:rFonts w:ascii="Arial" w:hAnsi="Arial" w:cs="Arial"/>
          <w:sz w:val="24"/>
          <w:szCs w:val="24"/>
          <w:lang w:val="en-IN"/>
        </w:rPr>
      </w:pPr>
      <w:r w:rsidRPr="0011591D">
        <w:rPr>
          <w:rFonts w:ascii="Arial" w:hAnsi="Arial" w:cs="Arial"/>
          <w:sz w:val="24"/>
          <w:szCs w:val="24"/>
          <w:lang w:val="en-IN"/>
        </w:rPr>
        <w:t>take care of proper reentrance after the SVC/CICS interruption.</w:t>
      </w:r>
    </w:p>
    <w:p w:rsidR="0011591D" w:rsidRPr="0011591D" w:rsidRDefault="0011591D" w:rsidP="0011591D">
      <w:pPr>
        <w:pStyle w:val="NoSpacing"/>
        <w:rPr>
          <w:rFonts w:ascii="Arial" w:hAnsi="Arial" w:cs="Arial"/>
          <w:sz w:val="24"/>
          <w:szCs w:val="24"/>
          <w:lang w:val="en-IN"/>
        </w:rPr>
      </w:pPr>
      <w:r w:rsidRPr="0011591D">
        <w:rPr>
          <w:rFonts w:ascii="Arial" w:hAnsi="Arial" w:cs="Arial"/>
          <w:sz w:val="24"/>
          <w:szCs w:val="24"/>
          <w:lang w:val="en-IN"/>
        </w:rPr>
        <w:t>Reentrant program is defined as a program that does not modify itself so that it can</w:t>
      </w:r>
    </w:p>
    <w:p w:rsidR="0011591D" w:rsidRPr="0011591D" w:rsidRDefault="0011591D" w:rsidP="0011591D">
      <w:pPr>
        <w:pStyle w:val="NoSpacing"/>
        <w:rPr>
          <w:rFonts w:ascii="Arial" w:hAnsi="Arial" w:cs="Arial"/>
          <w:sz w:val="24"/>
          <w:szCs w:val="24"/>
          <w:lang w:val="en-IN"/>
        </w:rPr>
      </w:pPr>
      <w:r w:rsidRPr="0011591D">
        <w:rPr>
          <w:rFonts w:ascii="Arial" w:hAnsi="Arial" w:cs="Arial"/>
          <w:sz w:val="24"/>
          <w:szCs w:val="24"/>
          <w:lang w:val="en-IN"/>
        </w:rPr>
        <w:t>reenter to itself &amp; continue processing after an interruption by the SVC call of OS. Batch</w:t>
      </w:r>
      <w:r w:rsidR="00A10200">
        <w:rPr>
          <w:rFonts w:ascii="Arial" w:hAnsi="Arial" w:cs="Arial"/>
          <w:sz w:val="24"/>
          <w:szCs w:val="24"/>
          <w:lang w:val="en-IN"/>
        </w:rPr>
        <w:t xml:space="preserve"> </w:t>
      </w:r>
      <w:r w:rsidRPr="0011591D">
        <w:rPr>
          <w:rFonts w:ascii="Arial" w:hAnsi="Arial" w:cs="Arial"/>
          <w:sz w:val="24"/>
          <w:szCs w:val="24"/>
          <w:lang w:val="en-IN"/>
        </w:rPr>
        <w:t>program are non-</w:t>
      </w:r>
      <w:r w:rsidR="00A10200" w:rsidRPr="0011591D">
        <w:rPr>
          <w:rFonts w:ascii="Arial" w:hAnsi="Arial" w:cs="Arial"/>
          <w:sz w:val="24"/>
          <w:szCs w:val="24"/>
          <w:lang w:val="en-IN"/>
        </w:rPr>
        <w:t>Reentrant</w:t>
      </w:r>
      <w:r w:rsidRPr="0011591D">
        <w:rPr>
          <w:rFonts w:ascii="Arial" w:hAnsi="Arial" w:cs="Arial"/>
          <w:sz w:val="24"/>
          <w:szCs w:val="24"/>
          <w:lang w:val="en-IN"/>
        </w:rPr>
        <w:t>. Reentrancy under CICS environment is called quasi entrant as the</w:t>
      </w:r>
    </w:p>
    <w:p w:rsidR="0011591D" w:rsidRPr="0011591D" w:rsidRDefault="0011591D" w:rsidP="0011591D">
      <w:pPr>
        <w:pStyle w:val="NoSpacing"/>
        <w:rPr>
          <w:rFonts w:ascii="Arial" w:hAnsi="Arial" w:cs="Arial"/>
          <w:sz w:val="24"/>
          <w:szCs w:val="24"/>
          <w:lang w:val="en-IN"/>
        </w:rPr>
      </w:pPr>
      <w:r w:rsidRPr="0011591D">
        <w:rPr>
          <w:rFonts w:ascii="Arial" w:hAnsi="Arial" w:cs="Arial"/>
          <w:sz w:val="24"/>
          <w:szCs w:val="24"/>
          <w:lang w:val="en-IN"/>
        </w:rPr>
        <w:t>interruption in CICS may involve more than once SVC calls or no SVC at all.</w:t>
      </w:r>
    </w:p>
    <w:p w:rsidR="0011591D" w:rsidRPr="00A10200" w:rsidRDefault="0011591D" w:rsidP="0011591D">
      <w:pPr>
        <w:pStyle w:val="NoSpacing"/>
        <w:rPr>
          <w:rFonts w:ascii="Arial" w:hAnsi="Arial" w:cs="Arial"/>
          <w:b/>
          <w:sz w:val="24"/>
          <w:szCs w:val="24"/>
          <w:lang w:val="en-IN"/>
        </w:rPr>
      </w:pPr>
      <w:r w:rsidRPr="00A10200">
        <w:rPr>
          <w:rFonts w:ascii="Arial" w:hAnsi="Arial" w:cs="Arial"/>
          <w:b/>
          <w:sz w:val="24"/>
          <w:szCs w:val="24"/>
          <w:lang w:val="en-IN"/>
        </w:rPr>
        <w:t xml:space="preserve">COBOL program should be complied with RENT option for </w:t>
      </w:r>
      <w:r w:rsidR="00A10200" w:rsidRPr="00A10200">
        <w:rPr>
          <w:rFonts w:ascii="Arial" w:hAnsi="Arial" w:cs="Arial"/>
          <w:b/>
          <w:sz w:val="24"/>
          <w:szCs w:val="24"/>
          <w:lang w:val="en-IN"/>
        </w:rPr>
        <w:t>Reentrancy</w:t>
      </w:r>
      <w:r w:rsidRPr="00A10200">
        <w:rPr>
          <w:rFonts w:ascii="Arial" w:hAnsi="Arial" w:cs="Arial"/>
          <w:b/>
          <w:sz w:val="24"/>
          <w:szCs w:val="24"/>
          <w:lang w:val="en-IN"/>
        </w:rPr>
        <w:t xml:space="preserve"> in Multithreading</w:t>
      </w:r>
      <w:r w:rsidR="00A10200" w:rsidRPr="00A10200">
        <w:rPr>
          <w:rFonts w:ascii="Arial" w:hAnsi="Arial" w:cs="Arial"/>
          <w:b/>
          <w:sz w:val="24"/>
          <w:szCs w:val="24"/>
          <w:lang w:val="en-IN"/>
        </w:rPr>
        <w:t xml:space="preserve"> </w:t>
      </w:r>
      <w:r w:rsidRPr="00A10200">
        <w:rPr>
          <w:rFonts w:ascii="Arial" w:hAnsi="Arial" w:cs="Arial"/>
          <w:b/>
          <w:sz w:val="24"/>
          <w:szCs w:val="24"/>
          <w:lang w:val="en-IN"/>
        </w:rPr>
        <w:t>environment.</w:t>
      </w:r>
    </w:p>
    <w:p w:rsidR="00FE3F2B" w:rsidRPr="00FE3F2B" w:rsidRDefault="00FE3F2B" w:rsidP="00FE3F2B">
      <w:pPr>
        <w:pStyle w:val="NoSpacing"/>
        <w:rPr>
          <w:rFonts w:ascii="Arial" w:hAnsi="Arial" w:cs="Arial"/>
          <w:b/>
          <w:sz w:val="24"/>
          <w:szCs w:val="24"/>
          <w:lang w:val="en-IN"/>
        </w:rPr>
      </w:pPr>
      <w:r w:rsidRPr="00FE3F2B">
        <w:rPr>
          <w:rFonts w:ascii="Arial" w:hAnsi="Arial" w:cs="Arial"/>
          <w:b/>
          <w:sz w:val="24"/>
          <w:szCs w:val="24"/>
          <w:lang w:val="en-IN"/>
        </w:rPr>
        <w:lastRenderedPageBreak/>
        <w:t xml:space="preserve">Q. </w:t>
      </w:r>
      <w:r w:rsidRPr="00FE3F2B">
        <w:rPr>
          <w:rFonts w:ascii="Arial" w:hAnsi="Arial" w:cs="Arial"/>
          <w:b/>
          <w:sz w:val="24"/>
          <w:szCs w:val="24"/>
          <w:lang w:val="en-IN"/>
        </w:rPr>
        <w:t>supervisor call (SVC)</w:t>
      </w:r>
    </w:p>
    <w:p w:rsidR="00FE3F2B" w:rsidRPr="00FE3F2B" w:rsidRDefault="00FE3F2B" w:rsidP="00FE3F2B">
      <w:pPr>
        <w:pStyle w:val="NoSpacing"/>
        <w:rPr>
          <w:rFonts w:ascii="Arial" w:hAnsi="Arial" w:cs="Arial"/>
          <w:sz w:val="24"/>
          <w:szCs w:val="24"/>
          <w:lang w:val="en-IN"/>
        </w:rPr>
      </w:pPr>
      <w:r w:rsidRPr="00FE3F2B">
        <w:rPr>
          <w:rFonts w:ascii="Arial" w:hAnsi="Arial" w:cs="Arial"/>
          <w:sz w:val="24"/>
          <w:szCs w:val="24"/>
          <w:lang w:val="en-IN"/>
        </w:rPr>
        <w:t>In computers, especially IBM mainframes</w:t>
      </w:r>
      <w:r w:rsidRPr="00FE3F2B">
        <w:rPr>
          <w:rFonts w:ascii="Arial" w:hAnsi="Arial" w:cs="Arial"/>
          <w:b/>
          <w:sz w:val="24"/>
          <w:szCs w:val="24"/>
          <w:highlight w:val="yellow"/>
          <w:lang w:val="en-IN"/>
        </w:rPr>
        <w:t>, a supervisor call (SVC) is a processor instruction that directs the processor to pass control of the computer to the operating system's supervisor program.</w:t>
      </w:r>
      <w:r w:rsidRPr="00FE3F2B">
        <w:rPr>
          <w:rFonts w:ascii="Arial" w:hAnsi="Arial" w:cs="Arial"/>
          <w:sz w:val="24"/>
          <w:szCs w:val="24"/>
          <w:lang w:val="en-IN"/>
        </w:rPr>
        <w:t xml:space="preserve"> Most SVCs are requests for a specific operating system service from an application program or another part of the operating system. Application program developers usually use a language function or macro instruction to make the request (for example, to get allocated more memory for the program to work with). The language compiler or assembler generates the instruction that includes the specific SVC request. Each service has a preassigned SVC number. </w:t>
      </w:r>
      <w:r w:rsidRPr="00D11E7F">
        <w:rPr>
          <w:rFonts w:ascii="Arial" w:hAnsi="Arial" w:cs="Arial"/>
          <w:b/>
          <w:sz w:val="24"/>
          <w:szCs w:val="24"/>
          <w:highlight w:val="yellow"/>
          <w:lang w:val="en-IN"/>
        </w:rPr>
        <w:t>When the computer's processor executes the instruction that contains the SVC, the code representing "SVC" causes a program interrupt to occur, which means that control of the processor is immediately passed to the operating system supervisor program.</w:t>
      </w:r>
      <w:r w:rsidRPr="00FE3F2B">
        <w:rPr>
          <w:rFonts w:ascii="Arial" w:hAnsi="Arial" w:cs="Arial"/>
          <w:sz w:val="24"/>
          <w:szCs w:val="24"/>
          <w:lang w:val="en-IN"/>
        </w:rPr>
        <w:t xml:space="preserve"> The supervisor then passes control to programming that performs the service that goes with the specified SVC number.</w:t>
      </w:r>
    </w:p>
    <w:p w:rsidR="00FE3F2B" w:rsidRPr="00FE3F2B" w:rsidRDefault="00FE3F2B" w:rsidP="00FE3F2B">
      <w:pPr>
        <w:pStyle w:val="NoSpacing"/>
        <w:rPr>
          <w:rFonts w:ascii="Arial" w:hAnsi="Arial" w:cs="Arial"/>
          <w:sz w:val="24"/>
          <w:szCs w:val="24"/>
          <w:lang w:val="en-IN"/>
        </w:rPr>
      </w:pPr>
    </w:p>
    <w:p w:rsidR="00FE3F2B" w:rsidRDefault="00FE3F2B" w:rsidP="00FE3F2B">
      <w:pPr>
        <w:pStyle w:val="NoSpacing"/>
        <w:rPr>
          <w:rFonts w:ascii="Arial" w:hAnsi="Arial" w:cs="Arial"/>
          <w:sz w:val="24"/>
          <w:szCs w:val="24"/>
          <w:lang w:val="en-IN"/>
        </w:rPr>
      </w:pPr>
      <w:r w:rsidRPr="00FE3F2B">
        <w:rPr>
          <w:rFonts w:ascii="Arial" w:hAnsi="Arial" w:cs="Arial"/>
          <w:sz w:val="24"/>
          <w:szCs w:val="24"/>
          <w:lang w:val="en-IN"/>
        </w:rPr>
        <w:t>An SVC routine is a program within the supervisor that performs the service indicated by the specific SVC instruction.</w:t>
      </w:r>
    </w:p>
    <w:p w:rsidR="00BE15C5" w:rsidRDefault="00BE15C5" w:rsidP="00FE3F2B">
      <w:pPr>
        <w:pStyle w:val="NoSpacing"/>
        <w:rPr>
          <w:rFonts w:ascii="Arial" w:hAnsi="Arial" w:cs="Arial"/>
          <w:sz w:val="24"/>
          <w:szCs w:val="24"/>
          <w:lang w:val="en-IN"/>
        </w:rPr>
      </w:pPr>
    </w:p>
    <w:p w:rsidR="00BE15C5" w:rsidRDefault="001A7EC0" w:rsidP="00FE3F2B">
      <w:pPr>
        <w:pStyle w:val="NoSpacing"/>
        <w:rPr>
          <w:rFonts w:ascii="Arial" w:hAnsi="Arial" w:cs="Arial"/>
          <w:sz w:val="24"/>
          <w:szCs w:val="24"/>
          <w:lang w:val="en-IN"/>
        </w:rPr>
      </w:pPr>
      <w:r>
        <w:rPr>
          <w:rFonts w:ascii="Arial" w:hAnsi="Arial" w:cs="Arial"/>
          <w:sz w:val="24"/>
          <w:szCs w:val="24"/>
          <w:lang w:val="en-IN"/>
        </w:rPr>
        <w:t xml:space="preserve">Q. </w:t>
      </w:r>
      <w:r w:rsidRPr="001A7EC0">
        <w:rPr>
          <w:rFonts w:ascii="Arial" w:hAnsi="Arial" w:cs="Arial"/>
          <w:sz w:val="24"/>
          <w:szCs w:val="24"/>
          <w:lang w:val="en-IN"/>
        </w:rPr>
        <w:t>CICS Control Program &amp; Control Tables</w:t>
      </w:r>
    </w:p>
    <w:p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CICS Nucleus consists of IBM-Supplied CICS control programs &amp; corresponding user specified</w:t>
      </w:r>
      <w:r>
        <w:rPr>
          <w:rFonts w:ascii="Arial" w:hAnsi="Arial" w:cs="Arial"/>
          <w:sz w:val="24"/>
          <w:szCs w:val="24"/>
          <w:lang w:val="en-IN"/>
        </w:rPr>
        <w:t xml:space="preserve"> </w:t>
      </w:r>
      <w:r w:rsidRPr="001A7EC0">
        <w:rPr>
          <w:rFonts w:ascii="Arial" w:hAnsi="Arial" w:cs="Arial"/>
          <w:sz w:val="24"/>
          <w:szCs w:val="24"/>
          <w:lang w:val="en-IN"/>
        </w:rPr>
        <w:t>CICS control Tables. The important tables with respect to development point of</w:t>
      </w:r>
    </w:p>
    <w:p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view are given below:</w:t>
      </w:r>
    </w:p>
    <w:tbl>
      <w:tblPr>
        <w:tblStyle w:val="TableGrid"/>
        <w:tblW w:w="0" w:type="auto"/>
        <w:tblLook w:val="04A0" w:firstRow="1" w:lastRow="0" w:firstColumn="1" w:lastColumn="0" w:noHBand="0" w:noVBand="1"/>
      </w:tblPr>
      <w:tblGrid>
        <w:gridCol w:w="1791"/>
        <w:gridCol w:w="7451"/>
      </w:tblGrid>
      <w:tr w:rsidR="001A7EC0" w:rsidTr="001A7EC0">
        <w:tc>
          <w:tcPr>
            <w:tcW w:w="1791" w:type="dxa"/>
          </w:tcPr>
          <w:p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Control</w:t>
            </w:r>
            <w:r>
              <w:rPr>
                <w:rFonts w:ascii="Arial" w:hAnsi="Arial" w:cs="Arial"/>
                <w:sz w:val="24"/>
                <w:szCs w:val="24"/>
                <w:lang w:val="en-IN"/>
              </w:rPr>
              <w:t xml:space="preserve"> </w:t>
            </w:r>
            <w:r>
              <w:rPr>
                <w:rFonts w:ascii="Arial" w:hAnsi="Arial" w:cs="Arial"/>
                <w:sz w:val="24"/>
                <w:szCs w:val="24"/>
                <w:lang w:val="en-IN"/>
              </w:rPr>
              <w:t>Table</w:t>
            </w:r>
          </w:p>
        </w:tc>
        <w:tc>
          <w:tcPr>
            <w:tcW w:w="7451" w:type="dxa"/>
          </w:tcPr>
          <w:p w:rsidR="001A7EC0" w:rsidRDefault="001A7EC0" w:rsidP="001A7EC0">
            <w:pPr>
              <w:pStyle w:val="NoSpacing"/>
              <w:rPr>
                <w:rFonts w:ascii="Arial" w:hAnsi="Arial" w:cs="Arial"/>
                <w:sz w:val="24"/>
                <w:szCs w:val="24"/>
                <w:lang w:val="en-IN"/>
              </w:rPr>
            </w:pPr>
            <w:r>
              <w:rPr>
                <w:rFonts w:ascii="Arial" w:hAnsi="Arial" w:cs="Arial"/>
                <w:sz w:val="24"/>
                <w:szCs w:val="24"/>
                <w:lang w:val="en-IN"/>
              </w:rPr>
              <w:t>Function</w:t>
            </w:r>
          </w:p>
        </w:tc>
      </w:tr>
      <w:tr w:rsidR="001A7EC0" w:rsidTr="001A7EC0">
        <w:tc>
          <w:tcPr>
            <w:tcW w:w="1791" w:type="dxa"/>
          </w:tcPr>
          <w:p w:rsidR="001A7EC0" w:rsidRDefault="001A7EC0" w:rsidP="001A7EC0">
            <w:pPr>
              <w:pStyle w:val="NoSpacing"/>
              <w:rPr>
                <w:rFonts w:ascii="Arial" w:hAnsi="Arial" w:cs="Arial"/>
                <w:sz w:val="24"/>
                <w:szCs w:val="24"/>
                <w:lang w:val="en-IN"/>
              </w:rPr>
            </w:pPr>
            <w:r>
              <w:rPr>
                <w:rFonts w:ascii="Arial" w:hAnsi="Arial" w:cs="Arial"/>
                <w:sz w:val="24"/>
                <w:szCs w:val="24"/>
                <w:lang w:val="en-IN"/>
              </w:rPr>
              <w:t>PCT</w:t>
            </w:r>
          </w:p>
        </w:tc>
        <w:tc>
          <w:tcPr>
            <w:tcW w:w="7451" w:type="dxa"/>
          </w:tcPr>
          <w:p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The transaction &amp; the main program associate with the transaction should be</w:t>
            </w:r>
          </w:p>
          <w:p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registered in program table. Task c</w:t>
            </w:r>
            <w:r>
              <w:rPr>
                <w:rFonts w:ascii="Arial" w:hAnsi="Arial" w:cs="Arial"/>
                <w:sz w:val="24"/>
                <w:szCs w:val="24"/>
                <w:lang w:val="en-IN"/>
              </w:rPr>
              <w:t>ontrol Program(KCP) refers PCT.</w:t>
            </w:r>
          </w:p>
        </w:tc>
      </w:tr>
      <w:tr w:rsidR="001A7EC0" w:rsidTr="001A7EC0">
        <w:tc>
          <w:tcPr>
            <w:tcW w:w="1791" w:type="dxa"/>
          </w:tcPr>
          <w:p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PPT</w:t>
            </w:r>
          </w:p>
          <w:p w:rsidR="001A7EC0" w:rsidRDefault="001A7EC0" w:rsidP="001A7EC0">
            <w:pPr>
              <w:pStyle w:val="NoSpacing"/>
              <w:rPr>
                <w:rFonts w:ascii="Arial" w:hAnsi="Arial" w:cs="Arial"/>
                <w:sz w:val="24"/>
                <w:szCs w:val="24"/>
                <w:lang w:val="en-IN"/>
              </w:rPr>
            </w:pPr>
          </w:p>
        </w:tc>
        <w:tc>
          <w:tcPr>
            <w:tcW w:w="7451" w:type="dxa"/>
          </w:tcPr>
          <w:p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All the CICS programs &amp; maps have to be registered in Processing Program Table.</w:t>
            </w:r>
          </w:p>
          <w:p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File Control Table(PCP) refers PPT.</w:t>
            </w:r>
          </w:p>
        </w:tc>
      </w:tr>
      <w:tr w:rsidR="001A7EC0" w:rsidTr="001A7EC0">
        <w:tc>
          <w:tcPr>
            <w:tcW w:w="1791" w:type="dxa"/>
          </w:tcPr>
          <w:p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FCT</w:t>
            </w:r>
          </w:p>
          <w:p w:rsidR="001A7EC0" w:rsidRDefault="001A7EC0" w:rsidP="001A7EC0">
            <w:pPr>
              <w:pStyle w:val="NoSpacing"/>
              <w:rPr>
                <w:rFonts w:ascii="Arial" w:hAnsi="Arial" w:cs="Arial"/>
                <w:sz w:val="24"/>
                <w:szCs w:val="24"/>
                <w:lang w:val="en-IN"/>
              </w:rPr>
            </w:pPr>
          </w:p>
        </w:tc>
        <w:tc>
          <w:tcPr>
            <w:tcW w:w="7451" w:type="dxa"/>
          </w:tcPr>
          <w:p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All VSAM file used in the CICS program has to be registered in File Control</w:t>
            </w:r>
          </w:p>
          <w:p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Table. File Co</w:t>
            </w:r>
            <w:r>
              <w:rPr>
                <w:rFonts w:ascii="Arial" w:hAnsi="Arial" w:cs="Arial"/>
                <w:sz w:val="24"/>
                <w:szCs w:val="24"/>
                <w:lang w:val="en-IN"/>
              </w:rPr>
              <w:t>ntrol Program (FCP) refers FCT.</w:t>
            </w:r>
          </w:p>
        </w:tc>
      </w:tr>
      <w:tr w:rsidR="001A7EC0" w:rsidTr="001A7EC0">
        <w:tc>
          <w:tcPr>
            <w:tcW w:w="1791" w:type="dxa"/>
          </w:tcPr>
          <w:p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DCT</w:t>
            </w:r>
          </w:p>
          <w:p w:rsidR="001A7EC0" w:rsidRDefault="001A7EC0" w:rsidP="001A7EC0">
            <w:pPr>
              <w:pStyle w:val="NoSpacing"/>
              <w:rPr>
                <w:rFonts w:ascii="Arial" w:hAnsi="Arial" w:cs="Arial"/>
                <w:sz w:val="24"/>
                <w:szCs w:val="24"/>
                <w:lang w:val="en-IN"/>
              </w:rPr>
            </w:pPr>
          </w:p>
        </w:tc>
        <w:tc>
          <w:tcPr>
            <w:tcW w:w="7451" w:type="dxa"/>
          </w:tcPr>
          <w:p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Transient data queues should be predefined in Destination Control Table.</w:t>
            </w:r>
          </w:p>
          <w:p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Tra</w:t>
            </w:r>
            <w:r>
              <w:rPr>
                <w:rFonts w:ascii="Arial" w:hAnsi="Arial" w:cs="Arial"/>
                <w:sz w:val="24"/>
                <w:szCs w:val="24"/>
                <w:lang w:val="en-IN"/>
              </w:rPr>
              <w:t>nsient Data Program refers DCT.</w:t>
            </w:r>
          </w:p>
        </w:tc>
      </w:tr>
      <w:tr w:rsidR="001A7EC0" w:rsidTr="001A7EC0">
        <w:tc>
          <w:tcPr>
            <w:tcW w:w="1791" w:type="dxa"/>
          </w:tcPr>
          <w:p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TST</w:t>
            </w:r>
          </w:p>
          <w:p w:rsidR="001A7EC0" w:rsidRDefault="001A7EC0" w:rsidP="001A7EC0">
            <w:pPr>
              <w:pStyle w:val="NoSpacing"/>
              <w:rPr>
                <w:rFonts w:ascii="Arial" w:hAnsi="Arial" w:cs="Arial"/>
                <w:sz w:val="24"/>
                <w:szCs w:val="24"/>
                <w:lang w:val="en-IN"/>
              </w:rPr>
            </w:pPr>
          </w:p>
        </w:tc>
        <w:tc>
          <w:tcPr>
            <w:tcW w:w="7451" w:type="dxa"/>
          </w:tcPr>
          <w:p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If you want to recover Temporary storage queues during system crash, then they</w:t>
            </w:r>
          </w:p>
          <w:p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should be registe</w:t>
            </w:r>
            <w:r>
              <w:rPr>
                <w:rFonts w:ascii="Arial" w:hAnsi="Arial" w:cs="Arial"/>
                <w:sz w:val="24"/>
                <w:szCs w:val="24"/>
                <w:lang w:val="en-IN"/>
              </w:rPr>
              <w:t>red in Temporary Storage Table.</w:t>
            </w:r>
          </w:p>
        </w:tc>
      </w:tr>
      <w:tr w:rsidR="001A7EC0" w:rsidTr="001A7EC0">
        <w:tc>
          <w:tcPr>
            <w:tcW w:w="1791" w:type="dxa"/>
          </w:tcPr>
          <w:p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RCT</w:t>
            </w:r>
          </w:p>
          <w:p w:rsidR="001A7EC0" w:rsidRDefault="001A7EC0" w:rsidP="001A7EC0">
            <w:pPr>
              <w:pStyle w:val="NoSpacing"/>
              <w:rPr>
                <w:rFonts w:ascii="Arial" w:hAnsi="Arial" w:cs="Arial"/>
                <w:sz w:val="24"/>
                <w:szCs w:val="24"/>
                <w:lang w:val="en-IN"/>
              </w:rPr>
            </w:pPr>
          </w:p>
        </w:tc>
        <w:tc>
          <w:tcPr>
            <w:tcW w:w="7451" w:type="dxa"/>
          </w:tcPr>
          <w:p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If any DB2 commands are used in the program, then the PLAN should be registered</w:t>
            </w:r>
          </w:p>
          <w:p w:rsidR="001A7EC0" w:rsidRDefault="001A7EC0" w:rsidP="001A7EC0">
            <w:pPr>
              <w:pStyle w:val="NoSpacing"/>
              <w:rPr>
                <w:rFonts w:ascii="Arial" w:hAnsi="Arial" w:cs="Arial"/>
                <w:sz w:val="24"/>
                <w:szCs w:val="24"/>
                <w:lang w:val="en-IN"/>
              </w:rPr>
            </w:pPr>
            <w:r>
              <w:rPr>
                <w:rFonts w:ascii="Arial" w:hAnsi="Arial" w:cs="Arial"/>
                <w:sz w:val="24"/>
                <w:szCs w:val="24"/>
                <w:lang w:val="en-IN"/>
              </w:rPr>
              <w:t>here.</w:t>
            </w:r>
          </w:p>
        </w:tc>
      </w:tr>
      <w:tr w:rsidR="001A7EC0" w:rsidTr="001A7EC0">
        <w:tc>
          <w:tcPr>
            <w:tcW w:w="1791" w:type="dxa"/>
          </w:tcPr>
          <w:p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SNT</w:t>
            </w:r>
          </w:p>
        </w:tc>
        <w:tc>
          <w:tcPr>
            <w:tcW w:w="7451" w:type="dxa"/>
          </w:tcPr>
          <w:p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User-ID &amp; Password should be regis</w:t>
            </w:r>
            <w:r>
              <w:rPr>
                <w:rFonts w:ascii="Arial" w:hAnsi="Arial" w:cs="Arial"/>
                <w:sz w:val="24"/>
                <w:szCs w:val="24"/>
                <w:lang w:val="en-IN"/>
              </w:rPr>
              <w:t>tered in the Sign On Table.</w:t>
            </w:r>
          </w:p>
        </w:tc>
      </w:tr>
      <w:tr w:rsidR="001A7EC0" w:rsidTr="001A7EC0">
        <w:tc>
          <w:tcPr>
            <w:tcW w:w="1791" w:type="dxa"/>
          </w:tcPr>
          <w:p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TCT</w:t>
            </w:r>
          </w:p>
        </w:tc>
        <w:tc>
          <w:tcPr>
            <w:tcW w:w="7451" w:type="dxa"/>
          </w:tcPr>
          <w:p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All the terminals should be regist</w:t>
            </w:r>
            <w:r>
              <w:rPr>
                <w:rFonts w:ascii="Arial" w:hAnsi="Arial" w:cs="Arial"/>
                <w:sz w:val="24"/>
                <w:szCs w:val="24"/>
                <w:lang w:val="en-IN"/>
              </w:rPr>
              <w:t>ered in Terminal Control Table.</w:t>
            </w:r>
          </w:p>
        </w:tc>
      </w:tr>
      <w:tr w:rsidR="001A7EC0" w:rsidTr="001A7EC0">
        <w:tc>
          <w:tcPr>
            <w:tcW w:w="1791" w:type="dxa"/>
          </w:tcPr>
          <w:p w:rsidR="001A7EC0" w:rsidRDefault="001A7EC0" w:rsidP="001A7EC0">
            <w:pPr>
              <w:pStyle w:val="NoSpacing"/>
              <w:rPr>
                <w:rFonts w:ascii="Arial" w:hAnsi="Arial" w:cs="Arial"/>
                <w:sz w:val="24"/>
                <w:szCs w:val="24"/>
                <w:lang w:val="en-IN"/>
              </w:rPr>
            </w:pPr>
            <w:r>
              <w:rPr>
                <w:rFonts w:ascii="Arial" w:hAnsi="Arial" w:cs="Arial"/>
                <w:sz w:val="24"/>
                <w:szCs w:val="24"/>
                <w:lang w:val="en-IN"/>
              </w:rPr>
              <w:t>PLT</w:t>
            </w:r>
          </w:p>
        </w:tc>
        <w:tc>
          <w:tcPr>
            <w:tcW w:w="7451" w:type="dxa"/>
          </w:tcPr>
          <w:p w:rsidR="001A7EC0" w:rsidRP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All the program that need to be automatically started during CICS start up &amp;</w:t>
            </w:r>
          </w:p>
          <w:p w:rsidR="001A7EC0" w:rsidRDefault="001A7EC0" w:rsidP="001A7EC0">
            <w:pPr>
              <w:pStyle w:val="NoSpacing"/>
              <w:rPr>
                <w:rFonts w:ascii="Arial" w:hAnsi="Arial" w:cs="Arial"/>
                <w:sz w:val="24"/>
                <w:szCs w:val="24"/>
                <w:lang w:val="en-IN"/>
              </w:rPr>
            </w:pPr>
            <w:r w:rsidRPr="001A7EC0">
              <w:rPr>
                <w:rFonts w:ascii="Arial" w:hAnsi="Arial" w:cs="Arial"/>
                <w:sz w:val="24"/>
                <w:szCs w:val="24"/>
                <w:lang w:val="en-IN"/>
              </w:rPr>
              <w:t>Shut down should b</w:t>
            </w:r>
            <w:r>
              <w:rPr>
                <w:rFonts w:ascii="Arial" w:hAnsi="Arial" w:cs="Arial"/>
                <w:sz w:val="24"/>
                <w:szCs w:val="24"/>
                <w:lang w:val="en-IN"/>
              </w:rPr>
              <w:t>e listed in Program List Table.</w:t>
            </w:r>
          </w:p>
        </w:tc>
      </w:tr>
      <w:tr w:rsidR="001A7EC0" w:rsidTr="001A7EC0">
        <w:tc>
          <w:tcPr>
            <w:tcW w:w="1791" w:type="dxa"/>
          </w:tcPr>
          <w:p w:rsidR="001A7EC0" w:rsidRDefault="006B704E" w:rsidP="001A7EC0">
            <w:pPr>
              <w:pStyle w:val="NoSpacing"/>
              <w:rPr>
                <w:rFonts w:ascii="Arial" w:hAnsi="Arial" w:cs="Arial"/>
                <w:sz w:val="24"/>
                <w:szCs w:val="24"/>
                <w:lang w:val="en-IN"/>
              </w:rPr>
            </w:pPr>
            <w:r>
              <w:rPr>
                <w:rFonts w:ascii="Arial" w:hAnsi="Arial" w:cs="Arial"/>
                <w:sz w:val="24"/>
                <w:szCs w:val="24"/>
                <w:lang w:val="en-IN"/>
              </w:rPr>
              <w:t>JCL</w:t>
            </w:r>
          </w:p>
        </w:tc>
        <w:tc>
          <w:tcPr>
            <w:tcW w:w="7451" w:type="dxa"/>
          </w:tcPr>
          <w:p w:rsidR="006B704E" w:rsidRPr="001A7EC0" w:rsidRDefault="006B704E" w:rsidP="006B704E">
            <w:pPr>
              <w:pStyle w:val="NoSpacing"/>
              <w:rPr>
                <w:rFonts w:ascii="Arial" w:hAnsi="Arial" w:cs="Arial"/>
                <w:sz w:val="24"/>
                <w:szCs w:val="24"/>
                <w:lang w:val="en-IN"/>
              </w:rPr>
            </w:pPr>
            <w:r w:rsidRPr="001A7EC0">
              <w:rPr>
                <w:rFonts w:ascii="Arial" w:hAnsi="Arial" w:cs="Arial"/>
                <w:sz w:val="24"/>
                <w:szCs w:val="24"/>
                <w:lang w:val="en-IN"/>
              </w:rPr>
              <w:t>Control Information of system logs &amp; journal files is stored in Journal Control</w:t>
            </w:r>
          </w:p>
          <w:p w:rsidR="001A7EC0" w:rsidRDefault="006B704E" w:rsidP="006B704E">
            <w:pPr>
              <w:pStyle w:val="NoSpacing"/>
              <w:rPr>
                <w:rFonts w:ascii="Arial" w:hAnsi="Arial" w:cs="Arial"/>
                <w:sz w:val="24"/>
                <w:szCs w:val="24"/>
                <w:lang w:val="en-IN"/>
              </w:rPr>
            </w:pPr>
            <w:r w:rsidRPr="001A7EC0">
              <w:rPr>
                <w:rFonts w:ascii="Arial" w:hAnsi="Arial" w:cs="Arial"/>
                <w:sz w:val="24"/>
                <w:szCs w:val="24"/>
                <w:lang w:val="en-IN"/>
              </w:rPr>
              <w:lastRenderedPageBreak/>
              <w:t>Table. Journal Control Program refers to JCT.</w:t>
            </w:r>
          </w:p>
        </w:tc>
      </w:tr>
    </w:tbl>
    <w:p w:rsidR="00D86716" w:rsidRDefault="00D86716" w:rsidP="001A7EC0">
      <w:pPr>
        <w:pStyle w:val="NoSpacing"/>
        <w:rPr>
          <w:rFonts w:ascii="Arial" w:hAnsi="Arial" w:cs="Arial"/>
          <w:sz w:val="24"/>
          <w:szCs w:val="24"/>
          <w:lang w:val="en-IN"/>
        </w:rPr>
      </w:pPr>
    </w:p>
    <w:p w:rsidR="00D86716" w:rsidRPr="00D86716" w:rsidRDefault="00D86716" w:rsidP="00D86716">
      <w:pPr>
        <w:pStyle w:val="NoSpacing"/>
        <w:rPr>
          <w:rFonts w:ascii="Arial" w:hAnsi="Arial" w:cs="Arial"/>
          <w:b/>
          <w:sz w:val="24"/>
          <w:szCs w:val="24"/>
          <w:lang w:val="en-IN"/>
        </w:rPr>
      </w:pPr>
      <w:r w:rsidRPr="00D86716">
        <w:rPr>
          <w:rFonts w:ascii="Arial" w:hAnsi="Arial" w:cs="Arial"/>
          <w:b/>
          <w:sz w:val="24"/>
          <w:szCs w:val="24"/>
          <w:lang w:val="en-IN"/>
        </w:rPr>
        <w:t>Q.</w:t>
      </w:r>
      <w:r w:rsidRPr="00D86716">
        <w:rPr>
          <w:rFonts w:ascii="Courier" w:hAnsi="Courier" w:cs="Courier"/>
          <w:b/>
          <w:sz w:val="20"/>
          <w:szCs w:val="20"/>
          <w:lang w:val="en-IN"/>
        </w:rPr>
        <w:t xml:space="preserve"> </w:t>
      </w:r>
      <w:r w:rsidRPr="00D86716">
        <w:rPr>
          <w:rFonts w:ascii="Arial" w:hAnsi="Arial" w:cs="Arial"/>
          <w:b/>
          <w:sz w:val="24"/>
          <w:szCs w:val="24"/>
          <w:lang w:val="en-IN"/>
        </w:rPr>
        <w:t>General Syntax Of CICS Statement</w:t>
      </w:r>
    </w:p>
    <w:p w:rsidR="00D86716" w:rsidRDefault="00D86716" w:rsidP="00D86716">
      <w:pPr>
        <w:pStyle w:val="NoSpacing"/>
        <w:rPr>
          <w:rFonts w:ascii="Arial" w:hAnsi="Arial" w:cs="Arial"/>
          <w:sz w:val="24"/>
          <w:szCs w:val="24"/>
          <w:lang w:val="en-IN"/>
        </w:rPr>
      </w:pPr>
    </w:p>
    <w:p w:rsidR="00D86716" w:rsidRPr="00D86716" w:rsidRDefault="00D86716" w:rsidP="00D86716">
      <w:pPr>
        <w:pStyle w:val="NoSpacing"/>
        <w:rPr>
          <w:rFonts w:ascii="Arial" w:hAnsi="Arial" w:cs="Arial"/>
          <w:sz w:val="24"/>
          <w:szCs w:val="24"/>
          <w:lang w:val="en-IN"/>
        </w:rPr>
      </w:pPr>
      <w:r w:rsidRPr="00D86716">
        <w:rPr>
          <w:rFonts w:ascii="Arial" w:hAnsi="Arial" w:cs="Arial"/>
          <w:sz w:val="24"/>
          <w:szCs w:val="24"/>
          <w:lang w:val="en-IN"/>
        </w:rPr>
        <w:t>EXEC CICS function</w:t>
      </w:r>
    </w:p>
    <w:p w:rsidR="00D86716" w:rsidRPr="00D86716" w:rsidRDefault="00D86716" w:rsidP="00D86716">
      <w:pPr>
        <w:pStyle w:val="NoSpacing"/>
        <w:rPr>
          <w:rFonts w:ascii="Arial" w:hAnsi="Arial" w:cs="Arial"/>
          <w:sz w:val="24"/>
          <w:szCs w:val="24"/>
          <w:lang w:val="en-IN"/>
        </w:rPr>
      </w:pPr>
      <w:r w:rsidRPr="00D86716">
        <w:rPr>
          <w:rFonts w:ascii="Arial" w:hAnsi="Arial" w:cs="Arial"/>
          <w:sz w:val="24"/>
          <w:szCs w:val="24"/>
          <w:lang w:val="en-IN"/>
        </w:rPr>
        <w:t>[(option(argument value)]</w:t>
      </w:r>
    </w:p>
    <w:p w:rsidR="00D86716" w:rsidRPr="00D86716" w:rsidRDefault="00D86716" w:rsidP="00D86716">
      <w:pPr>
        <w:pStyle w:val="NoSpacing"/>
        <w:rPr>
          <w:rFonts w:ascii="Arial" w:hAnsi="Arial" w:cs="Arial"/>
          <w:sz w:val="24"/>
          <w:szCs w:val="24"/>
          <w:lang w:val="en-IN"/>
        </w:rPr>
      </w:pPr>
      <w:r w:rsidRPr="00D86716">
        <w:rPr>
          <w:rFonts w:ascii="Arial" w:hAnsi="Arial" w:cs="Arial"/>
          <w:sz w:val="24"/>
          <w:szCs w:val="24"/>
          <w:lang w:val="en-IN"/>
        </w:rPr>
        <w:t>[(option(argument value)]</w:t>
      </w:r>
    </w:p>
    <w:p w:rsidR="00D86716" w:rsidRDefault="00D86716" w:rsidP="00D86716">
      <w:pPr>
        <w:pStyle w:val="NoSpacing"/>
        <w:rPr>
          <w:rFonts w:ascii="Arial" w:hAnsi="Arial" w:cs="Arial"/>
          <w:sz w:val="24"/>
          <w:szCs w:val="24"/>
          <w:lang w:val="en-IN"/>
        </w:rPr>
      </w:pPr>
      <w:r w:rsidRPr="00D86716">
        <w:rPr>
          <w:rFonts w:ascii="Arial" w:hAnsi="Arial" w:cs="Arial"/>
          <w:sz w:val="24"/>
          <w:szCs w:val="24"/>
          <w:lang w:val="en-IN"/>
        </w:rPr>
        <w:t>END-EXEC.</w:t>
      </w:r>
    </w:p>
    <w:p w:rsidR="00D86716" w:rsidRPr="00D86716" w:rsidRDefault="00D86716" w:rsidP="00D86716">
      <w:pPr>
        <w:pStyle w:val="NoSpacing"/>
        <w:rPr>
          <w:rFonts w:ascii="Arial" w:hAnsi="Arial" w:cs="Arial"/>
          <w:sz w:val="24"/>
          <w:szCs w:val="24"/>
          <w:lang w:val="en-IN"/>
        </w:rPr>
      </w:pPr>
    </w:p>
    <w:p w:rsidR="00D86716" w:rsidRDefault="00D86716" w:rsidP="00D86716">
      <w:pPr>
        <w:pStyle w:val="NoSpacing"/>
        <w:rPr>
          <w:rFonts w:ascii="Arial" w:hAnsi="Arial" w:cs="Arial"/>
          <w:b/>
          <w:sz w:val="24"/>
          <w:szCs w:val="24"/>
          <w:lang w:val="en-IN"/>
        </w:rPr>
      </w:pPr>
      <w:r w:rsidRPr="00D86716">
        <w:rPr>
          <w:rFonts w:ascii="Arial" w:hAnsi="Arial" w:cs="Arial"/>
          <w:b/>
          <w:sz w:val="24"/>
          <w:szCs w:val="24"/>
          <w:lang w:val="en-IN"/>
        </w:rPr>
        <w:t>Q. Restricted COBOL commands in CICS environment</w:t>
      </w:r>
    </w:p>
    <w:p w:rsidR="00D86716" w:rsidRDefault="00D86716" w:rsidP="00D86716">
      <w:pPr>
        <w:pStyle w:val="NoSpacing"/>
        <w:rPr>
          <w:rFonts w:ascii="Arial" w:hAnsi="Arial" w:cs="Arial"/>
          <w:b/>
          <w:sz w:val="24"/>
          <w:szCs w:val="24"/>
          <w:lang w:val="en-IN"/>
        </w:rPr>
      </w:pPr>
    </w:p>
    <w:tbl>
      <w:tblPr>
        <w:tblStyle w:val="TableGrid"/>
        <w:tblW w:w="0" w:type="auto"/>
        <w:tblLook w:val="04A0" w:firstRow="1" w:lastRow="0" w:firstColumn="1" w:lastColumn="0" w:noHBand="0" w:noVBand="1"/>
      </w:tblPr>
      <w:tblGrid>
        <w:gridCol w:w="4621"/>
        <w:gridCol w:w="4621"/>
      </w:tblGrid>
      <w:tr w:rsidR="00D86716" w:rsidTr="00D86716">
        <w:tc>
          <w:tcPr>
            <w:tcW w:w="4621" w:type="dxa"/>
          </w:tcPr>
          <w:p w:rsidR="00D86716" w:rsidRDefault="00D86716" w:rsidP="00D86716">
            <w:pPr>
              <w:pStyle w:val="NoSpacing"/>
              <w:rPr>
                <w:rFonts w:ascii="Arial" w:hAnsi="Arial" w:cs="Arial"/>
                <w:b/>
                <w:sz w:val="24"/>
                <w:szCs w:val="24"/>
                <w:lang w:val="en-IN"/>
              </w:rPr>
            </w:pPr>
            <w:r w:rsidRPr="00D86716">
              <w:rPr>
                <w:rFonts w:ascii="Arial" w:hAnsi="Arial" w:cs="Arial"/>
                <w:sz w:val="24"/>
                <w:szCs w:val="24"/>
                <w:lang w:val="en-IN"/>
              </w:rPr>
              <w:t>OS SVC Triggering statements</w:t>
            </w:r>
          </w:p>
        </w:tc>
        <w:tc>
          <w:tcPr>
            <w:tcW w:w="4621" w:type="dxa"/>
          </w:tcPr>
          <w:p w:rsidR="00D86716" w:rsidRPr="00D86716" w:rsidRDefault="00D86716" w:rsidP="00D86716">
            <w:pPr>
              <w:pStyle w:val="NoSpacing"/>
              <w:rPr>
                <w:rFonts w:ascii="Arial" w:hAnsi="Arial" w:cs="Arial"/>
                <w:sz w:val="24"/>
                <w:szCs w:val="24"/>
                <w:lang w:val="en-IN"/>
              </w:rPr>
            </w:pPr>
            <w:r w:rsidRPr="00D86716">
              <w:rPr>
                <w:rFonts w:ascii="Arial" w:hAnsi="Arial" w:cs="Arial"/>
                <w:sz w:val="24"/>
                <w:szCs w:val="24"/>
                <w:lang w:val="en-IN"/>
              </w:rPr>
              <w:t>ACCEPT</w:t>
            </w:r>
            <w:r>
              <w:rPr>
                <w:rFonts w:ascii="Arial" w:hAnsi="Arial" w:cs="Arial"/>
                <w:sz w:val="24"/>
                <w:szCs w:val="24"/>
                <w:lang w:val="en-IN"/>
              </w:rPr>
              <w:t>S CURRENT-DATE DATE DAY DISPLAY</w:t>
            </w:r>
          </w:p>
        </w:tc>
      </w:tr>
      <w:tr w:rsidR="00D86716" w:rsidTr="00D86716">
        <w:tc>
          <w:tcPr>
            <w:tcW w:w="4621" w:type="dxa"/>
          </w:tcPr>
          <w:p w:rsidR="00D86716" w:rsidRDefault="00D86716" w:rsidP="00D86716">
            <w:pPr>
              <w:pStyle w:val="NoSpacing"/>
              <w:rPr>
                <w:rFonts w:ascii="Arial" w:hAnsi="Arial" w:cs="Arial"/>
                <w:b/>
                <w:sz w:val="24"/>
                <w:szCs w:val="24"/>
                <w:lang w:val="en-IN"/>
              </w:rPr>
            </w:pPr>
            <w:r w:rsidRPr="00D86716">
              <w:rPr>
                <w:rFonts w:ascii="Arial" w:hAnsi="Arial" w:cs="Arial"/>
                <w:sz w:val="24"/>
                <w:szCs w:val="24"/>
                <w:lang w:val="en-IN"/>
              </w:rPr>
              <w:t>I/O statements</w:t>
            </w:r>
          </w:p>
        </w:tc>
        <w:tc>
          <w:tcPr>
            <w:tcW w:w="4621" w:type="dxa"/>
          </w:tcPr>
          <w:p w:rsidR="00D86716" w:rsidRPr="00D86716" w:rsidRDefault="00D86716" w:rsidP="00D86716">
            <w:pPr>
              <w:pStyle w:val="NoSpacing"/>
              <w:rPr>
                <w:rFonts w:ascii="Arial" w:hAnsi="Arial" w:cs="Arial"/>
                <w:sz w:val="24"/>
                <w:szCs w:val="24"/>
                <w:lang w:val="en-IN"/>
              </w:rPr>
            </w:pPr>
            <w:r w:rsidRPr="00D86716">
              <w:rPr>
                <w:rFonts w:ascii="Arial" w:hAnsi="Arial" w:cs="Arial"/>
                <w:sz w:val="24"/>
                <w:szCs w:val="24"/>
                <w:lang w:val="en-IN"/>
              </w:rPr>
              <w:t xml:space="preserve">OPEN CLOSE </w:t>
            </w:r>
            <w:r>
              <w:rPr>
                <w:rFonts w:ascii="Arial" w:hAnsi="Arial" w:cs="Arial"/>
                <w:sz w:val="24"/>
                <w:szCs w:val="24"/>
                <w:lang w:val="en-IN"/>
              </w:rPr>
              <w:t>READ WRITE REWRITE DELETE START</w:t>
            </w:r>
          </w:p>
        </w:tc>
      </w:tr>
      <w:tr w:rsidR="00D86716" w:rsidTr="00D86716">
        <w:tc>
          <w:tcPr>
            <w:tcW w:w="4621" w:type="dxa"/>
          </w:tcPr>
          <w:p w:rsidR="00D86716" w:rsidRDefault="00D86716" w:rsidP="00D86716">
            <w:pPr>
              <w:pStyle w:val="NoSpacing"/>
              <w:rPr>
                <w:rFonts w:ascii="Arial" w:hAnsi="Arial" w:cs="Arial"/>
                <w:b/>
                <w:sz w:val="24"/>
                <w:szCs w:val="24"/>
                <w:lang w:val="en-IN"/>
              </w:rPr>
            </w:pPr>
            <w:r w:rsidRPr="00D86716">
              <w:rPr>
                <w:rFonts w:ascii="Arial" w:hAnsi="Arial" w:cs="Arial"/>
                <w:sz w:val="24"/>
                <w:szCs w:val="24"/>
                <w:lang w:val="en-IN"/>
              </w:rPr>
              <w:t>SORT statement</w:t>
            </w:r>
          </w:p>
        </w:tc>
        <w:tc>
          <w:tcPr>
            <w:tcW w:w="4621" w:type="dxa"/>
          </w:tcPr>
          <w:p w:rsidR="00D86716" w:rsidRPr="00D86716" w:rsidRDefault="00D86716" w:rsidP="00D86716">
            <w:pPr>
              <w:pStyle w:val="NoSpacing"/>
              <w:rPr>
                <w:rFonts w:ascii="Arial" w:hAnsi="Arial" w:cs="Arial"/>
                <w:sz w:val="24"/>
                <w:szCs w:val="24"/>
                <w:lang w:val="en-IN"/>
              </w:rPr>
            </w:pPr>
            <w:r>
              <w:rPr>
                <w:rFonts w:ascii="Arial" w:hAnsi="Arial" w:cs="Arial"/>
                <w:sz w:val="24"/>
                <w:szCs w:val="24"/>
                <w:lang w:val="en-IN"/>
              </w:rPr>
              <w:t>RETURN RELEASE</w:t>
            </w:r>
          </w:p>
        </w:tc>
      </w:tr>
    </w:tbl>
    <w:p w:rsidR="00D86716" w:rsidRPr="00D86716" w:rsidRDefault="00D86716" w:rsidP="00D86716">
      <w:pPr>
        <w:pStyle w:val="NoSpacing"/>
        <w:rPr>
          <w:rFonts w:ascii="Arial" w:hAnsi="Arial" w:cs="Arial"/>
          <w:b/>
          <w:sz w:val="24"/>
          <w:szCs w:val="24"/>
          <w:lang w:val="en-IN"/>
        </w:rPr>
      </w:pPr>
    </w:p>
    <w:p w:rsidR="00D86716" w:rsidRDefault="00D86716" w:rsidP="00D86716">
      <w:pPr>
        <w:pStyle w:val="NoSpacing"/>
        <w:rPr>
          <w:rFonts w:ascii="Arial" w:hAnsi="Arial" w:cs="Arial"/>
          <w:sz w:val="24"/>
          <w:szCs w:val="24"/>
          <w:lang w:val="en-IN"/>
        </w:rPr>
      </w:pPr>
      <w:r w:rsidRPr="00D86716">
        <w:rPr>
          <w:rFonts w:ascii="Arial" w:hAnsi="Arial" w:cs="Arial"/>
          <w:sz w:val="24"/>
          <w:szCs w:val="24"/>
          <w:lang w:val="en-IN"/>
        </w:rPr>
        <w:t>VS COBOL 2 allows STOP RUN &amp; that returns control back to CICS.</w:t>
      </w:r>
    </w:p>
    <w:p w:rsidR="00D86716" w:rsidRPr="001A7EC0" w:rsidRDefault="00D86716" w:rsidP="001A7EC0">
      <w:pPr>
        <w:pStyle w:val="NoSpacing"/>
        <w:rPr>
          <w:rFonts w:ascii="Arial" w:hAnsi="Arial" w:cs="Arial"/>
          <w:sz w:val="24"/>
          <w:szCs w:val="24"/>
          <w:lang w:val="en-IN"/>
        </w:rPr>
      </w:pPr>
    </w:p>
    <w:p w:rsidR="00001F4F" w:rsidRPr="00001F4F" w:rsidRDefault="00001F4F" w:rsidP="00001F4F">
      <w:pPr>
        <w:pStyle w:val="NoSpacing"/>
        <w:rPr>
          <w:rFonts w:ascii="Arial" w:hAnsi="Arial" w:cs="Arial"/>
          <w:b/>
          <w:sz w:val="24"/>
          <w:szCs w:val="24"/>
          <w:lang w:val="en-IN"/>
        </w:rPr>
      </w:pPr>
      <w:r w:rsidRPr="00001F4F">
        <w:rPr>
          <w:rFonts w:ascii="Arial" w:hAnsi="Arial" w:cs="Arial"/>
          <w:b/>
          <w:sz w:val="24"/>
          <w:szCs w:val="24"/>
          <w:lang w:val="en-IN"/>
        </w:rPr>
        <w:t>Q. MAP DESIGN</w:t>
      </w:r>
    </w:p>
    <w:p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 xml:space="preserve">Most of all installation </w:t>
      </w:r>
      <w:r w:rsidRPr="00001F4F">
        <w:rPr>
          <w:rFonts w:ascii="Arial" w:hAnsi="Arial" w:cs="Arial"/>
          <w:b/>
          <w:sz w:val="24"/>
          <w:szCs w:val="24"/>
          <w:lang w:val="en-IN"/>
        </w:rPr>
        <w:t>use tools like SDF for screen designing</w:t>
      </w:r>
      <w:r w:rsidRPr="00001F4F">
        <w:rPr>
          <w:rFonts w:ascii="Arial" w:hAnsi="Arial" w:cs="Arial"/>
          <w:sz w:val="24"/>
          <w:szCs w:val="24"/>
          <w:lang w:val="en-IN"/>
        </w:rPr>
        <w:t>. The tools generate BMS</w:t>
      </w:r>
      <w:r>
        <w:rPr>
          <w:rFonts w:ascii="Arial" w:hAnsi="Arial" w:cs="Arial"/>
          <w:sz w:val="24"/>
          <w:szCs w:val="24"/>
          <w:lang w:val="en-IN"/>
        </w:rPr>
        <w:t xml:space="preserve"> </w:t>
      </w:r>
      <w:r w:rsidRPr="00001F4F">
        <w:rPr>
          <w:rFonts w:ascii="Arial" w:hAnsi="Arial" w:cs="Arial"/>
          <w:sz w:val="24"/>
          <w:szCs w:val="24"/>
          <w:lang w:val="en-IN"/>
        </w:rPr>
        <w:t>macros for the designed screen. We brief the BMS macros involved in the map design. BMS is</w:t>
      </w:r>
      <w:r>
        <w:rPr>
          <w:rFonts w:ascii="Arial" w:hAnsi="Arial" w:cs="Arial"/>
          <w:sz w:val="24"/>
          <w:szCs w:val="24"/>
          <w:lang w:val="en-IN"/>
        </w:rPr>
        <w:t xml:space="preserve"> </w:t>
      </w:r>
      <w:r w:rsidRPr="00001F4F">
        <w:rPr>
          <w:rFonts w:ascii="Arial" w:hAnsi="Arial" w:cs="Arial"/>
          <w:sz w:val="24"/>
          <w:szCs w:val="24"/>
          <w:lang w:val="en-IN"/>
        </w:rPr>
        <w:t>acronym for Basic Mapping Support.</w:t>
      </w:r>
    </w:p>
    <w:p w:rsidR="00001F4F" w:rsidRDefault="00001F4F" w:rsidP="00001F4F">
      <w:pPr>
        <w:pStyle w:val="NoSpacing"/>
        <w:rPr>
          <w:rFonts w:ascii="Arial" w:hAnsi="Arial" w:cs="Arial"/>
          <w:sz w:val="24"/>
          <w:szCs w:val="24"/>
          <w:lang w:val="en-IN"/>
        </w:rPr>
      </w:pPr>
    </w:p>
    <w:p w:rsidR="00001F4F" w:rsidRPr="00001F4F" w:rsidRDefault="00001F4F" w:rsidP="00001F4F">
      <w:pPr>
        <w:pStyle w:val="NoSpacing"/>
        <w:rPr>
          <w:rFonts w:ascii="Arial" w:hAnsi="Arial" w:cs="Arial"/>
          <w:b/>
          <w:sz w:val="24"/>
          <w:szCs w:val="24"/>
          <w:lang w:val="en-IN"/>
        </w:rPr>
      </w:pPr>
      <w:r w:rsidRPr="00001F4F">
        <w:rPr>
          <w:rFonts w:ascii="Arial" w:hAnsi="Arial" w:cs="Arial"/>
          <w:b/>
          <w:sz w:val="24"/>
          <w:szCs w:val="24"/>
          <w:lang w:val="en-IN"/>
        </w:rPr>
        <w:t>MAP &amp; MAPSET</w:t>
      </w:r>
    </w:p>
    <w:p w:rsidR="00001F4F" w:rsidRDefault="00001F4F" w:rsidP="00001F4F">
      <w:pPr>
        <w:pStyle w:val="NoSpacing"/>
        <w:rPr>
          <w:rFonts w:ascii="Arial" w:hAnsi="Arial" w:cs="Arial"/>
          <w:b/>
          <w:sz w:val="24"/>
          <w:szCs w:val="24"/>
          <w:lang w:val="en-IN"/>
        </w:rPr>
      </w:pPr>
      <w:r w:rsidRPr="00001F4F">
        <w:rPr>
          <w:rFonts w:ascii="Arial" w:hAnsi="Arial" w:cs="Arial"/>
          <w:b/>
          <w:sz w:val="24"/>
          <w:szCs w:val="24"/>
          <w:lang w:val="en-IN"/>
        </w:rPr>
        <w:t>A screen designed thru BMS is called MAP. One or a group of maps makes up a MAPSET.</w:t>
      </w:r>
    </w:p>
    <w:p w:rsidR="00001F4F" w:rsidRPr="00001F4F" w:rsidRDefault="00001F4F" w:rsidP="00001F4F">
      <w:pPr>
        <w:pStyle w:val="NoSpacing"/>
        <w:rPr>
          <w:rFonts w:ascii="Arial" w:hAnsi="Arial" w:cs="Arial"/>
          <w:b/>
          <w:sz w:val="24"/>
          <w:szCs w:val="24"/>
          <w:lang w:val="en-IN"/>
        </w:rPr>
      </w:pPr>
    </w:p>
    <w:p w:rsidR="00001F4F" w:rsidRPr="00001F4F" w:rsidRDefault="00001F4F" w:rsidP="00001F4F">
      <w:pPr>
        <w:pStyle w:val="NoSpacing"/>
        <w:rPr>
          <w:rFonts w:ascii="Arial" w:hAnsi="Arial" w:cs="Arial"/>
          <w:b/>
          <w:sz w:val="24"/>
          <w:szCs w:val="24"/>
          <w:lang w:val="en-IN"/>
        </w:rPr>
      </w:pPr>
      <w:r w:rsidRPr="00001F4F">
        <w:rPr>
          <w:rFonts w:ascii="Arial" w:hAnsi="Arial" w:cs="Arial"/>
          <w:b/>
          <w:sz w:val="24"/>
          <w:szCs w:val="24"/>
          <w:lang w:val="en-IN"/>
        </w:rPr>
        <w:t>PHYSICAL MAP &amp; SYMBOLIC MAP</w:t>
      </w:r>
    </w:p>
    <w:p w:rsidR="00001F4F" w:rsidRPr="00001F4F" w:rsidRDefault="00001F4F" w:rsidP="00001F4F">
      <w:pPr>
        <w:pStyle w:val="NoSpacing"/>
        <w:rPr>
          <w:rFonts w:ascii="Arial" w:hAnsi="Arial" w:cs="Arial"/>
          <w:b/>
          <w:sz w:val="24"/>
          <w:szCs w:val="24"/>
          <w:lang w:val="en-IN"/>
        </w:rPr>
      </w:pPr>
      <w:r w:rsidRPr="00001F4F">
        <w:rPr>
          <w:rFonts w:ascii="Arial" w:hAnsi="Arial" w:cs="Arial"/>
          <w:sz w:val="24"/>
          <w:szCs w:val="24"/>
          <w:lang w:val="en-IN"/>
        </w:rPr>
        <w:t>Physical maps control the screen alignment, sending &amp; receiving of CONSTANTS &amp; data</w:t>
      </w:r>
      <w:r>
        <w:rPr>
          <w:rFonts w:ascii="Arial" w:hAnsi="Arial" w:cs="Arial"/>
          <w:sz w:val="24"/>
          <w:szCs w:val="24"/>
          <w:lang w:val="en-IN"/>
        </w:rPr>
        <w:t xml:space="preserve"> </w:t>
      </w:r>
      <w:r w:rsidRPr="00001F4F">
        <w:rPr>
          <w:rFonts w:ascii="Arial" w:hAnsi="Arial" w:cs="Arial"/>
          <w:sz w:val="24"/>
          <w:szCs w:val="24"/>
          <w:lang w:val="en-IN"/>
        </w:rPr>
        <w:t xml:space="preserve">to &amp; from a terminal. </w:t>
      </w:r>
      <w:r w:rsidRPr="00001F4F">
        <w:rPr>
          <w:rFonts w:ascii="Arial" w:hAnsi="Arial" w:cs="Arial"/>
          <w:sz w:val="24"/>
          <w:szCs w:val="24"/>
          <w:highlight w:val="yellow"/>
          <w:lang w:val="en-IN"/>
        </w:rPr>
        <w:t>They are coded using BMS macros, assembled &amp; link edited into CICS LOAD LIBRARY</w:t>
      </w:r>
      <w:r w:rsidRPr="00001F4F">
        <w:rPr>
          <w:rFonts w:ascii="Arial" w:hAnsi="Arial" w:cs="Arial"/>
          <w:sz w:val="24"/>
          <w:szCs w:val="24"/>
          <w:lang w:val="en-IN"/>
        </w:rPr>
        <w:t xml:space="preserve">. </w:t>
      </w:r>
      <w:r w:rsidRPr="00001F4F">
        <w:rPr>
          <w:rFonts w:ascii="Arial" w:hAnsi="Arial" w:cs="Arial"/>
          <w:b/>
          <w:sz w:val="24"/>
          <w:szCs w:val="24"/>
          <w:lang w:val="en-IN"/>
        </w:rPr>
        <w:t>They ensure the device independence in application programs.</w:t>
      </w:r>
    </w:p>
    <w:p w:rsidR="00001F4F" w:rsidRDefault="00001F4F" w:rsidP="00001F4F">
      <w:pPr>
        <w:pStyle w:val="NoSpacing"/>
        <w:rPr>
          <w:rFonts w:ascii="Arial" w:hAnsi="Arial" w:cs="Arial"/>
          <w:sz w:val="24"/>
          <w:szCs w:val="24"/>
          <w:lang w:val="en-IN"/>
        </w:rPr>
      </w:pPr>
      <w:r w:rsidRPr="001C0AD4">
        <w:rPr>
          <w:rFonts w:ascii="Arial" w:hAnsi="Arial" w:cs="Arial"/>
          <w:b/>
          <w:sz w:val="24"/>
          <w:szCs w:val="24"/>
          <w:lang w:val="en-IN"/>
        </w:rPr>
        <w:t>Symbolic maps</w:t>
      </w:r>
      <w:r w:rsidRPr="00001F4F">
        <w:rPr>
          <w:rFonts w:ascii="Arial" w:hAnsi="Arial" w:cs="Arial"/>
          <w:sz w:val="24"/>
          <w:szCs w:val="24"/>
          <w:lang w:val="en-IN"/>
        </w:rPr>
        <w:t xml:space="preserve"> define the map fields used to store the VARIABLE data referenced in</w:t>
      </w:r>
      <w:r w:rsidR="001C0AD4">
        <w:rPr>
          <w:rFonts w:ascii="Arial" w:hAnsi="Arial" w:cs="Arial"/>
          <w:sz w:val="24"/>
          <w:szCs w:val="24"/>
          <w:lang w:val="en-IN"/>
        </w:rPr>
        <w:t xml:space="preserve"> </w:t>
      </w:r>
      <w:r w:rsidRPr="00001F4F">
        <w:rPr>
          <w:rFonts w:ascii="Arial" w:hAnsi="Arial" w:cs="Arial"/>
          <w:sz w:val="24"/>
          <w:szCs w:val="24"/>
          <w:lang w:val="en-IN"/>
        </w:rPr>
        <w:t>COBOL program. They are also coded used BMS macros. But after using assembling, they are</w:t>
      </w:r>
      <w:r w:rsidR="001C0AD4">
        <w:rPr>
          <w:rFonts w:ascii="Arial" w:hAnsi="Arial" w:cs="Arial"/>
          <w:sz w:val="24"/>
          <w:szCs w:val="24"/>
          <w:lang w:val="en-IN"/>
        </w:rPr>
        <w:t xml:space="preserve"> </w:t>
      </w:r>
      <w:r w:rsidRPr="00001F4F">
        <w:rPr>
          <w:rFonts w:ascii="Arial" w:hAnsi="Arial" w:cs="Arial"/>
          <w:sz w:val="24"/>
          <w:szCs w:val="24"/>
          <w:lang w:val="en-IN"/>
        </w:rPr>
        <w:t xml:space="preserve">place in </w:t>
      </w:r>
      <w:r w:rsidRPr="001C0AD4">
        <w:rPr>
          <w:rFonts w:ascii="Arial" w:hAnsi="Arial" w:cs="Arial"/>
          <w:b/>
          <w:sz w:val="24"/>
          <w:szCs w:val="24"/>
          <w:lang w:val="en-IN"/>
        </w:rPr>
        <w:t>a COPY library</w:t>
      </w:r>
      <w:r w:rsidRPr="00001F4F">
        <w:rPr>
          <w:rFonts w:ascii="Arial" w:hAnsi="Arial" w:cs="Arial"/>
          <w:sz w:val="24"/>
          <w:szCs w:val="24"/>
          <w:lang w:val="en-IN"/>
        </w:rPr>
        <w:t xml:space="preserve"> &amp; then copied into CICS programs using COPY statement. They ensure</w:t>
      </w:r>
      <w:r w:rsidR="001C0AD4">
        <w:rPr>
          <w:rFonts w:ascii="Arial" w:hAnsi="Arial" w:cs="Arial"/>
          <w:sz w:val="24"/>
          <w:szCs w:val="24"/>
          <w:lang w:val="en-IN"/>
        </w:rPr>
        <w:t xml:space="preserve"> </w:t>
      </w:r>
      <w:r w:rsidRPr="00001F4F">
        <w:rPr>
          <w:rFonts w:ascii="Arial" w:hAnsi="Arial" w:cs="Arial"/>
          <w:sz w:val="24"/>
          <w:szCs w:val="24"/>
          <w:lang w:val="en-IN"/>
        </w:rPr>
        <w:t>device &amp; format independence to the application programs.</w:t>
      </w:r>
    </w:p>
    <w:p w:rsidR="001C0AD4" w:rsidRPr="00001F4F" w:rsidRDefault="001C0AD4" w:rsidP="00001F4F">
      <w:pPr>
        <w:pStyle w:val="NoSpacing"/>
        <w:rPr>
          <w:rFonts w:ascii="Arial" w:hAnsi="Arial" w:cs="Arial"/>
          <w:sz w:val="24"/>
          <w:szCs w:val="24"/>
          <w:lang w:val="en-IN"/>
        </w:rPr>
      </w:pPr>
    </w:p>
    <w:p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BMS Macro Coding Sheet</w:t>
      </w:r>
    </w:p>
    <w:p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Since BMS map definitions are purely assembler macros, the following coding</w:t>
      </w:r>
    </w:p>
    <w:p w:rsidR="00001F4F" w:rsidRPr="00001F4F" w:rsidRDefault="001C0AD4" w:rsidP="00001F4F">
      <w:pPr>
        <w:pStyle w:val="NoSpacing"/>
        <w:rPr>
          <w:rFonts w:ascii="Arial" w:hAnsi="Arial" w:cs="Arial"/>
          <w:sz w:val="24"/>
          <w:szCs w:val="24"/>
          <w:lang w:val="en-IN"/>
        </w:rPr>
      </w:pPr>
      <w:r>
        <w:rPr>
          <w:rFonts w:ascii="Arial" w:hAnsi="Arial" w:cs="Arial"/>
          <w:sz w:val="24"/>
          <w:szCs w:val="24"/>
          <w:lang w:val="en-IN"/>
        </w:rPr>
        <w:t>convention must b</w:t>
      </w:r>
      <w:r w:rsidR="00001F4F" w:rsidRPr="00001F4F">
        <w:rPr>
          <w:rFonts w:ascii="Arial" w:hAnsi="Arial" w:cs="Arial"/>
          <w:sz w:val="24"/>
          <w:szCs w:val="24"/>
          <w:lang w:val="en-IN"/>
        </w:rPr>
        <w:t>e maintained.</w:t>
      </w:r>
    </w:p>
    <w:p w:rsidR="00001F4F" w:rsidRPr="00001F4F" w:rsidRDefault="001C0AD4" w:rsidP="001C0AD4">
      <w:pPr>
        <w:pStyle w:val="NoSpacing"/>
        <w:rPr>
          <w:rFonts w:ascii="Arial" w:hAnsi="Arial" w:cs="Arial"/>
          <w:sz w:val="24"/>
          <w:szCs w:val="24"/>
          <w:lang w:val="en-IN"/>
        </w:rPr>
      </w:pPr>
      <w:r>
        <w:rPr>
          <w:rFonts w:ascii="Arial" w:hAnsi="Arial" w:cs="Arial"/>
          <w:noProof/>
          <w:sz w:val="24"/>
          <w:szCs w:val="24"/>
          <w:lang w:val="en-IN" w:eastAsia="en-IN"/>
        </w:rPr>
        <w:drawing>
          <wp:inline distT="0" distB="0" distL="0" distR="0">
            <wp:extent cx="5724525" cy="52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23875"/>
                    </a:xfrm>
                    <a:prstGeom prst="rect">
                      <a:avLst/>
                    </a:prstGeom>
                    <a:noFill/>
                    <a:ln>
                      <a:noFill/>
                    </a:ln>
                  </pic:spPr>
                </pic:pic>
              </a:graphicData>
            </a:graphic>
          </wp:inline>
        </w:drawing>
      </w:r>
    </w:p>
    <w:p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Macro name. There are three macros used in BMS coding.</w:t>
      </w:r>
    </w:p>
    <w:p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1. DFHMSD – Defining Mapset.</w:t>
      </w:r>
    </w:p>
    <w:p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2. DHMDI – Defining Maps.</w:t>
      </w:r>
    </w:p>
    <w:p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3. DFHMDF – Defining Fields.</w:t>
      </w:r>
    </w:p>
    <w:p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lastRenderedPageBreak/>
        <w:t xml:space="preserve">All the BMS coding starts with DFHMSD followed by </w:t>
      </w:r>
      <w:r w:rsidR="00E97B36">
        <w:rPr>
          <w:rFonts w:ascii="Arial" w:hAnsi="Arial" w:cs="Arial"/>
          <w:sz w:val="24"/>
          <w:szCs w:val="24"/>
          <w:lang w:val="en-IN"/>
        </w:rPr>
        <w:t>one</w:t>
      </w:r>
      <w:r w:rsidRPr="00001F4F">
        <w:rPr>
          <w:rFonts w:ascii="Arial" w:hAnsi="Arial" w:cs="Arial"/>
          <w:sz w:val="24"/>
          <w:szCs w:val="24"/>
          <w:lang w:val="en-IN"/>
        </w:rPr>
        <w:t xml:space="preserve"> or more DFHMDI. One or more</w:t>
      </w:r>
      <w:r w:rsidR="00E97B36">
        <w:rPr>
          <w:rFonts w:ascii="Arial" w:hAnsi="Arial" w:cs="Arial"/>
          <w:sz w:val="24"/>
          <w:szCs w:val="24"/>
          <w:lang w:val="en-IN"/>
        </w:rPr>
        <w:t xml:space="preserve"> </w:t>
      </w:r>
      <w:r w:rsidRPr="00001F4F">
        <w:rPr>
          <w:rFonts w:ascii="Arial" w:hAnsi="Arial" w:cs="Arial"/>
          <w:sz w:val="24"/>
          <w:szCs w:val="24"/>
          <w:lang w:val="en-IN"/>
        </w:rPr>
        <w:t>DFHMDF follow DFHMDI.</w:t>
      </w:r>
    </w:p>
    <w:p w:rsidR="00001F4F" w:rsidRPr="00001F4F" w:rsidRDefault="00001F4F" w:rsidP="00001F4F">
      <w:pPr>
        <w:pStyle w:val="NoSpacing"/>
        <w:rPr>
          <w:rFonts w:ascii="Arial" w:hAnsi="Arial" w:cs="Arial"/>
          <w:sz w:val="24"/>
          <w:szCs w:val="24"/>
          <w:lang w:val="en-IN"/>
        </w:rPr>
      </w:pPr>
      <w:r w:rsidRPr="00E97B36">
        <w:rPr>
          <w:rFonts w:ascii="Arial" w:hAnsi="Arial" w:cs="Arial"/>
          <w:b/>
          <w:sz w:val="24"/>
          <w:szCs w:val="24"/>
          <w:lang w:val="en-IN"/>
        </w:rPr>
        <w:t>Label</w:t>
      </w:r>
      <w:r w:rsidRPr="00001F4F">
        <w:rPr>
          <w:rFonts w:ascii="Arial" w:hAnsi="Arial" w:cs="Arial"/>
          <w:sz w:val="24"/>
          <w:szCs w:val="24"/>
          <w:lang w:val="en-IN"/>
        </w:rPr>
        <w:t xml:space="preserve">: Label is name of the operation. If the macro is </w:t>
      </w:r>
      <w:r w:rsidRPr="00E97B36">
        <w:rPr>
          <w:rFonts w:ascii="Arial" w:hAnsi="Arial" w:cs="Arial"/>
          <w:b/>
          <w:sz w:val="24"/>
          <w:szCs w:val="24"/>
          <w:lang w:val="en-IN"/>
        </w:rPr>
        <w:t>DFHMSD</w:t>
      </w:r>
      <w:r w:rsidRPr="00001F4F">
        <w:rPr>
          <w:rFonts w:ascii="Arial" w:hAnsi="Arial" w:cs="Arial"/>
          <w:sz w:val="24"/>
          <w:szCs w:val="24"/>
          <w:lang w:val="en-IN"/>
        </w:rPr>
        <w:t>, it specifies map-set</w:t>
      </w:r>
    </w:p>
    <w:p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name. If the macro is DFHMDF then is specifies field name.</w:t>
      </w:r>
    </w:p>
    <w:p w:rsidR="00001F4F" w:rsidRPr="00001F4F" w:rsidRDefault="00001F4F" w:rsidP="00001F4F">
      <w:pPr>
        <w:pStyle w:val="NoSpacing"/>
        <w:rPr>
          <w:rFonts w:ascii="Arial" w:hAnsi="Arial" w:cs="Arial"/>
          <w:sz w:val="24"/>
          <w:szCs w:val="24"/>
          <w:lang w:val="en-IN"/>
        </w:rPr>
      </w:pPr>
      <w:r w:rsidRPr="00E97B36">
        <w:rPr>
          <w:rFonts w:ascii="Arial" w:hAnsi="Arial" w:cs="Arial"/>
          <w:b/>
          <w:sz w:val="24"/>
          <w:szCs w:val="24"/>
          <w:lang w:val="en-IN"/>
        </w:rPr>
        <w:t>Operands</w:t>
      </w:r>
      <w:r w:rsidRPr="00001F4F">
        <w:rPr>
          <w:rFonts w:ascii="Arial" w:hAnsi="Arial" w:cs="Arial"/>
          <w:sz w:val="24"/>
          <w:szCs w:val="24"/>
          <w:lang w:val="en-IN"/>
        </w:rPr>
        <w:t>: Define the parameters for the macro being invoked.</w:t>
      </w:r>
    </w:p>
    <w:p w:rsidR="00001F4F" w:rsidRPr="00001F4F" w:rsidRDefault="00001F4F" w:rsidP="00001F4F">
      <w:pPr>
        <w:pStyle w:val="NoSpacing"/>
        <w:rPr>
          <w:rFonts w:ascii="Arial" w:hAnsi="Arial" w:cs="Arial"/>
          <w:sz w:val="24"/>
          <w:szCs w:val="24"/>
          <w:lang w:val="en-IN"/>
        </w:rPr>
      </w:pPr>
      <w:r w:rsidRPr="00E97B36">
        <w:rPr>
          <w:rFonts w:ascii="Arial" w:hAnsi="Arial" w:cs="Arial"/>
          <w:b/>
          <w:sz w:val="24"/>
          <w:szCs w:val="24"/>
          <w:lang w:val="en-IN"/>
        </w:rPr>
        <w:t>Continuation</w:t>
      </w:r>
      <w:r w:rsidRPr="00001F4F">
        <w:rPr>
          <w:rFonts w:ascii="Arial" w:hAnsi="Arial" w:cs="Arial"/>
          <w:sz w:val="24"/>
          <w:szCs w:val="24"/>
          <w:lang w:val="en-IN"/>
        </w:rPr>
        <w:t>: Continuation of macro is achieved by ‘X’ in 72nd column of the current</w:t>
      </w:r>
      <w:r w:rsidR="00E97B36">
        <w:rPr>
          <w:rFonts w:ascii="Arial" w:hAnsi="Arial" w:cs="Arial"/>
          <w:sz w:val="24"/>
          <w:szCs w:val="24"/>
          <w:lang w:val="en-IN"/>
        </w:rPr>
        <w:t xml:space="preserve"> </w:t>
      </w:r>
      <w:r w:rsidRPr="00001F4F">
        <w:rPr>
          <w:rFonts w:ascii="Arial" w:hAnsi="Arial" w:cs="Arial"/>
          <w:sz w:val="24"/>
          <w:szCs w:val="24"/>
          <w:lang w:val="en-IN"/>
        </w:rPr>
        <w:t>line &amp; continues from the 16th column of next time.</w:t>
      </w:r>
    </w:p>
    <w:p w:rsidR="00E97B36" w:rsidRDefault="00E97B36" w:rsidP="00001F4F">
      <w:pPr>
        <w:pStyle w:val="NoSpacing"/>
        <w:rPr>
          <w:rFonts w:ascii="Arial" w:hAnsi="Arial" w:cs="Arial"/>
          <w:sz w:val="24"/>
          <w:szCs w:val="24"/>
          <w:lang w:val="en-IN"/>
        </w:rPr>
      </w:pPr>
    </w:p>
    <w:p w:rsidR="00001F4F" w:rsidRPr="00001F4F" w:rsidRDefault="00001F4F" w:rsidP="00001F4F">
      <w:pPr>
        <w:pStyle w:val="NoSpacing"/>
        <w:rPr>
          <w:rFonts w:ascii="Arial" w:hAnsi="Arial" w:cs="Arial"/>
          <w:sz w:val="24"/>
          <w:szCs w:val="24"/>
          <w:lang w:val="en-IN"/>
        </w:rPr>
      </w:pPr>
      <w:r w:rsidRPr="00E97B36">
        <w:rPr>
          <w:rFonts w:ascii="Arial" w:hAnsi="Arial" w:cs="Arial"/>
          <w:b/>
          <w:sz w:val="24"/>
          <w:szCs w:val="24"/>
          <w:lang w:val="en-IN"/>
        </w:rPr>
        <w:t>DFHMSD</w:t>
      </w:r>
    </w:p>
    <w:p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It is used to define a mapset with its character &amp; to end a mapset. So you will find</w:t>
      </w:r>
    </w:p>
    <w:p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two DFHMSD in any BMS coding. The important operands are below.</w:t>
      </w:r>
    </w:p>
    <w:p w:rsidR="00001F4F" w:rsidRPr="00001F4F" w:rsidRDefault="00001F4F" w:rsidP="00001F4F">
      <w:pPr>
        <w:pStyle w:val="NoSpacing"/>
        <w:rPr>
          <w:rFonts w:ascii="Arial" w:hAnsi="Arial" w:cs="Arial"/>
          <w:sz w:val="24"/>
          <w:szCs w:val="24"/>
          <w:lang w:val="en-IN"/>
        </w:rPr>
      </w:pPr>
      <w:r w:rsidRPr="00001F4F">
        <w:rPr>
          <w:rFonts w:ascii="Arial" w:hAnsi="Arial" w:cs="Arial"/>
          <w:sz w:val="24"/>
          <w:szCs w:val="24"/>
          <w:lang w:val="en-IN"/>
        </w:rPr>
        <w:t>TYPE.</w:t>
      </w:r>
    </w:p>
    <w:p w:rsidR="001A7EC0" w:rsidRPr="00E97B36" w:rsidRDefault="00001F4F" w:rsidP="00001F4F">
      <w:pPr>
        <w:pStyle w:val="NoSpacing"/>
        <w:rPr>
          <w:rFonts w:ascii="Arial" w:hAnsi="Arial" w:cs="Arial"/>
          <w:b/>
          <w:sz w:val="24"/>
          <w:szCs w:val="24"/>
          <w:lang w:val="en-IN"/>
        </w:rPr>
      </w:pPr>
      <w:r w:rsidRPr="00001F4F">
        <w:rPr>
          <w:rFonts w:ascii="Arial" w:hAnsi="Arial" w:cs="Arial"/>
          <w:sz w:val="24"/>
          <w:szCs w:val="24"/>
          <w:lang w:val="en-IN"/>
        </w:rPr>
        <w:t>It should be DSECT for symbolic map generation, MAP for physical map generation &amp;</w:t>
      </w:r>
      <w:r w:rsidR="00E97B36">
        <w:rPr>
          <w:rFonts w:ascii="Arial" w:hAnsi="Arial" w:cs="Arial"/>
          <w:sz w:val="24"/>
          <w:szCs w:val="24"/>
          <w:lang w:val="en-IN"/>
        </w:rPr>
        <w:t xml:space="preserve"> </w:t>
      </w:r>
      <w:r w:rsidRPr="00001F4F">
        <w:rPr>
          <w:rFonts w:ascii="Arial" w:hAnsi="Arial" w:cs="Arial"/>
          <w:sz w:val="24"/>
          <w:szCs w:val="24"/>
          <w:lang w:val="en-IN"/>
        </w:rPr>
        <w:t>FINAL to indicate the end of mapset</w:t>
      </w:r>
      <w:r w:rsidRPr="00E97B36">
        <w:rPr>
          <w:rFonts w:ascii="Arial" w:hAnsi="Arial" w:cs="Arial"/>
          <w:b/>
          <w:sz w:val="24"/>
          <w:szCs w:val="24"/>
          <w:highlight w:val="yellow"/>
          <w:lang w:val="en-IN"/>
        </w:rPr>
        <w:t xml:space="preserve">. </w:t>
      </w:r>
      <w:r w:rsidR="00E97B36" w:rsidRPr="00E97B36">
        <w:rPr>
          <w:rFonts w:ascii="Arial" w:hAnsi="Arial" w:cs="Arial"/>
          <w:b/>
          <w:sz w:val="24"/>
          <w:szCs w:val="24"/>
          <w:highlight w:val="yellow"/>
          <w:lang w:val="en-IN"/>
        </w:rPr>
        <w:t>Alternatively,</w:t>
      </w:r>
      <w:r w:rsidRPr="00E97B36">
        <w:rPr>
          <w:rFonts w:ascii="Arial" w:hAnsi="Arial" w:cs="Arial"/>
          <w:b/>
          <w:sz w:val="24"/>
          <w:szCs w:val="24"/>
          <w:highlight w:val="yellow"/>
          <w:lang w:val="en-IN"/>
        </w:rPr>
        <w:t xml:space="preserve"> symbolic parameter &amp;SYSPARM can be</w:t>
      </w:r>
      <w:r w:rsidR="00E97B36" w:rsidRPr="00E97B36">
        <w:rPr>
          <w:rFonts w:ascii="Arial" w:hAnsi="Arial" w:cs="Arial"/>
          <w:b/>
          <w:sz w:val="24"/>
          <w:szCs w:val="24"/>
          <w:highlight w:val="yellow"/>
          <w:lang w:val="en-IN"/>
        </w:rPr>
        <w:t xml:space="preserve"> </w:t>
      </w:r>
      <w:r w:rsidRPr="00E97B36">
        <w:rPr>
          <w:rFonts w:ascii="Arial" w:hAnsi="Arial" w:cs="Arial"/>
          <w:b/>
          <w:sz w:val="24"/>
          <w:szCs w:val="24"/>
          <w:highlight w:val="yellow"/>
          <w:lang w:val="en-IN"/>
        </w:rPr>
        <w:t>coded in the TYPE of defining DFSMSD &amp; the value can be overridden in the PARM parameter of</w:t>
      </w:r>
      <w:r w:rsidR="00E97B36" w:rsidRPr="00E97B36">
        <w:rPr>
          <w:rFonts w:ascii="Arial" w:hAnsi="Arial" w:cs="Arial"/>
          <w:b/>
          <w:sz w:val="24"/>
          <w:szCs w:val="24"/>
          <w:highlight w:val="yellow"/>
          <w:lang w:val="en-IN"/>
        </w:rPr>
        <w:t xml:space="preserve"> </w:t>
      </w:r>
      <w:r w:rsidRPr="00E97B36">
        <w:rPr>
          <w:rFonts w:ascii="Arial" w:hAnsi="Arial" w:cs="Arial"/>
          <w:b/>
          <w:sz w:val="24"/>
          <w:szCs w:val="24"/>
          <w:highlight w:val="yellow"/>
          <w:lang w:val="en-IN"/>
        </w:rPr>
        <w:t>assembly procedure. This avoids the change in the BMS coding.</w:t>
      </w:r>
    </w:p>
    <w:p w:rsidR="0011591D" w:rsidRDefault="0011591D" w:rsidP="0011591D">
      <w:pPr>
        <w:pStyle w:val="NoSpacing"/>
        <w:rPr>
          <w:rFonts w:ascii="Arial" w:hAnsi="Arial" w:cs="Arial"/>
          <w:sz w:val="24"/>
          <w:szCs w:val="24"/>
          <w:lang w:val="en-IN"/>
        </w:rPr>
      </w:pPr>
    </w:p>
    <w:p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MODE</w:t>
      </w:r>
      <w:r w:rsidRPr="00C73300">
        <w:rPr>
          <w:rFonts w:ascii="Arial" w:hAnsi="Arial" w:cs="Arial"/>
          <w:sz w:val="24"/>
          <w:szCs w:val="24"/>
          <w:lang w:val="en-IN"/>
        </w:rPr>
        <w:t>.</w:t>
      </w:r>
    </w:p>
    <w:p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IN for input maps like order entry screens &amp; OUT for output maps like screens &amp; INOUT</w:t>
      </w:r>
      <w:r w:rsidR="004D46AA">
        <w:rPr>
          <w:rFonts w:ascii="Arial" w:hAnsi="Arial" w:cs="Arial"/>
          <w:sz w:val="24"/>
          <w:szCs w:val="24"/>
          <w:lang w:val="en-IN"/>
        </w:rPr>
        <w:t xml:space="preserve"> </w:t>
      </w:r>
      <w:r w:rsidRPr="00C73300">
        <w:rPr>
          <w:rFonts w:ascii="Arial" w:hAnsi="Arial" w:cs="Arial"/>
          <w:sz w:val="24"/>
          <w:szCs w:val="24"/>
          <w:lang w:val="en-IN"/>
        </w:rPr>
        <w:t>for input-output maps like update screens.</w:t>
      </w:r>
    </w:p>
    <w:p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LANG</w:t>
      </w:r>
      <w:r w:rsidRPr="00C73300">
        <w:rPr>
          <w:rFonts w:ascii="Arial" w:hAnsi="Arial" w:cs="Arial"/>
          <w:sz w:val="24"/>
          <w:szCs w:val="24"/>
          <w:lang w:val="en-IN"/>
        </w:rPr>
        <w:t>.</w:t>
      </w:r>
    </w:p>
    <w:p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In specifies the language in which the symbolic map is to be generated. It can be</w:t>
      </w:r>
    </w:p>
    <w:p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COBOL, PLI, ASM or RPG.</w:t>
      </w:r>
    </w:p>
    <w:p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STORAGE</w:t>
      </w:r>
      <w:r w:rsidRPr="00C73300">
        <w:rPr>
          <w:rFonts w:ascii="Arial" w:hAnsi="Arial" w:cs="Arial"/>
          <w:sz w:val="24"/>
          <w:szCs w:val="24"/>
          <w:lang w:val="en-IN"/>
        </w:rPr>
        <w:t>.</w:t>
      </w:r>
    </w:p>
    <w:p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AUTO is used to acquire separate symbolic map area for each mapset. BASE=MAP-IOAREA</w:t>
      </w:r>
      <w:r w:rsidR="004D46AA">
        <w:rPr>
          <w:rFonts w:ascii="Arial" w:hAnsi="Arial" w:cs="Arial"/>
          <w:sz w:val="24"/>
          <w:szCs w:val="24"/>
          <w:lang w:val="en-IN"/>
        </w:rPr>
        <w:t xml:space="preserve"> </w:t>
      </w:r>
      <w:r w:rsidRPr="00C73300">
        <w:rPr>
          <w:rFonts w:ascii="Arial" w:hAnsi="Arial" w:cs="Arial"/>
          <w:sz w:val="24"/>
          <w:szCs w:val="24"/>
          <w:lang w:val="en-IN"/>
        </w:rPr>
        <w:t>allows multiple maps from more than 1 mapset to share same storage area. MAP-IOAREA will be</w:t>
      </w:r>
      <w:r w:rsidR="004D46AA">
        <w:rPr>
          <w:rFonts w:ascii="Arial" w:hAnsi="Arial" w:cs="Arial"/>
          <w:sz w:val="24"/>
          <w:szCs w:val="24"/>
          <w:lang w:val="en-IN"/>
        </w:rPr>
        <w:t xml:space="preserve"> </w:t>
      </w:r>
      <w:r w:rsidRPr="00C73300">
        <w:rPr>
          <w:rFonts w:ascii="Arial" w:hAnsi="Arial" w:cs="Arial"/>
          <w:sz w:val="24"/>
          <w:szCs w:val="24"/>
          <w:lang w:val="en-IN"/>
        </w:rPr>
        <w:t>redefined multiple times to achieve it.</w:t>
      </w:r>
    </w:p>
    <w:p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highlight w:val="yellow"/>
          <w:lang w:val="en-IN"/>
        </w:rPr>
        <w:t>TIOAPEX</w:t>
      </w:r>
      <w:r w:rsidRPr="004D46AA">
        <w:rPr>
          <w:rFonts w:ascii="Arial" w:hAnsi="Arial" w:cs="Arial"/>
          <w:sz w:val="24"/>
          <w:szCs w:val="24"/>
          <w:highlight w:val="yellow"/>
          <w:lang w:val="en-IN"/>
        </w:rPr>
        <w:t>.</w:t>
      </w:r>
    </w:p>
    <w:p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It should be ‘YES’ to reserve the prefix space of 12byte for BMS commands to access</w:t>
      </w:r>
      <w:r w:rsidR="004D46AA">
        <w:rPr>
          <w:rFonts w:ascii="Arial" w:hAnsi="Arial" w:cs="Arial"/>
          <w:sz w:val="24"/>
          <w:szCs w:val="24"/>
          <w:lang w:val="en-IN"/>
        </w:rPr>
        <w:t xml:space="preserve"> </w:t>
      </w:r>
      <w:r w:rsidRPr="00C73300">
        <w:rPr>
          <w:rFonts w:ascii="Arial" w:hAnsi="Arial" w:cs="Arial"/>
          <w:sz w:val="24"/>
          <w:szCs w:val="24"/>
          <w:lang w:val="en-IN"/>
        </w:rPr>
        <w:t>TIOA properly. This is required for command level CICS.</w:t>
      </w:r>
    </w:p>
    <w:p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highlight w:val="yellow"/>
          <w:lang w:val="en-IN"/>
        </w:rPr>
        <w:t>CTRL</w:t>
      </w:r>
      <w:r w:rsidRPr="004D46AA">
        <w:rPr>
          <w:rFonts w:ascii="Arial" w:hAnsi="Arial" w:cs="Arial"/>
          <w:sz w:val="24"/>
          <w:szCs w:val="24"/>
          <w:highlight w:val="yellow"/>
          <w:lang w:val="en-IN"/>
        </w:rPr>
        <w:t>.</w:t>
      </w:r>
    </w:p>
    <w:p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Device control request are place here. Multiple parameters are separated by comma.</w:t>
      </w:r>
    </w:p>
    <w:p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FREEKB</w:t>
      </w:r>
      <w:r w:rsidRPr="00C73300">
        <w:rPr>
          <w:rFonts w:ascii="Arial" w:hAnsi="Arial" w:cs="Arial"/>
          <w:sz w:val="24"/>
          <w:szCs w:val="24"/>
          <w:lang w:val="en-IN"/>
        </w:rPr>
        <w:t xml:space="preserve"> is used unlock the keyboard. </w:t>
      </w:r>
      <w:r w:rsidRPr="004D46AA">
        <w:rPr>
          <w:rFonts w:ascii="Arial" w:hAnsi="Arial" w:cs="Arial"/>
          <w:b/>
          <w:sz w:val="24"/>
          <w:szCs w:val="24"/>
          <w:lang w:val="en-IN"/>
        </w:rPr>
        <w:t>FRSET</w:t>
      </w:r>
      <w:r w:rsidRPr="00C73300">
        <w:rPr>
          <w:rFonts w:ascii="Arial" w:hAnsi="Arial" w:cs="Arial"/>
          <w:sz w:val="24"/>
          <w:szCs w:val="24"/>
          <w:lang w:val="en-IN"/>
        </w:rPr>
        <w:t xml:space="preserve"> is used to reset the </w:t>
      </w:r>
      <w:r w:rsidRPr="004D46AA">
        <w:rPr>
          <w:rFonts w:ascii="Arial" w:hAnsi="Arial" w:cs="Arial"/>
          <w:b/>
          <w:sz w:val="24"/>
          <w:szCs w:val="24"/>
          <w:lang w:val="en-IN"/>
        </w:rPr>
        <w:t>MDT</w:t>
      </w:r>
      <w:r w:rsidRPr="00C73300">
        <w:rPr>
          <w:rFonts w:ascii="Arial" w:hAnsi="Arial" w:cs="Arial"/>
          <w:sz w:val="24"/>
          <w:szCs w:val="24"/>
          <w:lang w:val="en-IN"/>
        </w:rPr>
        <w:t xml:space="preserve"> of all the fields in all</w:t>
      </w:r>
      <w:r w:rsidR="004D46AA">
        <w:rPr>
          <w:rFonts w:ascii="Arial" w:hAnsi="Arial" w:cs="Arial"/>
          <w:sz w:val="24"/>
          <w:szCs w:val="24"/>
          <w:lang w:val="en-IN"/>
        </w:rPr>
        <w:t xml:space="preserve"> </w:t>
      </w:r>
      <w:r w:rsidRPr="00C73300">
        <w:rPr>
          <w:rFonts w:ascii="Arial" w:hAnsi="Arial" w:cs="Arial"/>
          <w:sz w:val="24"/>
          <w:szCs w:val="24"/>
          <w:lang w:val="en-IN"/>
        </w:rPr>
        <w:t xml:space="preserve">the maps to zero. ALARM is used to set an alarm at screen display time. </w:t>
      </w:r>
      <w:r w:rsidRPr="004D46AA">
        <w:rPr>
          <w:rFonts w:ascii="Arial" w:hAnsi="Arial" w:cs="Arial"/>
          <w:b/>
          <w:sz w:val="24"/>
          <w:szCs w:val="24"/>
          <w:lang w:val="en-IN"/>
        </w:rPr>
        <w:t>PRINT</w:t>
      </w:r>
      <w:r w:rsidRPr="00C73300">
        <w:rPr>
          <w:rFonts w:ascii="Arial" w:hAnsi="Arial" w:cs="Arial"/>
          <w:sz w:val="24"/>
          <w:szCs w:val="24"/>
          <w:lang w:val="en-IN"/>
        </w:rPr>
        <w:t xml:space="preserve"> is used to</w:t>
      </w:r>
    </w:p>
    <w:p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send the mapset to printer.</w:t>
      </w:r>
    </w:p>
    <w:p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TERM</w:t>
      </w:r>
      <w:r w:rsidRPr="00C73300">
        <w:rPr>
          <w:rFonts w:ascii="Arial" w:hAnsi="Arial" w:cs="Arial"/>
          <w:sz w:val="24"/>
          <w:szCs w:val="24"/>
          <w:lang w:val="en-IN"/>
        </w:rPr>
        <w:t>.</w:t>
      </w:r>
    </w:p>
    <w:p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If anything other than 3270 terminal is used for display of screens, then it should</w:t>
      </w:r>
    </w:p>
    <w:p w:rsid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be coded here. This ensures device independence by means of providing the suffix. SUFFIX is</w:t>
      </w:r>
      <w:r w:rsidR="004D46AA">
        <w:rPr>
          <w:rFonts w:ascii="Arial" w:hAnsi="Arial" w:cs="Arial"/>
          <w:sz w:val="24"/>
          <w:szCs w:val="24"/>
          <w:lang w:val="en-IN"/>
        </w:rPr>
        <w:t xml:space="preserve"> </w:t>
      </w:r>
      <w:r w:rsidRPr="00C73300">
        <w:rPr>
          <w:rFonts w:ascii="Arial" w:hAnsi="Arial" w:cs="Arial"/>
          <w:sz w:val="24"/>
          <w:szCs w:val="24"/>
          <w:lang w:val="en-IN"/>
        </w:rPr>
        <w:t>used to specify suffix for the terminal &amp; it should correspond to TCT entry of the</w:t>
      </w:r>
      <w:r w:rsidR="004D46AA">
        <w:rPr>
          <w:rFonts w:ascii="Arial" w:hAnsi="Arial" w:cs="Arial"/>
          <w:sz w:val="24"/>
          <w:szCs w:val="24"/>
          <w:lang w:val="en-IN"/>
        </w:rPr>
        <w:t xml:space="preserve"> </w:t>
      </w:r>
      <w:r w:rsidRPr="00C73300">
        <w:rPr>
          <w:rFonts w:ascii="Arial" w:hAnsi="Arial" w:cs="Arial"/>
          <w:sz w:val="24"/>
          <w:szCs w:val="24"/>
          <w:lang w:val="en-IN"/>
        </w:rPr>
        <w:t>terminal.</w:t>
      </w:r>
    </w:p>
    <w:p w:rsidR="004D46AA" w:rsidRPr="00C73300" w:rsidRDefault="004D46AA" w:rsidP="00C73300">
      <w:pPr>
        <w:pStyle w:val="NoSpacing"/>
        <w:rPr>
          <w:rFonts w:ascii="Arial" w:hAnsi="Arial" w:cs="Arial"/>
          <w:sz w:val="24"/>
          <w:szCs w:val="24"/>
          <w:lang w:val="en-IN"/>
        </w:rPr>
      </w:pPr>
    </w:p>
    <w:p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DFHMDI</w:t>
      </w:r>
      <w:r w:rsidRPr="00C73300">
        <w:rPr>
          <w:rFonts w:ascii="Arial" w:hAnsi="Arial" w:cs="Arial"/>
          <w:sz w:val="24"/>
          <w:szCs w:val="24"/>
          <w:lang w:val="en-IN"/>
        </w:rPr>
        <w:t>.</w:t>
      </w:r>
    </w:p>
    <w:p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It is used to define a map with its characteristic in a mapset. There can  any</w:t>
      </w:r>
    </w:p>
    <w:p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number of DFHMDI. Some of the important operands of DFHMDI are below:</w:t>
      </w:r>
    </w:p>
    <w:p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SIZE</w:t>
      </w:r>
      <w:r w:rsidRPr="00C73300">
        <w:rPr>
          <w:rFonts w:ascii="Arial" w:hAnsi="Arial" w:cs="Arial"/>
          <w:sz w:val="24"/>
          <w:szCs w:val="24"/>
          <w:lang w:val="en-IN"/>
        </w:rPr>
        <w:t xml:space="preserve"> - It has two arguments namely length &amp; breadth &amp; as a whole the size of the map</w:t>
      </w:r>
    </w:p>
    <w:p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is specified here.</w:t>
      </w:r>
    </w:p>
    <w:p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LINE</w:t>
      </w:r>
      <w:r w:rsidRPr="00C73300">
        <w:rPr>
          <w:rFonts w:ascii="Arial" w:hAnsi="Arial" w:cs="Arial"/>
          <w:sz w:val="24"/>
          <w:szCs w:val="24"/>
          <w:lang w:val="en-IN"/>
        </w:rPr>
        <w:t xml:space="preserve"> - The map starting line is mentioned here.</w:t>
      </w:r>
    </w:p>
    <w:p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lastRenderedPageBreak/>
        <w:t>COLOUMN</w:t>
      </w:r>
      <w:r w:rsidRPr="00C73300">
        <w:rPr>
          <w:rFonts w:ascii="Arial" w:hAnsi="Arial" w:cs="Arial"/>
          <w:sz w:val="24"/>
          <w:szCs w:val="24"/>
          <w:lang w:val="en-IN"/>
        </w:rPr>
        <w:t xml:space="preserve"> - The map starting column width the LINE is mentioned here.</w:t>
      </w:r>
    </w:p>
    <w:p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JUST</w:t>
      </w:r>
      <w:r w:rsidRPr="00C73300">
        <w:rPr>
          <w:rFonts w:ascii="Arial" w:hAnsi="Arial" w:cs="Arial"/>
          <w:sz w:val="24"/>
          <w:szCs w:val="24"/>
          <w:lang w:val="en-IN"/>
        </w:rPr>
        <w:t xml:space="preserve"> - RIGHT or LEFT is coded here to inform the justification of the map within</w:t>
      </w:r>
    </w:p>
    <w:p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mapset,</w:t>
      </w:r>
    </w:p>
    <w:p w:rsidR="00C73300" w:rsidRPr="004D46AA" w:rsidRDefault="00C73300" w:rsidP="00C73300">
      <w:pPr>
        <w:pStyle w:val="NoSpacing"/>
        <w:rPr>
          <w:rFonts w:ascii="Arial" w:hAnsi="Arial" w:cs="Arial"/>
          <w:b/>
          <w:sz w:val="24"/>
          <w:szCs w:val="24"/>
          <w:highlight w:val="yellow"/>
          <w:lang w:val="en-IN"/>
        </w:rPr>
      </w:pPr>
      <w:r w:rsidRPr="00C73300">
        <w:rPr>
          <w:rFonts w:ascii="Arial" w:hAnsi="Arial" w:cs="Arial"/>
          <w:sz w:val="24"/>
          <w:szCs w:val="24"/>
          <w:lang w:val="en-IN"/>
        </w:rPr>
        <w:t xml:space="preserve">1. </w:t>
      </w:r>
      <w:r w:rsidRPr="004D46AA">
        <w:rPr>
          <w:rFonts w:ascii="Arial" w:hAnsi="Arial" w:cs="Arial"/>
          <w:b/>
          <w:sz w:val="24"/>
          <w:szCs w:val="24"/>
          <w:highlight w:val="yellow"/>
          <w:lang w:val="en-IN"/>
        </w:rPr>
        <w:t>The above four parameters decides the size &amp; location of map within map</w:t>
      </w:r>
    </w:p>
    <w:p w:rsidR="00C73300" w:rsidRPr="004D46AA" w:rsidRDefault="00C73300" w:rsidP="00C73300">
      <w:pPr>
        <w:pStyle w:val="NoSpacing"/>
        <w:rPr>
          <w:rFonts w:ascii="Arial" w:hAnsi="Arial" w:cs="Arial"/>
          <w:b/>
          <w:sz w:val="24"/>
          <w:szCs w:val="24"/>
          <w:highlight w:val="yellow"/>
          <w:lang w:val="en-IN"/>
        </w:rPr>
      </w:pPr>
      <w:r w:rsidRPr="004D46AA">
        <w:rPr>
          <w:rFonts w:ascii="Arial" w:hAnsi="Arial" w:cs="Arial"/>
          <w:b/>
          <w:sz w:val="24"/>
          <w:szCs w:val="24"/>
          <w:highlight w:val="yellow"/>
          <w:lang w:val="en-IN"/>
        </w:rPr>
        <w:t>set CTRL &amp; TIOPEX can be also coded in DFHMDI. Value of DFHMDI overrides</w:t>
      </w:r>
    </w:p>
    <w:p w:rsidR="00C73300" w:rsidRPr="004D46AA" w:rsidRDefault="00C73300" w:rsidP="00C73300">
      <w:pPr>
        <w:pStyle w:val="NoSpacing"/>
        <w:rPr>
          <w:rFonts w:ascii="Arial" w:hAnsi="Arial" w:cs="Arial"/>
          <w:b/>
          <w:sz w:val="24"/>
          <w:szCs w:val="24"/>
          <w:lang w:val="en-IN"/>
        </w:rPr>
      </w:pPr>
      <w:r w:rsidRPr="004D46AA">
        <w:rPr>
          <w:rFonts w:ascii="Arial" w:hAnsi="Arial" w:cs="Arial"/>
          <w:b/>
          <w:sz w:val="24"/>
          <w:szCs w:val="24"/>
          <w:highlight w:val="yellow"/>
          <w:lang w:val="en-IN"/>
        </w:rPr>
        <w:t>the value of DFHMSD.</w:t>
      </w:r>
    </w:p>
    <w:p w:rsidR="004D46AA" w:rsidRDefault="004D46AA" w:rsidP="00C73300">
      <w:pPr>
        <w:pStyle w:val="NoSpacing"/>
        <w:rPr>
          <w:rFonts w:ascii="Arial" w:hAnsi="Arial" w:cs="Arial"/>
          <w:sz w:val="24"/>
          <w:szCs w:val="24"/>
          <w:lang w:val="en-IN"/>
        </w:rPr>
      </w:pPr>
    </w:p>
    <w:p w:rsidR="00C73300" w:rsidRPr="00C73300" w:rsidRDefault="00C73300" w:rsidP="00C73300">
      <w:pPr>
        <w:pStyle w:val="NoSpacing"/>
        <w:rPr>
          <w:rFonts w:ascii="Arial" w:hAnsi="Arial" w:cs="Arial"/>
          <w:sz w:val="24"/>
          <w:szCs w:val="24"/>
          <w:lang w:val="en-IN"/>
        </w:rPr>
      </w:pPr>
      <w:r w:rsidRPr="004D46AA">
        <w:rPr>
          <w:rFonts w:ascii="Arial" w:hAnsi="Arial" w:cs="Arial"/>
          <w:b/>
          <w:sz w:val="24"/>
          <w:szCs w:val="24"/>
          <w:lang w:val="en-IN"/>
        </w:rPr>
        <w:t>DFHMDF</w:t>
      </w:r>
    </w:p>
    <w:p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It is used to define a field with its characteristic in a map. There can be any</w:t>
      </w:r>
    </w:p>
    <w:p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number of DFHMDF within DFHMDI. Some of the important operands of DFHMDF are below:</w:t>
      </w:r>
    </w:p>
    <w:p w:rsidR="00C73300" w:rsidRPr="00C73300" w:rsidRDefault="00C73300" w:rsidP="00C73300">
      <w:pPr>
        <w:pStyle w:val="NoSpacing"/>
        <w:rPr>
          <w:rFonts w:ascii="Arial" w:hAnsi="Arial" w:cs="Arial"/>
          <w:sz w:val="24"/>
          <w:szCs w:val="24"/>
          <w:lang w:val="en-IN"/>
        </w:rPr>
      </w:pPr>
      <w:r w:rsidRPr="0088760B">
        <w:rPr>
          <w:rFonts w:ascii="Arial" w:hAnsi="Arial" w:cs="Arial"/>
          <w:b/>
          <w:sz w:val="24"/>
          <w:szCs w:val="24"/>
          <w:lang w:val="en-IN"/>
        </w:rPr>
        <w:t>POS</w:t>
      </w:r>
      <w:r w:rsidRPr="00C73300">
        <w:rPr>
          <w:rFonts w:ascii="Arial" w:hAnsi="Arial" w:cs="Arial"/>
          <w:sz w:val="24"/>
          <w:szCs w:val="24"/>
          <w:lang w:val="en-IN"/>
        </w:rPr>
        <w:t>.</w:t>
      </w:r>
    </w:p>
    <w:p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It has two arguments that decided the position of the fields. The two arguments are</w:t>
      </w:r>
    </w:p>
    <w:p w:rsidR="00C73300" w:rsidRPr="00C73300" w:rsidRDefault="00C73300" w:rsidP="00C73300">
      <w:pPr>
        <w:pStyle w:val="NoSpacing"/>
        <w:rPr>
          <w:rFonts w:ascii="Arial" w:hAnsi="Arial" w:cs="Arial"/>
          <w:sz w:val="24"/>
          <w:szCs w:val="24"/>
          <w:lang w:val="en-IN"/>
        </w:rPr>
      </w:pPr>
      <w:r w:rsidRPr="0088760B">
        <w:rPr>
          <w:rFonts w:ascii="Arial" w:hAnsi="Arial" w:cs="Arial"/>
          <w:b/>
          <w:sz w:val="24"/>
          <w:szCs w:val="24"/>
          <w:lang w:val="en-IN"/>
        </w:rPr>
        <w:t>line &amp; column</w:t>
      </w:r>
      <w:r w:rsidRPr="00C73300">
        <w:rPr>
          <w:rFonts w:ascii="Arial" w:hAnsi="Arial" w:cs="Arial"/>
          <w:sz w:val="24"/>
          <w:szCs w:val="24"/>
          <w:lang w:val="en-IN"/>
        </w:rPr>
        <w:t>. It is the position where the attribute byte of the fields starts.</w:t>
      </w:r>
    </w:p>
    <w:p w:rsidR="00C73300" w:rsidRPr="00C73300" w:rsidRDefault="00C73300" w:rsidP="00C73300">
      <w:pPr>
        <w:pStyle w:val="NoSpacing"/>
        <w:rPr>
          <w:rFonts w:ascii="Arial" w:hAnsi="Arial" w:cs="Arial"/>
          <w:sz w:val="24"/>
          <w:szCs w:val="24"/>
          <w:lang w:val="en-IN"/>
        </w:rPr>
      </w:pPr>
      <w:r w:rsidRPr="0088760B">
        <w:rPr>
          <w:rFonts w:ascii="Arial" w:hAnsi="Arial" w:cs="Arial"/>
          <w:b/>
          <w:sz w:val="24"/>
          <w:szCs w:val="24"/>
          <w:highlight w:val="yellow"/>
          <w:lang w:val="en-IN"/>
        </w:rPr>
        <w:t>LENGTH</w:t>
      </w:r>
      <w:r w:rsidRPr="0088760B">
        <w:rPr>
          <w:rFonts w:ascii="Arial" w:hAnsi="Arial" w:cs="Arial"/>
          <w:sz w:val="24"/>
          <w:szCs w:val="24"/>
          <w:highlight w:val="yellow"/>
          <w:lang w:val="en-IN"/>
        </w:rPr>
        <w:t>.</w:t>
      </w:r>
    </w:p>
    <w:p w:rsidR="00C73300" w:rsidRPr="00C73300" w:rsidRDefault="00C73300" w:rsidP="00C73300">
      <w:pPr>
        <w:pStyle w:val="NoSpacing"/>
        <w:rPr>
          <w:rFonts w:ascii="Arial" w:hAnsi="Arial" w:cs="Arial"/>
          <w:sz w:val="24"/>
          <w:szCs w:val="24"/>
          <w:lang w:val="en-IN"/>
        </w:rPr>
      </w:pPr>
      <w:r w:rsidRPr="00C73300">
        <w:rPr>
          <w:rFonts w:ascii="Arial" w:hAnsi="Arial" w:cs="Arial"/>
          <w:sz w:val="24"/>
          <w:szCs w:val="24"/>
          <w:lang w:val="en-IN"/>
        </w:rPr>
        <w:t>The length of the field is coded here. It excludes the attribute character.</w:t>
      </w:r>
    </w:p>
    <w:p w:rsidR="00C73300" w:rsidRPr="00C73300" w:rsidRDefault="00C73300" w:rsidP="00C73300">
      <w:pPr>
        <w:pStyle w:val="NoSpacing"/>
        <w:rPr>
          <w:rFonts w:ascii="Arial" w:hAnsi="Arial" w:cs="Arial"/>
          <w:sz w:val="24"/>
          <w:szCs w:val="24"/>
          <w:lang w:val="en-IN"/>
        </w:rPr>
      </w:pPr>
      <w:r w:rsidRPr="0088760B">
        <w:rPr>
          <w:rFonts w:ascii="Arial" w:hAnsi="Arial" w:cs="Arial"/>
          <w:b/>
          <w:sz w:val="24"/>
          <w:szCs w:val="24"/>
          <w:highlight w:val="yellow"/>
          <w:lang w:val="en-IN"/>
        </w:rPr>
        <w:t>ATTRIB</w:t>
      </w:r>
      <w:r w:rsidRPr="0088760B">
        <w:rPr>
          <w:rFonts w:ascii="Arial" w:hAnsi="Arial" w:cs="Arial"/>
          <w:sz w:val="24"/>
          <w:szCs w:val="24"/>
          <w:highlight w:val="yellow"/>
          <w:lang w:val="en-IN"/>
        </w:rPr>
        <w:t>.</w:t>
      </w:r>
    </w:p>
    <w:p w:rsidR="00C73300" w:rsidRPr="00F86960" w:rsidRDefault="00C73300" w:rsidP="00C73300">
      <w:pPr>
        <w:pStyle w:val="NoSpacing"/>
        <w:rPr>
          <w:rFonts w:ascii="Arial" w:hAnsi="Arial" w:cs="Arial"/>
          <w:sz w:val="24"/>
          <w:szCs w:val="24"/>
          <w:highlight w:val="yellow"/>
          <w:lang w:val="en-IN"/>
        </w:rPr>
      </w:pPr>
      <w:r w:rsidRPr="00F86960">
        <w:rPr>
          <w:rFonts w:ascii="Arial" w:hAnsi="Arial" w:cs="Arial"/>
          <w:sz w:val="24"/>
          <w:szCs w:val="24"/>
          <w:highlight w:val="yellow"/>
          <w:lang w:val="en-IN"/>
        </w:rPr>
        <w:t>All the input &amp; output fields are prefixed by one byte attribute field that defines</w:t>
      </w:r>
    </w:p>
    <w:p w:rsidR="0011591D" w:rsidRPr="00F86960" w:rsidRDefault="00C73300" w:rsidP="00C73300">
      <w:pPr>
        <w:pStyle w:val="NoSpacing"/>
        <w:rPr>
          <w:rFonts w:ascii="Arial" w:hAnsi="Arial" w:cs="Arial"/>
          <w:sz w:val="24"/>
          <w:szCs w:val="24"/>
          <w:highlight w:val="yellow"/>
          <w:lang w:val="en-IN"/>
        </w:rPr>
      </w:pPr>
      <w:r w:rsidRPr="00F86960">
        <w:rPr>
          <w:rFonts w:ascii="Arial" w:hAnsi="Arial" w:cs="Arial"/>
          <w:sz w:val="24"/>
          <w:szCs w:val="24"/>
          <w:highlight w:val="yellow"/>
          <w:lang w:val="en-IN"/>
        </w:rPr>
        <w:t>the attributes of the field. Some of the attributes are:</w:t>
      </w:r>
    </w:p>
    <w:p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1. ASKIP/PROT/UNPROT – Mutually exclusive parameters that define the type of the</w:t>
      </w:r>
      <w:r w:rsidR="00F86960" w:rsidRPr="00F86960">
        <w:rPr>
          <w:rFonts w:ascii="Arial" w:hAnsi="Arial" w:cs="Arial"/>
          <w:sz w:val="24"/>
          <w:szCs w:val="24"/>
          <w:highlight w:val="yellow"/>
          <w:lang w:val="en-IN"/>
        </w:rPr>
        <w:t xml:space="preserve"> </w:t>
      </w:r>
      <w:r w:rsidRPr="00F86960">
        <w:rPr>
          <w:rFonts w:ascii="Arial" w:hAnsi="Arial" w:cs="Arial"/>
          <w:sz w:val="24"/>
          <w:szCs w:val="24"/>
          <w:highlight w:val="yellow"/>
          <w:lang w:val="en-IN"/>
        </w:rPr>
        <w:t>fields. UNPROT is coded for input &amp; output fields. PROT is coded for output &amp;</w:t>
      </w:r>
    </w:p>
    <w:p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stopped field. ASKIP is coded for screen literals &amp; skipper fields. The cursor</w:t>
      </w:r>
    </w:p>
    <w:p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automatically skipped to next fields &amp; so you cannot enter data into skipper</w:t>
      </w:r>
    </w:p>
    <w:p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field.</w:t>
      </w:r>
    </w:p>
    <w:p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2. NUM – 0-9, Periods &amp; - are the only allowed characters.</w:t>
      </w:r>
    </w:p>
    <w:p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3. BRT/NORM/DRK – Mutually exclusive parameter that define the intensity of the</w:t>
      </w:r>
    </w:p>
    <w:p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field.</w:t>
      </w:r>
    </w:p>
    <w:p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4. IC – Insert Cursor. Cursor will be positioned on display of map. If IC is</w:t>
      </w:r>
    </w:p>
    <w:p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specified in more than one field of a map, the cursor will be place in the last</w:t>
      </w:r>
    </w:p>
    <w:p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field.</w:t>
      </w:r>
    </w:p>
    <w:p w:rsidR="00C22CF7" w:rsidRPr="00F86960" w:rsidRDefault="00C22CF7" w:rsidP="00C22CF7">
      <w:pPr>
        <w:pStyle w:val="NoSpacing"/>
        <w:rPr>
          <w:rFonts w:ascii="Arial" w:hAnsi="Arial" w:cs="Arial"/>
          <w:sz w:val="24"/>
          <w:szCs w:val="24"/>
          <w:highlight w:val="yellow"/>
          <w:lang w:val="en-IN"/>
        </w:rPr>
      </w:pPr>
      <w:r w:rsidRPr="00F86960">
        <w:rPr>
          <w:rFonts w:ascii="Arial" w:hAnsi="Arial" w:cs="Arial"/>
          <w:sz w:val="24"/>
          <w:szCs w:val="24"/>
          <w:highlight w:val="yellow"/>
          <w:lang w:val="en-IN"/>
        </w:rPr>
        <w:t>5. FSET – Independent of whether the field is modified or not, it will be passed to</w:t>
      </w:r>
    </w:p>
    <w:p w:rsidR="00C22CF7" w:rsidRPr="00C22CF7" w:rsidRDefault="00C22CF7" w:rsidP="00C22CF7">
      <w:pPr>
        <w:pStyle w:val="NoSpacing"/>
        <w:rPr>
          <w:rFonts w:ascii="Arial" w:hAnsi="Arial" w:cs="Arial"/>
          <w:sz w:val="24"/>
          <w:szCs w:val="24"/>
          <w:lang w:val="en-IN"/>
        </w:rPr>
      </w:pPr>
      <w:r w:rsidRPr="00F86960">
        <w:rPr>
          <w:rFonts w:ascii="Arial" w:hAnsi="Arial" w:cs="Arial"/>
          <w:sz w:val="24"/>
          <w:szCs w:val="24"/>
          <w:highlight w:val="yellow"/>
          <w:lang w:val="en-IN"/>
        </w:rPr>
        <w:t>the program. MDT is set for the field.</w:t>
      </w:r>
    </w:p>
    <w:p w:rsidR="00C22CF7" w:rsidRPr="00C22CF7" w:rsidRDefault="00C22CF7" w:rsidP="00C22CF7">
      <w:pPr>
        <w:pStyle w:val="NoSpacing"/>
        <w:rPr>
          <w:rFonts w:ascii="Arial" w:hAnsi="Arial" w:cs="Arial"/>
          <w:sz w:val="24"/>
          <w:szCs w:val="24"/>
          <w:lang w:val="en-IN"/>
        </w:rPr>
      </w:pPr>
      <w:r w:rsidRPr="00F86960">
        <w:rPr>
          <w:rFonts w:ascii="Arial" w:hAnsi="Arial" w:cs="Arial"/>
          <w:b/>
          <w:sz w:val="24"/>
          <w:szCs w:val="24"/>
          <w:lang w:val="en-IN"/>
        </w:rPr>
        <w:t>JUSTIFY</w:t>
      </w:r>
    </w:p>
    <w:p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RIGHT is default value. Code LEFT for numeric fields.</w:t>
      </w:r>
    </w:p>
    <w:p w:rsidR="00C22CF7" w:rsidRPr="00F86960" w:rsidRDefault="00C22CF7" w:rsidP="00C22CF7">
      <w:pPr>
        <w:pStyle w:val="NoSpacing"/>
        <w:rPr>
          <w:rFonts w:ascii="Arial" w:hAnsi="Arial" w:cs="Arial"/>
          <w:b/>
          <w:sz w:val="24"/>
          <w:szCs w:val="24"/>
          <w:lang w:val="en-IN"/>
        </w:rPr>
      </w:pPr>
      <w:r w:rsidRPr="00F86960">
        <w:rPr>
          <w:rFonts w:ascii="Arial" w:hAnsi="Arial" w:cs="Arial"/>
          <w:b/>
          <w:sz w:val="24"/>
          <w:szCs w:val="24"/>
          <w:lang w:val="en-IN"/>
        </w:rPr>
        <w:t>PICIN &amp; PICOUT</w:t>
      </w:r>
    </w:p>
    <w:p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If defines the picture clause of the symbolic map in COBOL &amp; useful for numeric field</w:t>
      </w:r>
    </w:p>
    <w:p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editing.</w:t>
      </w:r>
    </w:p>
    <w:p w:rsidR="00C22CF7" w:rsidRPr="00C22CF7" w:rsidRDefault="00C22CF7" w:rsidP="00C22CF7">
      <w:pPr>
        <w:pStyle w:val="NoSpacing"/>
        <w:rPr>
          <w:rFonts w:ascii="Arial" w:hAnsi="Arial" w:cs="Arial"/>
          <w:sz w:val="24"/>
          <w:szCs w:val="24"/>
          <w:lang w:val="en-IN"/>
        </w:rPr>
      </w:pPr>
      <w:r w:rsidRPr="001260A5">
        <w:rPr>
          <w:rFonts w:ascii="Arial" w:hAnsi="Arial" w:cs="Arial"/>
          <w:b/>
          <w:sz w:val="24"/>
          <w:szCs w:val="24"/>
          <w:lang w:val="en-IN"/>
        </w:rPr>
        <w:t>INITIAL</w:t>
      </w:r>
    </w:p>
    <w:p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The default value of the fields is coded here. When the MAP is sent, this value will</w:t>
      </w:r>
    </w:p>
    <w:p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appear in the field. The constant information like TITLE is coded using INITIAL keyword of</w:t>
      </w:r>
      <w:r w:rsidR="001260A5">
        <w:rPr>
          <w:rFonts w:ascii="Arial" w:hAnsi="Arial" w:cs="Arial"/>
          <w:sz w:val="24"/>
          <w:szCs w:val="24"/>
          <w:lang w:val="en-IN"/>
        </w:rPr>
        <w:t xml:space="preserve"> </w:t>
      </w:r>
      <w:r w:rsidRPr="00C22CF7">
        <w:rPr>
          <w:rFonts w:ascii="Arial" w:hAnsi="Arial" w:cs="Arial"/>
          <w:sz w:val="24"/>
          <w:szCs w:val="24"/>
          <w:lang w:val="en-IN"/>
        </w:rPr>
        <w:t>field definition. To avoid data traffic, these constant information fields should not be</w:t>
      </w:r>
      <w:r w:rsidR="001260A5">
        <w:rPr>
          <w:rFonts w:ascii="Arial" w:hAnsi="Arial" w:cs="Arial"/>
          <w:sz w:val="24"/>
          <w:szCs w:val="24"/>
          <w:lang w:val="en-IN"/>
        </w:rPr>
        <w:t xml:space="preserve"> </w:t>
      </w:r>
      <w:r w:rsidRPr="00C22CF7">
        <w:rPr>
          <w:rFonts w:ascii="Arial" w:hAnsi="Arial" w:cs="Arial"/>
          <w:sz w:val="24"/>
          <w:szCs w:val="24"/>
          <w:lang w:val="en-IN"/>
        </w:rPr>
        <w:t>coded without LABEL parameter. If there is no LABEL parameter, then symbolic map will not</w:t>
      </w:r>
      <w:r w:rsidR="001260A5">
        <w:rPr>
          <w:rFonts w:ascii="Arial" w:hAnsi="Arial" w:cs="Arial"/>
          <w:sz w:val="24"/>
          <w:szCs w:val="24"/>
          <w:lang w:val="en-IN"/>
        </w:rPr>
        <w:t xml:space="preserve"> </w:t>
      </w:r>
      <w:r w:rsidRPr="00C22CF7">
        <w:rPr>
          <w:rFonts w:ascii="Arial" w:hAnsi="Arial" w:cs="Arial"/>
          <w:sz w:val="24"/>
          <w:szCs w:val="24"/>
          <w:lang w:val="en-IN"/>
        </w:rPr>
        <w:t>generated for those fields as they are unnamed fields.</w:t>
      </w:r>
    </w:p>
    <w:p w:rsidR="00973952" w:rsidRDefault="00973952">
      <w:pPr>
        <w:rPr>
          <w:rFonts w:ascii="Arial" w:hAnsi="Arial" w:cs="Arial"/>
          <w:sz w:val="24"/>
          <w:szCs w:val="24"/>
          <w:lang w:val="en-IN"/>
        </w:rPr>
      </w:pPr>
      <w:r>
        <w:rPr>
          <w:rFonts w:ascii="Arial" w:hAnsi="Arial" w:cs="Arial"/>
          <w:sz w:val="24"/>
          <w:szCs w:val="24"/>
          <w:lang w:val="en-IN"/>
        </w:rPr>
        <w:br w:type="page"/>
      </w:r>
    </w:p>
    <w:p w:rsidR="001260A5" w:rsidRPr="00973952" w:rsidRDefault="00973952" w:rsidP="00C22CF7">
      <w:pPr>
        <w:pStyle w:val="NoSpacing"/>
        <w:rPr>
          <w:rFonts w:ascii="Arial" w:hAnsi="Arial" w:cs="Arial"/>
          <w:b/>
          <w:sz w:val="24"/>
          <w:szCs w:val="24"/>
          <w:lang w:val="en-IN"/>
        </w:rPr>
      </w:pPr>
      <w:r w:rsidRPr="00973952">
        <w:rPr>
          <w:rFonts w:ascii="Arial" w:hAnsi="Arial" w:cs="Arial"/>
          <w:b/>
          <w:sz w:val="24"/>
          <w:szCs w:val="24"/>
          <w:lang w:val="en-IN"/>
        </w:rPr>
        <w:lastRenderedPageBreak/>
        <w:t>Sample BMS macro</w:t>
      </w:r>
    </w:p>
    <w:p w:rsidR="00973952" w:rsidRDefault="00973952" w:rsidP="00C22CF7">
      <w:pPr>
        <w:pStyle w:val="NoSpacing"/>
        <w:rPr>
          <w:rFonts w:ascii="Arial" w:hAnsi="Arial" w:cs="Arial"/>
          <w:b/>
          <w:sz w:val="24"/>
          <w:szCs w:val="24"/>
          <w:lang w:val="en-IN"/>
        </w:rPr>
      </w:pPr>
    </w:p>
    <w:p w:rsidR="00973952" w:rsidRPr="00973952" w:rsidRDefault="00973952" w:rsidP="00C22CF7">
      <w:pPr>
        <w:pStyle w:val="NoSpacing"/>
        <w:rPr>
          <w:rFonts w:ascii="Arial" w:hAnsi="Arial" w:cs="Arial"/>
          <w:b/>
          <w:sz w:val="24"/>
          <w:szCs w:val="24"/>
          <w:lang w:val="en-IN"/>
        </w:rPr>
      </w:pPr>
      <w:r>
        <w:rPr>
          <w:rFonts w:ascii="Arial" w:hAnsi="Arial" w:cs="Arial"/>
          <w:b/>
          <w:noProof/>
          <w:sz w:val="24"/>
          <w:szCs w:val="24"/>
          <w:lang w:val="en-IN" w:eastAsia="en-IN"/>
        </w:rPr>
        <w:drawing>
          <wp:inline distT="0" distB="0" distL="0" distR="0">
            <wp:extent cx="5724525"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524250"/>
                    </a:xfrm>
                    <a:prstGeom prst="rect">
                      <a:avLst/>
                    </a:prstGeom>
                    <a:noFill/>
                    <a:ln>
                      <a:noFill/>
                    </a:ln>
                  </pic:spPr>
                </pic:pic>
              </a:graphicData>
            </a:graphic>
          </wp:inline>
        </w:drawing>
      </w:r>
    </w:p>
    <w:p w:rsidR="003B15C0" w:rsidRDefault="003B15C0">
      <w:pPr>
        <w:rPr>
          <w:rFonts w:ascii="Arial" w:hAnsi="Arial" w:cs="Arial"/>
          <w:b/>
          <w:sz w:val="24"/>
          <w:szCs w:val="24"/>
          <w:lang w:val="en-IN"/>
        </w:rPr>
      </w:pPr>
      <w:r>
        <w:rPr>
          <w:rFonts w:ascii="Arial" w:hAnsi="Arial" w:cs="Arial"/>
          <w:b/>
          <w:sz w:val="24"/>
          <w:szCs w:val="24"/>
          <w:lang w:val="en-IN"/>
        </w:rPr>
        <w:br w:type="page"/>
      </w:r>
    </w:p>
    <w:p w:rsidR="00C22CF7" w:rsidRPr="001260A5" w:rsidRDefault="001260A5" w:rsidP="00C22CF7">
      <w:pPr>
        <w:pStyle w:val="NoSpacing"/>
        <w:rPr>
          <w:rFonts w:ascii="Arial" w:hAnsi="Arial" w:cs="Arial"/>
          <w:b/>
          <w:sz w:val="24"/>
          <w:szCs w:val="24"/>
          <w:lang w:val="en-IN"/>
        </w:rPr>
      </w:pPr>
      <w:r w:rsidRPr="001260A5">
        <w:rPr>
          <w:rFonts w:ascii="Arial" w:hAnsi="Arial" w:cs="Arial"/>
          <w:b/>
          <w:sz w:val="24"/>
          <w:szCs w:val="24"/>
          <w:lang w:val="en-IN"/>
        </w:rPr>
        <w:lastRenderedPageBreak/>
        <w:t xml:space="preserve">Q. </w:t>
      </w:r>
      <w:r w:rsidR="00C22CF7" w:rsidRPr="001260A5">
        <w:rPr>
          <w:rFonts w:ascii="Arial" w:hAnsi="Arial" w:cs="Arial"/>
          <w:b/>
          <w:sz w:val="24"/>
          <w:szCs w:val="24"/>
          <w:lang w:val="en-IN"/>
        </w:rPr>
        <w:t>How a field looks like in a Symbolic map</w:t>
      </w:r>
      <w:r w:rsidRPr="001260A5">
        <w:rPr>
          <w:rFonts w:ascii="Arial" w:hAnsi="Arial" w:cs="Arial"/>
          <w:b/>
          <w:sz w:val="24"/>
          <w:szCs w:val="24"/>
          <w:lang w:val="en-IN"/>
        </w:rPr>
        <w:t>?</w:t>
      </w:r>
    </w:p>
    <w:p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Let the label of one DFHMDF is EMPNAME in the map EMPDET &amp; the length of it is 20.</w:t>
      </w:r>
    </w:p>
    <w:p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The respective symbolic map would look like follows.</w:t>
      </w:r>
    </w:p>
    <w:p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01 EMPDETI.</w:t>
      </w:r>
    </w:p>
    <w:p w:rsidR="00C22CF7" w:rsidRPr="00C22CF7" w:rsidRDefault="00C22CF7" w:rsidP="00F1644F">
      <w:pPr>
        <w:pStyle w:val="NoSpacing"/>
        <w:ind w:firstLine="720"/>
        <w:rPr>
          <w:rFonts w:ascii="Arial" w:hAnsi="Arial" w:cs="Arial"/>
          <w:sz w:val="24"/>
          <w:szCs w:val="24"/>
          <w:lang w:val="en-IN"/>
        </w:rPr>
      </w:pPr>
      <w:r w:rsidRPr="00C22CF7">
        <w:rPr>
          <w:rFonts w:ascii="Arial" w:hAnsi="Arial" w:cs="Arial"/>
          <w:sz w:val="24"/>
          <w:szCs w:val="24"/>
          <w:lang w:val="en-IN"/>
        </w:rPr>
        <w:t>02 FILLER PIC X(12) TIOAPFX = YES creates this 12 byte filler.</w:t>
      </w:r>
    </w:p>
    <w:p w:rsidR="00C22CF7" w:rsidRPr="00C22CF7" w:rsidRDefault="00C22CF7" w:rsidP="00F1644F">
      <w:pPr>
        <w:pStyle w:val="NoSpacing"/>
        <w:ind w:firstLine="720"/>
        <w:rPr>
          <w:rFonts w:ascii="Arial" w:hAnsi="Arial" w:cs="Arial"/>
          <w:sz w:val="24"/>
          <w:szCs w:val="24"/>
          <w:lang w:val="en-IN"/>
        </w:rPr>
      </w:pPr>
      <w:r w:rsidRPr="00C22CF7">
        <w:rPr>
          <w:rFonts w:ascii="Arial" w:hAnsi="Arial" w:cs="Arial"/>
          <w:sz w:val="24"/>
          <w:szCs w:val="24"/>
          <w:lang w:val="en-IN"/>
        </w:rPr>
        <w:t>02 EMPNAMEL PIC S9(04) COMP Length field</w:t>
      </w:r>
    </w:p>
    <w:p w:rsidR="00C22CF7" w:rsidRPr="00C22CF7" w:rsidRDefault="00C22CF7" w:rsidP="00F1644F">
      <w:pPr>
        <w:pStyle w:val="NoSpacing"/>
        <w:ind w:firstLine="720"/>
        <w:rPr>
          <w:rFonts w:ascii="Arial" w:hAnsi="Arial" w:cs="Arial"/>
          <w:sz w:val="24"/>
          <w:szCs w:val="24"/>
          <w:lang w:val="en-IN"/>
        </w:rPr>
      </w:pPr>
      <w:r w:rsidRPr="00C22CF7">
        <w:rPr>
          <w:rFonts w:ascii="Arial" w:hAnsi="Arial" w:cs="Arial"/>
          <w:sz w:val="24"/>
          <w:szCs w:val="24"/>
          <w:lang w:val="en-IN"/>
        </w:rPr>
        <w:t>02 EMPNAMEF PIC X Flag byte</w:t>
      </w:r>
    </w:p>
    <w:p w:rsidR="00C22CF7" w:rsidRPr="00C22CF7" w:rsidRDefault="00C22CF7" w:rsidP="00F1644F">
      <w:pPr>
        <w:pStyle w:val="NoSpacing"/>
        <w:ind w:firstLine="720"/>
        <w:rPr>
          <w:rFonts w:ascii="Arial" w:hAnsi="Arial" w:cs="Arial"/>
          <w:sz w:val="24"/>
          <w:szCs w:val="24"/>
          <w:lang w:val="en-IN"/>
        </w:rPr>
      </w:pPr>
      <w:r w:rsidRPr="00C22CF7">
        <w:rPr>
          <w:rFonts w:ascii="Arial" w:hAnsi="Arial" w:cs="Arial"/>
          <w:sz w:val="24"/>
          <w:szCs w:val="24"/>
          <w:lang w:val="en-IN"/>
        </w:rPr>
        <w:t>02 FILLER REDEFINES EMPNAMEF.</w:t>
      </w:r>
    </w:p>
    <w:p w:rsidR="00C22CF7" w:rsidRPr="00C22CF7" w:rsidRDefault="00C22CF7" w:rsidP="00F1644F">
      <w:pPr>
        <w:pStyle w:val="NoSpacing"/>
        <w:ind w:left="720" w:firstLine="720"/>
        <w:rPr>
          <w:rFonts w:ascii="Arial" w:hAnsi="Arial" w:cs="Arial"/>
          <w:sz w:val="24"/>
          <w:szCs w:val="24"/>
          <w:lang w:val="en-IN"/>
        </w:rPr>
      </w:pPr>
      <w:r w:rsidRPr="00C22CF7">
        <w:rPr>
          <w:rFonts w:ascii="Arial" w:hAnsi="Arial" w:cs="Arial"/>
          <w:sz w:val="24"/>
          <w:szCs w:val="24"/>
          <w:lang w:val="en-IN"/>
        </w:rPr>
        <w:t>03 EMPNAMEA PIC X Attribute byte.</w:t>
      </w:r>
      <w:r w:rsidR="00F1644F">
        <w:rPr>
          <w:rFonts w:ascii="Arial" w:hAnsi="Arial" w:cs="Arial"/>
          <w:sz w:val="24"/>
          <w:szCs w:val="24"/>
          <w:lang w:val="en-IN"/>
        </w:rPr>
        <w:tab/>
      </w:r>
    </w:p>
    <w:p w:rsidR="00C22CF7" w:rsidRPr="00C22CF7" w:rsidRDefault="00C22CF7" w:rsidP="00F1644F">
      <w:pPr>
        <w:pStyle w:val="NoSpacing"/>
        <w:ind w:firstLine="720"/>
        <w:rPr>
          <w:rFonts w:ascii="Arial" w:hAnsi="Arial" w:cs="Arial"/>
          <w:sz w:val="24"/>
          <w:szCs w:val="24"/>
          <w:lang w:val="en-IN"/>
        </w:rPr>
      </w:pPr>
      <w:r w:rsidRPr="00C22CF7">
        <w:rPr>
          <w:rFonts w:ascii="Arial" w:hAnsi="Arial" w:cs="Arial"/>
          <w:sz w:val="24"/>
          <w:szCs w:val="24"/>
          <w:lang w:val="en-IN"/>
        </w:rPr>
        <w:t>02 EMPNAMEI PIC X(20) Actual field(Input)</w:t>
      </w:r>
    </w:p>
    <w:p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Other fields…</w:t>
      </w:r>
    </w:p>
    <w:p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01 EMPDFTOO REDEFINES EMPDETI.</w:t>
      </w:r>
    </w:p>
    <w:p w:rsidR="00C22CF7" w:rsidRPr="00C22CF7" w:rsidRDefault="00C22CF7" w:rsidP="00F1644F">
      <w:pPr>
        <w:pStyle w:val="NoSpacing"/>
        <w:ind w:firstLine="720"/>
        <w:rPr>
          <w:rFonts w:ascii="Arial" w:hAnsi="Arial" w:cs="Arial"/>
          <w:sz w:val="24"/>
          <w:szCs w:val="24"/>
          <w:lang w:val="en-IN"/>
        </w:rPr>
      </w:pPr>
      <w:r w:rsidRPr="00C22CF7">
        <w:rPr>
          <w:rFonts w:ascii="Arial" w:hAnsi="Arial" w:cs="Arial"/>
          <w:sz w:val="24"/>
          <w:szCs w:val="24"/>
          <w:lang w:val="en-IN"/>
        </w:rPr>
        <w:t>02 FILLER PIC X(12) TIOAPFX = YES creates this 12 byte filler.</w:t>
      </w:r>
    </w:p>
    <w:p w:rsidR="00C22CF7" w:rsidRPr="00C22CF7" w:rsidRDefault="00C22CF7" w:rsidP="00F1644F">
      <w:pPr>
        <w:pStyle w:val="NoSpacing"/>
        <w:ind w:firstLine="720"/>
        <w:rPr>
          <w:rFonts w:ascii="Arial" w:hAnsi="Arial" w:cs="Arial"/>
          <w:sz w:val="24"/>
          <w:szCs w:val="24"/>
          <w:lang w:val="en-IN"/>
        </w:rPr>
      </w:pPr>
      <w:r w:rsidRPr="00C22CF7">
        <w:rPr>
          <w:rFonts w:ascii="Arial" w:hAnsi="Arial" w:cs="Arial"/>
          <w:sz w:val="24"/>
          <w:szCs w:val="24"/>
          <w:lang w:val="en-IN"/>
        </w:rPr>
        <w:t>02 FILLER PIC X(03).</w:t>
      </w:r>
    </w:p>
    <w:p w:rsidR="00C22CF7" w:rsidRPr="00C22CF7" w:rsidRDefault="00C22CF7" w:rsidP="00F1644F">
      <w:pPr>
        <w:pStyle w:val="NoSpacing"/>
        <w:ind w:firstLine="720"/>
        <w:rPr>
          <w:rFonts w:ascii="Arial" w:hAnsi="Arial" w:cs="Arial"/>
          <w:sz w:val="24"/>
          <w:szCs w:val="24"/>
          <w:lang w:val="en-IN"/>
        </w:rPr>
      </w:pPr>
      <w:r w:rsidRPr="00C22CF7">
        <w:rPr>
          <w:rFonts w:ascii="Arial" w:hAnsi="Arial" w:cs="Arial"/>
          <w:sz w:val="24"/>
          <w:szCs w:val="24"/>
          <w:lang w:val="en-IN"/>
        </w:rPr>
        <w:t>02 EMPNAMEO PIC X(20) Actual field(Output)</w:t>
      </w:r>
    </w:p>
    <w:p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Other fields…</w:t>
      </w:r>
    </w:p>
    <w:p w:rsidR="00C22CF7" w:rsidRPr="00F1644F" w:rsidRDefault="00C22CF7" w:rsidP="00C22CF7">
      <w:pPr>
        <w:pStyle w:val="NoSpacing"/>
        <w:rPr>
          <w:rFonts w:ascii="Arial" w:hAnsi="Arial" w:cs="Arial"/>
          <w:b/>
          <w:sz w:val="24"/>
          <w:szCs w:val="24"/>
          <w:lang w:val="en-IN"/>
        </w:rPr>
      </w:pPr>
      <w:r w:rsidRPr="00F1644F">
        <w:rPr>
          <w:rFonts w:ascii="Arial" w:hAnsi="Arial" w:cs="Arial"/>
          <w:b/>
          <w:sz w:val="24"/>
          <w:szCs w:val="24"/>
          <w:highlight w:val="yellow"/>
          <w:lang w:val="en-IN"/>
        </w:rPr>
        <w:t>So four fields are generated for every named field in the BMS.</w:t>
      </w:r>
    </w:p>
    <w:p w:rsidR="00C22CF7" w:rsidRPr="00F1644F" w:rsidRDefault="00C22CF7" w:rsidP="00C22CF7">
      <w:pPr>
        <w:pStyle w:val="NoSpacing"/>
        <w:rPr>
          <w:rFonts w:ascii="Arial" w:hAnsi="Arial" w:cs="Arial"/>
          <w:b/>
          <w:sz w:val="24"/>
          <w:szCs w:val="24"/>
          <w:lang w:val="en-IN"/>
        </w:rPr>
      </w:pPr>
      <w:r w:rsidRPr="00F1644F">
        <w:rPr>
          <w:rFonts w:ascii="Arial" w:hAnsi="Arial" w:cs="Arial"/>
          <w:b/>
          <w:sz w:val="24"/>
          <w:szCs w:val="24"/>
          <w:lang w:val="en-IN"/>
        </w:rPr>
        <w:t>Fieldname+L.</w:t>
      </w:r>
    </w:p>
    <w:p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It has length of the fields entered by the user during the input operation.</w:t>
      </w:r>
    </w:p>
    <w:p w:rsidR="00C22CF7" w:rsidRPr="00F1644F" w:rsidRDefault="00C22CF7" w:rsidP="00C22CF7">
      <w:pPr>
        <w:pStyle w:val="NoSpacing"/>
        <w:rPr>
          <w:rFonts w:ascii="Arial" w:hAnsi="Arial" w:cs="Arial"/>
          <w:b/>
          <w:sz w:val="24"/>
          <w:szCs w:val="24"/>
          <w:lang w:val="en-IN"/>
        </w:rPr>
      </w:pPr>
      <w:r w:rsidRPr="00F1644F">
        <w:rPr>
          <w:rFonts w:ascii="Arial" w:hAnsi="Arial" w:cs="Arial"/>
          <w:b/>
          <w:sz w:val="24"/>
          <w:szCs w:val="24"/>
          <w:lang w:val="en-IN"/>
        </w:rPr>
        <w:t>Fieldname+I.</w:t>
      </w:r>
    </w:p>
    <w:p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It is the actual input field that carries the entered information. The value of this</w:t>
      </w:r>
    </w:p>
    <w:p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field is X’00’ if no data is entered. The space corresponds to X’40’.</w:t>
      </w:r>
    </w:p>
    <w:p w:rsidR="00C22CF7" w:rsidRPr="00F1644F" w:rsidRDefault="00C22CF7" w:rsidP="00C22CF7">
      <w:pPr>
        <w:pStyle w:val="NoSpacing"/>
        <w:rPr>
          <w:rFonts w:ascii="Arial" w:hAnsi="Arial" w:cs="Arial"/>
          <w:b/>
          <w:sz w:val="24"/>
          <w:szCs w:val="24"/>
          <w:lang w:val="en-IN"/>
        </w:rPr>
      </w:pPr>
      <w:r w:rsidRPr="00F1644F">
        <w:rPr>
          <w:rFonts w:ascii="Arial" w:hAnsi="Arial" w:cs="Arial"/>
          <w:b/>
          <w:sz w:val="24"/>
          <w:szCs w:val="24"/>
          <w:lang w:val="en-IN"/>
        </w:rPr>
        <w:t>Fieldname+A.</w:t>
      </w:r>
    </w:p>
    <w:p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It is attribute byte. It defines the attributes of the field.</w:t>
      </w:r>
    </w:p>
    <w:p w:rsidR="00C22CF7" w:rsidRPr="00F1644F" w:rsidRDefault="00C22CF7" w:rsidP="00C22CF7">
      <w:pPr>
        <w:pStyle w:val="NoSpacing"/>
        <w:rPr>
          <w:rFonts w:ascii="Arial" w:hAnsi="Arial" w:cs="Arial"/>
          <w:b/>
          <w:sz w:val="24"/>
          <w:szCs w:val="24"/>
          <w:lang w:val="en-IN"/>
        </w:rPr>
      </w:pPr>
      <w:r w:rsidRPr="00F1644F">
        <w:rPr>
          <w:rFonts w:ascii="Arial" w:hAnsi="Arial" w:cs="Arial"/>
          <w:b/>
          <w:sz w:val="24"/>
          <w:szCs w:val="24"/>
          <w:lang w:val="en-IN"/>
        </w:rPr>
        <w:t>Fieldname+F.</w:t>
      </w:r>
    </w:p>
    <w:p w:rsidR="00C22CF7" w:rsidRPr="00F1644F" w:rsidRDefault="00C22CF7" w:rsidP="00C22CF7">
      <w:pPr>
        <w:pStyle w:val="NoSpacing"/>
        <w:rPr>
          <w:rFonts w:ascii="Arial" w:hAnsi="Arial" w:cs="Arial"/>
          <w:sz w:val="24"/>
          <w:szCs w:val="24"/>
          <w:highlight w:val="yellow"/>
          <w:lang w:val="en-IN"/>
        </w:rPr>
      </w:pPr>
      <w:r w:rsidRPr="00F1644F">
        <w:rPr>
          <w:rFonts w:ascii="Arial" w:hAnsi="Arial" w:cs="Arial"/>
          <w:sz w:val="24"/>
          <w:szCs w:val="24"/>
          <w:highlight w:val="yellow"/>
          <w:lang w:val="en-IN"/>
        </w:rPr>
        <w:t>If is a flag byte. It has X’00’ by default. It will be set to X’80’ if the user</w:t>
      </w:r>
    </w:p>
    <w:p w:rsidR="00C22CF7" w:rsidRPr="00C22CF7" w:rsidRDefault="00C22CF7" w:rsidP="00C22CF7">
      <w:pPr>
        <w:pStyle w:val="NoSpacing"/>
        <w:rPr>
          <w:rFonts w:ascii="Arial" w:hAnsi="Arial" w:cs="Arial"/>
          <w:sz w:val="24"/>
          <w:szCs w:val="24"/>
          <w:lang w:val="en-IN"/>
        </w:rPr>
      </w:pPr>
      <w:r w:rsidRPr="00F1644F">
        <w:rPr>
          <w:rFonts w:ascii="Arial" w:hAnsi="Arial" w:cs="Arial"/>
          <w:sz w:val="24"/>
          <w:szCs w:val="24"/>
          <w:highlight w:val="yellow"/>
          <w:lang w:val="en-IN"/>
        </w:rPr>
        <w:t>modifies the field but no data is sent. That is when the user pressed clear key over the</w:t>
      </w:r>
      <w:r w:rsidR="00F1644F" w:rsidRPr="00F1644F">
        <w:rPr>
          <w:rFonts w:ascii="Arial" w:hAnsi="Arial" w:cs="Arial"/>
          <w:sz w:val="24"/>
          <w:szCs w:val="24"/>
          <w:highlight w:val="yellow"/>
          <w:lang w:val="en-IN"/>
        </w:rPr>
        <w:t xml:space="preserve"> </w:t>
      </w:r>
      <w:r w:rsidRPr="00F1644F">
        <w:rPr>
          <w:rFonts w:ascii="Arial" w:hAnsi="Arial" w:cs="Arial"/>
          <w:sz w:val="24"/>
          <w:szCs w:val="24"/>
          <w:highlight w:val="yellow"/>
          <w:lang w:val="en-IN"/>
        </w:rPr>
        <w:t>field.</w:t>
      </w:r>
    </w:p>
    <w:p w:rsidR="00C22CF7" w:rsidRPr="00F1644F" w:rsidRDefault="00C22CF7" w:rsidP="00C22CF7">
      <w:pPr>
        <w:pStyle w:val="NoSpacing"/>
        <w:rPr>
          <w:rFonts w:ascii="Arial" w:hAnsi="Arial" w:cs="Arial"/>
          <w:b/>
          <w:sz w:val="24"/>
          <w:szCs w:val="24"/>
          <w:lang w:val="en-IN"/>
        </w:rPr>
      </w:pPr>
      <w:r w:rsidRPr="00F1644F">
        <w:rPr>
          <w:rFonts w:ascii="Arial" w:hAnsi="Arial" w:cs="Arial"/>
          <w:b/>
          <w:sz w:val="24"/>
          <w:szCs w:val="24"/>
          <w:lang w:val="en-IN"/>
        </w:rPr>
        <w:t>Fieldname+O.</w:t>
      </w:r>
    </w:p>
    <w:p w:rsidR="00C22CF7" w:rsidRPr="00C22CF7" w:rsidRDefault="00C22CF7" w:rsidP="00C22CF7">
      <w:pPr>
        <w:pStyle w:val="NoSpacing"/>
        <w:rPr>
          <w:rFonts w:ascii="Arial" w:hAnsi="Arial" w:cs="Arial"/>
          <w:sz w:val="24"/>
          <w:szCs w:val="24"/>
          <w:lang w:val="en-IN"/>
        </w:rPr>
      </w:pPr>
      <w:r w:rsidRPr="00C22CF7">
        <w:rPr>
          <w:rFonts w:ascii="Arial" w:hAnsi="Arial" w:cs="Arial"/>
          <w:sz w:val="24"/>
          <w:szCs w:val="24"/>
          <w:lang w:val="en-IN"/>
        </w:rPr>
        <w:t>This field should be populated in the program before sending the screen to display.</w:t>
      </w:r>
    </w:p>
    <w:p w:rsidR="008C6002" w:rsidRDefault="00C22CF7" w:rsidP="00C22CF7">
      <w:pPr>
        <w:pStyle w:val="NoSpacing"/>
        <w:rPr>
          <w:rFonts w:ascii="Arial" w:hAnsi="Arial" w:cs="Arial"/>
          <w:sz w:val="24"/>
          <w:szCs w:val="24"/>
          <w:lang w:val="en-IN"/>
        </w:rPr>
      </w:pPr>
      <w:r w:rsidRPr="00C22CF7">
        <w:rPr>
          <w:rFonts w:ascii="Arial" w:hAnsi="Arial" w:cs="Arial"/>
          <w:sz w:val="24"/>
          <w:szCs w:val="24"/>
          <w:lang w:val="en-IN"/>
        </w:rPr>
        <w:t>Please note that the words INPUT(RECEIVE) &amp; OUTPUT(SEND) are with respect to program.</w:t>
      </w:r>
    </w:p>
    <w:p w:rsidR="008C6002" w:rsidRDefault="008C6002" w:rsidP="00C22CF7">
      <w:pPr>
        <w:pStyle w:val="NoSpacing"/>
        <w:rPr>
          <w:rFonts w:ascii="Arial" w:hAnsi="Arial" w:cs="Arial"/>
          <w:sz w:val="24"/>
          <w:szCs w:val="24"/>
          <w:lang w:val="en-IN"/>
        </w:rPr>
      </w:pPr>
    </w:p>
    <w:p w:rsidR="008C6002" w:rsidRPr="00B67233" w:rsidRDefault="00B67233" w:rsidP="008C6002">
      <w:pPr>
        <w:pStyle w:val="NoSpacing"/>
        <w:rPr>
          <w:rFonts w:ascii="Arial" w:hAnsi="Arial" w:cs="Arial"/>
          <w:b/>
          <w:sz w:val="24"/>
          <w:szCs w:val="24"/>
          <w:lang w:val="en-IN"/>
        </w:rPr>
      </w:pPr>
      <w:r w:rsidRPr="00B67233">
        <w:rPr>
          <w:rFonts w:ascii="Arial" w:hAnsi="Arial" w:cs="Arial"/>
          <w:b/>
          <w:sz w:val="24"/>
          <w:szCs w:val="24"/>
          <w:lang w:val="en-IN"/>
        </w:rPr>
        <w:t xml:space="preserve">Q. </w:t>
      </w:r>
      <w:r w:rsidR="008C6002" w:rsidRPr="00B67233">
        <w:rPr>
          <w:rFonts w:ascii="Arial" w:hAnsi="Arial" w:cs="Arial"/>
          <w:b/>
          <w:sz w:val="24"/>
          <w:szCs w:val="24"/>
          <w:lang w:val="en-IN"/>
        </w:rPr>
        <w:t>Attribute Field</w:t>
      </w:r>
      <w:r w:rsidRPr="00B67233">
        <w:rPr>
          <w:rFonts w:ascii="Arial" w:hAnsi="Arial" w:cs="Arial"/>
          <w:b/>
          <w:sz w:val="24"/>
          <w:szCs w:val="24"/>
          <w:lang w:val="en-IN"/>
        </w:rPr>
        <w:t xml:space="preserve"> and its values</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We have just seen that attribute field is of 1 byte that specified the attributes of</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the field. 1 byte is of eight bits &amp; the values in each bit has its own meaning.</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For Example,</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Bit 2 – ‘0’ indicates the field is unprotected &amp; ‘1’ indicates the field is protected.</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Bit 3 – ‘0’ indicates the field is alphanumeric &amp; ‘1’ indicates the field is numeric.</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Bit 2 &amp; 3 – ‘11’ indicates that the field is Auto-skip.</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Bit 4 &amp; 5 – ‘00’ indicates Normal intensity &amp; non-detectable.</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‘01’ indicates Normal intensity &amp; detectable.</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‘10’ indicates High intensity &amp; detectable.</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‘11’ indicates Dark &amp; Non-detectable.</w:t>
      </w:r>
    </w:p>
    <w:p w:rsidR="008C6002" w:rsidRPr="008C6002" w:rsidRDefault="008C6002" w:rsidP="008C6002">
      <w:pPr>
        <w:pStyle w:val="NoSpacing"/>
        <w:rPr>
          <w:rFonts w:ascii="Arial" w:hAnsi="Arial" w:cs="Arial"/>
          <w:sz w:val="24"/>
          <w:szCs w:val="24"/>
          <w:lang w:val="en-IN"/>
        </w:rPr>
      </w:pPr>
      <w:r w:rsidRPr="00B67233">
        <w:rPr>
          <w:rFonts w:ascii="Arial" w:hAnsi="Arial" w:cs="Arial"/>
          <w:sz w:val="24"/>
          <w:szCs w:val="24"/>
          <w:highlight w:val="yellow"/>
          <w:lang w:val="en-IN"/>
        </w:rPr>
        <w:t>Bit 7 – ‘0’ indicates MDT is OFF ‘1’ indicated MDT is ON.</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Modified Data Tag(MDT).</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MDT is 1 bit field of the attribute byte. The program can receive only the fields</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 xml:space="preserve">with MDT ‘1’ on RECEIVE. </w:t>
      </w:r>
      <w:r w:rsidRPr="00B67233">
        <w:rPr>
          <w:rFonts w:ascii="Arial" w:hAnsi="Arial" w:cs="Arial"/>
          <w:b/>
          <w:sz w:val="24"/>
          <w:szCs w:val="24"/>
          <w:highlight w:val="yellow"/>
          <w:lang w:val="en-IN"/>
        </w:rPr>
        <w:t>Effective use of MDT can reduce the data traffic drastically in</w:t>
      </w:r>
      <w:r w:rsidR="00B67233" w:rsidRPr="00B67233">
        <w:rPr>
          <w:rFonts w:ascii="Arial" w:hAnsi="Arial" w:cs="Arial"/>
          <w:b/>
          <w:sz w:val="24"/>
          <w:szCs w:val="24"/>
          <w:highlight w:val="yellow"/>
          <w:lang w:val="en-IN"/>
        </w:rPr>
        <w:t xml:space="preserve"> </w:t>
      </w:r>
      <w:r w:rsidRPr="00B67233">
        <w:rPr>
          <w:rFonts w:ascii="Arial" w:hAnsi="Arial" w:cs="Arial"/>
          <w:b/>
          <w:sz w:val="24"/>
          <w:szCs w:val="24"/>
          <w:highlight w:val="yellow"/>
          <w:lang w:val="en-IN"/>
        </w:rPr>
        <w:t>the communication line.</w:t>
      </w:r>
    </w:p>
    <w:p w:rsidR="008C6002" w:rsidRPr="00B67233" w:rsidRDefault="008C6002" w:rsidP="008C6002">
      <w:pPr>
        <w:pStyle w:val="NoSpacing"/>
        <w:rPr>
          <w:rFonts w:ascii="Arial" w:hAnsi="Arial" w:cs="Arial"/>
          <w:b/>
          <w:sz w:val="24"/>
          <w:szCs w:val="24"/>
          <w:lang w:val="en-IN"/>
        </w:rPr>
      </w:pPr>
      <w:r w:rsidRPr="00B67233">
        <w:rPr>
          <w:rFonts w:ascii="Arial" w:hAnsi="Arial" w:cs="Arial"/>
          <w:b/>
          <w:sz w:val="24"/>
          <w:szCs w:val="24"/>
          <w:lang w:val="en-IN"/>
        </w:rPr>
        <w:lastRenderedPageBreak/>
        <w:t>MDT can be SET/RESET in the following ways.</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1. When the used modifies the field, the MDT of the field is automatically set to ON.</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2. CTRL=FRSET of DFHMSD or DFHMDI will RESET the MDT to ‘OFF’ for all the fields in</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the mapset or map. FSET keyword of the attribute operand definition for the</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specific field.</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3. Before sending the screen, by overriding the MDT bit of attribute byte of field</w:t>
      </w:r>
    </w:p>
    <w:p w:rsid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the MDT can be set to ‘ON’.</w:t>
      </w:r>
    </w:p>
    <w:p w:rsidR="00B67233" w:rsidRPr="008C6002" w:rsidRDefault="00B67233" w:rsidP="008C6002">
      <w:pPr>
        <w:pStyle w:val="NoSpacing"/>
        <w:rPr>
          <w:rFonts w:ascii="Arial" w:hAnsi="Arial" w:cs="Arial"/>
          <w:sz w:val="24"/>
          <w:szCs w:val="24"/>
          <w:lang w:val="en-IN"/>
        </w:rPr>
      </w:pP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If you are specific on the values of some fields independent of whether the user has</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modified or not, code them with FSET. One good example is default values for the input</w:t>
      </w:r>
      <w:r w:rsidR="00B67233">
        <w:rPr>
          <w:rFonts w:ascii="Arial" w:hAnsi="Arial" w:cs="Arial"/>
          <w:sz w:val="24"/>
          <w:szCs w:val="24"/>
          <w:lang w:val="en-IN"/>
        </w:rPr>
        <w:t xml:space="preserve"> </w:t>
      </w:r>
      <w:r w:rsidRPr="008C6002">
        <w:rPr>
          <w:rFonts w:ascii="Arial" w:hAnsi="Arial" w:cs="Arial"/>
          <w:sz w:val="24"/>
          <w:szCs w:val="24"/>
          <w:lang w:val="en-IN"/>
        </w:rPr>
        <w:t>fields (like Order received date). If the user finds default value (current date) in the</w:t>
      </w:r>
      <w:r w:rsidR="00B67233">
        <w:rPr>
          <w:rFonts w:ascii="Arial" w:hAnsi="Arial" w:cs="Arial"/>
          <w:sz w:val="24"/>
          <w:szCs w:val="24"/>
          <w:lang w:val="en-IN"/>
        </w:rPr>
        <w:t xml:space="preserve"> </w:t>
      </w:r>
      <w:r w:rsidRPr="008C6002">
        <w:rPr>
          <w:rFonts w:ascii="Arial" w:hAnsi="Arial" w:cs="Arial"/>
          <w:sz w:val="24"/>
          <w:szCs w:val="24"/>
          <w:lang w:val="en-IN"/>
        </w:rPr>
        <w:t>screen &amp; it is fine with his requirement, then he won’t touch the field &amp; MDT will not be</w:t>
      </w:r>
      <w:r w:rsidR="00B67233">
        <w:rPr>
          <w:rFonts w:ascii="Arial" w:hAnsi="Arial" w:cs="Arial"/>
          <w:sz w:val="24"/>
          <w:szCs w:val="24"/>
          <w:lang w:val="en-IN"/>
        </w:rPr>
        <w:t xml:space="preserve"> </w:t>
      </w:r>
      <w:r w:rsidRPr="008C6002">
        <w:rPr>
          <w:rFonts w:ascii="Arial" w:hAnsi="Arial" w:cs="Arial"/>
          <w:sz w:val="24"/>
          <w:szCs w:val="24"/>
          <w:lang w:val="en-IN"/>
        </w:rPr>
        <w:t>set. The program cannot receive the field as MDT is OFF. But actually the program needs</w:t>
      </w:r>
      <w:r w:rsidR="00B67233">
        <w:rPr>
          <w:rFonts w:ascii="Arial" w:hAnsi="Arial" w:cs="Arial"/>
          <w:sz w:val="24"/>
          <w:szCs w:val="24"/>
          <w:lang w:val="en-IN"/>
        </w:rPr>
        <w:t xml:space="preserve"> </w:t>
      </w:r>
      <w:r w:rsidRPr="008C6002">
        <w:rPr>
          <w:rFonts w:ascii="Arial" w:hAnsi="Arial" w:cs="Arial"/>
          <w:sz w:val="24"/>
          <w:szCs w:val="24"/>
          <w:lang w:val="en-IN"/>
        </w:rPr>
        <w:t>this field. So this field should have been defined with FSET.</w:t>
      </w:r>
    </w:p>
    <w:p w:rsidR="00B67233" w:rsidRDefault="00B67233" w:rsidP="008C6002">
      <w:pPr>
        <w:pStyle w:val="NoSpacing"/>
        <w:rPr>
          <w:rFonts w:ascii="Arial" w:hAnsi="Arial" w:cs="Arial"/>
          <w:sz w:val="24"/>
          <w:szCs w:val="24"/>
          <w:lang w:val="en-IN"/>
        </w:rPr>
      </w:pPr>
    </w:p>
    <w:p w:rsidR="008C6002" w:rsidRPr="00B67233" w:rsidRDefault="00B67233" w:rsidP="008C6002">
      <w:pPr>
        <w:pStyle w:val="NoSpacing"/>
        <w:rPr>
          <w:rFonts w:ascii="Arial" w:hAnsi="Arial" w:cs="Arial"/>
          <w:b/>
          <w:sz w:val="24"/>
          <w:szCs w:val="24"/>
          <w:lang w:val="en-IN"/>
        </w:rPr>
      </w:pPr>
      <w:r w:rsidRPr="00B67233">
        <w:rPr>
          <w:rFonts w:ascii="Arial" w:hAnsi="Arial" w:cs="Arial"/>
          <w:b/>
          <w:sz w:val="24"/>
          <w:szCs w:val="24"/>
          <w:lang w:val="en-IN"/>
        </w:rPr>
        <w:t xml:space="preserve">Q. </w:t>
      </w:r>
      <w:r w:rsidR="008C6002" w:rsidRPr="00B67233">
        <w:rPr>
          <w:rFonts w:ascii="Arial" w:hAnsi="Arial" w:cs="Arial"/>
          <w:b/>
          <w:sz w:val="24"/>
          <w:szCs w:val="24"/>
          <w:lang w:val="en-IN"/>
        </w:rPr>
        <w:t>CURSOR Positioning</w:t>
      </w:r>
    </w:p>
    <w:p w:rsidR="008C6002" w:rsidRPr="00B67233" w:rsidRDefault="008C6002" w:rsidP="008C6002">
      <w:pPr>
        <w:pStyle w:val="NoSpacing"/>
        <w:rPr>
          <w:rFonts w:ascii="Arial" w:hAnsi="Arial" w:cs="Arial"/>
          <w:sz w:val="24"/>
          <w:szCs w:val="24"/>
          <w:highlight w:val="yellow"/>
          <w:lang w:val="en-IN"/>
        </w:rPr>
      </w:pPr>
      <w:r w:rsidRPr="008C6002">
        <w:rPr>
          <w:rFonts w:ascii="Arial" w:hAnsi="Arial" w:cs="Arial"/>
          <w:sz w:val="24"/>
          <w:szCs w:val="24"/>
          <w:lang w:val="en-IN"/>
        </w:rPr>
        <w:t xml:space="preserve">Positioning of cursor is an important area in screen design. </w:t>
      </w:r>
      <w:r w:rsidRPr="00B67233">
        <w:rPr>
          <w:rFonts w:ascii="Arial" w:hAnsi="Arial" w:cs="Arial"/>
          <w:sz w:val="24"/>
          <w:szCs w:val="24"/>
          <w:highlight w:val="yellow"/>
          <w:lang w:val="en-IN"/>
        </w:rPr>
        <w:t>By default, the cursor</w:t>
      </w:r>
    </w:p>
    <w:p w:rsidR="008C6002" w:rsidRPr="008C6002" w:rsidRDefault="008C6002" w:rsidP="008C6002">
      <w:pPr>
        <w:pStyle w:val="NoSpacing"/>
        <w:rPr>
          <w:rFonts w:ascii="Arial" w:hAnsi="Arial" w:cs="Arial"/>
          <w:sz w:val="24"/>
          <w:szCs w:val="24"/>
          <w:lang w:val="en-IN"/>
        </w:rPr>
      </w:pPr>
      <w:r w:rsidRPr="00B67233">
        <w:rPr>
          <w:rFonts w:ascii="Arial" w:hAnsi="Arial" w:cs="Arial"/>
          <w:sz w:val="24"/>
          <w:szCs w:val="24"/>
          <w:highlight w:val="yellow"/>
          <w:lang w:val="en-IN"/>
        </w:rPr>
        <w:t>will be place in the first unprotected field.</w:t>
      </w:r>
    </w:p>
    <w:p w:rsidR="008C6002" w:rsidRPr="00B67233" w:rsidRDefault="008C6002" w:rsidP="008C6002">
      <w:pPr>
        <w:pStyle w:val="NoSpacing"/>
        <w:rPr>
          <w:rFonts w:ascii="Arial" w:hAnsi="Arial" w:cs="Arial"/>
          <w:b/>
          <w:sz w:val="24"/>
          <w:szCs w:val="24"/>
          <w:lang w:val="en-IN"/>
        </w:rPr>
      </w:pPr>
      <w:r w:rsidRPr="00B67233">
        <w:rPr>
          <w:rFonts w:ascii="Arial" w:hAnsi="Arial" w:cs="Arial"/>
          <w:b/>
          <w:sz w:val="24"/>
          <w:szCs w:val="24"/>
          <w:lang w:val="en-IN"/>
        </w:rPr>
        <w:t>Static Positioning</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If IC is coded in the attribute operand of DFHMDF macro, then the cursor will be</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place in that field. If IC is coded in more than 1 field, then last field with IC will get</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the cursor.</w:t>
      </w:r>
    </w:p>
    <w:p w:rsidR="008C6002" w:rsidRPr="00B67233" w:rsidRDefault="008C6002" w:rsidP="008C6002">
      <w:pPr>
        <w:pStyle w:val="NoSpacing"/>
        <w:rPr>
          <w:rFonts w:ascii="Arial" w:hAnsi="Arial" w:cs="Arial"/>
          <w:b/>
          <w:sz w:val="24"/>
          <w:szCs w:val="24"/>
          <w:lang w:val="en-IN"/>
        </w:rPr>
      </w:pPr>
      <w:r w:rsidRPr="00B67233">
        <w:rPr>
          <w:rFonts w:ascii="Arial" w:hAnsi="Arial" w:cs="Arial"/>
          <w:b/>
          <w:sz w:val="24"/>
          <w:szCs w:val="24"/>
          <w:lang w:val="en-IN"/>
        </w:rPr>
        <w:t>Symbolic Positioning</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Move -1 to length of the fields where you want place the cursor &amp; send the map with</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CURSOR option. This is device independent method &amp; recommended to control the cursor</w:t>
      </w:r>
      <w:r w:rsidR="00B67233">
        <w:rPr>
          <w:rFonts w:ascii="Arial" w:hAnsi="Arial" w:cs="Arial"/>
          <w:sz w:val="24"/>
          <w:szCs w:val="24"/>
          <w:lang w:val="en-IN"/>
        </w:rPr>
        <w:t xml:space="preserve"> </w:t>
      </w:r>
      <w:r w:rsidRPr="008C6002">
        <w:rPr>
          <w:rFonts w:ascii="Arial" w:hAnsi="Arial" w:cs="Arial"/>
          <w:sz w:val="24"/>
          <w:szCs w:val="24"/>
          <w:lang w:val="en-IN"/>
        </w:rPr>
        <w:t>position dynamically.</w:t>
      </w:r>
    </w:p>
    <w:p w:rsidR="008C6002" w:rsidRPr="00B67233" w:rsidRDefault="008C6002" w:rsidP="008C6002">
      <w:pPr>
        <w:pStyle w:val="NoSpacing"/>
        <w:rPr>
          <w:rFonts w:ascii="Arial" w:hAnsi="Arial" w:cs="Arial"/>
          <w:b/>
          <w:sz w:val="24"/>
          <w:szCs w:val="24"/>
          <w:lang w:val="en-IN"/>
        </w:rPr>
      </w:pPr>
      <w:r w:rsidRPr="00B67233">
        <w:rPr>
          <w:rFonts w:ascii="Arial" w:hAnsi="Arial" w:cs="Arial"/>
          <w:b/>
          <w:sz w:val="24"/>
          <w:szCs w:val="24"/>
          <w:lang w:val="en-IN"/>
        </w:rPr>
        <w:t>Relative Positioning</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Send the map with CURSOR(value) option. This will set the cursor at the position</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coded by ‘value’, relative to the first column of the screen. This is device dependant</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method of dynamic cursor positioning &amp; not recommended. When there is change in screen</w:t>
      </w:r>
      <w:r w:rsidR="00B67233">
        <w:rPr>
          <w:rFonts w:ascii="Arial" w:hAnsi="Arial" w:cs="Arial"/>
          <w:sz w:val="24"/>
          <w:szCs w:val="24"/>
          <w:lang w:val="en-IN"/>
        </w:rPr>
        <w:t xml:space="preserve"> </w:t>
      </w:r>
      <w:r w:rsidRPr="008C6002">
        <w:rPr>
          <w:rFonts w:ascii="Arial" w:hAnsi="Arial" w:cs="Arial"/>
          <w:sz w:val="24"/>
          <w:szCs w:val="24"/>
          <w:lang w:val="en-IN"/>
        </w:rPr>
        <w:t>layout, the program needs to be modified.</w:t>
      </w:r>
    </w:p>
    <w:p w:rsidR="008C6002" w:rsidRPr="00B67233" w:rsidRDefault="008C6002" w:rsidP="008C6002">
      <w:pPr>
        <w:pStyle w:val="NoSpacing"/>
        <w:rPr>
          <w:rFonts w:ascii="Arial" w:hAnsi="Arial" w:cs="Arial"/>
          <w:b/>
          <w:sz w:val="24"/>
          <w:szCs w:val="24"/>
          <w:lang w:val="en-IN"/>
        </w:rPr>
      </w:pPr>
      <w:r w:rsidRPr="00B67233">
        <w:rPr>
          <w:rFonts w:ascii="Arial" w:hAnsi="Arial" w:cs="Arial"/>
          <w:b/>
          <w:sz w:val="24"/>
          <w:szCs w:val="24"/>
          <w:highlight w:val="yellow"/>
          <w:lang w:val="en-IN"/>
        </w:rPr>
        <w:t>CURSOR(30) will place the cursor in the 30th column. (First column in ZERO).</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Cursor Position</w:t>
      </w:r>
    </w:p>
    <w:p w:rsidR="008C6002" w:rsidRPr="008C6002" w:rsidRDefault="008C6002" w:rsidP="008C6002">
      <w:pPr>
        <w:pStyle w:val="NoSpacing"/>
        <w:rPr>
          <w:rFonts w:ascii="Arial" w:hAnsi="Arial" w:cs="Arial"/>
          <w:sz w:val="24"/>
          <w:szCs w:val="24"/>
          <w:lang w:val="en-IN"/>
        </w:rPr>
      </w:pPr>
      <w:r w:rsidRPr="00B67233">
        <w:rPr>
          <w:rFonts w:ascii="Arial" w:hAnsi="Arial" w:cs="Arial"/>
          <w:b/>
          <w:sz w:val="24"/>
          <w:szCs w:val="24"/>
          <w:highlight w:val="yellow"/>
          <w:lang w:val="en-IN"/>
        </w:rPr>
        <w:t>EIBPOSN of DFHEIBLK</w:t>
      </w:r>
      <w:r w:rsidRPr="008C6002">
        <w:rPr>
          <w:rFonts w:ascii="Arial" w:hAnsi="Arial" w:cs="Arial"/>
          <w:sz w:val="24"/>
          <w:szCs w:val="24"/>
          <w:lang w:val="en-IN"/>
        </w:rPr>
        <w:t xml:space="preserve"> contains the offset of cursor position in the screen when the</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data was transferr</w:t>
      </w:r>
      <w:r w:rsidR="00B67233">
        <w:rPr>
          <w:rFonts w:ascii="Arial" w:hAnsi="Arial" w:cs="Arial"/>
          <w:sz w:val="24"/>
          <w:szCs w:val="24"/>
          <w:lang w:val="en-IN"/>
        </w:rPr>
        <w:t>ed to program from the terminal</w:t>
      </w:r>
      <w:r w:rsidRPr="008C6002">
        <w:rPr>
          <w:rFonts w:ascii="Arial" w:hAnsi="Arial" w:cs="Arial"/>
          <w:sz w:val="24"/>
          <w:szCs w:val="24"/>
          <w:lang w:val="en-IN"/>
        </w:rPr>
        <w:t>(relative to zero). It is half word</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binary field.</w:t>
      </w:r>
    </w:p>
    <w:p w:rsidR="00B67233" w:rsidRDefault="00B67233" w:rsidP="008C6002">
      <w:pPr>
        <w:pStyle w:val="NoSpacing"/>
        <w:rPr>
          <w:rFonts w:ascii="Arial" w:hAnsi="Arial" w:cs="Arial"/>
          <w:b/>
          <w:sz w:val="24"/>
          <w:szCs w:val="24"/>
          <w:lang w:val="en-IN"/>
        </w:rPr>
      </w:pPr>
    </w:p>
    <w:p w:rsidR="008C6002" w:rsidRPr="00B67233" w:rsidRDefault="00B67233" w:rsidP="008C6002">
      <w:pPr>
        <w:pStyle w:val="NoSpacing"/>
        <w:rPr>
          <w:rFonts w:ascii="Arial" w:hAnsi="Arial" w:cs="Arial"/>
          <w:b/>
          <w:sz w:val="24"/>
          <w:szCs w:val="24"/>
          <w:lang w:val="en-IN"/>
        </w:rPr>
      </w:pPr>
      <w:r>
        <w:rPr>
          <w:rFonts w:ascii="Arial" w:hAnsi="Arial" w:cs="Arial"/>
          <w:b/>
          <w:sz w:val="24"/>
          <w:szCs w:val="24"/>
          <w:lang w:val="en-IN"/>
        </w:rPr>
        <w:t xml:space="preserve">Q. </w:t>
      </w:r>
      <w:r w:rsidR="008C6002" w:rsidRPr="00B67233">
        <w:rPr>
          <w:rFonts w:ascii="Arial" w:hAnsi="Arial" w:cs="Arial"/>
          <w:b/>
          <w:sz w:val="24"/>
          <w:szCs w:val="24"/>
          <w:lang w:val="en-IN"/>
        </w:rPr>
        <w:t>Dynamic attributes setting</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Any attribute of the field can be modified in the program by setting the bits of</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attribute field properly. Changing the attribute in the program in a dynamic method. CICS</w:t>
      </w:r>
      <w:r w:rsidR="00B67233">
        <w:rPr>
          <w:rFonts w:ascii="Arial" w:hAnsi="Arial" w:cs="Arial"/>
          <w:sz w:val="24"/>
          <w:szCs w:val="24"/>
          <w:lang w:val="en-IN"/>
        </w:rPr>
        <w:t xml:space="preserve"> </w:t>
      </w:r>
      <w:r w:rsidRPr="008C6002">
        <w:rPr>
          <w:rFonts w:ascii="Arial" w:hAnsi="Arial" w:cs="Arial"/>
          <w:sz w:val="24"/>
          <w:szCs w:val="24"/>
          <w:lang w:val="en-IN"/>
        </w:rPr>
        <w:t xml:space="preserve">provides the standard attribute character list in the form of </w:t>
      </w:r>
      <w:r w:rsidRPr="00B67233">
        <w:rPr>
          <w:rFonts w:ascii="Arial" w:hAnsi="Arial" w:cs="Arial"/>
          <w:b/>
          <w:sz w:val="24"/>
          <w:szCs w:val="24"/>
          <w:highlight w:val="yellow"/>
          <w:lang w:val="en-IN"/>
        </w:rPr>
        <w:t>copybook. (DFHBMSCA).</w:t>
      </w:r>
      <w:r w:rsidRPr="008C6002">
        <w:rPr>
          <w:rFonts w:ascii="Arial" w:hAnsi="Arial" w:cs="Arial"/>
          <w:sz w:val="24"/>
          <w:szCs w:val="24"/>
          <w:lang w:val="en-IN"/>
        </w:rPr>
        <w:t xml:space="preserve"> This</w:t>
      </w:r>
      <w:r w:rsidR="00B67233">
        <w:rPr>
          <w:rFonts w:ascii="Arial" w:hAnsi="Arial" w:cs="Arial"/>
          <w:sz w:val="24"/>
          <w:szCs w:val="24"/>
          <w:lang w:val="en-IN"/>
        </w:rPr>
        <w:t xml:space="preserve"> </w:t>
      </w:r>
      <w:r w:rsidRPr="008C6002">
        <w:rPr>
          <w:rFonts w:ascii="Arial" w:hAnsi="Arial" w:cs="Arial"/>
          <w:sz w:val="24"/>
          <w:szCs w:val="24"/>
          <w:lang w:val="en-IN"/>
        </w:rPr>
        <w:t>can be copied into our application program using copy statement &amp; we can use the variables</w:t>
      </w:r>
      <w:r w:rsidR="00B67233">
        <w:rPr>
          <w:rFonts w:ascii="Arial" w:hAnsi="Arial" w:cs="Arial"/>
          <w:sz w:val="24"/>
          <w:szCs w:val="24"/>
          <w:lang w:val="en-IN"/>
        </w:rPr>
        <w:t xml:space="preserve"> </w:t>
      </w:r>
      <w:r w:rsidRPr="008C6002">
        <w:rPr>
          <w:rFonts w:ascii="Arial" w:hAnsi="Arial" w:cs="Arial"/>
          <w:sz w:val="24"/>
          <w:szCs w:val="24"/>
          <w:lang w:val="en-IN"/>
        </w:rPr>
        <w:t>in the copybook to change the attribute of a field in the program.</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For example, if the information entered by the user in a particular field is failed</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in validation, then as a usual practice, in addition to throw an error message in the</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bottom of the screen, you may wish to hi-light the field that is in error.</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MOVE DFHUNIMD to FIELD(A) _ will achieve this.</w:t>
      </w:r>
    </w:p>
    <w:p w:rsidR="008C6002" w:rsidRPr="00B67233" w:rsidRDefault="00B67233" w:rsidP="008C6002">
      <w:pPr>
        <w:pStyle w:val="NoSpacing"/>
        <w:rPr>
          <w:rFonts w:ascii="Arial" w:hAnsi="Arial" w:cs="Arial"/>
          <w:b/>
          <w:sz w:val="24"/>
          <w:szCs w:val="24"/>
          <w:lang w:val="en-IN"/>
        </w:rPr>
      </w:pPr>
      <w:r w:rsidRPr="00B67233">
        <w:rPr>
          <w:rFonts w:ascii="Arial" w:hAnsi="Arial" w:cs="Arial"/>
          <w:b/>
          <w:sz w:val="24"/>
          <w:szCs w:val="24"/>
          <w:lang w:val="en-IN"/>
        </w:rPr>
        <w:lastRenderedPageBreak/>
        <w:t xml:space="preserve">Q. </w:t>
      </w:r>
      <w:r w:rsidR="008C6002" w:rsidRPr="00B67233">
        <w:rPr>
          <w:rFonts w:ascii="Arial" w:hAnsi="Arial" w:cs="Arial"/>
          <w:b/>
          <w:sz w:val="24"/>
          <w:szCs w:val="24"/>
          <w:lang w:val="en-IN"/>
        </w:rPr>
        <w:t>SKIPPER &amp; STOPPED field</w:t>
      </w:r>
    </w:p>
    <w:p w:rsidR="008C6002" w:rsidRPr="00B67233" w:rsidRDefault="008C6002" w:rsidP="008C6002">
      <w:pPr>
        <w:pStyle w:val="NoSpacing"/>
        <w:rPr>
          <w:rFonts w:ascii="Arial" w:hAnsi="Arial" w:cs="Arial"/>
          <w:b/>
          <w:sz w:val="24"/>
          <w:szCs w:val="24"/>
          <w:highlight w:val="yellow"/>
          <w:lang w:val="en-IN"/>
        </w:rPr>
      </w:pPr>
      <w:r w:rsidRPr="00B67233">
        <w:rPr>
          <w:rFonts w:ascii="Arial" w:hAnsi="Arial" w:cs="Arial"/>
          <w:b/>
          <w:sz w:val="24"/>
          <w:szCs w:val="24"/>
          <w:highlight w:val="yellow"/>
          <w:lang w:val="en-IN"/>
        </w:rPr>
        <w:t>Skipped is unlabelled 1 byte field with the auto-skip attribute &amp; stopped is</w:t>
      </w:r>
    </w:p>
    <w:p w:rsidR="008C6002" w:rsidRPr="00B67233" w:rsidRDefault="008C6002" w:rsidP="008C6002">
      <w:pPr>
        <w:pStyle w:val="NoSpacing"/>
        <w:rPr>
          <w:rFonts w:ascii="Arial" w:hAnsi="Arial" w:cs="Arial"/>
          <w:b/>
          <w:sz w:val="24"/>
          <w:szCs w:val="24"/>
          <w:lang w:val="en-IN"/>
        </w:rPr>
      </w:pPr>
      <w:r w:rsidRPr="00B67233">
        <w:rPr>
          <w:rFonts w:ascii="Arial" w:hAnsi="Arial" w:cs="Arial"/>
          <w:b/>
          <w:sz w:val="24"/>
          <w:szCs w:val="24"/>
          <w:highlight w:val="yellow"/>
          <w:lang w:val="en-IN"/>
        </w:rPr>
        <w:t>unlabelled 1 byte field with protected attribute.</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Skipped field skips the cursor to next field when the current field is filled up to</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its full length whereas stopped field stops entering any more character after the length of</w:t>
      </w:r>
      <w:r w:rsidR="00B67233">
        <w:rPr>
          <w:rFonts w:ascii="Arial" w:hAnsi="Arial" w:cs="Arial"/>
          <w:sz w:val="24"/>
          <w:szCs w:val="24"/>
          <w:lang w:val="en-IN"/>
        </w:rPr>
        <w:t xml:space="preserve"> </w:t>
      </w:r>
      <w:r w:rsidRPr="008C6002">
        <w:rPr>
          <w:rFonts w:ascii="Arial" w:hAnsi="Arial" w:cs="Arial"/>
          <w:sz w:val="24"/>
          <w:szCs w:val="24"/>
          <w:lang w:val="en-IN"/>
        </w:rPr>
        <w:t xml:space="preserve">the field is reached. </w:t>
      </w:r>
      <w:r w:rsidRPr="00B67233">
        <w:rPr>
          <w:rFonts w:ascii="Arial" w:hAnsi="Arial" w:cs="Arial"/>
          <w:sz w:val="24"/>
          <w:szCs w:val="24"/>
          <w:highlight w:val="yellow"/>
          <w:lang w:val="en-IN"/>
        </w:rPr>
        <w:t>The user has to press RESET key to proceed further</w:t>
      </w:r>
      <w:r w:rsidRPr="008C6002">
        <w:rPr>
          <w:rFonts w:ascii="Arial" w:hAnsi="Arial" w:cs="Arial"/>
          <w:sz w:val="24"/>
          <w:szCs w:val="24"/>
          <w:lang w:val="en-IN"/>
        </w:rPr>
        <w:t>.</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Skipped field is used to speed up the user entry &amp; recommended to code at the end of</w:t>
      </w:r>
      <w:r w:rsidR="00B67233">
        <w:rPr>
          <w:rFonts w:ascii="Arial" w:hAnsi="Arial" w:cs="Arial"/>
          <w:sz w:val="24"/>
          <w:szCs w:val="24"/>
          <w:lang w:val="en-IN"/>
        </w:rPr>
        <w:t xml:space="preserve"> </w:t>
      </w:r>
      <w:r w:rsidRPr="008C6002">
        <w:rPr>
          <w:rFonts w:ascii="Arial" w:hAnsi="Arial" w:cs="Arial"/>
          <w:sz w:val="24"/>
          <w:szCs w:val="24"/>
          <w:lang w:val="en-IN"/>
        </w:rPr>
        <w:t>each unprotected field. Stopper field is coded based on requirement &amp; importance of the</w:t>
      </w:r>
      <w:r w:rsidR="00B67233">
        <w:rPr>
          <w:rFonts w:ascii="Arial" w:hAnsi="Arial" w:cs="Arial"/>
          <w:sz w:val="24"/>
          <w:szCs w:val="24"/>
          <w:lang w:val="en-IN"/>
        </w:rPr>
        <w:t xml:space="preserve"> </w:t>
      </w:r>
      <w:r w:rsidRPr="008C6002">
        <w:rPr>
          <w:rFonts w:ascii="Arial" w:hAnsi="Arial" w:cs="Arial"/>
          <w:sz w:val="24"/>
          <w:szCs w:val="24"/>
          <w:lang w:val="en-IN"/>
        </w:rPr>
        <w:t>field. Stopper field usually follows the last unprotected field in the screen.</w:t>
      </w:r>
    </w:p>
    <w:p w:rsidR="00B67233" w:rsidRDefault="00B67233" w:rsidP="008C6002">
      <w:pPr>
        <w:pStyle w:val="NoSpacing"/>
        <w:rPr>
          <w:rFonts w:ascii="Arial" w:hAnsi="Arial" w:cs="Arial"/>
          <w:sz w:val="24"/>
          <w:szCs w:val="24"/>
          <w:lang w:val="en-IN"/>
        </w:rPr>
      </w:pPr>
    </w:p>
    <w:p w:rsidR="008C6002" w:rsidRPr="00B67233" w:rsidRDefault="00B67233" w:rsidP="008C6002">
      <w:pPr>
        <w:pStyle w:val="NoSpacing"/>
        <w:rPr>
          <w:rFonts w:ascii="Arial" w:hAnsi="Arial" w:cs="Arial"/>
          <w:b/>
          <w:sz w:val="24"/>
          <w:szCs w:val="24"/>
          <w:lang w:val="en-IN"/>
        </w:rPr>
      </w:pPr>
      <w:r w:rsidRPr="00B67233">
        <w:rPr>
          <w:rFonts w:ascii="Arial" w:hAnsi="Arial" w:cs="Arial"/>
          <w:b/>
          <w:sz w:val="24"/>
          <w:szCs w:val="24"/>
          <w:lang w:val="en-IN"/>
        </w:rPr>
        <w:t xml:space="preserve">Q. </w:t>
      </w:r>
      <w:r w:rsidR="008C6002" w:rsidRPr="00B67233">
        <w:rPr>
          <w:rFonts w:ascii="Arial" w:hAnsi="Arial" w:cs="Arial"/>
          <w:b/>
          <w:sz w:val="24"/>
          <w:szCs w:val="24"/>
          <w:lang w:val="en-IN"/>
        </w:rPr>
        <w:t>BMS INPUT-OUTPUT OPERATIONS</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Basic BMS input-output operations are carried out using the following commands.</w:t>
      </w:r>
    </w:p>
    <w:p w:rsidR="008C6002" w:rsidRPr="008C6002" w:rsidRDefault="008C6002" w:rsidP="008C6002">
      <w:pPr>
        <w:pStyle w:val="NoSpacing"/>
        <w:rPr>
          <w:rFonts w:ascii="Arial" w:hAnsi="Arial" w:cs="Arial"/>
          <w:sz w:val="24"/>
          <w:szCs w:val="24"/>
          <w:lang w:val="en-IN"/>
        </w:rPr>
      </w:pPr>
      <w:r w:rsidRPr="00B67233">
        <w:rPr>
          <w:rFonts w:ascii="Arial" w:hAnsi="Arial" w:cs="Arial"/>
          <w:sz w:val="24"/>
          <w:szCs w:val="24"/>
          <w:highlight w:val="yellow"/>
          <w:lang w:val="en-IN"/>
        </w:rPr>
        <w:t>RECEIVE MAP, SEND MAP, SEND CONTROL, SEND TEXT, SEND PAGE.</w:t>
      </w:r>
    </w:p>
    <w:p w:rsidR="008C6002" w:rsidRPr="00B67233" w:rsidRDefault="008C6002" w:rsidP="008C6002">
      <w:pPr>
        <w:pStyle w:val="NoSpacing"/>
        <w:rPr>
          <w:rFonts w:ascii="Arial" w:hAnsi="Arial" w:cs="Arial"/>
          <w:b/>
          <w:sz w:val="24"/>
          <w:szCs w:val="24"/>
          <w:lang w:val="en-IN"/>
        </w:rPr>
      </w:pPr>
      <w:r w:rsidRPr="00B67233">
        <w:rPr>
          <w:rFonts w:ascii="Arial" w:hAnsi="Arial" w:cs="Arial"/>
          <w:b/>
          <w:sz w:val="24"/>
          <w:szCs w:val="24"/>
          <w:lang w:val="en-IN"/>
        </w:rPr>
        <w:t>RECEIVE MAP</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It is used to receive the information entered by the user into program. If INTO is</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not coded, then CICS automatically finds the symbolic map area (mapname+I) &amp; places the</w:t>
      </w:r>
      <w:r w:rsidR="00B67233">
        <w:rPr>
          <w:rFonts w:ascii="Arial" w:hAnsi="Arial" w:cs="Arial"/>
          <w:sz w:val="24"/>
          <w:szCs w:val="24"/>
          <w:lang w:val="en-IN"/>
        </w:rPr>
        <w:t xml:space="preserve"> </w:t>
      </w:r>
      <w:r w:rsidRPr="008C6002">
        <w:rPr>
          <w:rFonts w:ascii="Arial" w:hAnsi="Arial" w:cs="Arial"/>
          <w:sz w:val="24"/>
          <w:szCs w:val="24"/>
          <w:lang w:val="en-IN"/>
        </w:rPr>
        <w:t>mapped data. The values of the field can be read in the program by referring to filename+I.</w:t>
      </w:r>
      <w:r w:rsidR="00B67233">
        <w:rPr>
          <w:rFonts w:ascii="Arial" w:hAnsi="Arial" w:cs="Arial"/>
          <w:sz w:val="24"/>
          <w:szCs w:val="24"/>
          <w:lang w:val="en-IN"/>
        </w:rPr>
        <w:t xml:space="preserve"> </w:t>
      </w:r>
    </w:p>
    <w:p w:rsidR="00B67233" w:rsidRDefault="008C6002" w:rsidP="008C6002">
      <w:pPr>
        <w:pStyle w:val="NoSpacing"/>
        <w:rPr>
          <w:rFonts w:ascii="Arial" w:hAnsi="Arial" w:cs="Arial"/>
          <w:sz w:val="24"/>
          <w:szCs w:val="24"/>
          <w:lang w:val="en-IN"/>
        </w:rPr>
      </w:pPr>
      <w:r w:rsidRPr="008C6002">
        <w:rPr>
          <w:rFonts w:ascii="Arial" w:hAnsi="Arial" w:cs="Arial"/>
          <w:sz w:val="24"/>
          <w:szCs w:val="24"/>
          <w:lang w:val="en-IN"/>
        </w:rPr>
        <w:t xml:space="preserve">EXEC CICS </w:t>
      </w:r>
    </w:p>
    <w:p w:rsidR="00B67233" w:rsidRDefault="008C6002" w:rsidP="00B67233">
      <w:pPr>
        <w:pStyle w:val="NoSpacing"/>
        <w:ind w:firstLine="720"/>
        <w:rPr>
          <w:rFonts w:ascii="Arial" w:hAnsi="Arial" w:cs="Arial"/>
          <w:sz w:val="24"/>
          <w:szCs w:val="24"/>
          <w:lang w:val="en-IN"/>
        </w:rPr>
      </w:pPr>
      <w:r w:rsidRPr="008C6002">
        <w:rPr>
          <w:rFonts w:ascii="Arial" w:hAnsi="Arial" w:cs="Arial"/>
          <w:sz w:val="24"/>
          <w:szCs w:val="24"/>
          <w:lang w:val="en-IN"/>
        </w:rPr>
        <w:t xml:space="preserve">RECEIVE MAP (map name) </w:t>
      </w:r>
    </w:p>
    <w:p w:rsidR="00B67233" w:rsidRDefault="008C6002" w:rsidP="00B67233">
      <w:pPr>
        <w:pStyle w:val="NoSpacing"/>
        <w:ind w:firstLine="720"/>
        <w:rPr>
          <w:rFonts w:ascii="Arial" w:hAnsi="Arial" w:cs="Arial"/>
          <w:sz w:val="24"/>
          <w:szCs w:val="24"/>
          <w:lang w:val="en-IN"/>
        </w:rPr>
      </w:pPr>
      <w:r w:rsidRPr="008C6002">
        <w:rPr>
          <w:rFonts w:ascii="Arial" w:hAnsi="Arial" w:cs="Arial"/>
          <w:sz w:val="24"/>
          <w:szCs w:val="24"/>
          <w:lang w:val="en-IN"/>
        </w:rPr>
        <w:t xml:space="preserve">MAPSET (mapset name) </w:t>
      </w:r>
    </w:p>
    <w:p w:rsidR="008C6002" w:rsidRPr="008C6002" w:rsidRDefault="008C6002" w:rsidP="00B67233">
      <w:pPr>
        <w:pStyle w:val="NoSpacing"/>
        <w:rPr>
          <w:rFonts w:ascii="Arial" w:hAnsi="Arial" w:cs="Arial"/>
          <w:sz w:val="24"/>
          <w:szCs w:val="24"/>
          <w:lang w:val="en-IN"/>
        </w:rPr>
      </w:pPr>
      <w:r w:rsidRPr="008C6002">
        <w:rPr>
          <w:rFonts w:ascii="Arial" w:hAnsi="Arial" w:cs="Arial"/>
          <w:sz w:val="24"/>
          <w:szCs w:val="24"/>
          <w:lang w:val="en-IN"/>
        </w:rPr>
        <w:t>END-EXEC.</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 xml:space="preserve">The option </w:t>
      </w:r>
      <w:r w:rsidRPr="00B67233">
        <w:rPr>
          <w:rFonts w:ascii="Arial" w:hAnsi="Arial" w:cs="Arial"/>
          <w:sz w:val="24"/>
          <w:szCs w:val="24"/>
          <w:highlight w:val="yellow"/>
          <w:lang w:val="en-IN"/>
        </w:rPr>
        <w:t>TERMINAL ASIS</w:t>
      </w:r>
      <w:r w:rsidRPr="008C6002">
        <w:rPr>
          <w:rFonts w:ascii="Arial" w:hAnsi="Arial" w:cs="Arial"/>
          <w:sz w:val="24"/>
          <w:szCs w:val="24"/>
          <w:lang w:val="en-IN"/>
        </w:rPr>
        <w:t xml:space="preserve"> overrides the upper-case translation specified in the TCT.</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As we already discussed, if the user didn’t modify any of the fields then MDT will be ‘OFF’</w:t>
      </w:r>
      <w:r w:rsidR="00B67233">
        <w:rPr>
          <w:rFonts w:ascii="Arial" w:hAnsi="Arial" w:cs="Arial"/>
          <w:sz w:val="24"/>
          <w:szCs w:val="24"/>
          <w:lang w:val="en-IN"/>
        </w:rPr>
        <w:t xml:space="preserve"> </w:t>
      </w:r>
      <w:r w:rsidRPr="008C6002">
        <w:rPr>
          <w:rFonts w:ascii="Arial" w:hAnsi="Arial" w:cs="Arial"/>
          <w:sz w:val="24"/>
          <w:szCs w:val="24"/>
          <w:lang w:val="en-IN"/>
        </w:rPr>
        <w:t>for all the fields. Zero bytes transmission results MAPFAIL exception error.</w:t>
      </w:r>
    </w:p>
    <w:p w:rsidR="008C6002" w:rsidRPr="00B67233" w:rsidRDefault="008C6002" w:rsidP="008C6002">
      <w:pPr>
        <w:pStyle w:val="NoSpacing"/>
        <w:rPr>
          <w:rFonts w:ascii="Arial" w:hAnsi="Arial" w:cs="Arial"/>
          <w:b/>
          <w:sz w:val="24"/>
          <w:szCs w:val="24"/>
          <w:lang w:val="en-IN"/>
        </w:rPr>
      </w:pPr>
      <w:r w:rsidRPr="00B67233">
        <w:rPr>
          <w:rFonts w:ascii="Arial" w:hAnsi="Arial" w:cs="Arial"/>
          <w:b/>
          <w:sz w:val="24"/>
          <w:szCs w:val="24"/>
          <w:lang w:val="en-IN"/>
        </w:rPr>
        <w:t>SEND MAP</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This is used to send a map to a terminal. Before issuing this command, the</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application program should prepare the data in the symbolic map area. If FROM is not coded,</w:t>
      </w:r>
      <w:r w:rsidR="00CE3B56">
        <w:rPr>
          <w:rFonts w:ascii="Arial" w:hAnsi="Arial" w:cs="Arial"/>
          <w:sz w:val="24"/>
          <w:szCs w:val="24"/>
          <w:lang w:val="en-IN"/>
        </w:rPr>
        <w:t xml:space="preserve"> </w:t>
      </w:r>
      <w:r w:rsidRPr="008C6002">
        <w:rPr>
          <w:rFonts w:ascii="Arial" w:hAnsi="Arial" w:cs="Arial"/>
          <w:sz w:val="24"/>
          <w:szCs w:val="24"/>
          <w:lang w:val="en-IN"/>
        </w:rPr>
        <w:t>then CICS automatically finds the symbolic map area (mapname+O) &amp; takes the data to the</w:t>
      </w:r>
      <w:r w:rsidR="00CE3B56">
        <w:rPr>
          <w:rFonts w:ascii="Arial" w:hAnsi="Arial" w:cs="Arial"/>
          <w:sz w:val="24"/>
          <w:szCs w:val="24"/>
          <w:lang w:val="en-IN"/>
        </w:rPr>
        <w:t xml:space="preserve"> </w:t>
      </w:r>
      <w:r w:rsidRPr="008C6002">
        <w:rPr>
          <w:rFonts w:ascii="Arial" w:hAnsi="Arial" w:cs="Arial"/>
          <w:sz w:val="24"/>
          <w:szCs w:val="24"/>
          <w:lang w:val="en-IN"/>
        </w:rPr>
        <w:t>terminal.</w:t>
      </w:r>
    </w:p>
    <w:p w:rsidR="00CE3B56" w:rsidRDefault="008C6002" w:rsidP="008C6002">
      <w:pPr>
        <w:pStyle w:val="NoSpacing"/>
        <w:rPr>
          <w:rFonts w:ascii="Arial" w:hAnsi="Arial" w:cs="Arial"/>
          <w:sz w:val="24"/>
          <w:szCs w:val="24"/>
          <w:lang w:val="en-IN"/>
        </w:rPr>
      </w:pPr>
      <w:r w:rsidRPr="008C6002">
        <w:rPr>
          <w:rFonts w:ascii="Arial" w:hAnsi="Arial" w:cs="Arial"/>
          <w:sz w:val="24"/>
          <w:szCs w:val="24"/>
          <w:lang w:val="en-IN"/>
        </w:rPr>
        <w:t xml:space="preserve">EXEC CICS </w:t>
      </w:r>
    </w:p>
    <w:p w:rsidR="00CE3B56" w:rsidRDefault="008C6002" w:rsidP="00CE3B56">
      <w:pPr>
        <w:pStyle w:val="NoSpacing"/>
        <w:ind w:firstLine="720"/>
        <w:rPr>
          <w:rFonts w:ascii="Arial" w:hAnsi="Arial" w:cs="Arial"/>
          <w:sz w:val="24"/>
          <w:szCs w:val="24"/>
          <w:lang w:val="en-IN"/>
        </w:rPr>
      </w:pPr>
      <w:r w:rsidRPr="008C6002">
        <w:rPr>
          <w:rFonts w:ascii="Arial" w:hAnsi="Arial" w:cs="Arial"/>
          <w:sz w:val="24"/>
          <w:szCs w:val="24"/>
          <w:lang w:val="en-IN"/>
        </w:rPr>
        <w:t xml:space="preserve">SEND MAP (map name) </w:t>
      </w:r>
    </w:p>
    <w:p w:rsidR="00CE3B56" w:rsidRDefault="008C6002" w:rsidP="00CE3B56">
      <w:pPr>
        <w:pStyle w:val="NoSpacing"/>
        <w:ind w:left="720"/>
        <w:rPr>
          <w:rFonts w:ascii="Arial" w:hAnsi="Arial" w:cs="Arial"/>
          <w:sz w:val="24"/>
          <w:szCs w:val="24"/>
          <w:lang w:val="en-IN"/>
        </w:rPr>
      </w:pPr>
      <w:r w:rsidRPr="008C6002">
        <w:rPr>
          <w:rFonts w:ascii="Arial" w:hAnsi="Arial" w:cs="Arial"/>
          <w:sz w:val="24"/>
          <w:szCs w:val="24"/>
          <w:lang w:val="en-IN"/>
        </w:rPr>
        <w:t xml:space="preserve">MAPSET (mapset name) </w:t>
      </w:r>
    </w:p>
    <w:p w:rsidR="008C6002" w:rsidRPr="008C6002" w:rsidRDefault="008C6002" w:rsidP="00CE3B56">
      <w:pPr>
        <w:pStyle w:val="NoSpacing"/>
        <w:rPr>
          <w:rFonts w:ascii="Arial" w:hAnsi="Arial" w:cs="Arial"/>
          <w:sz w:val="24"/>
          <w:szCs w:val="24"/>
          <w:lang w:val="en-IN"/>
        </w:rPr>
      </w:pPr>
      <w:r w:rsidRPr="008C6002">
        <w:rPr>
          <w:rFonts w:ascii="Arial" w:hAnsi="Arial" w:cs="Arial"/>
          <w:sz w:val="24"/>
          <w:szCs w:val="24"/>
          <w:lang w:val="en-IN"/>
        </w:rPr>
        <w:t>END-EXEC.</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Other options in SEND MAP are:</w:t>
      </w:r>
    </w:p>
    <w:p w:rsidR="008C6002" w:rsidRP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 xml:space="preserve">ERASE: Erase the screen before displaying the MAP. </w:t>
      </w:r>
      <w:r w:rsidRPr="00CE3B56">
        <w:rPr>
          <w:rFonts w:ascii="Arial" w:hAnsi="Arial" w:cs="Arial"/>
          <w:sz w:val="24"/>
          <w:szCs w:val="24"/>
          <w:highlight w:val="yellow"/>
          <w:lang w:val="en-IN"/>
        </w:rPr>
        <w:t>When you first time throw the screen, it</w:t>
      </w:r>
      <w:r w:rsidR="00CE3B56" w:rsidRPr="00CE3B56">
        <w:rPr>
          <w:rFonts w:ascii="Arial" w:hAnsi="Arial" w:cs="Arial"/>
          <w:sz w:val="24"/>
          <w:szCs w:val="24"/>
          <w:highlight w:val="yellow"/>
          <w:lang w:val="en-IN"/>
        </w:rPr>
        <w:t xml:space="preserve"> </w:t>
      </w:r>
      <w:r w:rsidRPr="00CE3B56">
        <w:rPr>
          <w:rFonts w:ascii="Arial" w:hAnsi="Arial" w:cs="Arial"/>
          <w:sz w:val="24"/>
          <w:szCs w:val="24"/>
          <w:highlight w:val="yellow"/>
          <w:lang w:val="en-IN"/>
        </w:rPr>
        <w:t>should be specified with ERASE</w:t>
      </w:r>
      <w:r w:rsidRPr="008C6002">
        <w:rPr>
          <w:rFonts w:ascii="Arial" w:hAnsi="Arial" w:cs="Arial"/>
          <w:sz w:val="24"/>
          <w:szCs w:val="24"/>
          <w:lang w:val="en-IN"/>
        </w:rPr>
        <w:t>. It will not be coded when you just want to display the</w:t>
      </w:r>
      <w:r w:rsidR="00CE3B56">
        <w:rPr>
          <w:rFonts w:ascii="Arial" w:hAnsi="Arial" w:cs="Arial"/>
          <w:sz w:val="24"/>
          <w:szCs w:val="24"/>
          <w:lang w:val="en-IN"/>
        </w:rPr>
        <w:t xml:space="preserve"> </w:t>
      </w:r>
      <w:r w:rsidRPr="008C6002">
        <w:rPr>
          <w:rFonts w:ascii="Arial" w:hAnsi="Arial" w:cs="Arial"/>
          <w:sz w:val="24"/>
          <w:szCs w:val="24"/>
          <w:lang w:val="en-IN"/>
        </w:rPr>
        <w:t xml:space="preserve">error message over the current screen. </w:t>
      </w:r>
      <w:r w:rsidRPr="00CE3B56">
        <w:rPr>
          <w:rFonts w:ascii="Arial" w:hAnsi="Arial" w:cs="Arial"/>
          <w:sz w:val="24"/>
          <w:szCs w:val="24"/>
          <w:highlight w:val="yellow"/>
          <w:lang w:val="en-IN"/>
        </w:rPr>
        <w:t>ERASEUP erases only the unprotected fields of the</w:t>
      </w:r>
      <w:r w:rsidR="00CE3B56">
        <w:rPr>
          <w:rFonts w:ascii="Arial" w:hAnsi="Arial" w:cs="Arial"/>
          <w:sz w:val="24"/>
          <w:szCs w:val="24"/>
          <w:highlight w:val="yellow"/>
          <w:lang w:val="en-IN"/>
        </w:rPr>
        <w:t xml:space="preserve"> </w:t>
      </w:r>
      <w:r w:rsidRPr="00CE3B56">
        <w:rPr>
          <w:rFonts w:ascii="Arial" w:hAnsi="Arial" w:cs="Arial"/>
          <w:sz w:val="24"/>
          <w:szCs w:val="24"/>
          <w:highlight w:val="yellow"/>
          <w:lang w:val="en-IN"/>
        </w:rPr>
        <w:t>screen before displaying the MAP.</w:t>
      </w:r>
    </w:p>
    <w:p w:rsidR="008C6002" w:rsidRPr="00CE3B56" w:rsidRDefault="00CE3B56" w:rsidP="008C6002">
      <w:pPr>
        <w:pStyle w:val="NoSpacing"/>
        <w:rPr>
          <w:rFonts w:ascii="Arial" w:hAnsi="Arial" w:cs="Arial"/>
          <w:sz w:val="24"/>
          <w:szCs w:val="24"/>
          <w:highlight w:val="yellow"/>
          <w:lang w:val="en-IN"/>
        </w:rPr>
      </w:pPr>
      <w:r w:rsidRPr="00CE3B56">
        <w:rPr>
          <w:rFonts w:ascii="Arial" w:hAnsi="Arial" w:cs="Arial"/>
          <w:sz w:val="24"/>
          <w:szCs w:val="24"/>
          <w:highlight w:val="yellow"/>
          <w:lang w:val="en-IN"/>
        </w:rPr>
        <w:t>DATAONLY:</w:t>
      </w:r>
      <w:r w:rsidR="008C6002" w:rsidRPr="00CE3B56">
        <w:rPr>
          <w:rFonts w:ascii="Arial" w:hAnsi="Arial" w:cs="Arial"/>
          <w:sz w:val="24"/>
          <w:szCs w:val="24"/>
          <w:highlight w:val="yellow"/>
          <w:lang w:val="en-IN"/>
        </w:rPr>
        <w:t xml:space="preserve"> Only symbolic map data is sent to the terminal.</w:t>
      </w:r>
    </w:p>
    <w:p w:rsidR="008C6002" w:rsidRPr="008C6002" w:rsidRDefault="00CE3B56" w:rsidP="008C6002">
      <w:pPr>
        <w:pStyle w:val="NoSpacing"/>
        <w:rPr>
          <w:rFonts w:ascii="Arial" w:hAnsi="Arial" w:cs="Arial"/>
          <w:sz w:val="24"/>
          <w:szCs w:val="24"/>
          <w:lang w:val="en-IN"/>
        </w:rPr>
      </w:pPr>
      <w:r w:rsidRPr="00CE3B56">
        <w:rPr>
          <w:rFonts w:ascii="Arial" w:hAnsi="Arial" w:cs="Arial"/>
          <w:sz w:val="24"/>
          <w:szCs w:val="24"/>
          <w:highlight w:val="yellow"/>
          <w:lang w:val="en-IN"/>
        </w:rPr>
        <w:t>MAPONLY:</w:t>
      </w:r>
      <w:r w:rsidR="008C6002" w:rsidRPr="00CE3B56">
        <w:rPr>
          <w:rFonts w:ascii="Arial" w:hAnsi="Arial" w:cs="Arial"/>
          <w:sz w:val="24"/>
          <w:szCs w:val="24"/>
          <w:highlight w:val="yellow"/>
          <w:lang w:val="en-IN"/>
        </w:rPr>
        <w:t xml:space="preserve"> Only physical map data is sent to the terminal.</w:t>
      </w:r>
      <w:r w:rsidR="008C6002" w:rsidRPr="008C6002">
        <w:rPr>
          <w:rFonts w:ascii="Arial" w:hAnsi="Arial" w:cs="Arial"/>
          <w:sz w:val="24"/>
          <w:szCs w:val="24"/>
          <w:lang w:val="en-IN"/>
        </w:rPr>
        <w:t xml:space="preserve"> FROM cannot be coded.</w:t>
      </w:r>
    </w:p>
    <w:p w:rsidR="00CE3B56" w:rsidRDefault="00CE3B56" w:rsidP="008C6002">
      <w:pPr>
        <w:pStyle w:val="NoSpacing"/>
        <w:rPr>
          <w:rFonts w:ascii="Arial" w:hAnsi="Arial" w:cs="Arial"/>
          <w:sz w:val="24"/>
          <w:szCs w:val="24"/>
          <w:lang w:val="en-IN"/>
        </w:rPr>
      </w:pPr>
    </w:p>
    <w:p w:rsidR="008C6002" w:rsidRDefault="008C6002" w:rsidP="008C6002">
      <w:pPr>
        <w:pStyle w:val="NoSpacing"/>
        <w:rPr>
          <w:rFonts w:ascii="Arial" w:hAnsi="Arial" w:cs="Arial"/>
          <w:sz w:val="24"/>
          <w:szCs w:val="24"/>
          <w:lang w:val="en-IN"/>
        </w:rPr>
      </w:pPr>
      <w:r w:rsidRPr="008C6002">
        <w:rPr>
          <w:rFonts w:ascii="Arial" w:hAnsi="Arial" w:cs="Arial"/>
          <w:sz w:val="24"/>
          <w:szCs w:val="24"/>
          <w:lang w:val="en-IN"/>
        </w:rPr>
        <w:t>FREEKB, ALARM &amp; FRSET can be also coded &amp; the meaning is already discussed.</w:t>
      </w:r>
    </w:p>
    <w:p w:rsidR="008C6002" w:rsidRDefault="008C6002" w:rsidP="00C22CF7">
      <w:pPr>
        <w:pStyle w:val="NoSpacing"/>
        <w:rPr>
          <w:rFonts w:ascii="Arial" w:hAnsi="Arial" w:cs="Arial"/>
          <w:sz w:val="24"/>
          <w:szCs w:val="24"/>
          <w:lang w:val="en-IN"/>
        </w:rPr>
      </w:pPr>
    </w:p>
    <w:p w:rsidR="00CE3B56" w:rsidRPr="00830B61" w:rsidRDefault="00830B61" w:rsidP="00CE3B56">
      <w:pPr>
        <w:pStyle w:val="NoSpacing"/>
        <w:rPr>
          <w:rFonts w:ascii="Arial" w:hAnsi="Arial" w:cs="Arial"/>
          <w:b/>
          <w:sz w:val="24"/>
          <w:szCs w:val="24"/>
          <w:lang w:val="en-IN"/>
        </w:rPr>
      </w:pPr>
      <w:r w:rsidRPr="00830B61">
        <w:rPr>
          <w:rFonts w:ascii="Arial" w:hAnsi="Arial" w:cs="Arial"/>
          <w:b/>
          <w:sz w:val="24"/>
          <w:szCs w:val="24"/>
          <w:lang w:val="en-IN"/>
        </w:rPr>
        <w:t xml:space="preserve">Q. </w:t>
      </w:r>
      <w:r w:rsidR="00CE3B56" w:rsidRPr="00830B61">
        <w:rPr>
          <w:rFonts w:ascii="Arial" w:hAnsi="Arial" w:cs="Arial"/>
          <w:b/>
          <w:sz w:val="24"/>
          <w:szCs w:val="24"/>
          <w:lang w:val="en-IN"/>
        </w:rPr>
        <w:t>TEXT Building – SEND-TEXT, ACCUM &amp; PAGING</w:t>
      </w:r>
    </w:p>
    <w:p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Text streams can be sent to the terminal without any pre-defined BMS maps. This is</w:t>
      </w:r>
    </w:p>
    <w:p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called text building. Text streams can optionally have header &amp; trailer.</w:t>
      </w:r>
    </w:p>
    <w:p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Syntax the SEND TEXT command is:</w:t>
      </w:r>
    </w:p>
    <w:p w:rsidR="00830B61" w:rsidRDefault="00830B61" w:rsidP="00CE3B56">
      <w:pPr>
        <w:pStyle w:val="NoSpacing"/>
        <w:rPr>
          <w:rFonts w:ascii="Arial" w:hAnsi="Arial" w:cs="Arial"/>
          <w:sz w:val="24"/>
          <w:szCs w:val="24"/>
          <w:lang w:val="en-IN"/>
        </w:rPr>
      </w:pPr>
    </w:p>
    <w:p w:rsid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lastRenderedPageBreak/>
        <w:t>EXEC CICS</w:t>
      </w:r>
    </w:p>
    <w:p w:rsidR="00830B61" w:rsidRPr="00CE3B56" w:rsidRDefault="00830B61" w:rsidP="00CE3B56">
      <w:pPr>
        <w:pStyle w:val="NoSpacing"/>
        <w:rPr>
          <w:rFonts w:ascii="Arial" w:hAnsi="Arial" w:cs="Arial"/>
          <w:sz w:val="24"/>
          <w:szCs w:val="24"/>
          <w:lang w:val="en-IN"/>
        </w:rPr>
      </w:pPr>
      <w:r>
        <w:rPr>
          <w:rFonts w:ascii="Arial" w:hAnsi="Arial" w:cs="Arial"/>
          <w:sz w:val="24"/>
          <w:szCs w:val="24"/>
          <w:lang w:val="en-IN"/>
        </w:rPr>
        <w:tab/>
        <w:t>SEND TEXT</w:t>
      </w:r>
    </w:p>
    <w:p w:rsidR="00CE3B56" w:rsidRPr="00CE3B56" w:rsidRDefault="00CE3B56" w:rsidP="00830B61">
      <w:pPr>
        <w:pStyle w:val="NoSpacing"/>
        <w:ind w:firstLine="720"/>
        <w:rPr>
          <w:rFonts w:ascii="Arial" w:hAnsi="Arial" w:cs="Arial"/>
          <w:sz w:val="24"/>
          <w:szCs w:val="24"/>
          <w:lang w:val="en-IN"/>
        </w:rPr>
      </w:pPr>
      <w:r w:rsidRPr="00CE3B56">
        <w:rPr>
          <w:rFonts w:ascii="Arial" w:hAnsi="Arial" w:cs="Arial"/>
          <w:sz w:val="24"/>
          <w:szCs w:val="24"/>
          <w:lang w:val="en-IN"/>
        </w:rPr>
        <w:t>FROM(data-value)</w:t>
      </w:r>
    </w:p>
    <w:p w:rsidR="00CE3B56" w:rsidRPr="00CE3B56" w:rsidRDefault="00CE3B56" w:rsidP="00830B61">
      <w:pPr>
        <w:pStyle w:val="NoSpacing"/>
        <w:ind w:firstLine="720"/>
        <w:rPr>
          <w:rFonts w:ascii="Arial" w:hAnsi="Arial" w:cs="Arial"/>
          <w:sz w:val="24"/>
          <w:szCs w:val="24"/>
          <w:lang w:val="en-IN"/>
        </w:rPr>
      </w:pPr>
      <w:r w:rsidRPr="00CE3B56">
        <w:rPr>
          <w:rFonts w:ascii="Arial" w:hAnsi="Arial" w:cs="Arial"/>
          <w:sz w:val="24"/>
          <w:szCs w:val="24"/>
          <w:lang w:val="en-IN"/>
        </w:rPr>
        <w:t>LENGTH(data-value)</w:t>
      </w:r>
    </w:p>
    <w:p w:rsidR="00CE3B56" w:rsidRPr="00CE3B56" w:rsidRDefault="00CE3B56" w:rsidP="00830B61">
      <w:pPr>
        <w:pStyle w:val="NoSpacing"/>
        <w:ind w:firstLine="720"/>
        <w:rPr>
          <w:rFonts w:ascii="Arial" w:hAnsi="Arial" w:cs="Arial"/>
          <w:sz w:val="24"/>
          <w:szCs w:val="24"/>
          <w:lang w:val="en-IN"/>
        </w:rPr>
      </w:pPr>
      <w:r w:rsidRPr="00CE3B56">
        <w:rPr>
          <w:rFonts w:ascii="Arial" w:hAnsi="Arial" w:cs="Arial"/>
          <w:sz w:val="24"/>
          <w:szCs w:val="24"/>
          <w:lang w:val="en-IN"/>
        </w:rPr>
        <w:t>[HEADER(data-value)]</w:t>
      </w:r>
    </w:p>
    <w:p w:rsidR="00CE3B56" w:rsidRPr="00CE3B56" w:rsidRDefault="00CE3B56" w:rsidP="00830B61">
      <w:pPr>
        <w:pStyle w:val="NoSpacing"/>
        <w:ind w:firstLine="720"/>
        <w:rPr>
          <w:rFonts w:ascii="Arial" w:hAnsi="Arial" w:cs="Arial"/>
          <w:sz w:val="24"/>
          <w:szCs w:val="24"/>
          <w:lang w:val="en-IN"/>
        </w:rPr>
      </w:pPr>
      <w:r w:rsidRPr="00CE3B56">
        <w:rPr>
          <w:rFonts w:ascii="Arial" w:hAnsi="Arial" w:cs="Arial"/>
          <w:sz w:val="24"/>
          <w:szCs w:val="24"/>
          <w:lang w:val="en-IN"/>
        </w:rPr>
        <w:t>[TRAILER(data-value)]</w:t>
      </w:r>
    </w:p>
    <w:p w:rsidR="00CE3B56" w:rsidRPr="00CE3B56" w:rsidRDefault="00CE3B56" w:rsidP="00830B61">
      <w:pPr>
        <w:pStyle w:val="NoSpacing"/>
        <w:ind w:firstLine="720"/>
        <w:rPr>
          <w:rFonts w:ascii="Arial" w:hAnsi="Arial" w:cs="Arial"/>
          <w:sz w:val="24"/>
          <w:szCs w:val="24"/>
          <w:lang w:val="en-IN"/>
        </w:rPr>
      </w:pPr>
      <w:r w:rsidRPr="00CE3B56">
        <w:rPr>
          <w:rFonts w:ascii="Arial" w:hAnsi="Arial" w:cs="Arial"/>
          <w:sz w:val="24"/>
          <w:szCs w:val="24"/>
          <w:lang w:val="en-IN"/>
        </w:rPr>
        <w:t>[ERASE][ACCUM][PAGING]</w:t>
      </w:r>
    </w:p>
    <w:p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END-EXEC.</w:t>
      </w:r>
    </w:p>
    <w:p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When to code ACCUM?</w:t>
      </w:r>
    </w:p>
    <w:p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The text stream can consist of multiple paragraphs &amp; the building of message can</w:t>
      </w:r>
    </w:p>
    <w:p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happen in multiple stages. If you want to send the text stream only after the building of</w:t>
      </w:r>
      <w:r w:rsidR="00E1685E">
        <w:rPr>
          <w:rFonts w:ascii="Arial" w:hAnsi="Arial" w:cs="Arial"/>
          <w:sz w:val="24"/>
          <w:szCs w:val="24"/>
          <w:lang w:val="en-IN"/>
        </w:rPr>
        <w:t xml:space="preserve"> </w:t>
      </w:r>
      <w:r w:rsidRPr="00CE3B56">
        <w:rPr>
          <w:rFonts w:ascii="Arial" w:hAnsi="Arial" w:cs="Arial"/>
          <w:sz w:val="24"/>
          <w:szCs w:val="24"/>
          <w:lang w:val="en-IN"/>
        </w:rPr>
        <w:t>the entire paragraph being built. They are accumulated &amp; will not be sent immediately.</w:t>
      </w:r>
    </w:p>
    <w:p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Once the page is built with complete message of the entire paragraph, issue SEND PAGE</w:t>
      </w:r>
      <w:r w:rsidR="00E1685E">
        <w:rPr>
          <w:rFonts w:ascii="Arial" w:hAnsi="Arial" w:cs="Arial"/>
          <w:sz w:val="24"/>
          <w:szCs w:val="24"/>
          <w:lang w:val="en-IN"/>
        </w:rPr>
        <w:t xml:space="preserve"> </w:t>
      </w:r>
      <w:r w:rsidRPr="00CE3B56">
        <w:rPr>
          <w:rFonts w:ascii="Arial" w:hAnsi="Arial" w:cs="Arial"/>
          <w:sz w:val="24"/>
          <w:szCs w:val="24"/>
          <w:lang w:val="en-IN"/>
        </w:rPr>
        <w:t xml:space="preserve">command that will send the complete text stream to the terminal. </w:t>
      </w:r>
      <w:r w:rsidRPr="00E1685E">
        <w:rPr>
          <w:rFonts w:ascii="Arial" w:hAnsi="Arial" w:cs="Arial"/>
          <w:sz w:val="24"/>
          <w:szCs w:val="24"/>
          <w:highlight w:val="yellow"/>
          <w:lang w:val="en-IN"/>
        </w:rPr>
        <w:t>HEADER is place in the</w:t>
      </w:r>
      <w:r w:rsidR="00E1685E" w:rsidRPr="00E1685E">
        <w:rPr>
          <w:rFonts w:ascii="Arial" w:hAnsi="Arial" w:cs="Arial"/>
          <w:sz w:val="24"/>
          <w:szCs w:val="24"/>
          <w:highlight w:val="yellow"/>
          <w:lang w:val="en-IN"/>
        </w:rPr>
        <w:t xml:space="preserve"> </w:t>
      </w:r>
      <w:r w:rsidRPr="00E1685E">
        <w:rPr>
          <w:rFonts w:ascii="Arial" w:hAnsi="Arial" w:cs="Arial"/>
          <w:sz w:val="24"/>
          <w:szCs w:val="24"/>
          <w:highlight w:val="yellow"/>
          <w:lang w:val="en-IN"/>
        </w:rPr>
        <w:t>first SEND TEXT &amp; TRAILER is placed in the SEND PAGE.</w:t>
      </w:r>
    </w:p>
    <w:p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When to code PAGING?</w:t>
      </w:r>
    </w:p>
    <w:p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ACCUM alone Is enough if the text-stream can fit within a single page. But if the</w:t>
      </w:r>
    </w:p>
    <w:p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text stream is expected to exceed one page, then code PAGING in all the SEND-TEXT commands</w:t>
      </w:r>
    </w:p>
    <w:p w:rsidR="00CE3B56" w:rsidRPr="00E7093D" w:rsidRDefault="00CE3B56" w:rsidP="00CE3B56">
      <w:pPr>
        <w:pStyle w:val="NoSpacing"/>
        <w:rPr>
          <w:rFonts w:ascii="Arial" w:hAnsi="Arial" w:cs="Arial"/>
          <w:b/>
          <w:sz w:val="24"/>
          <w:szCs w:val="24"/>
          <w:lang w:val="en-IN"/>
        </w:rPr>
      </w:pPr>
      <w:r w:rsidRPr="00CE3B56">
        <w:rPr>
          <w:rFonts w:ascii="Arial" w:hAnsi="Arial" w:cs="Arial"/>
          <w:sz w:val="24"/>
          <w:szCs w:val="24"/>
          <w:lang w:val="en-IN"/>
        </w:rPr>
        <w:t xml:space="preserve">in addition to ACCUM option. </w:t>
      </w:r>
      <w:r w:rsidRPr="00E7093D">
        <w:rPr>
          <w:rFonts w:ascii="Arial" w:hAnsi="Arial" w:cs="Arial"/>
          <w:b/>
          <w:sz w:val="24"/>
          <w:szCs w:val="24"/>
          <w:highlight w:val="yellow"/>
          <w:lang w:val="en-IN"/>
        </w:rPr>
        <w:t>The last SEND-PAGE command sends the first page of message to</w:t>
      </w:r>
      <w:r w:rsidR="00E7093D" w:rsidRPr="00E7093D">
        <w:rPr>
          <w:rFonts w:ascii="Arial" w:hAnsi="Arial" w:cs="Arial"/>
          <w:b/>
          <w:sz w:val="24"/>
          <w:szCs w:val="24"/>
          <w:highlight w:val="yellow"/>
          <w:lang w:val="en-IN"/>
        </w:rPr>
        <w:t xml:space="preserve"> </w:t>
      </w:r>
      <w:r w:rsidRPr="00E7093D">
        <w:rPr>
          <w:rFonts w:ascii="Arial" w:hAnsi="Arial" w:cs="Arial"/>
          <w:b/>
          <w:sz w:val="24"/>
          <w:szCs w:val="24"/>
          <w:highlight w:val="yellow"/>
          <w:lang w:val="en-IN"/>
        </w:rPr>
        <w:t>the terminal.</w:t>
      </w:r>
    </w:p>
    <w:p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The user can enter paging commands or keys to walk through the pages. To use keys</w:t>
      </w:r>
      <w:r w:rsidR="00E7093D">
        <w:rPr>
          <w:rFonts w:ascii="Arial" w:hAnsi="Arial" w:cs="Arial"/>
          <w:sz w:val="24"/>
          <w:szCs w:val="24"/>
          <w:lang w:val="en-IN"/>
        </w:rPr>
        <w:t xml:space="preserve"> </w:t>
      </w:r>
      <w:r w:rsidRPr="00CE3B56">
        <w:rPr>
          <w:rFonts w:ascii="Arial" w:hAnsi="Arial" w:cs="Arial"/>
          <w:sz w:val="24"/>
          <w:szCs w:val="24"/>
          <w:lang w:val="en-IN"/>
        </w:rPr>
        <w:t>instead paging commands, the keys should be mapped with paging commands in the System</w:t>
      </w:r>
      <w:r w:rsidR="00E7093D">
        <w:rPr>
          <w:rFonts w:ascii="Arial" w:hAnsi="Arial" w:cs="Arial"/>
          <w:sz w:val="24"/>
          <w:szCs w:val="24"/>
          <w:lang w:val="en-IN"/>
        </w:rPr>
        <w:t xml:space="preserve"> </w:t>
      </w:r>
      <w:r w:rsidRPr="00CE3B56">
        <w:rPr>
          <w:rFonts w:ascii="Arial" w:hAnsi="Arial" w:cs="Arial"/>
          <w:sz w:val="24"/>
          <w:szCs w:val="24"/>
          <w:lang w:val="en-IN"/>
        </w:rPr>
        <w:t>Initialization Table(SIT). Usually there will be a mapping for PF7 &amp; PF8 with page up &amp;</w:t>
      </w:r>
      <w:r w:rsidR="00E7093D">
        <w:rPr>
          <w:rFonts w:ascii="Arial" w:hAnsi="Arial" w:cs="Arial"/>
          <w:sz w:val="24"/>
          <w:szCs w:val="24"/>
          <w:lang w:val="en-IN"/>
        </w:rPr>
        <w:t xml:space="preserve"> </w:t>
      </w:r>
      <w:r w:rsidRPr="00CE3B56">
        <w:rPr>
          <w:rFonts w:ascii="Arial" w:hAnsi="Arial" w:cs="Arial"/>
          <w:sz w:val="24"/>
          <w:szCs w:val="24"/>
          <w:lang w:val="en-IN"/>
        </w:rPr>
        <w:t>down commands respectively</w:t>
      </w:r>
      <w:r w:rsidRPr="00E7093D">
        <w:rPr>
          <w:rFonts w:ascii="Arial" w:hAnsi="Arial" w:cs="Arial"/>
          <w:sz w:val="24"/>
          <w:szCs w:val="24"/>
          <w:highlight w:val="yellow"/>
          <w:lang w:val="en-IN"/>
        </w:rPr>
        <w:t>. PURGE MESSAGE is used to purge the message that is accumulated</w:t>
      </w:r>
      <w:r w:rsidR="00E7093D" w:rsidRPr="00E7093D">
        <w:rPr>
          <w:rFonts w:ascii="Arial" w:hAnsi="Arial" w:cs="Arial"/>
          <w:sz w:val="24"/>
          <w:szCs w:val="24"/>
          <w:highlight w:val="yellow"/>
          <w:lang w:val="en-IN"/>
        </w:rPr>
        <w:t xml:space="preserve"> </w:t>
      </w:r>
      <w:r w:rsidRPr="00E7093D">
        <w:rPr>
          <w:rFonts w:ascii="Arial" w:hAnsi="Arial" w:cs="Arial"/>
          <w:sz w:val="24"/>
          <w:szCs w:val="24"/>
          <w:highlight w:val="yellow"/>
          <w:lang w:val="en-IN"/>
        </w:rPr>
        <w:t>but not yet send.</w:t>
      </w:r>
    </w:p>
    <w:p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Format of HEADER &amp; TRAILER</w:t>
      </w:r>
    </w:p>
    <w:p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If TEXT-HEADER is the variable used in HEADER command &amp; the header is ‘ORDER</w:t>
      </w:r>
      <w:r w:rsidR="007A5395">
        <w:rPr>
          <w:rFonts w:ascii="Arial" w:hAnsi="Arial" w:cs="Arial"/>
          <w:sz w:val="24"/>
          <w:szCs w:val="24"/>
          <w:lang w:val="en-IN"/>
        </w:rPr>
        <w:t xml:space="preserve"> </w:t>
      </w:r>
      <w:r w:rsidRPr="00CE3B56">
        <w:rPr>
          <w:rFonts w:ascii="Arial" w:hAnsi="Arial" w:cs="Arial"/>
          <w:sz w:val="24"/>
          <w:szCs w:val="24"/>
          <w:lang w:val="en-IN"/>
        </w:rPr>
        <w:t>INVENTORY – Page nn – ‘, then the variable TEXT-HEADER should be defined as follows in</w:t>
      </w:r>
    </w:p>
    <w:p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working-storage section.</w:t>
      </w:r>
    </w:p>
    <w:p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01 TEXT-HEADER.</w:t>
      </w:r>
    </w:p>
    <w:p w:rsidR="00CE3B56" w:rsidRPr="00CE3B56" w:rsidRDefault="00CE3B56" w:rsidP="007A5395">
      <w:pPr>
        <w:pStyle w:val="NoSpacing"/>
        <w:ind w:firstLine="720"/>
        <w:rPr>
          <w:rFonts w:ascii="Arial" w:hAnsi="Arial" w:cs="Arial"/>
          <w:sz w:val="24"/>
          <w:szCs w:val="24"/>
          <w:lang w:val="en-IN"/>
        </w:rPr>
      </w:pPr>
      <w:r w:rsidRPr="00CE3B56">
        <w:rPr>
          <w:rFonts w:ascii="Arial" w:hAnsi="Arial" w:cs="Arial"/>
          <w:sz w:val="24"/>
          <w:szCs w:val="24"/>
          <w:lang w:val="en-IN"/>
        </w:rPr>
        <w:t xml:space="preserve">05 FILLER PIC S9(4) COMP VALUE </w:t>
      </w:r>
      <w:r w:rsidR="007A5395" w:rsidRPr="00CE3B56">
        <w:rPr>
          <w:rFonts w:ascii="Arial" w:hAnsi="Arial" w:cs="Arial"/>
          <w:sz w:val="24"/>
          <w:szCs w:val="24"/>
          <w:lang w:val="en-IN"/>
        </w:rPr>
        <w:t>27. =</w:t>
      </w:r>
      <w:r w:rsidRPr="00CE3B56">
        <w:rPr>
          <w:rFonts w:ascii="Arial" w:hAnsi="Arial" w:cs="Arial"/>
          <w:sz w:val="24"/>
          <w:szCs w:val="24"/>
          <w:lang w:val="en-IN"/>
        </w:rPr>
        <w:t>&gt;Length of the text.</w:t>
      </w:r>
    </w:p>
    <w:p w:rsidR="00CE3B56" w:rsidRPr="00CE3B56" w:rsidRDefault="00CE3B56" w:rsidP="007A5395">
      <w:pPr>
        <w:pStyle w:val="NoSpacing"/>
        <w:ind w:firstLine="720"/>
        <w:rPr>
          <w:rFonts w:ascii="Arial" w:hAnsi="Arial" w:cs="Arial"/>
          <w:sz w:val="24"/>
          <w:szCs w:val="24"/>
          <w:lang w:val="en-IN"/>
        </w:rPr>
      </w:pPr>
      <w:r w:rsidRPr="00CE3B56">
        <w:rPr>
          <w:rFonts w:ascii="Arial" w:hAnsi="Arial" w:cs="Arial"/>
          <w:sz w:val="24"/>
          <w:szCs w:val="24"/>
          <w:lang w:val="en-IN"/>
        </w:rPr>
        <w:t>05 FILLER PIC X VALUE ‘&amp;’ =&gt;Character identifying automatic</w:t>
      </w:r>
    </w:p>
    <w:p w:rsidR="00CE3B56" w:rsidRPr="00CE3B56" w:rsidRDefault="00CE3B56" w:rsidP="007A5395">
      <w:pPr>
        <w:pStyle w:val="NoSpacing"/>
        <w:ind w:left="3600" w:firstLine="720"/>
        <w:rPr>
          <w:rFonts w:ascii="Arial" w:hAnsi="Arial" w:cs="Arial"/>
          <w:sz w:val="24"/>
          <w:szCs w:val="24"/>
          <w:lang w:val="en-IN"/>
        </w:rPr>
      </w:pPr>
      <w:r w:rsidRPr="00CE3B56">
        <w:rPr>
          <w:rFonts w:ascii="Arial" w:hAnsi="Arial" w:cs="Arial"/>
          <w:sz w:val="24"/>
          <w:szCs w:val="24"/>
          <w:lang w:val="en-IN"/>
        </w:rPr>
        <w:t>Page number in the text.</w:t>
      </w:r>
    </w:p>
    <w:p w:rsidR="00CE3B56" w:rsidRPr="00CE3B56" w:rsidRDefault="00CE3B56" w:rsidP="007A5395">
      <w:pPr>
        <w:pStyle w:val="NoSpacing"/>
        <w:ind w:firstLine="720"/>
        <w:rPr>
          <w:rFonts w:ascii="Arial" w:hAnsi="Arial" w:cs="Arial"/>
          <w:sz w:val="24"/>
          <w:szCs w:val="24"/>
          <w:lang w:val="en-IN"/>
        </w:rPr>
      </w:pPr>
      <w:r w:rsidRPr="00CE3B56">
        <w:rPr>
          <w:rFonts w:ascii="Arial" w:hAnsi="Arial" w:cs="Arial"/>
          <w:sz w:val="24"/>
          <w:szCs w:val="24"/>
          <w:lang w:val="en-IN"/>
        </w:rPr>
        <w:t>05 FILLER PIC X. =&gt; 1 byte control field used by BMS</w:t>
      </w:r>
    </w:p>
    <w:p w:rsidR="00CE3B56" w:rsidRPr="00CE3B56" w:rsidRDefault="00CE3B56" w:rsidP="00053886">
      <w:pPr>
        <w:pStyle w:val="NoSpacing"/>
        <w:ind w:firstLine="720"/>
        <w:rPr>
          <w:rFonts w:ascii="Arial" w:hAnsi="Arial" w:cs="Arial"/>
          <w:sz w:val="24"/>
          <w:szCs w:val="24"/>
          <w:lang w:val="en-IN"/>
        </w:rPr>
      </w:pPr>
      <w:r w:rsidRPr="00CE3B56">
        <w:rPr>
          <w:rFonts w:ascii="Arial" w:hAnsi="Arial" w:cs="Arial"/>
          <w:sz w:val="24"/>
          <w:szCs w:val="24"/>
          <w:lang w:val="en-IN"/>
        </w:rPr>
        <w:t>05 FILLER PIC X(27) VALUE ‘ORDER INVENTORY – Page &amp;&amp; - ‘.</w:t>
      </w:r>
    </w:p>
    <w:p w:rsidR="00CE3B56" w:rsidRPr="00CE3B56" w:rsidRDefault="00CE3B56" w:rsidP="00053886">
      <w:pPr>
        <w:pStyle w:val="NoSpacing"/>
        <w:ind w:left="4320" w:firstLine="720"/>
        <w:rPr>
          <w:rFonts w:ascii="Arial" w:hAnsi="Arial" w:cs="Arial"/>
          <w:sz w:val="24"/>
          <w:szCs w:val="24"/>
          <w:lang w:val="en-IN"/>
        </w:rPr>
      </w:pPr>
      <w:r w:rsidRPr="00CE3B56">
        <w:rPr>
          <w:rFonts w:ascii="Arial" w:hAnsi="Arial" w:cs="Arial"/>
          <w:sz w:val="24"/>
          <w:szCs w:val="24"/>
          <w:lang w:val="en-IN"/>
        </w:rPr>
        <w:t>=&gt;Actual text in the header.</w:t>
      </w:r>
    </w:p>
    <w:p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TRIALER also can be coded in the same way. Automatic –page-number- identifying</w:t>
      </w:r>
    </w:p>
    <w:p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character will be spaces for TRIALER working storage variable.</w:t>
      </w:r>
    </w:p>
    <w:p w:rsidR="00CE3B56" w:rsidRPr="00CE3B56" w:rsidRDefault="00CE3B56" w:rsidP="00CE3B56">
      <w:pPr>
        <w:pStyle w:val="NoSpacing"/>
        <w:rPr>
          <w:rFonts w:ascii="Arial" w:hAnsi="Arial" w:cs="Arial"/>
          <w:sz w:val="24"/>
          <w:szCs w:val="24"/>
          <w:lang w:val="en-IN"/>
        </w:rPr>
      </w:pPr>
      <w:r w:rsidRPr="00CE3B56">
        <w:rPr>
          <w:rFonts w:ascii="Arial" w:hAnsi="Arial" w:cs="Arial"/>
          <w:sz w:val="24"/>
          <w:szCs w:val="24"/>
          <w:lang w:val="en-IN"/>
        </w:rPr>
        <w:t>ACCUM &amp; PAGING can be also used with SEND MAP &amp; the meaning is same.</w:t>
      </w:r>
    </w:p>
    <w:p w:rsidR="00B27571" w:rsidRDefault="00B27571">
      <w:pPr>
        <w:rPr>
          <w:rFonts w:ascii="Arial" w:hAnsi="Arial" w:cs="Arial"/>
          <w:sz w:val="24"/>
          <w:szCs w:val="24"/>
          <w:lang w:val="en-IN"/>
        </w:rPr>
      </w:pPr>
      <w:r>
        <w:rPr>
          <w:rFonts w:ascii="Arial" w:hAnsi="Arial" w:cs="Arial"/>
          <w:sz w:val="24"/>
          <w:szCs w:val="24"/>
          <w:lang w:val="en-IN"/>
        </w:rPr>
        <w:br w:type="page"/>
      </w:r>
    </w:p>
    <w:p w:rsidR="00CE3B56" w:rsidRPr="00B27571" w:rsidRDefault="00B27571" w:rsidP="00CE3B56">
      <w:pPr>
        <w:pStyle w:val="NoSpacing"/>
        <w:rPr>
          <w:rFonts w:ascii="Arial" w:hAnsi="Arial" w:cs="Arial"/>
          <w:b/>
          <w:sz w:val="24"/>
          <w:szCs w:val="24"/>
          <w:lang w:val="en-IN"/>
        </w:rPr>
      </w:pPr>
      <w:r w:rsidRPr="00B27571">
        <w:rPr>
          <w:rFonts w:ascii="Arial" w:hAnsi="Arial" w:cs="Arial"/>
          <w:b/>
          <w:sz w:val="24"/>
          <w:szCs w:val="24"/>
          <w:lang w:val="en-IN"/>
        </w:rPr>
        <w:lastRenderedPageBreak/>
        <w:t xml:space="preserve">Q. </w:t>
      </w:r>
      <w:r w:rsidR="00CE3B56" w:rsidRPr="00B27571">
        <w:rPr>
          <w:rFonts w:ascii="Arial" w:hAnsi="Arial" w:cs="Arial"/>
          <w:b/>
          <w:sz w:val="24"/>
          <w:szCs w:val="24"/>
          <w:lang w:val="en-IN"/>
        </w:rPr>
        <w:t>SEND-CONTROL</w:t>
      </w:r>
    </w:p>
    <w:p w:rsidR="007B5B4B" w:rsidRPr="007B5B4B" w:rsidRDefault="00CE3B56" w:rsidP="007B5B4B">
      <w:pPr>
        <w:pStyle w:val="NoSpacing"/>
        <w:rPr>
          <w:rFonts w:ascii="Arial" w:hAnsi="Arial" w:cs="Arial"/>
          <w:sz w:val="24"/>
          <w:szCs w:val="24"/>
          <w:lang w:val="en-IN"/>
        </w:rPr>
      </w:pPr>
      <w:r w:rsidRPr="00CE3B56">
        <w:rPr>
          <w:rFonts w:ascii="Arial" w:hAnsi="Arial" w:cs="Arial"/>
          <w:sz w:val="24"/>
          <w:szCs w:val="24"/>
          <w:lang w:val="en-IN"/>
        </w:rPr>
        <w:t>When the MAP is sent, we can specify device control options like FREEKB ALARM ERASE</w:t>
      </w:r>
      <w:r w:rsidR="007B5B4B">
        <w:rPr>
          <w:rFonts w:ascii="Arial" w:hAnsi="Arial" w:cs="Arial"/>
          <w:sz w:val="24"/>
          <w:szCs w:val="24"/>
          <w:lang w:val="en-IN"/>
        </w:rPr>
        <w:t xml:space="preserve"> </w:t>
      </w:r>
      <w:r w:rsidR="007B5B4B" w:rsidRPr="007B5B4B">
        <w:rPr>
          <w:rFonts w:ascii="Arial" w:hAnsi="Arial" w:cs="Arial"/>
          <w:sz w:val="24"/>
          <w:szCs w:val="24"/>
          <w:lang w:val="en-IN"/>
        </w:rPr>
        <w:t>along with SEND-MAP. If one wants to issue the device control options before sending the</w:t>
      </w:r>
      <w:r w:rsidR="00B16EDF">
        <w:rPr>
          <w:rFonts w:ascii="Arial" w:hAnsi="Arial" w:cs="Arial"/>
          <w:sz w:val="24"/>
          <w:szCs w:val="24"/>
          <w:lang w:val="en-IN"/>
        </w:rPr>
        <w:t xml:space="preserve"> </w:t>
      </w:r>
      <w:r w:rsidR="007B5B4B" w:rsidRPr="007B5B4B">
        <w:rPr>
          <w:rFonts w:ascii="Arial" w:hAnsi="Arial" w:cs="Arial"/>
          <w:sz w:val="24"/>
          <w:szCs w:val="24"/>
          <w:lang w:val="en-IN"/>
        </w:rPr>
        <w:t>map, SEND CONTROL will be useful. If is used to establish the device control options</w:t>
      </w:r>
      <w:r w:rsidR="00B16EDF">
        <w:rPr>
          <w:rFonts w:ascii="Arial" w:hAnsi="Arial" w:cs="Arial"/>
          <w:sz w:val="24"/>
          <w:szCs w:val="24"/>
          <w:lang w:val="en-IN"/>
        </w:rPr>
        <w:t xml:space="preserve"> </w:t>
      </w:r>
      <w:r w:rsidR="007B5B4B" w:rsidRPr="007B5B4B">
        <w:rPr>
          <w:rFonts w:ascii="Arial" w:hAnsi="Arial" w:cs="Arial"/>
          <w:sz w:val="24"/>
          <w:szCs w:val="24"/>
          <w:lang w:val="en-IN"/>
        </w:rPr>
        <w:t>dynamically.</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Syntax:</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EXEC CICS SEND CONTROL</w:t>
      </w:r>
    </w:p>
    <w:p w:rsidR="007B5B4B" w:rsidRPr="007B5B4B" w:rsidRDefault="007B5B4B" w:rsidP="00B16EDF">
      <w:pPr>
        <w:pStyle w:val="NoSpacing"/>
        <w:ind w:firstLine="720"/>
        <w:rPr>
          <w:rFonts w:ascii="Arial" w:hAnsi="Arial" w:cs="Arial"/>
          <w:sz w:val="24"/>
          <w:szCs w:val="24"/>
          <w:lang w:val="en-IN"/>
        </w:rPr>
      </w:pPr>
      <w:r w:rsidRPr="007B5B4B">
        <w:rPr>
          <w:rFonts w:ascii="Arial" w:hAnsi="Arial" w:cs="Arial"/>
          <w:sz w:val="24"/>
          <w:szCs w:val="24"/>
          <w:lang w:val="en-IN"/>
        </w:rPr>
        <w:t>[CURSOR(data value)] [ERASE|ERASEUP] [FREEKB] [ALARM] [FRSET]</w:t>
      </w:r>
    </w:p>
    <w:p w:rsid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END-EXEC.</w:t>
      </w:r>
    </w:p>
    <w:p w:rsidR="0081290A" w:rsidRPr="007B5B4B" w:rsidRDefault="0081290A" w:rsidP="007B5B4B">
      <w:pPr>
        <w:pStyle w:val="NoSpacing"/>
        <w:rPr>
          <w:rFonts w:ascii="Arial" w:hAnsi="Arial" w:cs="Arial"/>
          <w:sz w:val="24"/>
          <w:szCs w:val="24"/>
          <w:lang w:val="en-IN"/>
        </w:rPr>
      </w:pPr>
    </w:p>
    <w:p w:rsidR="007B5B4B" w:rsidRPr="0081290A" w:rsidRDefault="0081290A" w:rsidP="007B5B4B">
      <w:pPr>
        <w:pStyle w:val="NoSpacing"/>
        <w:rPr>
          <w:rFonts w:ascii="Arial" w:hAnsi="Arial" w:cs="Arial"/>
          <w:b/>
          <w:sz w:val="24"/>
          <w:szCs w:val="24"/>
          <w:lang w:val="en-IN"/>
        </w:rPr>
      </w:pPr>
      <w:r w:rsidRPr="0081290A">
        <w:rPr>
          <w:rFonts w:ascii="Arial" w:hAnsi="Arial" w:cs="Arial"/>
          <w:b/>
          <w:sz w:val="24"/>
          <w:szCs w:val="24"/>
          <w:lang w:val="en-IN"/>
        </w:rPr>
        <w:t xml:space="preserve">Q. </w:t>
      </w:r>
      <w:r w:rsidR="007B5B4B" w:rsidRPr="0081290A">
        <w:rPr>
          <w:rFonts w:ascii="Arial" w:hAnsi="Arial" w:cs="Arial"/>
          <w:b/>
          <w:sz w:val="24"/>
          <w:szCs w:val="24"/>
          <w:lang w:val="en-IN"/>
        </w:rPr>
        <w:t>PRINT Through BMS.</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PRINT option of SEND MAP command allows the reports to be printed at the local</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printer connected to the terminal. In this case, MAP is sent to the printer &amp; not to be</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terminal.</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Syntax:</w:t>
      </w:r>
    </w:p>
    <w:p w:rsidR="0081290A" w:rsidRDefault="007B5B4B" w:rsidP="007B5B4B">
      <w:pPr>
        <w:pStyle w:val="NoSpacing"/>
        <w:rPr>
          <w:rFonts w:ascii="Arial" w:hAnsi="Arial" w:cs="Arial"/>
          <w:sz w:val="24"/>
          <w:szCs w:val="24"/>
          <w:lang w:val="en-IN"/>
        </w:rPr>
      </w:pPr>
      <w:r w:rsidRPr="007B5B4B">
        <w:rPr>
          <w:rFonts w:ascii="Arial" w:hAnsi="Arial" w:cs="Arial"/>
          <w:sz w:val="24"/>
          <w:szCs w:val="24"/>
          <w:lang w:val="en-IN"/>
        </w:rPr>
        <w:t xml:space="preserve">EXEC CICS </w:t>
      </w:r>
    </w:p>
    <w:p w:rsidR="007B5B4B" w:rsidRPr="007B5B4B" w:rsidRDefault="007B5B4B" w:rsidP="0081290A">
      <w:pPr>
        <w:pStyle w:val="NoSpacing"/>
        <w:ind w:firstLine="720"/>
        <w:rPr>
          <w:rFonts w:ascii="Arial" w:hAnsi="Arial" w:cs="Arial"/>
          <w:sz w:val="24"/>
          <w:szCs w:val="24"/>
          <w:lang w:val="en-IN"/>
        </w:rPr>
      </w:pPr>
      <w:r w:rsidRPr="007B5B4B">
        <w:rPr>
          <w:rFonts w:ascii="Arial" w:hAnsi="Arial" w:cs="Arial"/>
          <w:sz w:val="24"/>
          <w:szCs w:val="24"/>
          <w:lang w:val="en-IN"/>
        </w:rPr>
        <w:t>SEND MAP (‘MAP-NAME’</w:t>
      </w:r>
    </w:p>
    <w:p w:rsidR="007B5B4B" w:rsidRPr="007B5B4B" w:rsidRDefault="007B5B4B" w:rsidP="0081290A">
      <w:pPr>
        <w:pStyle w:val="NoSpacing"/>
        <w:ind w:firstLine="720"/>
        <w:rPr>
          <w:rFonts w:ascii="Arial" w:hAnsi="Arial" w:cs="Arial"/>
          <w:sz w:val="24"/>
          <w:szCs w:val="24"/>
          <w:lang w:val="en-IN"/>
        </w:rPr>
      </w:pPr>
      <w:r w:rsidRPr="007B5B4B">
        <w:rPr>
          <w:rFonts w:ascii="Arial" w:hAnsi="Arial" w:cs="Arial"/>
          <w:sz w:val="24"/>
          <w:szCs w:val="24"/>
          <w:lang w:val="en-IN"/>
        </w:rPr>
        <w:t>MAPSET (‘MAPSET-NAME)</w:t>
      </w:r>
    </w:p>
    <w:p w:rsidR="007B5B4B" w:rsidRPr="007B5B4B" w:rsidRDefault="007B5B4B" w:rsidP="0081290A">
      <w:pPr>
        <w:pStyle w:val="NoSpacing"/>
        <w:ind w:firstLine="720"/>
        <w:rPr>
          <w:rFonts w:ascii="Arial" w:hAnsi="Arial" w:cs="Arial"/>
          <w:sz w:val="24"/>
          <w:szCs w:val="24"/>
          <w:lang w:val="en-IN"/>
        </w:rPr>
      </w:pPr>
      <w:r w:rsidRPr="007B5B4B">
        <w:rPr>
          <w:rFonts w:ascii="Arial" w:hAnsi="Arial" w:cs="Arial"/>
          <w:sz w:val="24"/>
          <w:szCs w:val="24"/>
          <w:lang w:val="en-IN"/>
        </w:rPr>
        <w:t>PRINT</w:t>
      </w:r>
    </w:p>
    <w:p w:rsidR="007B5B4B" w:rsidRPr="007B5B4B" w:rsidRDefault="007B5B4B" w:rsidP="0081290A">
      <w:pPr>
        <w:pStyle w:val="NoSpacing"/>
        <w:ind w:firstLine="720"/>
        <w:rPr>
          <w:rFonts w:ascii="Arial" w:hAnsi="Arial" w:cs="Arial"/>
          <w:sz w:val="24"/>
          <w:szCs w:val="24"/>
          <w:lang w:val="en-IN"/>
        </w:rPr>
      </w:pPr>
      <w:r w:rsidRPr="007B5B4B">
        <w:rPr>
          <w:rFonts w:ascii="Arial" w:hAnsi="Arial" w:cs="Arial"/>
          <w:sz w:val="24"/>
          <w:szCs w:val="24"/>
          <w:lang w:val="en-IN"/>
        </w:rPr>
        <w:t>NLEOM</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END-EXEC.</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NLEOM option is recommended with print option. When this option is used,</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1. BMS builds the data stream using new line characters &amp; blank character to position</w:t>
      </w:r>
      <w:r w:rsidR="000C0144">
        <w:rPr>
          <w:rFonts w:ascii="Arial" w:hAnsi="Arial" w:cs="Arial"/>
          <w:sz w:val="24"/>
          <w:szCs w:val="24"/>
          <w:lang w:val="en-IN"/>
        </w:rPr>
        <w:t xml:space="preserve"> </w:t>
      </w:r>
      <w:r w:rsidRPr="007B5B4B">
        <w:rPr>
          <w:rFonts w:ascii="Arial" w:hAnsi="Arial" w:cs="Arial"/>
          <w:sz w:val="24"/>
          <w:szCs w:val="24"/>
          <w:lang w:val="en-IN"/>
        </w:rPr>
        <w:t>the fields on the printer page.</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2. The data stream is terminated by EOM (end of message) that stops printing. So</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printer buffer is efficiently used, allows larger pages to be printed from the</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same buffer that makes the printing faster.</w:t>
      </w:r>
    </w:p>
    <w:p w:rsidR="000C0144" w:rsidRDefault="000C0144" w:rsidP="007B5B4B">
      <w:pPr>
        <w:pStyle w:val="NoSpacing"/>
        <w:rPr>
          <w:rFonts w:ascii="Arial" w:hAnsi="Arial" w:cs="Arial"/>
          <w:sz w:val="24"/>
          <w:szCs w:val="24"/>
          <w:lang w:val="en-IN"/>
        </w:rPr>
      </w:pPr>
    </w:p>
    <w:p w:rsidR="007B5B4B" w:rsidRPr="000C0144" w:rsidRDefault="000C0144" w:rsidP="007B5B4B">
      <w:pPr>
        <w:pStyle w:val="NoSpacing"/>
        <w:rPr>
          <w:rFonts w:ascii="Arial" w:hAnsi="Arial" w:cs="Arial"/>
          <w:b/>
          <w:sz w:val="24"/>
          <w:szCs w:val="24"/>
          <w:lang w:val="en-IN"/>
        </w:rPr>
      </w:pPr>
      <w:r w:rsidRPr="000C0144">
        <w:rPr>
          <w:rFonts w:ascii="Arial" w:hAnsi="Arial" w:cs="Arial"/>
          <w:b/>
          <w:sz w:val="24"/>
          <w:szCs w:val="24"/>
          <w:lang w:val="en-IN"/>
        </w:rPr>
        <w:t xml:space="preserve">Q. </w:t>
      </w:r>
      <w:r w:rsidR="007B5B4B" w:rsidRPr="000C0144">
        <w:rPr>
          <w:rFonts w:ascii="Arial" w:hAnsi="Arial" w:cs="Arial"/>
          <w:b/>
          <w:sz w:val="24"/>
          <w:szCs w:val="24"/>
          <w:lang w:val="en-IN"/>
        </w:rPr>
        <w:t>Message Routing</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A message can be routed to one or more terminals other than the direct terminal with</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which the program has been communicating. The message eligible for message routing is, a</w:t>
      </w:r>
      <w:r w:rsidR="000C0144">
        <w:rPr>
          <w:rFonts w:ascii="Arial" w:hAnsi="Arial" w:cs="Arial"/>
          <w:sz w:val="24"/>
          <w:szCs w:val="24"/>
          <w:lang w:val="en-IN"/>
        </w:rPr>
        <w:t xml:space="preserve"> </w:t>
      </w:r>
      <w:r w:rsidRPr="007B5B4B">
        <w:rPr>
          <w:rFonts w:ascii="Arial" w:hAnsi="Arial" w:cs="Arial"/>
          <w:sz w:val="24"/>
          <w:szCs w:val="24"/>
          <w:lang w:val="en-IN"/>
        </w:rPr>
        <w:t>message constructed by the SEND MAP command with the ACCUM option.</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ROUTE command establishes the message routing environment &amp; the SEND PAGE command</w:t>
      </w:r>
      <w:r w:rsidR="000C0144">
        <w:rPr>
          <w:rFonts w:ascii="Arial" w:hAnsi="Arial" w:cs="Arial"/>
          <w:sz w:val="24"/>
          <w:szCs w:val="24"/>
          <w:lang w:val="en-IN"/>
        </w:rPr>
        <w:t xml:space="preserve"> </w:t>
      </w:r>
      <w:r w:rsidRPr="007B5B4B">
        <w:rPr>
          <w:rFonts w:ascii="Arial" w:hAnsi="Arial" w:cs="Arial"/>
          <w:sz w:val="24"/>
          <w:szCs w:val="24"/>
          <w:lang w:val="en-IN"/>
        </w:rPr>
        <w:t>issued after ROUTE command sends the message to the destination.</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Syntax:</w:t>
      </w:r>
    </w:p>
    <w:p w:rsidR="000C0144" w:rsidRDefault="007B5B4B" w:rsidP="007B5B4B">
      <w:pPr>
        <w:pStyle w:val="NoSpacing"/>
        <w:rPr>
          <w:rFonts w:ascii="Arial" w:hAnsi="Arial" w:cs="Arial"/>
          <w:sz w:val="24"/>
          <w:szCs w:val="24"/>
          <w:lang w:val="en-IN"/>
        </w:rPr>
      </w:pPr>
      <w:r w:rsidRPr="007B5B4B">
        <w:rPr>
          <w:rFonts w:ascii="Arial" w:hAnsi="Arial" w:cs="Arial"/>
          <w:sz w:val="24"/>
          <w:szCs w:val="24"/>
          <w:lang w:val="en-IN"/>
        </w:rPr>
        <w:t xml:space="preserve">EXEC CICS </w:t>
      </w:r>
    </w:p>
    <w:p w:rsidR="007B5B4B" w:rsidRPr="007B5B4B" w:rsidRDefault="007B5B4B" w:rsidP="000C0144">
      <w:pPr>
        <w:pStyle w:val="NoSpacing"/>
        <w:ind w:firstLine="720"/>
        <w:rPr>
          <w:rFonts w:ascii="Arial" w:hAnsi="Arial" w:cs="Arial"/>
          <w:sz w:val="24"/>
          <w:szCs w:val="24"/>
          <w:lang w:val="en-IN"/>
        </w:rPr>
      </w:pPr>
      <w:r w:rsidRPr="007B5B4B">
        <w:rPr>
          <w:rFonts w:ascii="Arial" w:hAnsi="Arial" w:cs="Arial"/>
          <w:sz w:val="24"/>
          <w:szCs w:val="24"/>
          <w:lang w:val="en-IN"/>
        </w:rPr>
        <w:t>ROUTE [LIST(data-area)],[OPCLASS(data-area)],</w:t>
      </w:r>
    </w:p>
    <w:p w:rsidR="007B5B4B" w:rsidRPr="007B5B4B" w:rsidRDefault="007B5B4B" w:rsidP="000C0144">
      <w:pPr>
        <w:pStyle w:val="NoSpacing"/>
        <w:ind w:firstLine="720"/>
        <w:rPr>
          <w:rFonts w:ascii="Arial" w:hAnsi="Arial" w:cs="Arial"/>
          <w:sz w:val="24"/>
          <w:szCs w:val="24"/>
          <w:lang w:val="en-IN"/>
        </w:rPr>
      </w:pPr>
      <w:r w:rsidRPr="007B5B4B">
        <w:rPr>
          <w:rFonts w:ascii="Arial" w:hAnsi="Arial" w:cs="Arial"/>
          <w:sz w:val="24"/>
          <w:szCs w:val="24"/>
          <w:lang w:val="en-IN"/>
        </w:rPr>
        <w:t>[INTERVAL(hhmmss)|TIME(hhmmss)],</w:t>
      </w:r>
    </w:p>
    <w:p w:rsidR="007B5B4B" w:rsidRPr="007B5B4B" w:rsidRDefault="007B5B4B" w:rsidP="000C0144">
      <w:pPr>
        <w:pStyle w:val="NoSpacing"/>
        <w:ind w:firstLine="720"/>
        <w:rPr>
          <w:rFonts w:ascii="Arial" w:hAnsi="Arial" w:cs="Arial"/>
          <w:sz w:val="24"/>
          <w:szCs w:val="24"/>
          <w:lang w:val="en-IN"/>
        </w:rPr>
      </w:pPr>
      <w:r w:rsidRPr="007B5B4B">
        <w:rPr>
          <w:rFonts w:ascii="Arial" w:hAnsi="Arial" w:cs="Arial"/>
          <w:sz w:val="24"/>
          <w:szCs w:val="24"/>
          <w:lang w:val="en-IN"/>
        </w:rPr>
        <w:t>[TITLE(data-area)</w:t>
      </w:r>
      <w:r w:rsidR="000C0144" w:rsidRPr="007B5B4B">
        <w:rPr>
          <w:rFonts w:ascii="Arial" w:hAnsi="Arial" w:cs="Arial"/>
          <w:sz w:val="24"/>
          <w:szCs w:val="24"/>
          <w:lang w:val="en-IN"/>
        </w:rPr>
        <w:t>], [</w:t>
      </w:r>
      <w:r w:rsidRPr="007B5B4B">
        <w:rPr>
          <w:rFonts w:ascii="Arial" w:hAnsi="Arial" w:cs="Arial"/>
          <w:sz w:val="24"/>
          <w:szCs w:val="24"/>
          <w:lang w:val="en-IN"/>
        </w:rPr>
        <w:t>ERRTERM(name)]</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END-EXEC.</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LIST &amp; OPCLASS name the route list &amp; operator class codes respectively. INTERVAL/TIME</w:t>
      </w:r>
      <w:r w:rsidR="000C0144">
        <w:rPr>
          <w:rFonts w:ascii="Arial" w:hAnsi="Arial" w:cs="Arial"/>
          <w:sz w:val="24"/>
          <w:szCs w:val="24"/>
          <w:lang w:val="en-IN"/>
        </w:rPr>
        <w:t xml:space="preserve"> </w:t>
      </w:r>
      <w:r w:rsidRPr="007B5B4B">
        <w:rPr>
          <w:rFonts w:ascii="Arial" w:hAnsi="Arial" w:cs="Arial"/>
          <w:sz w:val="24"/>
          <w:szCs w:val="24"/>
          <w:lang w:val="en-IN"/>
        </w:rPr>
        <w:t>determines the actual timing of message delivery in the time interval or the time</w:t>
      </w:r>
      <w:r w:rsidR="000C0144">
        <w:rPr>
          <w:rFonts w:ascii="Arial" w:hAnsi="Arial" w:cs="Arial"/>
          <w:sz w:val="24"/>
          <w:szCs w:val="24"/>
          <w:lang w:val="en-IN"/>
        </w:rPr>
        <w:t xml:space="preserve"> </w:t>
      </w:r>
      <w:r w:rsidRPr="007B5B4B">
        <w:rPr>
          <w:rFonts w:ascii="Arial" w:hAnsi="Arial" w:cs="Arial"/>
          <w:sz w:val="24"/>
          <w:szCs w:val="24"/>
          <w:lang w:val="en-IN"/>
        </w:rPr>
        <w:t>respectively.</w:t>
      </w:r>
    </w:p>
    <w:p w:rsidR="007B5B4B" w:rsidRPr="000C0144" w:rsidRDefault="007B5B4B" w:rsidP="007B5B4B">
      <w:pPr>
        <w:pStyle w:val="NoSpacing"/>
        <w:rPr>
          <w:rFonts w:ascii="Arial" w:hAnsi="Arial" w:cs="Arial"/>
          <w:b/>
          <w:sz w:val="24"/>
          <w:szCs w:val="24"/>
          <w:lang w:val="en-IN"/>
        </w:rPr>
      </w:pPr>
      <w:r w:rsidRPr="007B5B4B">
        <w:rPr>
          <w:rFonts w:ascii="Arial" w:hAnsi="Arial" w:cs="Arial"/>
          <w:sz w:val="24"/>
          <w:szCs w:val="24"/>
          <w:lang w:val="en-IN"/>
        </w:rPr>
        <w:t xml:space="preserve">TITLE names the title field defines in the working storage section &amp; </w:t>
      </w:r>
      <w:r w:rsidRPr="000C0144">
        <w:rPr>
          <w:rFonts w:ascii="Arial" w:hAnsi="Arial" w:cs="Arial"/>
          <w:b/>
          <w:sz w:val="24"/>
          <w:szCs w:val="24"/>
          <w:highlight w:val="yellow"/>
          <w:lang w:val="en-IN"/>
        </w:rPr>
        <w:t>ERRTERM specify the</w:t>
      </w:r>
      <w:r w:rsidR="000C0144" w:rsidRPr="000C0144">
        <w:rPr>
          <w:rFonts w:ascii="Arial" w:hAnsi="Arial" w:cs="Arial"/>
          <w:b/>
          <w:sz w:val="24"/>
          <w:szCs w:val="24"/>
          <w:highlight w:val="yellow"/>
          <w:lang w:val="en-IN"/>
        </w:rPr>
        <w:t xml:space="preserve"> </w:t>
      </w:r>
      <w:r w:rsidRPr="000C0144">
        <w:rPr>
          <w:rFonts w:ascii="Arial" w:hAnsi="Arial" w:cs="Arial"/>
          <w:b/>
          <w:sz w:val="24"/>
          <w:szCs w:val="24"/>
          <w:highlight w:val="yellow"/>
          <w:lang w:val="en-IN"/>
        </w:rPr>
        <w:t>terminal ID where the error message (if any) to be sent.</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Route list is terminal in working storage using the following convention.</w:t>
      </w:r>
    </w:p>
    <w:p w:rsidR="007B5B4B" w:rsidRPr="000C0144" w:rsidRDefault="007B5B4B" w:rsidP="007B5B4B">
      <w:pPr>
        <w:pStyle w:val="NoSpacing"/>
        <w:rPr>
          <w:rFonts w:ascii="Arial" w:hAnsi="Arial" w:cs="Arial"/>
          <w:b/>
          <w:sz w:val="24"/>
          <w:szCs w:val="24"/>
          <w:lang w:val="en-IN"/>
        </w:rPr>
      </w:pPr>
      <w:r w:rsidRPr="000C0144">
        <w:rPr>
          <w:rFonts w:ascii="Arial" w:hAnsi="Arial" w:cs="Arial"/>
          <w:b/>
          <w:sz w:val="24"/>
          <w:szCs w:val="24"/>
          <w:highlight w:val="yellow"/>
          <w:lang w:val="en-IN"/>
        </w:rPr>
        <w:t>TTTTrrOOOsrrrrrr – 8 bytes named ‘r’ are declared as spaces. TTTT names the terminal</w:t>
      </w:r>
      <w:r w:rsidR="000C0144">
        <w:rPr>
          <w:rFonts w:ascii="Arial" w:hAnsi="Arial" w:cs="Arial"/>
          <w:b/>
          <w:sz w:val="24"/>
          <w:szCs w:val="24"/>
          <w:highlight w:val="yellow"/>
          <w:lang w:val="en-IN"/>
        </w:rPr>
        <w:t xml:space="preserve"> </w:t>
      </w:r>
      <w:r w:rsidRPr="000C0144">
        <w:rPr>
          <w:rFonts w:ascii="Arial" w:hAnsi="Arial" w:cs="Arial"/>
          <w:b/>
          <w:sz w:val="24"/>
          <w:szCs w:val="24"/>
          <w:highlight w:val="yellow"/>
          <w:lang w:val="en-IN"/>
        </w:rPr>
        <w:t xml:space="preserve">identifier as in TCT &amp; OOO specify the operator id as in SNT. S is </w:t>
      </w:r>
      <w:r w:rsidRPr="000C0144">
        <w:rPr>
          <w:rFonts w:ascii="Arial" w:hAnsi="Arial" w:cs="Arial"/>
          <w:b/>
          <w:sz w:val="24"/>
          <w:szCs w:val="24"/>
          <w:highlight w:val="yellow"/>
          <w:lang w:val="en-IN"/>
        </w:rPr>
        <w:lastRenderedPageBreak/>
        <w:t>status flag. Code as</w:t>
      </w:r>
      <w:r w:rsidR="000C0144">
        <w:rPr>
          <w:rFonts w:ascii="Arial" w:hAnsi="Arial" w:cs="Arial"/>
          <w:b/>
          <w:sz w:val="24"/>
          <w:szCs w:val="24"/>
          <w:highlight w:val="yellow"/>
          <w:lang w:val="en-IN"/>
        </w:rPr>
        <w:t xml:space="preserve"> </w:t>
      </w:r>
      <w:r w:rsidRPr="000C0144">
        <w:rPr>
          <w:rFonts w:ascii="Arial" w:hAnsi="Arial" w:cs="Arial"/>
          <w:b/>
          <w:sz w:val="24"/>
          <w:szCs w:val="24"/>
          <w:highlight w:val="yellow"/>
          <w:lang w:val="en-IN"/>
        </w:rPr>
        <w:t>many 16 bytes fields as the destinations &amp; indicate end of route list is with the</w:t>
      </w:r>
      <w:r w:rsidR="000C0144">
        <w:rPr>
          <w:rFonts w:ascii="Arial" w:hAnsi="Arial" w:cs="Arial"/>
          <w:b/>
          <w:sz w:val="24"/>
          <w:szCs w:val="24"/>
          <w:highlight w:val="yellow"/>
          <w:lang w:val="en-IN"/>
        </w:rPr>
        <w:t xml:space="preserve"> </w:t>
      </w:r>
      <w:r w:rsidRPr="000C0144">
        <w:rPr>
          <w:rFonts w:ascii="Arial" w:hAnsi="Arial" w:cs="Arial"/>
          <w:b/>
          <w:sz w:val="24"/>
          <w:szCs w:val="24"/>
          <w:highlight w:val="yellow"/>
          <w:lang w:val="en-IN"/>
        </w:rPr>
        <w:t>declaration of half word binary field with -1 value.</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The message can be routed to every terminal which users of the specified operator</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class are signed on. This is done using OPCLASS.</w:t>
      </w:r>
    </w:p>
    <w:p w:rsidR="000C0144" w:rsidRDefault="000C0144" w:rsidP="007B5B4B">
      <w:pPr>
        <w:pStyle w:val="NoSpacing"/>
        <w:rPr>
          <w:rFonts w:ascii="Arial" w:hAnsi="Arial" w:cs="Arial"/>
          <w:sz w:val="24"/>
          <w:szCs w:val="24"/>
          <w:lang w:val="en-IN"/>
        </w:rPr>
      </w:pPr>
    </w:p>
    <w:p w:rsidR="007B5B4B" w:rsidRPr="000C0144" w:rsidRDefault="000C0144" w:rsidP="007B5B4B">
      <w:pPr>
        <w:pStyle w:val="NoSpacing"/>
        <w:rPr>
          <w:rFonts w:ascii="Arial" w:hAnsi="Arial" w:cs="Arial"/>
          <w:b/>
          <w:sz w:val="24"/>
          <w:szCs w:val="24"/>
          <w:lang w:val="en-IN"/>
        </w:rPr>
      </w:pPr>
      <w:bookmarkStart w:id="0" w:name="_GoBack"/>
      <w:r w:rsidRPr="000C0144">
        <w:rPr>
          <w:rFonts w:ascii="Arial" w:hAnsi="Arial" w:cs="Arial"/>
          <w:b/>
          <w:sz w:val="24"/>
          <w:szCs w:val="24"/>
          <w:lang w:val="en-IN"/>
        </w:rPr>
        <w:t xml:space="preserve">Q. </w:t>
      </w:r>
      <w:r w:rsidR="007B5B4B" w:rsidRPr="000C0144">
        <w:rPr>
          <w:rFonts w:ascii="Arial" w:hAnsi="Arial" w:cs="Arial"/>
          <w:b/>
          <w:sz w:val="24"/>
          <w:szCs w:val="24"/>
          <w:lang w:val="en-IN"/>
        </w:rPr>
        <w:t>Pseudo logic in CICS program is achieved in the 3 ways.</w:t>
      </w:r>
    </w:p>
    <w:bookmarkEnd w:id="0"/>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1. Multiple programs &amp; Multiple Transaction Ids.</w:t>
      </w:r>
    </w:p>
    <w:p w:rsidR="007B5B4B" w:rsidRPr="007B5B4B" w:rsidRDefault="007B5B4B" w:rsidP="007B5B4B">
      <w:pPr>
        <w:pStyle w:val="NoSpacing"/>
        <w:rPr>
          <w:rFonts w:ascii="Arial" w:hAnsi="Arial" w:cs="Arial"/>
          <w:sz w:val="24"/>
          <w:szCs w:val="24"/>
          <w:lang w:val="en-IN"/>
        </w:rPr>
      </w:pPr>
      <w:r w:rsidRPr="007B5B4B">
        <w:rPr>
          <w:rFonts w:ascii="Arial" w:hAnsi="Arial" w:cs="Arial"/>
          <w:sz w:val="24"/>
          <w:szCs w:val="24"/>
          <w:lang w:val="en-IN"/>
        </w:rPr>
        <w:t>Mainframe Refresher Part-1 CICS-Page: 10</w:t>
      </w:r>
    </w:p>
    <w:p w:rsidR="008C6002" w:rsidRDefault="007B5B4B" w:rsidP="007B5B4B">
      <w:pPr>
        <w:pStyle w:val="NoSpacing"/>
        <w:rPr>
          <w:rFonts w:ascii="Arial" w:hAnsi="Arial" w:cs="Arial"/>
          <w:sz w:val="24"/>
          <w:szCs w:val="24"/>
          <w:lang w:val="en-IN"/>
        </w:rPr>
      </w:pPr>
      <w:r w:rsidRPr="007B5B4B">
        <w:rPr>
          <w:rFonts w:ascii="Arial" w:hAnsi="Arial" w:cs="Arial"/>
          <w:sz w:val="24"/>
          <w:szCs w:val="24"/>
          <w:lang w:val="en-IN"/>
        </w:rPr>
        <w:t>The conversation program is logically &amp; physically divided into multiple programs</w:t>
      </w:r>
    </w:p>
    <w:p w:rsidR="008C6002" w:rsidRDefault="008C6002" w:rsidP="00C22CF7">
      <w:pPr>
        <w:pStyle w:val="NoSpacing"/>
        <w:rPr>
          <w:rFonts w:ascii="Arial" w:hAnsi="Arial" w:cs="Arial"/>
          <w:sz w:val="24"/>
          <w:szCs w:val="24"/>
          <w:lang w:val="en-IN"/>
        </w:rPr>
      </w:pPr>
    </w:p>
    <w:p w:rsidR="00421BD3" w:rsidRDefault="00421BD3" w:rsidP="00C22CF7">
      <w:pPr>
        <w:pStyle w:val="NoSpacing"/>
        <w:rPr>
          <w:rFonts w:ascii="Arial" w:hAnsi="Arial" w:cs="Arial"/>
          <w:sz w:val="24"/>
          <w:szCs w:val="24"/>
        </w:rPr>
      </w:pPr>
      <w:r w:rsidRPr="00D465C2">
        <w:rPr>
          <w:rFonts w:ascii="Arial" w:hAnsi="Arial" w:cs="Arial"/>
          <w:sz w:val="24"/>
          <w:szCs w:val="24"/>
        </w:rPr>
        <w:br w:type="page"/>
      </w:r>
    </w:p>
    <w:p w:rsidR="008C6002" w:rsidRDefault="008C6002" w:rsidP="00C22CF7">
      <w:pPr>
        <w:pStyle w:val="NoSpacing"/>
        <w:rPr>
          <w:rFonts w:ascii="Arial" w:hAnsi="Arial" w:cs="Arial"/>
          <w:sz w:val="24"/>
          <w:szCs w:val="24"/>
        </w:rPr>
      </w:pPr>
    </w:p>
    <w:p w:rsidR="00A36FE5" w:rsidRDefault="00A36FE5" w:rsidP="00B36A84">
      <w:pPr>
        <w:pStyle w:val="NoSpacing"/>
        <w:rPr>
          <w:rFonts w:ascii="Arial" w:hAnsi="Arial" w:cs="Arial"/>
          <w:sz w:val="24"/>
          <w:szCs w:val="24"/>
        </w:rPr>
      </w:pPr>
    </w:p>
    <w:p w:rsidR="00A36FE5" w:rsidRDefault="00A36FE5" w:rsidP="00B36A84">
      <w:pPr>
        <w:pStyle w:val="NoSpacing"/>
        <w:rPr>
          <w:rFonts w:ascii="Arial" w:hAnsi="Arial" w:cs="Arial"/>
          <w:sz w:val="24"/>
          <w:szCs w:val="24"/>
        </w:rPr>
      </w:pPr>
    </w:p>
    <w:p w:rsidR="00A36FE5" w:rsidRPr="00D465C2" w:rsidRDefault="00A36FE5" w:rsidP="00B36A84">
      <w:pPr>
        <w:pStyle w:val="NoSpacing"/>
        <w:rPr>
          <w:rFonts w:ascii="Arial" w:hAnsi="Arial" w:cs="Arial"/>
          <w:sz w:val="24"/>
          <w:szCs w:val="24"/>
        </w:rPr>
      </w:pPr>
    </w:p>
    <w:p w:rsidR="00B36A84" w:rsidRPr="00D465C2" w:rsidRDefault="00B36A84" w:rsidP="00421BD3">
      <w:pPr>
        <w:pStyle w:val="NoSpacing"/>
        <w:rPr>
          <w:rFonts w:ascii="Arial" w:hAnsi="Arial" w:cs="Arial"/>
          <w:sz w:val="24"/>
          <w:szCs w:val="24"/>
        </w:rPr>
      </w:pPr>
    </w:p>
    <w:p w:rsidR="00E36DD0" w:rsidRPr="00AF7E9C" w:rsidRDefault="00421BD3" w:rsidP="00421BD3">
      <w:pPr>
        <w:jc w:val="center"/>
        <w:rPr>
          <w:rFonts w:ascii="Arial" w:hAnsi="Arial" w:cs="Arial"/>
          <w:b/>
          <w:bCs/>
          <w:caps/>
          <w:color w:val="1A0909"/>
          <w:sz w:val="32"/>
          <w:szCs w:val="32"/>
          <w:shd w:val="clear" w:color="auto" w:fill="FFFFFF"/>
        </w:rPr>
      </w:pPr>
      <w:r w:rsidRPr="00AF7E9C">
        <w:rPr>
          <w:rFonts w:ascii="Arial" w:hAnsi="Arial" w:cs="Arial"/>
          <w:b/>
          <w:bCs/>
          <w:caps/>
          <w:color w:val="1A0909"/>
          <w:sz w:val="32"/>
          <w:szCs w:val="32"/>
          <w:shd w:val="clear" w:color="auto" w:fill="FFFFFF"/>
        </w:rPr>
        <w:t>utility transactions</w:t>
      </w:r>
    </w:p>
    <w:p w:rsidR="00421BD3" w:rsidRPr="00AF7E9C" w:rsidRDefault="00421BD3" w:rsidP="00421BD3">
      <w:pPr>
        <w:rPr>
          <w:rFonts w:ascii="Arial" w:hAnsi="Arial" w:cs="Arial"/>
          <w:b/>
          <w:caps/>
          <w:sz w:val="24"/>
          <w:szCs w:val="24"/>
        </w:rPr>
      </w:pPr>
      <w:r w:rsidRPr="00AF7E9C">
        <w:rPr>
          <w:rFonts w:ascii="Arial" w:hAnsi="Arial" w:cs="Arial"/>
          <w:b/>
          <w:bCs/>
          <w:caps/>
          <w:color w:val="1A0909"/>
          <w:sz w:val="28"/>
          <w:szCs w:val="28"/>
          <w:shd w:val="clear" w:color="auto" w:fill="FFFFFF"/>
        </w:rPr>
        <w:t>CEDA</w:t>
      </w:r>
    </w:p>
    <w:p w:rsidR="00C25E40" w:rsidRPr="00AF7E9C" w:rsidRDefault="00C25E40" w:rsidP="00C25E40">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CEDA is the utility transaction to DEFINE(add) new entries in the CICS tables.</w:t>
      </w:r>
    </w:p>
    <w:p w:rsidR="001549C3" w:rsidRPr="00AF7E9C" w:rsidRDefault="001549C3" w:rsidP="00C25E40">
      <w:pPr>
        <w:pStyle w:val="NoSpacing"/>
        <w:rPr>
          <w:rFonts w:ascii="Arial" w:hAnsi="Arial" w:cs="Arial"/>
          <w:bCs/>
          <w:color w:val="1A0909"/>
          <w:sz w:val="24"/>
          <w:szCs w:val="24"/>
          <w:shd w:val="clear" w:color="auto" w:fill="FFFFFF"/>
        </w:rPr>
      </w:pPr>
    </w:p>
    <w:p w:rsidR="00E965BA" w:rsidRPr="00AF7E9C" w:rsidRDefault="00C25E40" w:rsidP="00C25E40">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To define a new TRANSID in the PCT table, type </w:t>
      </w:r>
      <w:r w:rsidRPr="00AF7E9C">
        <w:rPr>
          <w:rFonts w:ascii="Arial" w:hAnsi="Arial" w:cs="Arial"/>
          <w:b/>
          <w:bCs/>
          <w:color w:val="1A0909"/>
          <w:sz w:val="24"/>
          <w:szCs w:val="24"/>
          <w:shd w:val="clear" w:color="auto" w:fill="FFFFFF"/>
        </w:rPr>
        <w:t>CEDA DEFINE TRANSACTION</w:t>
      </w:r>
      <w:r w:rsidRPr="00AF7E9C">
        <w:rPr>
          <w:rFonts w:ascii="Arial" w:hAnsi="Arial" w:cs="Arial"/>
          <w:bCs/>
          <w:color w:val="1A0909"/>
          <w:sz w:val="24"/>
          <w:szCs w:val="24"/>
          <w:shd w:val="clear" w:color="auto" w:fill="FFFFFF"/>
        </w:rPr>
        <w:t xml:space="preserve"> on the CICS terminal.</w:t>
      </w:r>
    </w:p>
    <w:p w:rsidR="00E965BA" w:rsidRPr="00AF7E9C" w:rsidRDefault="00E965BA" w:rsidP="00C25E40">
      <w:pPr>
        <w:pStyle w:val="NoSpacing"/>
        <w:rPr>
          <w:rFonts w:ascii="Arial" w:hAnsi="Arial" w:cs="Arial"/>
          <w:bCs/>
          <w:color w:val="1A0909"/>
          <w:sz w:val="24"/>
          <w:szCs w:val="24"/>
          <w:shd w:val="clear" w:color="auto" w:fill="FFFFFF"/>
        </w:rPr>
      </w:pPr>
    </w:p>
    <w:p w:rsidR="001549C3" w:rsidRPr="00AF7E9C" w:rsidRDefault="001549C3" w:rsidP="001549C3">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To define a new PROGRAM in the PPT table, type </w:t>
      </w:r>
      <w:r w:rsidRPr="00AF7E9C">
        <w:rPr>
          <w:rFonts w:ascii="Arial" w:hAnsi="Arial" w:cs="Arial"/>
          <w:b/>
          <w:bCs/>
          <w:color w:val="1A0909"/>
          <w:sz w:val="24"/>
          <w:szCs w:val="24"/>
          <w:shd w:val="clear" w:color="auto" w:fill="FFFFFF"/>
        </w:rPr>
        <w:t>CEDA DEFINE PROGRAM</w:t>
      </w:r>
      <w:r w:rsidRPr="00AF7E9C">
        <w:rPr>
          <w:rFonts w:ascii="Arial" w:hAnsi="Arial" w:cs="Arial"/>
          <w:bCs/>
          <w:color w:val="1A0909"/>
          <w:sz w:val="24"/>
          <w:szCs w:val="24"/>
          <w:shd w:val="clear" w:color="auto" w:fill="FFFFFF"/>
        </w:rPr>
        <w:t xml:space="preserve"> on the CICS terminal. </w:t>
      </w:r>
    </w:p>
    <w:p w:rsidR="00E965BA" w:rsidRPr="00AF7E9C" w:rsidRDefault="00E965BA" w:rsidP="00C25E40">
      <w:pPr>
        <w:pStyle w:val="NoSpacing"/>
        <w:rPr>
          <w:rFonts w:ascii="Arial" w:hAnsi="Arial" w:cs="Arial"/>
          <w:bCs/>
          <w:color w:val="1A0909"/>
          <w:sz w:val="24"/>
          <w:szCs w:val="24"/>
          <w:shd w:val="clear" w:color="auto" w:fill="FFFFFF"/>
        </w:rPr>
      </w:pPr>
    </w:p>
    <w:p w:rsidR="00E965BA" w:rsidRPr="00AF7E9C" w:rsidRDefault="00E965BA" w:rsidP="00C25E40">
      <w:pPr>
        <w:pStyle w:val="NoSpacing"/>
        <w:rPr>
          <w:rFonts w:ascii="Arial" w:hAnsi="Arial" w:cs="Arial"/>
          <w:bCs/>
          <w:color w:val="1A0909"/>
          <w:sz w:val="24"/>
          <w:szCs w:val="24"/>
          <w:shd w:val="clear" w:color="auto" w:fill="FFFFFF"/>
        </w:rPr>
      </w:pPr>
    </w:p>
    <w:p w:rsidR="00E965BA" w:rsidRPr="00AF7E9C" w:rsidRDefault="00E965BA" w:rsidP="00C25E40">
      <w:pPr>
        <w:pStyle w:val="NoSpacing"/>
        <w:rPr>
          <w:rFonts w:ascii="Arial" w:hAnsi="Arial" w:cs="Arial"/>
          <w:bCs/>
          <w:color w:val="1A0909"/>
          <w:sz w:val="24"/>
          <w:szCs w:val="24"/>
          <w:shd w:val="clear" w:color="auto" w:fill="FFFFFF"/>
        </w:rPr>
      </w:pPr>
    </w:p>
    <w:p w:rsidR="00E10145" w:rsidRPr="00AF7E9C" w:rsidRDefault="00E10145">
      <w:pPr>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br w:type="page"/>
      </w:r>
    </w:p>
    <w:p w:rsidR="00E965BA" w:rsidRPr="00AF7E9C" w:rsidRDefault="00E10145" w:rsidP="00C25E40">
      <w:pPr>
        <w:pStyle w:val="NoSpacing"/>
        <w:rPr>
          <w:rFonts w:ascii="Arial" w:hAnsi="Arial" w:cs="Arial"/>
          <w:b/>
          <w:bCs/>
          <w:color w:val="1A0909"/>
          <w:sz w:val="28"/>
          <w:szCs w:val="28"/>
          <w:shd w:val="clear" w:color="auto" w:fill="FFFFFF"/>
        </w:rPr>
      </w:pPr>
      <w:r w:rsidRPr="00AF7E9C">
        <w:rPr>
          <w:rFonts w:ascii="Arial" w:hAnsi="Arial" w:cs="Arial"/>
          <w:b/>
          <w:bCs/>
          <w:color w:val="1A0909"/>
          <w:sz w:val="28"/>
          <w:szCs w:val="28"/>
          <w:shd w:val="clear" w:color="auto" w:fill="FFFFFF"/>
        </w:rPr>
        <w:lastRenderedPageBreak/>
        <w:t>CEMT</w:t>
      </w:r>
    </w:p>
    <w:p w:rsidR="00C25E40" w:rsidRPr="00AF7E9C" w:rsidRDefault="00C25E40" w:rsidP="00C25E40">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 </w:t>
      </w:r>
    </w:p>
    <w:p w:rsidR="00E10145" w:rsidRPr="00AF7E9C" w:rsidRDefault="00E10145" w:rsidP="00E10145">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CEMT is a utility transaction to INQUIRE or query the entries(rows) in CICS Tables. </w:t>
      </w:r>
    </w:p>
    <w:p w:rsidR="004506A7" w:rsidRPr="00AF7E9C" w:rsidRDefault="00E10145" w:rsidP="00E10145">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To find out a TRANSID in PCT, type </w:t>
      </w:r>
      <w:r w:rsidRPr="00AF7E9C">
        <w:rPr>
          <w:rFonts w:ascii="Arial" w:hAnsi="Arial" w:cs="Arial"/>
          <w:b/>
          <w:bCs/>
          <w:color w:val="1A0909"/>
          <w:sz w:val="24"/>
          <w:szCs w:val="24"/>
          <w:shd w:val="clear" w:color="auto" w:fill="FFFFFF"/>
        </w:rPr>
        <w:t>CEMT INQUIRE TRANSACTION</w:t>
      </w:r>
      <w:r w:rsidRPr="00AF7E9C">
        <w:rPr>
          <w:rFonts w:ascii="Arial" w:hAnsi="Arial" w:cs="Arial"/>
          <w:bCs/>
          <w:color w:val="1A0909"/>
          <w:sz w:val="24"/>
          <w:szCs w:val="24"/>
          <w:shd w:val="clear" w:color="auto" w:fill="FFFFFF"/>
        </w:rPr>
        <w:t>.</w:t>
      </w:r>
    </w:p>
    <w:p w:rsidR="004506A7" w:rsidRPr="00AF7E9C" w:rsidRDefault="004506A7">
      <w:pPr>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br w:type="page"/>
      </w:r>
    </w:p>
    <w:p w:rsidR="00C25E40" w:rsidRPr="00AF7E9C" w:rsidRDefault="004506A7" w:rsidP="004506A7">
      <w:pPr>
        <w:pStyle w:val="NoSpacing"/>
        <w:rPr>
          <w:rFonts w:ascii="Arial" w:hAnsi="Arial" w:cs="Arial"/>
          <w:b/>
          <w:bCs/>
          <w:color w:val="1A0909"/>
          <w:sz w:val="28"/>
          <w:szCs w:val="28"/>
          <w:shd w:val="clear" w:color="auto" w:fill="FFFFFF"/>
        </w:rPr>
      </w:pPr>
      <w:r w:rsidRPr="00AF7E9C">
        <w:rPr>
          <w:rFonts w:ascii="Arial" w:hAnsi="Arial" w:cs="Arial"/>
          <w:b/>
          <w:bCs/>
          <w:color w:val="1A0909"/>
          <w:sz w:val="28"/>
          <w:szCs w:val="28"/>
          <w:shd w:val="clear" w:color="auto" w:fill="FFFFFF"/>
        </w:rPr>
        <w:lastRenderedPageBreak/>
        <w:t>CECI</w:t>
      </w:r>
    </w:p>
    <w:p w:rsidR="004506A7" w:rsidRPr="00AF7E9C" w:rsidRDefault="004506A7" w:rsidP="004506A7">
      <w:pPr>
        <w:pStyle w:val="NoSpacing"/>
        <w:rPr>
          <w:rFonts w:ascii="Arial" w:hAnsi="Arial" w:cs="Arial"/>
          <w:b/>
          <w:sz w:val="36"/>
          <w:szCs w:val="36"/>
        </w:rPr>
      </w:pPr>
    </w:p>
    <w:p w:rsidR="004506A7" w:rsidRPr="00AF7E9C" w:rsidRDefault="004506A7" w:rsidP="004506A7">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 xml:space="preserve">CECI is another utility transaction; it is the CICS Command Level Interpreter. To run and test some CICS commands, outside a CICS </w:t>
      </w:r>
      <w:r w:rsidR="00F714B6" w:rsidRPr="00AF7E9C">
        <w:rPr>
          <w:rFonts w:ascii="Arial" w:hAnsi="Arial" w:cs="Arial"/>
          <w:bCs/>
          <w:color w:val="1A0909"/>
          <w:sz w:val="24"/>
          <w:szCs w:val="24"/>
          <w:shd w:val="clear" w:color="auto" w:fill="FFFFFF"/>
        </w:rPr>
        <w:t>program (</w:t>
      </w:r>
      <w:r w:rsidRPr="00AF7E9C">
        <w:rPr>
          <w:rFonts w:ascii="Arial" w:hAnsi="Arial" w:cs="Arial"/>
          <w:bCs/>
          <w:color w:val="1A0909"/>
          <w:sz w:val="24"/>
          <w:szCs w:val="24"/>
          <w:shd w:val="clear" w:color="auto" w:fill="FFFFFF"/>
        </w:rPr>
        <w:t xml:space="preserve">without writing a complete Cobol Program), use the CECI utility. </w:t>
      </w:r>
    </w:p>
    <w:p w:rsidR="004506A7" w:rsidRPr="00AF7E9C" w:rsidRDefault="004506A7" w:rsidP="004506A7">
      <w:pPr>
        <w:pStyle w:val="NoSpacing"/>
        <w:rPr>
          <w:rFonts w:ascii="Arial" w:hAnsi="Arial" w:cs="Arial"/>
          <w:bCs/>
          <w:color w:val="1A0909"/>
          <w:sz w:val="24"/>
          <w:szCs w:val="24"/>
          <w:shd w:val="clear" w:color="auto" w:fill="FFFFFF"/>
        </w:rPr>
      </w:pPr>
      <w:r w:rsidRPr="00AF7E9C">
        <w:rPr>
          <w:rFonts w:ascii="Arial" w:hAnsi="Arial" w:cs="Arial"/>
          <w:bCs/>
          <w:color w:val="1A0909"/>
          <w:sz w:val="24"/>
          <w:szCs w:val="24"/>
          <w:shd w:val="clear" w:color="auto" w:fill="FFFFFF"/>
        </w:rPr>
        <w:t>For example, after designing CICS GUI screens, you would like to test them, see how they look, use CECI utility.</w:t>
      </w:r>
    </w:p>
    <w:p w:rsidR="00421BD3" w:rsidRPr="00AF7E9C" w:rsidRDefault="00421BD3">
      <w:pPr>
        <w:rPr>
          <w:rFonts w:ascii="Arial" w:hAnsi="Arial" w:cs="Arial"/>
          <w:b/>
          <w:sz w:val="36"/>
          <w:szCs w:val="36"/>
        </w:rPr>
      </w:pPr>
      <w:r w:rsidRPr="00AF7E9C">
        <w:rPr>
          <w:rFonts w:ascii="Arial" w:hAnsi="Arial" w:cs="Arial"/>
          <w:b/>
          <w:sz w:val="36"/>
          <w:szCs w:val="36"/>
        </w:rPr>
        <w:br w:type="page"/>
      </w:r>
    </w:p>
    <w:p w:rsidR="00E36DD0" w:rsidRPr="00AF7E9C" w:rsidRDefault="00E36DD0" w:rsidP="00E36DD0">
      <w:pPr>
        <w:pStyle w:val="NoSpacing"/>
        <w:jc w:val="center"/>
        <w:rPr>
          <w:rFonts w:ascii="Arial" w:hAnsi="Arial" w:cs="Arial"/>
          <w:b/>
          <w:sz w:val="36"/>
          <w:szCs w:val="36"/>
        </w:rPr>
      </w:pPr>
      <w:r w:rsidRPr="00AF7E9C">
        <w:rPr>
          <w:rFonts w:ascii="Arial" w:hAnsi="Arial" w:cs="Arial"/>
          <w:b/>
          <w:sz w:val="36"/>
          <w:szCs w:val="36"/>
        </w:rPr>
        <w:lastRenderedPageBreak/>
        <w:t>ABENDS</w:t>
      </w:r>
    </w:p>
    <w:p w:rsidR="00B73584" w:rsidRPr="00AF7E9C" w:rsidRDefault="00B73584" w:rsidP="00E36DD0">
      <w:pPr>
        <w:pStyle w:val="NoSpacing"/>
        <w:jc w:val="center"/>
        <w:rPr>
          <w:rFonts w:ascii="Arial" w:hAnsi="Arial" w:cs="Arial"/>
          <w:b/>
          <w:sz w:val="36"/>
          <w:szCs w:val="36"/>
        </w:rPr>
      </w:pPr>
    </w:p>
    <w:sectPr w:rsidR="00B73584" w:rsidRPr="00AF7E9C" w:rsidSect="00D544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20A" w:rsidRDefault="00CF020A" w:rsidP="00DF4607">
      <w:pPr>
        <w:spacing w:after="0" w:line="240" w:lineRule="auto"/>
      </w:pPr>
      <w:r>
        <w:separator/>
      </w:r>
    </w:p>
  </w:endnote>
  <w:endnote w:type="continuationSeparator" w:id="0">
    <w:p w:rsidR="00CF020A" w:rsidRDefault="00CF020A" w:rsidP="00DF4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20A" w:rsidRDefault="00CF020A" w:rsidP="00DF4607">
      <w:pPr>
        <w:spacing w:after="0" w:line="240" w:lineRule="auto"/>
      </w:pPr>
      <w:r>
        <w:separator/>
      </w:r>
    </w:p>
  </w:footnote>
  <w:footnote w:type="continuationSeparator" w:id="0">
    <w:p w:rsidR="00CF020A" w:rsidRDefault="00CF020A" w:rsidP="00DF4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1ED6"/>
    <w:multiLevelType w:val="multilevel"/>
    <w:tmpl w:val="4DDA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B7509"/>
    <w:multiLevelType w:val="hybridMultilevel"/>
    <w:tmpl w:val="C3449664"/>
    <w:lvl w:ilvl="0" w:tplc="7244141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E25ACA"/>
    <w:multiLevelType w:val="multilevel"/>
    <w:tmpl w:val="9A0A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C78A7"/>
    <w:multiLevelType w:val="multilevel"/>
    <w:tmpl w:val="F27AB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164D3"/>
    <w:multiLevelType w:val="multilevel"/>
    <w:tmpl w:val="6162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61A35"/>
    <w:multiLevelType w:val="multilevel"/>
    <w:tmpl w:val="25C4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E6362"/>
    <w:multiLevelType w:val="hybridMultilevel"/>
    <w:tmpl w:val="BBE27F92"/>
    <w:lvl w:ilvl="0" w:tplc="C2D2AD8E">
      <w:start w:val="17"/>
      <w:numFmt w:val="bullet"/>
      <w:lvlText w:val=""/>
      <w:lvlJc w:val="left"/>
      <w:pPr>
        <w:ind w:left="720" w:hanging="360"/>
      </w:pPr>
      <w:rPr>
        <w:rFonts w:ascii="Wingdings" w:eastAsiaTheme="minorHAnsi" w:hAnsi="Wingdings" w:cstheme="minorBidi"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60245F"/>
    <w:multiLevelType w:val="multilevel"/>
    <w:tmpl w:val="0D8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E5EB9"/>
    <w:multiLevelType w:val="hybridMultilevel"/>
    <w:tmpl w:val="C4F2255C"/>
    <w:lvl w:ilvl="0" w:tplc="BDF868C4">
      <w:start w:val="5"/>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020CBF"/>
    <w:multiLevelType w:val="hybridMultilevel"/>
    <w:tmpl w:val="C9DE00B4"/>
    <w:lvl w:ilvl="0" w:tplc="AA564A90">
      <w:start w:val="17"/>
      <w:numFmt w:val="bullet"/>
      <w:lvlText w:val=""/>
      <w:lvlJc w:val="left"/>
      <w:pPr>
        <w:ind w:left="1069" w:hanging="360"/>
      </w:pPr>
      <w:rPr>
        <w:rFonts w:ascii="Wingdings" w:eastAsiaTheme="minorHAnsi" w:hAnsi="Wingdings" w:cs="Arial" w:hint="default"/>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472407"/>
    <w:multiLevelType w:val="hybridMultilevel"/>
    <w:tmpl w:val="642E9436"/>
    <w:lvl w:ilvl="0" w:tplc="0816986E">
      <w:start w:val="5"/>
      <w:numFmt w:val="bullet"/>
      <w:lvlText w:val="-"/>
      <w:lvlJc w:val="left"/>
      <w:pPr>
        <w:ind w:left="960" w:hanging="360"/>
      </w:pPr>
      <w:rPr>
        <w:rFonts w:ascii="Times New Roman" w:eastAsiaTheme="minorEastAsia" w:hAnsi="Times New Roman" w:cs="Times New Roman" w:hint="default"/>
      </w:rPr>
    </w:lvl>
    <w:lvl w:ilvl="1" w:tplc="0C090003" w:tentative="1">
      <w:start w:val="1"/>
      <w:numFmt w:val="bullet"/>
      <w:lvlText w:val="o"/>
      <w:lvlJc w:val="left"/>
      <w:pPr>
        <w:ind w:left="1680" w:hanging="360"/>
      </w:pPr>
      <w:rPr>
        <w:rFonts w:ascii="Courier New" w:hAnsi="Courier New" w:cs="Courier New" w:hint="default"/>
      </w:rPr>
    </w:lvl>
    <w:lvl w:ilvl="2" w:tplc="0C090005" w:tentative="1">
      <w:start w:val="1"/>
      <w:numFmt w:val="bullet"/>
      <w:lvlText w:val=""/>
      <w:lvlJc w:val="left"/>
      <w:pPr>
        <w:ind w:left="2400" w:hanging="360"/>
      </w:pPr>
      <w:rPr>
        <w:rFonts w:ascii="Wingdings" w:hAnsi="Wingdings" w:hint="default"/>
      </w:rPr>
    </w:lvl>
    <w:lvl w:ilvl="3" w:tplc="0C090001" w:tentative="1">
      <w:start w:val="1"/>
      <w:numFmt w:val="bullet"/>
      <w:lvlText w:val=""/>
      <w:lvlJc w:val="left"/>
      <w:pPr>
        <w:ind w:left="3120" w:hanging="360"/>
      </w:pPr>
      <w:rPr>
        <w:rFonts w:ascii="Symbol" w:hAnsi="Symbol" w:hint="default"/>
      </w:rPr>
    </w:lvl>
    <w:lvl w:ilvl="4" w:tplc="0C090003" w:tentative="1">
      <w:start w:val="1"/>
      <w:numFmt w:val="bullet"/>
      <w:lvlText w:val="o"/>
      <w:lvlJc w:val="left"/>
      <w:pPr>
        <w:ind w:left="3840" w:hanging="360"/>
      </w:pPr>
      <w:rPr>
        <w:rFonts w:ascii="Courier New" w:hAnsi="Courier New" w:cs="Courier New" w:hint="default"/>
      </w:rPr>
    </w:lvl>
    <w:lvl w:ilvl="5" w:tplc="0C090005" w:tentative="1">
      <w:start w:val="1"/>
      <w:numFmt w:val="bullet"/>
      <w:lvlText w:val=""/>
      <w:lvlJc w:val="left"/>
      <w:pPr>
        <w:ind w:left="4560" w:hanging="360"/>
      </w:pPr>
      <w:rPr>
        <w:rFonts w:ascii="Wingdings" w:hAnsi="Wingdings" w:hint="default"/>
      </w:rPr>
    </w:lvl>
    <w:lvl w:ilvl="6" w:tplc="0C090001" w:tentative="1">
      <w:start w:val="1"/>
      <w:numFmt w:val="bullet"/>
      <w:lvlText w:val=""/>
      <w:lvlJc w:val="left"/>
      <w:pPr>
        <w:ind w:left="5280" w:hanging="360"/>
      </w:pPr>
      <w:rPr>
        <w:rFonts w:ascii="Symbol" w:hAnsi="Symbol" w:hint="default"/>
      </w:rPr>
    </w:lvl>
    <w:lvl w:ilvl="7" w:tplc="0C090003" w:tentative="1">
      <w:start w:val="1"/>
      <w:numFmt w:val="bullet"/>
      <w:lvlText w:val="o"/>
      <w:lvlJc w:val="left"/>
      <w:pPr>
        <w:ind w:left="6000" w:hanging="360"/>
      </w:pPr>
      <w:rPr>
        <w:rFonts w:ascii="Courier New" w:hAnsi="Courier New" w:cs="Courier New" w:hint="default"/>
      </w:rPr>
    </w:lvl>
    <w:lvl w:ilvl="8" w:tplc="0C090005" w:tentative="1">
      <w:start w:val="1"/>
      <w:numFmt w:val="bullet"/>
      <w:lvlText w:val=""/>
      <w:lvlJc w:val="left"/>
      <w:pPr>
        <w:ind w:left="6720" w:hanging="360"/>
      </w:pPr>
      <w:rPr>
        <w:rFonts w:ascii="Wingdings" w:hAnsi="Wingdings" w:hint="default"/>
      </w:rPr>
    </w:lvl>
  </w:abstractNum>
  <w:abstractNum w:abstractNumId="11" w15:restartNumberingAfterBreak="0">
    <w:nsid w:val="5EA53A15"/>
    <w:multiLevelType w:val="hybridMultilevel"/>
    <w:tmpl w:val="53765252"/>
    <w:lvl w:ilvl="0" w:tplc="0C09000F">
      <w:start w:val="1"/>
      <w:numFmt w:val="decimal"/>
      <w:lvlText w:val="%1."/>
      <w:lvlJc w:val="left"/>
      <w:pPr>
        <w:ind w:left="1789" w:hanging="360"/>
      </w:pPr>
    </w:lvl>
    <w:lvl w:ilvl="1" w:tplc="6584078C">
      <w:numFmt w:val="bullet"/>
      <w:lvlText w:val="-"/>
      <w:lvlJc w:val="left"/>
      <w:pPr>
        <w:ind w:left="2509" w:hanging="360"/>
      </w:pPr>
      <w:rPr>
        <w:rFonts w:ascii="Calibri" w:eastAsiaTheme="minorHAnsi" w:hAnsi="Calibri" w:cs="Calibri" w:hint="default"/>
        <w:sz w:val="22"/>
      </w:rPr>
    </w:lvl>
    <w:lvl w:ilvl="2" w:tplc="0C09001B" w:tentative="1">
      <w:start w:val="1"/>
      <w:numFmt w:val="lowerRoman"/>
      <w:lvlText w:val="%3."/>
      <w:lvlJc w:val="right"/>
      <w:pPr>
        <w:ind w:left="3229" w:hanging="180"/>
      </w:pPr>
    </w:lvl>
    <w:lvl w:ilvl="3" w:tplc="0C09000F" w:tentative="1">
      <w:start w:val="1"/>
      <w:numFmt w:val="decimal"/>
      <w:lvlText w:val="%4."/>
      <w:lvlJc w:val="left"/>
      <w:pPr>
        <w:ind w:left="3949" w:hanging="360"/>
      </w:pPr>
    </w:lvl>
    <w:lvl w:ilvl="4" w:tplc="0C090019" w:tentative="1">
      <w:start w:val="1"/>
      <w:numFmt w:val="lowerLetter"/>
      <w:lvlText w:val="%5."/>
      <w:lvlJc w:val="left"/>
      <w:pPr>
        <w:ind w:left="4669" w:hanging="360"/>
      </w:pPr>
    </w:lvl>
    <w:lvl w:ilvl="5" w:tplc="0C09001B" w:tentative="1">
      <w:start w:val="1"/>
      <w:numFmt w:val="lowerRoman"/>
      <w:lvlText w:val="%6."/>
      <w:lvlJc w:val="right"/>
      <w:pPr>
        <w:ind w:left="5389" w:hanging="180"/>
      </w:pPr>
    </w:lvl>
    <w:lvl w:ilvl="6" w:tplc="0C09000F" w:tentative="1">
      <w:start w:val="1"/>
      <w:numFmt w:val="decimal"/>
      <w:lvlText w:val="%7."/>
      <w:lvlJc w:val="left"/>
      <w:pPr>
        <w:ind w:left="6109" w:hanging="360"/>
      </w:pPr>
    </w:lvl>
    <w:lvl w:ilvl="7" w:tplc="0C090019" w:tentative="1">
      <w:start w:val="1"/>
      <w:numFmt w:val="lowerLetter"/>
      <w:lvlText w:val="%8."/>
      <w:lvlJc w:val="left"/>
      <w:pPr>
        <w:ind w:left="6829" w:hanging="360"/>
      </w:pPr>
    </w:lvl>
    <w:lvl w:ilvl="8" w:tplc="0C09001B" w:tentative="1">
      <w:start w:val="1"/>
      <w:numFmt w:val="lowerRoman"/>
      <w:lvlText w:val="%9."/>
      <w:lvlJc w:val="right"/>
      <w:pPr>
        <w:ind w:left="7549" w:hanging="180"/>
      </w:pPr>
    </w:lvl>
  </w:abstractNum>
  <w:abstractNum w:abstractNumId="12" w15:restartNumberingAfterBreak="0">
    <w:nsid w:val="5F5B6702"/>
    <w:multiLevelType w:val="multilevel"/>
    <w:tmpl w:val="F7D4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AD37D1"/>
    <w:multiLevelType w:val="multilevel"/>
    <w:tmpl w:val="F7D0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2"/>
  </w:num>
  <w:num w:numId="4">
    <w:abstractNumId w:val="3"/>
  </w:num>
  <w:num w:numId="5">
    <w:abstractNumId w:val="9"/>
  </w:num>
  <w:num w:numId="6">
    <w:abstractNumId w:val="6"/>
  </w:num>
  <w:num w:numId="7">
    <w:abstractNumId w:val="12"/>
  </w:num>
  <w:num w:numId="8">
    <w:abstractNumId w:val="7"/>
  </w:num>
  <w:num w:numId="9">
    <w:abstractNumId w:val="5"/>
  </w:num>
  <w:num w:numId="10">
    <w:abstractNumId w:val="4"/>
  </w:num>
  <w:num w:numId="11">
    <w:abstractNumId w:val="11"/>
  </w:num>
  <w:num w:numId="12">
    <w:abstractNumId w:val="10"/>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67892"/>
    <w:rsid w:val="00000ED4"/>
    <w:rsid w:val="00001F4F"/>
    <w:rsid w:val="000228D9"/>
    <w:rsid w:val="000248C8"/>
    <w:rsid w:val="00027877"/>
    <w:rsid w:val="000278E3"/>
    <w:rsid w:val="00037215"/>
    <w:rsid w:val="00053886"/>
    <w:rsid w:val="00055EAB"/>
    <w:rsid w:val="000727C9"/>
    <w:rsid w:val="00080CDD"/>
    <w:rsid w:val="000815A6"/>
    <w:rsid w:val="0008306D"/>
    <w:rsid w:val="00093804"/>
    <w:rsid w:val="00096BD6"/>
    <w:rsid w:val="000A7BF6"/>
    <w:rsid w:val="000C0144"/>
    <w:rsid w:val="000C6F0B"/>
    <w:rsid w:val="000D7B1D"/>
    <w:rsid w:val="000E05DD"/>
    <w:rsid w:val="000E2081"/>
    <w:rsid w:val="000E5D3C"/>
    <w:rsid w:val="000F1D79"/>
    <w:rsid w:val="00102CBC"/>
    <w:rsid w:val="00106ABD"/>
    <w:rsid w:val="0011591D"/>
    <w:rsid w:val="001164E4"/>
    <w:rsid w:val="001260A5"/>
    <w:rsid w:val="00136AF1"/>
    <w:rsid w:val="00137F9E"/>
    <w:rsid w:val="00151201"/>
    <w:rsid w:val="001549C3"/>
    <w:rsid w:val="00161DAD"/>
    <w:rsid w:val="00170FA6"/>
    <w:rsid w:val="00174E11"/>
    <w:rsid w:val="00194C33"/>
    <w:rsid w:val="00196983"/>
    <w:rsid w:val="001A4749"/>
    <w:rsid w:val="001A7EC0"/>
    <w:rsid w:val="001B4DF5"/>
    <w:rsid w:val="001C0AD4"/>
    <w:rsid w:val="001C1449"/>
    <w:rsid w:val="001C4B4C"/>
    <w:rsid w:val="001D6423"/>
    <w:rsid w:val="001D6AE6"/>
    <w:rsid w:val="001E0D50"/>
    <w:rsid w:val="001E2EF4"/>
    <w:rsid w:val="001E7DF6"/>
    <w:rsid w:val="001F1F1D"/>
    <w:rsid w:val="001F388C"/>
    <w:rsid w:val="001F4570"/>
    <w:rsid w:val="001F46DF"/>
    <w:rsid w:val="00201657"/>
    <w:rsid w:val="00202E57"/>
    <w:rsid w:val="002030D0"/>
    <w:rsid w:val="00204E67"/>
    <w:rsid w:val="0020672E"/>
    <w:rsid w:val="00207558"/>
    <w:rsid w:val="002439F8"/>
    <w:rsid w:val="002510CC"/>
    <w:rsid w:val="00255678"/>
    <w:rsid w:val="00262888"/>
    <w:rsid w:val="00264CE1"/>
    <w:rsid w:val="00267909"/>
    <w:rsid w:val="00296E2E"/>
    <w:rsid w:val="002A5E0D"/>
    <w:rsid w:val="002A7264"/>
    <w:rsid w:val="002A7544"/>
    <w:rsid w:val="002C4ADB"/>
    <w:rsid w:val="002C5CDC"/>
    <w:rsid w:val="002E22C1"/>
    <w:rsid w:val="002F2782"/>
    <w:rsid w:val="002F2ED9"/>
    <w:rsid w:val="002F6914"/>
    <w:rsid w:val="0031370A"/>
    <w:rsid w:val="00320D76"/>
    <w:rsid w:val="00333ACB"/>
    <w:rsid w:val="003367AD"/>
    <w:rsid w:val="00360AAC"/>
    <w:rsid w:val="0036302E"/>
    <w:rsid w:val="00370406"/>
    <w:rsid w:val="00374FAA"/>
    <w:rsid w:val="00382699"/>
    <w:rsid w:val="003907E6"/>
    <w:rsid w:val="00393E55"/>
    <w:rsid w:val="00394A64"/>
    <w:rsid w:val="00394E5B"/>
    <w:rsid w:val="00397F7E"/>
    <w:rsid w:val="003A1056"/>
    <w:rsid w:val="003B0702"/>
    <w:rsid w:val="003B15C0"/>
    <w:rsid w:val="003D06B1"/>
    <w:rsid w:val="003E066D"/>
    <w:rsid w:val="003F4D5F"/>
    <w:rsid w:val="00401208"/>
    <w:rsid w:val="004059A3"/>
    <w:rsid w:val="00406AE5"/>
    <w:rsid w:val="0041336D"/>
    <w:rsid w:val="00416195"/>
    <w:rsid w:val="004161FA"/>
    <w:rsid w:val="004174C2"/>
    <w:rsid w:val="00421BD3"/>
    <w:rsid w:val="00445016"/>
    <w:rsid w:val="004506A7"/>
    <w:rsid w:val="004540F6"/>
    <w:rsid w:val="004541AF"/>
    <w:rsid w:val="00465012"/>
    <w:rsid w:val="004717BB"/>
    <w:rsid w:val="0047612C"/>
    <w:rsid w:val="0048024F"/>
    <w:rsid w:val="00486AFE"/>
    <w:rsid w:val="00487617"/>
    <w:rsid w:val="004942A9"/>
    <w:rsid w:val="004943A5"/>
    <w:rsid w:val="004B6A1F"/>
    <w:rsid w:val="004C5CCA"/>
    <w:rsid w:val="004D46AA"/>
    <w:rsid w:val="004D775F"/>
    <w:rsid w:val="00500C9E"/>
    <w:rsid w:val="00515C59"/>
    <w:rsid w:val="005163EC"/>
    <w:rsid w:val="005247F3"/>
    <w:rsid w:val="0053028D"/>
    <w:rsid w:val="00534149"/>
    <w:rsid w:val="00536059"/>
    <w:rsid w:val="00546263"/>
    <w:rsid w:val="00550961"/>
    <w:rsid w:val="005537A1"/>
    <w:rsid w:val="00557AC5"/>
    <w:rsid w:val="0056048B"/>
    <w:rsid w:val="00561FC0"/>
    <w:rsid w:val="00567FDD"/>
    <w:rsid w:val="005756C0"/>
    <w:rsid w:val="00575AA6"/>
    <w:rsid w:val="005815DC"/>
    <w:rsid w:val="0059234D"/>
    <w:rsid w:val="005964E5"/>
    <w:rsid w:val="005A3345"/>
    <w:rsid w:val="005B509F"/>
    <w:rsid w:val="005C68FC"/>
    <w:rsid w:val="005C69DB"/>
    <w:rsid w:val="005D7E1C"/>
    <w:rsid w:val="005E16EA"/>
    <w:rsid w:val="005F07FD"/>
    <w:rsid w:val="006139CF"/>
    <w:rsid w:val="00651221"/>
    <w:rsid w:val="00654705"/>
    <w:rsid w:val="00664954"/>
    <w:rsid w:val="006735BB"/>
    <w:rsid w:val="00673F1E"/>
    <w:rsid w:val="006870CD"/>
    <w:rsid w:val="00692049"/>
    <w:rsid w:val="00692BEE"/>
    <w:rsid w:val="006947D3"/>
    <w:rsid w:val="006A43AE"/>
    <w:rsid w:val="006B704E"/>
    <w:rsid w:val="006C014A"/>
    <w:rsid w:val="006C1201"/>
    <w:rsid w:val="006C51DA"/>
    <w:rsid w:val="006C7CCD"/>
    <w:rsid w:val="006D2AE9"/>
    <w:rsid w:val="00700B18"/>
    <w:rsid w:val="0071015B"/>
    <w:rsid w:val="0071430E"/>
    <w:rsid w:val="00722383"/>
    <w:rsid w:val="00727B98"/>
    <w:rsid w:val="00741659"/>
    <w:rsid w:val="00745C12"/>
    <w:rsid w:val="0074784D"/>
    <w:rsid w:val="00766B32"/>
    <w:rsid w:val="00767668"/>
    <w:rsid w:val="00783CC8"/>
    <w:rsid w:val="00794086"/>
    <w:rsid w:val="00795870"/>
    <w:rsid w:val="007A0406"/>
    <w:rsid w:val="007A3317"/>
    <w:rsid w:val="007A5395"/>
    <w:rsid w:val="007B4D1C"/>
    <w:rsid w:val="007B5B4B"/>
    <w:rsid w:val="007C5B65"/>
    <w:rsid w:val="007C69E5"/>
    <w:rsid w:val="007C72ED"/>
    <w:rsid w:val="007D5547"/>
    <w:rsid w:val="007F0E59"/>
    <w:rsid w:val="00801F19"/>
    <w:rsid w:val="008030C3"/>
    <w:rsid w:val="0080653B"/>
    <w:rsid w:val="0081290A"/>
    <w:rsid w:val="0082283C"/>
    <w:rsid w:val="00830B61"/>
    <w:rsid w:val="00830EB0"/>
    <w:rsid w:val="00836A0B"/>
    <w:rsid w:val="008547BB"/>
    <w:rsid w:val="00870D2F"/>
    <w:rsid w:val="0087362F"/>
    <w:rsid w:val="008823E1"/>
    <w:rsid w:val="00886313"/>
    <w:rsid w:val="0088760B"/>
    <w:rsid w:val="0089161D"/>
    <w:rsid w:val="00893858"/>
    <w:rsid w:val="008A6836"/>
    <w:rsid w:val="008C114F"/>
    <w:rsid w:val="008C6002"/>
    <w:rsid w:val="008D557F"/>
    <w:rsid w:val="008E0CA7"/>
    <w:rsid w:val="0090237A"/>
    <w:rsid w:val="009043F2"/>
    <w:rsid w:val="00905BEE"/>
    <w:rsid w:val="00907EB0"/>
    <w:rsid w:val="00920646"/>
    <w:rsid w:val="009218D7"/>
    <w:rsid w:val="00927FFA"/>
    <w:rsid w:val="00952A20"/>
    <w:rsid w:val="0097248E"/>
    <w:rsid w:val="00973952"/>
    <w:rsid w:val="00981008"/>
    <w:rsid w:val="00986000"/>
    <w:rsid w:val="009C1C3A"/>
    <w:rsid w:val="009C4492"/>
    <w:rsid w:val="009E0EC9"/>
    <w:rsid w:val="009E2C12"/>
    <w:rsid w:val="00A04369"/>
    <w:rsid w:val="00A10200"/>
    <w:rsid w:val="00A133FF"/>
    <w:rsid w:val="00A14435"/>
    <w:rsid w:val="00A25E13"/>
    <w:rsid w:val="00A346A4"/>
    <w:rsid w:val="00A357F6"/>
    <w:rsid w:val="00A36FE5"/>
    <w:rsid w:val="00A40FE6"/>
    <w:rsid w:val="00A43630"/>
    <w:rsid w:val="00A5334F"/>
    <w:rsid w:val="00A53989"/>
    <w:rsid w:val="00AA0307"/>
    <w:rsid w:val="00AA1440"/>
    <w:rsid w:val="00AB00D6"/>
    <w:rsid w:val="00AB6641"/>
    <w:rsid w:val="00AB711C"/>
    <w:rsid w:val="00AC24EB"/>
    <w:rsid w:val="00AD016A"/>
    <w:rsid w:val="00AD5A11"/>
    <w:rsid w:val="00AE31C1"/>
    <w:rsid w:val="00AE37D6"/>
    <w:rsid w:val="00AE78B7"/>
    <w:rsid w:val="00AF0DAC"/>
    <w:rsid w:val="00AF4344"/>
    <w:rsid w:val="00AF7E9C"/>
    <w:rsid w:val="00B15484"/>
    <w:rsid w:val="00B16EDF"/>
    <w:rsid w:val="00B21187"/>
    <w:rsid w:val="00B21EFE"/>
    <w:rsid w:val="00B27571"/>
    <w:rsid w:val="00B36A84"/>
    <w:rsid w:val="00B54370"/>
    <w:rsid w:val="00B55F48"/>
    <w:rsid w:val="00B6059F"/>
    <w:rsid w:val="00B62B71"/>
    <w:rsid w:val="00B67233"/>
    <w:rsid w:val="00B67892"/>
    <w:rsid w:val="00B73584"/>
    <w:rsid w:val="00B8559B"/>
    <w:rsid w:val="00BA68EF"/>
    <w:rsid w:val="00BB09AE"/>
    <w:rsid w:val="00BB2477"/>
    <w:rsid w:val="00BB2730"/>
    <w:rsid w:val="00BB6E29"/>
    <w:rsid w:val="00BB7E55"/>
    <w:rsid w:val="00BE15C5"/>
    <w:rsid w:val="00BF1F44"/>
    <w:rsid w:val="00C205D7"/>
    <w:rsid w:val="00C22A8B"/>
    <w:rsid w:val="00C22CF7"/>
    <w:rsid w:val="00C25E40"/>
    <w:rsid w:val="00C42302"/>
    <w:rsid w:val="00C425E5"/>
    <w:rsid w:val="00C44D36"/>
    <w:rsid w:val="00C53871"/>
    <w:rsid w:val="00C602C6"/>
    <w:rsid w:val="00C70261"/>
    <w:rsid w:val="00C710D8"/>
    <w:rsid w:val="00C711F3"/>
    <w:rsid w:val="00C73300"/>
    <w:rsid w:val="00C81527"/>
    <w:rsid w:val="00C93307"/>
    <w:rsid w:val="00C95247"/>
    <w:rsid w:val="00CB2BE7"/>
    <w:rsid w:val="00CC609D"/>
    <w:rsid w:val="00CC7A2B"/>
    <w:rsid w:val="00CD0E29"/>
    <w:rsid w:val="00CD2E9C"/>
    <w:rsid w:val="00CD45BB"/>
    <w:rsid w:val="00CD52FB"/>
    <w:rsid w:val="00CD6834"/>
    <w:rsid w:val="00CE3B56"/>
    <w:rsid w:val="00CE56D7"/>
    <w:rsid w:val="00CF020A"/>
    <w:rsid w:val="00CF1E42"/>
    <w:rsid w:val="00CF54F7"/>
    <w:rsid w:val="00D05539"/>
    <w:rsid w:val="00D11E7F"/>
    <w:rsid w:val="00D131F7"/>
    <w:rsid w:val="00D2391E"/>
    <w:rsid w:val="00D465C2"/>
    <w:rsid w:val="00D47DEB"/>
    <w:rsid w:val="00D54488"/>
    <w:rsid w:val="00D5467A"/>
    <w:rsid w:val="00D72B58"/>
    <w:rsid w:val="00D8664D"/>
    <w:rsid w:val="00D86716"/>
    <w:rsid w:val="00D96167"/>
    <w:rsid w:val="00DA2A6D"/>
    <w:rsid w:val="00DB095A"/>
    <w:rsid w:val="00DD465D"/>
    <w:rsid w:val="00DE40A7"/>
    <w:rsid w:val="00DE4CBB"/>
    <w:rsid w:val="00DE6164"/>
    <w:rsid w:val="00DE6F42"/>
    <w:rsid w:val="00DE7F3B"/>
    <w:rsid w:val="00DF4607"/>
    <w:rsid w:val="00E06343"/>
    <w:rsid w:val="00E10145"/>
    <w:rsid w:val="00E1685E"/>
    <w:rsid w:val="00E2052F"/>
    <w:rsid w:val="00E31CE5"/>
    <w:rsid w:val="00E34FB3"/>
    <w:rsid w:val="00E36DD0"/>
    <w:rsid w:val="00E40D1B"/>
    <w:rsid w:val="00E411F2"/>
    <w:rsid w:val="00E42AAD"/>
    <w:rsid w:val="00E467B2"/>
    <w:rsid w:val="00E46D78"/>
    <w:rsid w:val="00E5313D"/>
    <w:rsid w:val="00E63ED8"/>
    <w:rsid w:val="00E7093D"/>
    <w:rsid w:val="00E870A8"/>
    <w:rsid w:val="00E91E49"/>
    <w:rsid w:val="00E949AB"/>
    <w:rsid w:val="00E965BA"/>
    <w:rsid w:val="00E97B36"/>
    <w:rsid w:val="00EA588D"/>
    <w:rsid w:val="00EA5E77"/>
    <w:rsid w:val="00EA6F40"/>
    <w:rsid w:val="00EB261E"/>
    <w:rsid w:val="00EE0D15"/>
    <w:rsid w:val="00EE528B"/>
    <w:rsid w:val="00EF3040"/>
    <w:rsid w:val="00F06CF8"/>
    <w:rsid w:val="00F163AB"/>
    <w:rsid w:val="00F1644F"/>
    <w:rsid w:val="00F345A3"/>
    <w:rsid w:val="00F370D0"/>
    <w:rsid w:val="00F621E3"/>
    <w:rsid w:val="00F714B6"/>
    <w:rsid w:val="00F8663F"/>
    <w:rsid w:val="00F86960"/>
    <w:rsid w:val="00F87766"/>
    <w:rsid w:val="00FB3470"/>
    <w:rsid w:val="00FC28A6"/>
    <w:rsid w:val="00FC73B9"/>
    <w:rsid w:val="00FD1E99"/>
    <w:rsid w:val="00FE3F2B"/>
    <w:rsid w:val="00FE5F0E"/>
    <w:rsid w:val="00FE5F74"/>
    <w:rsid w:val="00FE62CA"/>
    <w:rsid w:val="00FF3868"/>
    <w:rsid w:val="00FF55F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C3901"/>
  <w15:docId w15:val="{C7CE0C89-9A13-44F7-8FA0-3BB0E464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A20"/>
  </w:style>
  <w:style w:type="paragraph" w:styleId="Heading1">
    <w:name w:val="heading 1"/>
    <w:basedOn w:val="Normal"/>
    <w:next w:val="Normal"/>
    <w:link w:val="Heading1Char"/>
    <w:uiPriority w:val="9"/>
    <w:qFormat/>
    <w:rsid w:val="009724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73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A33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07FD"/>
    <w:pPr>
      <w:spacing w:after="0" w:line="240" w:lineRule="auto"/>
    </w:pPr>
  </w:style>
  <w:style w:type="character" w:styleId="HTMLDefinition">
    <w:name w:val="HTML Definition"/>
    <w:basedOn w:val="DefaultParagraphFont"/>
    <w:uiPriority w:val="99"/>
    <w:semiHidden/>
    <w:unhideWhenUsed/>
    <w:rsid w:val="00F370D0"/>
    <w:rPr>
      <w:i/>
      <w:iCs/>
    </w:rPr>
  </w:style>
  <w:style w:type="character" w:customStyle="1" w:styleId="keyword">
    <w:name w:val="keyword"/>
    <w:basedOn w:val="DefaultParagraphFont"/>
    <w:rsid w:val="00F370D0"/>
  </w:style>
  <w:style w:type="paragraph" w:customStyle="1" w:styleId="p">
    <w:name w:val="p"/>
    <w:basedOn w:val="Normal"/>
    <w:rsid w:val="00747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C73B9"/>
    <w:rPr>
      <w:rFonts w:ascii="Times New Roman" w:eastAsia="Times New Roman" w:hAnsi="Times New Roman" w:cs="Times New Roman"/>
      <w:b/>
      <w:bCs/>
      <w:sz w:val="36"/>
      <w:szCs w:val="36"/>
      <w:lang w:eastAsia="en-AU"/>
    </w:rPr>
  </w:style>
  <w:style w:type="character" w:customStyle="1" w:styleId="figcap">
    <w:name w:val="figcap"/>
    <w:basedOn w:val="DefaultParagraphFont"/>
    <w:rsid w:val="00FC73B9"/>
  </w:style>
  <w:style w:type="paragraph" w:styleId="BalloonText">
    <w:name w:val="Balloon Text"/>
    <w:basedOn w:val="Normal"/>
    <w:link w:val="BalloonTextChar"/>
    <w:uiPriority w:val="99"/>
    <w:semiHidden/>
    <w:unhideWhenUsed/>
    <w:rsid w:val="00FC7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3B9"/>
    <w:rPr>
      <w:rFonts w:ascii="Tahoma" w:hAnsi="Tahoma" w:cs="Tahoma"/>
      <w:sz w:val="16"/>
      <w:szCs w:val="16"/>
    </w:rPr>
  </w:style>
  <w:style w:type="character" w:styleId="Hyperlink">
    <w:name w:val="Hyperlink"/>
    <w:basedOn w:val="DefaultParagraphFont"/>
    <w:uiPriority w:val="99"/>
    <w:unhideWhenUsed/>
    <w:rsid w:val="00FC73B9"/>
    <w:rPr>
      <w:color w:val="0000FF" w:themeColor="hyperlink"/>
      <w:u w:val="single"/>
    </w:rPr>
  </w:style>
  <w:style w:type="character" w:customStyle="1" w:styleId="itxtrst">
    <w:name w:val="itxtrst"/>
    <w:basedOn w:val="DefaultParagraphFont"/>
    <w:rsid w:val="00E40D1B"/>
  </w:style>
  <w:style w:type="paragraph" w:styleId="HTMLPreformatted">
    <w:name w:val="HTML Preformatted"/>
    <w:basedOn w:val="Normal"/>
    <w:link w:val="HTMLPreformattedChar"/>
    <w:uiPriority w:val="99"/>
    <w:unhideWhenUsed/>
    <w:rsid w:val="00C9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3307"/>
    <w:rPr>
      <w:rFonts w:ascii="Courier New" w:eastAsia="Times New Roman" w:hAnsi="Courier New" w:cs="Courier New"/>
      <w:sz w:val="20"/>
      <w:szCs w:val="20"/>
      <w:lang w:eastAsia="en-AU"/>
    </w:rPr>
  </w:style>
  <w:style w:type="paragraph" w:styleId="NormalWeb">
    <w:name w:val="Normal (Web)"/>
    <w:basedOn w:val="Normal"/>
    <w:uiPriority w:val="99"/>
    <w:semiHidden/>
    <w:unhideWhenUsed/>
    <w:rsid w:val="00161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A331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A3317"/>
    <w:rPr>
      <w:b/>
      <w:bCs/>
    </w:rPr>
  </w:style>
  <w:style w:type="character" w:styleId="HTMLCode">
    <w:name w:val="HTML Code"/>
    <w:basedOn w:val="DefaultParagraphFont"/>
    <w:uiPriority w:val="99"/>
    <w:semiHidden/>
    <w:unhideWhenUsed/>
    <w:rsid w:val="0048024F"/>
    <w:rPr>
      <w:rFonts w:ascii="Courier New" w:eastAsia="Times New Roman" w:hAnsi="Courier New" w:cs="Courier New"/>
      <w:sz w:val="20"/>
      <w:szCs w:val="20"/>
    </w:rPr>
  </w:style>
  <w:style w:type="character" w:customStyle="1" w:styleId="apple-converted-space">
    <w:name w:val="apple-converted-space"/>
    <w:basedOn w:val="DefaultParagraphFont"/>
    <w:rsid w:val="0048024F"/>
  </w:style>
  <w:style w:type="character" w:customStyle="1" w:styleId="Heading1Char">
    <w:name w:val="Heading 1 Char"/>
    <w:basedOn w:val="DefaultParagraphFont"/>
    <w:link w:val="Heading1"/>
    <w:uiPriority w:val="9"/>
    <w:rsid w:val="009724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5870"/>
    <w:pPr>
      <w:ind w:left="720"/>
      <w:contextualSpacing/>
    </w:pPr>
    <w:rPr>
      <w:rFonts w:eastAsiaTheme="minorHAnsi"/>
      <w:lang w:val="en-US" w:eastAsia="en-US"/>
    </w:rPr>
  </w:style>
  <w:style w:type="paragraph" w:styleId="Header">
    <w:name w:val="header"/>
    <w:basedOn w:val="Normal"/>
    <w:link w:val="HeaderChar"/>
    <w:uiPriority w:val="99"/>
    <w:unhideWhenUsed/>
    <w:rsid w:val="00DF4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607"/>
  </w:style>
  <w:style w:type="paragraph" w:styleId="Footer">
    <w:name w:val="footer"/>
    <w:basedOn w:val="Normal"/>
    <w:link w:val="FooterChar"/>
    <w:uiPriority w:val="99"/>
    <w:unhideWhenUsed/>
    <w:rsid w:val="00DF4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607"/>
  </w:style>
  <w:style w:type="character" w:customStyle="1" w:styleId="com">
    <w:name w:val="com"/>
    <w:basedOn w:val="DefaultParagraphFont"/>
    <w:rsid w:val="000E5D3C"/>
  </w:style>
  <w:style w:type="character" w:customStyle="1" w:styleId="pln">
    <w:name w:val="pln"/>
    <w:basedOn w:val="DefaultParagraphFont"/>
    <w:rsid w:val="000E5D3C"/>
  </w:style>
  <w:style w:type="table" w:styleId="TableGrid">
    <w:name w:val="Table Grid"/>
    <w:basedOn w:val="TableNormal"/>
    <w:uiPriority w:val="59"/>
    <w:rsid w:val="001A7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7231">
      <w:bodyDiv w:val="1"/>
      <w:marLeft w:val="0"/>
      <w:marRight w:val="0"/>
      <w:marTop w:val="0"/>
      <w:marBottom w:val="0"/>
      <w:divBdr>
        <w:top w:val="none" w:sz="0" w:space="0" w:color="auto"/>
        <w:left w:val="none" w:sz="0" w:space="0" w:color="auto"/>
        <w:bottom w:val="none" w:sz="0" w:space="0" w:color="auto"/>
        <w:right w:val="none" w:sz="0" w:space="0" w:color="auto"/>
      </w:divBdr>
    </w:div>
    <w:div w:id="96760263">
      <w:bodyDiv w:val="1"/>
      <w:marLeft w:val="0"/>
      <w:marRight w:val="0"/>
      <w:marTop w:val="0"/>
      <w:marBottom w:val="0"/>
      <w:divBdr>
        <w:top w:val="none" w:sz="0" w:space="0" w:color="auto"/>
        <w:left w:val="none" w:sz="0" w:space="0" w:color="auto"/>
        <w:bottom w:val="none" w:sz="0" w:space="0" w:color="auto"/>
        <w:right w:val="none" w:sz="0" w:space="0" w:color="auto"/>
      </w:divBdr>
    </w:div>
    <w:div w:id="134226444">
      <w:bodyDiv w:val="1"/>
      <w:marLeft w:val="0"/>
      <w:marRight w:val="0"/>
      <w:marTop w:val="0"/>
      <w:marBottom w:val="0"/>
      <w:divBdr>
        <w:top w:val="none" w:sz="0" w:space="0" w:color="auto"/>
        <w:left w:val="none" w:sz="0" w:space="0" w:color="auto"/>
        <w:bottom w:val="none" w:sz="0" w:space="0" w:color="auto"/>
        <w:right w:val="none" w:sz="0" w:space="0" w:color="auto"/>
      </w:divBdr>
      <w:divsChild>
        <w:div w:id="164588861">
          <w:marLeft w:val="0"/>
          <w:marRight w:val="0"/>
          <w:marTop w:val="0"/>
          <w:marBottom w:val="0"/>
          <w:divBdr>
            <w:top w:val="none" w:sz="0" w:space="0" w:color="auto"/>
            <w:left w:val="none" w:sz="0" w:space="0" w:color="auto"/>
            <w:bottom w:val="none" w:sz="0" w:space="0" w:color="auto"/>
            <w:right w:val="none" w:sz="0" w:space="0" w:color="auto"/>
          </w:divBdr>
        </w:div>
        <w:div w:id="1557820073">
          <w:marLeft w:val="0"/>
          <w:marRight w:val="0"/>
          <w:marTop w:val="0"/>
          <w:marBottom w:val="0"/>
          <w:divBdr>
            <w:top w:val="none" w:sz="0" w:space="0" w:color="auto"/>
            <w:left w:val="none" w:sz="0" w:space="0" w:color="auto"/>
            <w:bottom w:val="none" w:sz="0" w:space="0" w:color="auto"/>
            <w:right w:val="none" w:sz="0" w:space="0" w:color="auto"/>
          </w:divBdr>
        </w:div>
        <w:div w:id="1602907561">
          <w:marLeft w:val="0"/>
          <w:marRight w:val="0"/>
          <w:marTop w:val="0"/>
          <w:marBottom w:val="0"/>
          <w:divBdr>
            <w:top w:val="none" w:sz="0" w:space="0" w:color="auto"/>
            <w:left w:val="none" w:sz="0" w:space="0" w:color="auto"/>
            <w:bottom w:val="none" w:sz="0" w:space="0" w:color="auto"/>
            <w:right w:val="none" w:sz="0" w:space="0" w:color="auto"/>
          </w:divBdr>
        </w:div>
        <w:div w:id="1716077286">
          <w:marLeft w:val="0"/>
          <w:marRight w:val="0"/>
          <w:marTop w:val="0"/>
          <w:marBottom w:val="0"/>
          <w:divBdr>
            <w:top w:val="none" w:sz="0" w:space="0" w:color="auto"/>
            <w:left w:val="none" w:sz="0" w:space="0" w:color="auto"/>
            <w:bottom w:val="none" w:sz="0" w:space="0" w:color="auto"/>
            <w:right w:val="none" w:sz="0" w:space="0" w:color="auto"/>
          </w:divBdr>
        </w:div>
      </w:divsChild>
    </w:div>
    <w:div w:id="155652074">
      <w:bodyDiv w:val="1"/>
      <w:marLeft w:val="0"/>
      <w:marRight w:val="0"/>
      <w:marTop w:val="0"/>
      <w:marBottom w:val="0"/>
      <w:divBdr>
        <w:top w:val="none" w:sz="0" w:space="0" w:color="auto"/>
        <w:left w:val="none" w:sz="0" w:space="0" w:color="auto"/>
        <w:bottom w:val="none" w:sz="0" w:space="0" w:color="auto"/>
        <w:right w:val="none" w:sz="0" w:space="0" w:color="auto"/>
      </w:divBdr>
    </w:div>
    <w:div w:id="160313630">
      <w:bodyDiv w:val="1"/>
      <w:marLeft w:val="0"/>
      <w:marRight w:val="0"/>
      <w:marTop w:val="0"/>
      <w:marBottom w:val="0"/>
      <w:divBdr>
        <w:top w:val="none" w:sz="0" w:space="0" w:color="auto"/>
        <w:left w:val="none" w:sz="0" w:space="0" w:color="auto"/>
        <w:bottom w:val="none" w:sz="0" w:space="0" w:color="auto"/>
        <w:right w:val="none" w:sz="0" w:space="0" w:color="auto"/>
      </w:divBdr>
    </w:div>
    <w:div w:id="168252496">
      <w:bodyDiv w:val="1"/>
      <w:marLeft w:val="0"/>
      <w:marRight w:val="0"/>
      <w:marTop w:val="0"/>
      <w:marBottom w:val="0"/>
      <w:divBdr>
        <w:top w:val="none" w:sz="0" w:space="0" w:color="auto"/>
        <w:left w:val="none" w:sz="0" w:space="0" w:color="auto"/>
        <w:bottom w:val="none" w:sz="0" w:space="0" w:color="auto"/>
        <w:right w:val="none" w:sz="0" w:space="0" w:color="auto"/>
      </w:divBdr>
      <w:divsChild>
        <w:div w:id="1574775958">
          <w:marLeft w:val="0"/>
          <w:marRight w:val="0"/>
          <w:marTop w:val="0"/>
          <w:marBottom w:val="0"/>
          <w:divBdr>
            <w:top w:val="none" w:sz="0" w:space="0" w:color="auto"/>
            <w:left w:val="none" w:sz="0" w:space="0" w:color="auto"/>
            <w:bottom w:val="none" w:sz="0" w:space="0" w:color="auto"/>
            <w:right w:val="none" w:sz="0" w:space="0" w:color="auto"/>
          </w:divBdr>
        </w:div>
      </w:divsChild>
    </w:div>
    <w:div w:id="169880609">
      <w:bodyDiv w:val="1"/>
      <w:marLeft w:val="0"/>
      <w:marRight w:val="0"/>
      <w:marTop w:val="0"/>
      <w:marBottom w:val="0"/>
      <w:divBdr>
        <w:top w:val="none" w:sz="0" w:space="0" w:color="auto"/>
        <w:left w:val="none" w:sz="0" w:space="0" w:color="auto"/>
        <w:bottom w:val="none" w:sz="0" w:space="0" w:color="auto"/>
        <w:right w:val="none" w:sz="0" w:space="0" w:color="auto"/>
      </w:divBdr>
    </w:div>
    <w:div w:id="224997248">
      <w:bodyDiv w:val="1"/>
      <w:marLeft w:val="0"/>
      <w:marRight w:val="0"/>
      <w:marTop w:val="0"/>
      <w:marBottom w:val="0"/>
      <w:divBdr>
        <w:top w:val="none" w:sz="0" w:space="0" w:color="auto"/>
        <w:left w:val="none" w:sz="0" w:space="0" w:color="auto"/>
        <w:bottom w:val="none" w:sz="0" w:space="0" w:color="auto"/>
        <w:right w:val="none" w:sz="0" w:space="0" w:color="auto"/>
      </w:divBdr>
    </w:div>
    <w:div w:id="272858836">
      <w:bodyDiv w:val="1"/>
      <w:marLeft w:val="0"/>
      <w:marRight w:val="0"/>
      <w:marTop w:val="0"/>
      <w:marBottom w:val="0"/>
      <w:divBdr>
        <w:top w:val="none" w:sz="0" w:space="0" w:color="auto"/>
        <w:left w:val="none" w:sz="0" w:space="0" w:color="auto"/>
        <w:bottom w:val="none" w:sz="0" w:space="0" w:color="auto"/>
        <w:right w:val="none" w:sz="0" w:space="0" w:color="auto"/>
      </w:divBdr>
    </w:div>
    <w:div w:id="319623212">
      <w:bodyDiv w:val="1"/>
      <w:marLeft w:val="0"/>
      <w:marRight w:val="0"/>
      <w:marTop w:val="0"/>
      <w:marBottom w:val="0"/>
      <w:divBdr>
        <w:top w:val="none" w:sz="0" w:space="0" w:color="auto"/>
        <w:left w:val="none" w:sz="0" w:space="0" w:color="auto"/>
        <w:bottom w:val="none" w:sz="0" w:space="0" w:color="auto"/>
        <w:right w:val="none" w:sz="0" w:space="0" w:color="auto"/>
      </w:divBdr>
    </w:div>
    <w:div w:id="399718175">
      <w:bodyDiv w:val="1"/>
      <w:marLeft w:val="0"/>
      <w:marRight w:val="0"/>
      <w:marTop w:val="0"/>
      <w:marBottom w:val="0"/>
      <w:divBdr>
        <w:top w:val="none" w:sz="0" w:space="0" w:color="auto"/>
        <w:left w:val="none" w:sz="0" w:space="0" w:color="auto"/>
        <w:bottom w:val="none" w:sz="0" w:space="0" w:color="auto"/>
        <w:right w:val="none" w:sz="0" w:space="0" w:color="auto"/>
      </w:divBdr>
    </w:div>
    <w:div w:id="406149215">
      <w:bodyDiv w:val="1"/>
      <w:marLeft w:val="0"/>
      <w:marRight w:val="0"/>
      <w:marTop w:val="0"/>
      <w:marBottom w:val="0"/>
      <w:divBdr>
        <w:top w:val="none" w:sz="0" w:space="0" w:color="auto"/>
        <w:left w:val="none" w:sz="0" w:space="0" w:color="auto"/>
        <w:bottom w:val="none" w:sz="0" w:space="0" w:color="auto"/>
        <w:right w:val="none" w:sz="0" w:space="0" w:color="auto"/>
      </w:divBdr>
    </w:div>
    <w:div w:id="427116451">
      <w:bodyDiv w:val="1"/>
      <w:marLeft w:val="0"/>
      <w:marRight w:val="0"/>
      <w:marTop w:val="0"/>
      <w:marBottom w:val="0"/>
      <w:divBdr>
        <w:top w:val="none" w:sz="0" w:space="0" w:color="auto"/>
        <w:left w:val="none" w:sz="0" w:space="0" w:color="auto"/>
        <w:bottom w:val="none" w:sz="0" w:space="0" w:color="auto"/>
        <w:right w:val="none" w:sz="0" w:space="0" w:color="auto"/>
      </w:divBdr>
    </w:div>
    <w:div w:id="428503288">
      <w:bodyDiv w:val="1"/>
      <w:marLeft w:val="0"/>
      <w:marRight w:val="0"/>
      <w:marTop w:val="0"/>
      <w:marBottom w:val="0"/>
      <w:divBdr>
        <w:top w:val="none" w:sz="0" w:space="0" w:color="auto"/>
        <w:left w:val="none" w:sz="0" w:space="0" w:color="auto"/>
        <w:bottom w:val="none" w:sz="0" w:space="0" w:color="auto"/>
        <w:right w:val="none" w:sz="0" w:space="0" w:color="auto"/>
      </w:divBdr>
      <w:divsChild>
        <w:div w:id="1055738719">
          <w:marLeft w:val="0"/>
          <w:marRight w:val="0"/>
          <w:marTop w:val="0"/>
          <w:marBottom w:val="0"/>
          <w:divBdr>
            <w:top w:val="none" w:sz="0" w:space="0" w:color="auto"/>
            <w:left w:val="none" w:sz="0" w:space="0" w:color="auto"/>
            <w:bottom w:val="none" w:sz="0" w:space="0" w:color="auto"/>
            <w:right w:val="none" w:sz="0" w:space="0" w:color="auto"/>
          </w:divBdr>
        </w:div>
      </w:divsChild>
    </w:div>
    <w:div w:id="468013088">
      <w:bodyDiv w:val="1"/>
      <w:marLeft w:val="0"/>
      <w:marRight w:val="0"/>
      <w:marTop w:val="0"/>
      <w:marBottom w:val="0"/>
      <w:divBdr>
        <w:top w:val="none" w:sz="0" w:space="0" w:color="auto"/>
        <w:left w:val="none" w:sz="0" w:space="0" w:color="auto"/>
        <w:bottom w:val="none" w:sz="0" w:space="0" w:color="auto"/>
        <w:right w:val="none" w:sz="0" w:space="0" w:color="auto"/>
      </w:divBdr>
      <w:divsChild>
        <w:div w:id="285282169">
          <w:marLeft w:val="0"/>
          <w:marRight w:val="0"/>
          <w:marTop w:val="0"/>
          <w:marBottom w:val="0"/>
          <w:divBdr>
            <w:top w:val="none" w:sz="0" w:space="0" w:color="auto"/>
            <w:left w:val="none" w:sz="0" w:space="0" w:color="auto"/>
            <w:bottom w:val="none" w:sz="0" w:space="0" w:color="auto"/>
            <w:right w:val="none" w:sz="0" w:space="0" w:color="auto"/>
          </w:divBdr>
        </w:div>
        <w:div w:id="1094983498">
          <w:marLeft w:val="0"/>
          <w:marRight w:val="0"/>
          <w:marTop w:val="0"/>
          <w:marBottom w:val="0"/>
          <w:divBdr>
            <w:top w:val="none" w:sz="0" w:space="0" w:color="auto"/>
            <w:left w:val="none" w:sz="0" w:space="0" w:color="auto"/>
            <w:bottom w:val="none" w:sz="0" w:space="0" w:color="auto"/>
            <w:right w:val="none" w:sz="0" w:space="0" w:color="auto"/>
          </w:divBdr>
          <w:divsChild>
            <w:div w:id="5259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6148">
      <w:bodyDiv w:val="1"/>
      <w:marLeft w:val="0"/>
      <w:marRight w:val="0"/>
      <w:marTop w:val="0"/>
      <w:marBottom w:val="0"/>
      <w:divBdr>
        <w:top w:val="none" w:sz="0" w:space="0" w:color="auto"/>
        <w:left w:val="none" w:sz="0" w:space="0" w:color="auto"/>
        <w:bottom w:val="none" w:sz="0" w:space="0" w:color="auto"/>
        <w:right w:val="none" w:sz="0" w:space="0" w:color="auto"/>
      </w:divBdr>
    </w:div>
    <w:div w:id="486167675">
      <w:bodyDiv w:val="1"/>
      <w:marLeft w:val="0"/>
      <w:marRight w:val="0"/>
      <w:marTop w:val="0"/>
      <w:marBottom w:val="0"/>
      <w:divBdr>
        <w:top w:val="none" w:sz="0" w:space="0" w:color="auto"/>
        <w:left w:val="none" w:sz="0" w:space="0" w:color="auto"/>
        <w:bottom w:val="none" w:sz="0" w:space="0" w:color="auto"/>
        <w:right w:val="none" w:sz="0" w:space="0" w:color="auto"/>
      </w:divBdr>
    </w:div>
    <w:div w:id="512956073">
      <w:bodyDiv w:val="1"/>
      <w:marLeft w:val="0"/>
      <w:marRight w:val="0"/>
      <w:marTop w:val="0"/>
      <w:marBottom w:val="0"/>
      <w:divBdr>
        <w:top w:val="none" w:sz="0" w:space="0" w:color="auto"/>
        <w:left w:val="none" w:sz="0" w:space="0" w:color="auto"/>
        <w:bottom w:val="none" w:sz="0" w:space="0" w:color="auto"/>
        <w:right w:val="none" w:sz="0" w:space="0" w:color="auto"/>
      </w:divBdr>
    </w:div>
    <w:div w:id="519048630">
      <w:bodyDiv w:val="1"/>
      <w:marLeft w:val="0"/>
      <w:marRight w:val="0"/>
      <w:marTop w:val="0"/>
      <w:marBottom w:val="0"/>
      <w:divBdr>
        <w:top w:val="none" w:sz="0" w:space="0" w:color="auto"/>
        <w:left w:val="none" w:sz="0" w:space="0" w:color="auto"/>
        <w:bottom w:val="none" w:sz="0" w:space="0" w:color="auto"/>
        <w:right w:val="none" w:sz="0" w:space="0" w:color="auto"/>
      </w:divBdr>
    </w:div>
    <w:div w:id="534001528">
      <w:bodyDiv w:val="1"/>
      <w:marLeft w:val="0"/>
      <w:marRight w:val="0"/>
      <w:marTop w:val="0"/>
      <w:marBottom w:val="0"/>
      <w:divBdr>
        <w:top w:val="none" w:sz="0" w:space="0" w:color="auto"/>
        <w:left w:val="none" w:sz="0" w:space="0" w:color="auto"/>
        <w:bottom w:val="none" w:sz="0" w:space="0" w:color="auto"/>
        <w:right w:val="none" w:sz="0" w:space="0" w:color="auto"/>
      </w:divBdr>
      <w:divsChild>
        <w:div w:id="132793332">
          <w:marLeft w:val="0"/>
          <w:marRight w:val="0"/>
          <w:marTop w:val="0"/>
          <w:marBottom w:val="0"/>
          <w:divBdr>
            <w:top w:val="none" w:sz="0" w:space="0" w:color="auto"/>
            <w:left w:val="none" w:sz="0" w:space="0" w:color="auto"/>
            <w:bottom w:val="none" w:sz="0" w:space="0" w:color="auto"/>
            <w:right w:val="none" w:sz="0" w:space="0" w:color="auto"/>
          </w:divBdr>
        </w:div>
        <w:div w:id="139468978">
          <w:marLeft w:val="0"/>
          <w:marRight w:val="0"/>
          <w:marTop w:val="0"/>
          <w:marBottom w:val="0"/>
          <w:divBdr>
            <w:top w:val="none" w:sz="0" w:space="0" w:color="auto"/>
            <w:left w:val="none" w:sz="0" w:space="0" w:color="auto"/>
            <w:bottom w:val="none" w:sz="0" w:space="0" w:color="auto"/>
            <w:right w:val="none" w:sz="0" w:space="0" w:color="auto"/>
          </w:divBdr>
        </w:div>
        <w:div w:id="196700475">
          <w:marLeft w:val="0"/>
          <w:marRight w:val="0"/>
          <w:marTop w:val="0"/>
          <w:marBottom w:val="0"/>
          <w:divBdr>
            <w:top w:val="none" w:sz="0" w:space="0" w:color="auto"/>
            <w:left w:val="none" w:sz="0" w:space="0" w:color="auto"/>
            <w:bottom w:val="none" w:sz="0" w:space="0" w:color="auto"/>
            <w:right w:val="none" w:sz="0" w:space="0" w:color="auto"/>
          </w:divBdr>
        </w:div>
        <w:div w:id="574779938">
          <w:marLeft w:val="0"/>
          <w:marRight w:val="0"/>
          <w:marTop w:val="0"/>
          <w:marBottom w:val="0"/>
          <w:divBdr>
            <w:top w:val="none" w:sz="0" w:space="0" w:color="auto"/>
            <w:left w:val="none" w:sz="0" w:space="0" w:color="auto"/>
            <w:bottom w:val="none" w:sz="0" w:space="0" w:color="auto"/>
            <w:right w:val="none" w:sz="0" w:space="0" w:color="auto"/>
          </w:divBdr>
        </w:div>
        <w:div w:id="967588256">
          <w:marLeft w:val="0"/>
          <w:marRight w:val="0"/>
          <w:marTop w:val="0"/>
          <w:marBottom w:val="0"/>
          <w:divBdr>
            <w:top w:val="none" w:sz="0" w:space="0" w:color="auto"/>
            <w:left w:val="none" w:sz="0" w:space="0" w:color="auto"/>
            <w:bottom w:val="none" w:sz="0" w:space="0" w:color="auto"/>
            <w:right w:val="none" w:sz="0" w:space="0" w:color="auto"/>
          </w:divBdr>
        </w:div>
        <w:div w:id="999849342">
          <w:marLeft w:val="0"/>
          <w:marRight w:val="0"/>
          <w:marTop w:val="0"/>
          <w:marBottom w:val="0"/>
          <w:divBdr>
            <w:top w:val="none" w:sz="0" w:space="0" w:color="auto"/>
            <w:left w:val="none" w:sz="0" w:space="0" w:color="auto"/>
            <w:bottom w:val="none" w:sz="0" w:space="0" w:color="auto"/>
            <w:right w:val="none" w:sz="0" w:space="0" w:color="auto"/>
          </w:divBdr>
        </w:div>
        <w:div w:id="1451586453">
          <w:marLeft w:val="0"/>
          <w:marRight w:val="0"/>
          <w:marTop w:val="0"/>
          <w:marBottom w:val="0"/>
          <w:divBdr>
            <w:top w:val="none" w:sz="0" w:space="0" w:color="auto"/>
            <w:left w:val="none" w:sz="0" w:space="0" w:color="auto"/>
            <w:bottom w:val="none" w:sz="0" w:space="0" w:color="auto"/>
            <w:right w:val="none" w:sz="0" w:space="0" w:color="auto"/>
          </w:divBdr>
        </w:div>
        <w:div w:id="1781610240">
          <w:marLeft w:val="0"/>
          <w:marRight w:val="0"/>
          <w:marTop w:val="0"/>
          <w:marBottom w:val="0"/>
          <w:divBdr>
            <w:top w:val="none" w:sz="0" w:space="0" w:color="auto"/>
            <w:left w:val="none" w:sz="0" w:space="0" w:color="auto"/>
            <w:bottom w:val="none" w:sz="0" w:space="0" w:color="auto"/>
            <w:right w:val="none" w:sz="0" w:space="0" w:color="auto"/>
          </w:divBdr>
        </w:div>
      </w:divsChild>
    </w:div>
    <w:div w:id="605815098">
      <w:bodyDiv w:val="1"/>
      <w:marLeft w:val="0"/>
      <w:marRight w:val="0"/>
      <w:marTop w:val="0"/>
      <w:marBottom w:val="0"/>
      <w:divBdr>
        <w:top w:val="none" w:sz="0" w:space="0" w:color="auto"/>
        <w:left w:val="none" w:sz="0" w:space="0" w:color="auto"/>
        <w:bottom w:val="none" w:sz="0" w:space="0" w:color="auto"/>
        <w:right w:val="none" w:sz="0" w:space="0" w:color="auto"/>
      </w:divBdr>
      <w:divsChild>
        <w:div w:id="2048410463">
          <w:marLeft w:val="0"/>
          <w:marRight w:val="0"/>
          <w:marTop w:val="0"/>
          <w:marBottom w:val="0"/>
          <w:divBdr>
            <w:top w:val="none" w:sz="0" w:space="0" w:color="auto"/>
            <w:left w:val="none" w:sz="0" w:space="0" w:color="auto"/>
            <w:bottom w:val="none" w:sz="0" w:space="0" w:color="auto"/>
            <w:right w:val="none" w:sz="0" w:space="0" w:color="auto"/>
          </w:divBdr>
          <w:divsChild>
            <w:div w:id="218906246">
              <w:marLeft w:val="0"/>
              <w:marRight w:val="0"/>
              <w:marTop w:val="0"/>
              <w:marBottom w:val="0"/>
              <w:divBdr>
                <w:top w:val="none" w:sz="0" w:space="0" w:color="auto"/>
                <w:left w:val="none" w:sz="0" w:space="0" w:color="auto"/>
                <w:bottom w:val="none" w:sz="0" w:space="0" w:color="auto"/>
                <w:right w:val="none" w:sz="0" w:space="0" w:color="auto"/>
              </w:divBdr>
            </w:div>
            <w:div w:id="554899996">
              <w:marLeft w:val="0"/>
              <w:marRight w:val="0"/>
              <w:marTop w:val="0"/>
              <w:marBottom w:val="0"/>
              <w:divBdr>
                <w:top w:val="none" w:sz="0" w:space="0" w:color="auto"/>
                <w:left w:val="none" w:sz="0" w:space="0" w:color="auto"/>
                <w:bottom w:val="none" w:sz="0" w:space="0" w:color="auto"/>
                <w:right w:val="none" w:sz="0" w:space="0" w:color="auto"/>
              </w:divBdr>
            </w:div>
            <w:div w:id="960498327">
              <w:marLeft w:val="0"/>
              <w:marRight w:val="0"/>
              <w:marTop w:val="0"/>
              <w:marBottom w:val="0"/>
              <w:divBdr>
                <w:top w:val="none" w:sz="0" w:space="0" w:color="auto"/>
                <w:left w:val="none" w:sz="0" w:space="0" w:color="auto"/>
                <w:bottom w:val="none" w:sz="0" w:space="0" w:color="auto"/>
                <w:right w:val="none" w:sz="0" w:space="0" w:color="auto"/>
              </w:divBdr>
            </w:div>
            <w:div w:id="1008872097">
              <w:marLeft w:val="0"/>
              <w:marRight w:val="0"/>
              <w:marTop w:val="0"/>
              <w:marBottom w:val="0"/>
              <w:divBdr>
                <w:top w:val="none" w:sz="0" w:space="0" w:color="auto"/>
                <w:left w:val="none" w:sz="0" w:space="0" w:color="auto"/>
                <w:bottom w:val="none" w:sz="0" w:space="0" w:color="auto"/>
                <w:right w:val="none" w:sz="0" w:space="0" w:color="auto"/>
              </w:divBdr>
            </w:div>
            <w:div w:id="1139150999">
              <w:marLeft w:val="0"/>
              <w:marRight w:val="0"/>
              <w:marTop w:val="0"/>
              <w:marBottom w:val="0"/>
              <w:divBdr>
                <w:top w:val="none" w:sz="0" w:space="0" w:color="auto"/>
                <w:left w:val="none" w:sz="0" w:space="0" w:color="auto"/>
                <w:bottom w:val="none" w:sz="0" w:space="0" w:color="auto"/>
                <w:right w:val="none" w:sz="0" w:space="0" w:color="auto"/>
              </w:divBdr>
            </w:div>
            <w:div w:id="2033259946">
              <w:marLeft w:val="0"/>
              <w:marRight w:val="0"/>
              <w:marTop w:val="0"/>
              <w:marBottom w:val="0"/>
              <w:divBdr>
                <w:top w:val="none" w:sz="0" w:space="0" w:color="auto"/>
                <w:left w:val="none" w:sz="0" w:space="0" w:color="auto"/>
                <w:bottom w:val="none" w:sz="0" w:space="0" w:color="auto"/>
                <w:right w:val="none" w:sz="0" w:space="0" w:color="auto"/>
              </w:divBdr>
            </w:div>
          </w:divsChild>
        </w:div>
        <w:div w:id="2129078875">
          <w:marLeft w:val="0"/>
          <w:marRight w:val="0"/>
          <w:marTop w:val="0"/>
          <w:marBottom w:val="0"/>
          <w:divBdr>
            <w:top w:val="none" w:sz="0" w:space="0" w:color="auto"/>
            <w:left w:val="none" w:sz="0" w:space="0" w:color="auto"/>
            <w:bottom w:val="none" w:sz="0" w:space="0" w:color="auto"/>
            <w:right w:val="none" w:sz="0" w:space="0" w:color="auto"/>
          </w:divBdr>
          <w:divsChild>
            <w:div w:id="612247515">
              <w:marLeft w:val="0"/>
              <w:marRight w:val="0"/>
              <w:marTop w:val="0"/>
              <w:marBottom w:val="0"/>
              <w:divBdr>
                <w:top w:val="none" w:sz="0" w:space="0" w:color="auto"/>
                <w:left w:val="none" w:sz="0" w:space="0" w:color="auto"/>
                <w:bottom w:val="none" w:sz="0" w:space="0" w:color="auto"/>
                <w:right w:val="none" w:sz="0" w:space="0" w:color="auto"/>
              </w:divBdr>
              <w:divsChild>
                <w:div w:id="8648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0360">
      <w:bodyDiv w:val="1"/>
      <w:marLeft w:val="0"/>
      <w:marRight w:val="0"/>
      <w:marTop w:val="0"/>
      <w:marBottom w:val="0"/>
      <w:divBdr>
        <w:top w:val="none" w:sz="0" w:space="0" w:color="auto"/>
        <w:left w:val="none" w:sz="0" w:space="0" w:color="auto"/>
        <w:bottom w:val="none" w:sz="0" w:space="0" w:color="auto"/>
        <w:right w:val="none" w:sz="0" w:space="0" w:color="auto"/>
      </w:divBdr>
    </w:div>
    <w:div w:id="805851150">
      <w:bodyDiv w:val="1"/>
      <w:marLeft w:val="0"/>
      <w:marRight w:val="0"/>
      <w:marTop w:val="0"/>
      <w:marBottom w:val="0"/>
      <w:divBdr>
        <w:top w:val="none" w:sz="0" w:space="0" w:color="auto"/>
        <w:left w:val="none" w:sz="0" w:space="0" w:color="auto"/>
        <w:bottom w:val="none" w:sz="0" w:space="0" w:color="auto"/>
        <w:right w:val="none" w:sz="0" w:space="0" w:color="auto"/>
      </w:divBdr>
      <w:divsChild>
        <w:div w:id="185095842">
          <w:marLeft w:val="0"/>
          <w:marRight w:val="0"/>
          <w:marTop w:val="0"/>
          <w:marBottom w:val="0"/>
          <w:divBdr>
            <w:top w:val="none" w:sz="0" w:space="0" w:color="auto"/>
            <w:left w:val="none" w:sz="0" w:space="0" w:color="auto"/>
            <w:bottom w:val="none" w:sz="0" w:space="0" w:color="auto"/>
            <w:right w:val="none" w:sz="0" w:space="0" w:color="auto"/>
          </w:divBdr>
        </w:div>
        <w:div w:id="1526603157">
          <w:marLeft w:val="0"/>
          <w:marRight w:val="0"/>
          <w:marTop w:val="0"/>
          <w:marBottom w:val="0"/>
          <w:divBdr>
            <w:top w:val="none" w:sz="0" w:space="0" w:color="auto"/>
            <w:left w:val="none" w:sz="0" w:space="0" w:color="auto"/>
            <w:bottom w:val="none" w:sz="0" w:space="0" w:color="auto"/>
            <w:right w:val="none" w:sz="0" w:space="0" w:color="auto"/>
          </w:divBdr>
        </w:div>
        <w:div w:id="1871335697">
          <w:marLeft w:val="0"/>
          <w:marRight w:val="0"/>
          <w:marTop w:val="0"/>
          <w:marBottom w:val="0"/>
          <w:divBdr>
            <w:top w:val="none" w:sz="0" w:space="0" w:color="auto"/>
            <w:left w:val="none" w:sz="0" w:space="0" w:color="auto"/>
            <w:bottom w:val="none" w:sz="0" w:space="0" w:color="auto"/>
            <w:right w:val="none" w:sz="0" w:space="0" w:color="auto"/>
          </w:divBdr>
        </w:div>
      </w:divsChild>
    </w:div>
    <w:div w:id="812867856">
      <w:bodyDiv w:val="1"/>
      <w:marLeft w:val="0"/>
      <w:marRight w:val="0"/>
      <w:marTop w:val="0"/>
      <w:marBottom w:val="0"/>
      <w:divBdr>
        <w:top w:val="none" w:sz="0" w:space="0" w:color="auto"/>
        <w:left w:val="none" w:sz="0" w:space="0" w:color="auto"/>
        <w:bottom w:val="none" w:sz="0" w:space="0" w:color="auto"/>
        <w:right w:val="none" w:sz="0" w:space="0" w:color="auto"/>
      </w:divBdr>
    </w:div>
    <w:div w:id="823160924">
      <w:bodyDiv w:val="1"/>
      <w:marLeft w:val="0"/>
      <w:marRight w:val="0"/>
      <w:marTop w:val="0"/>
      <w:marBottom w:val="0"/>
      <w:divBdr>
        <w:top w:val="none" w:sz="0" w:space="0" w:color="auto"/>
        <w:left w:val="none" w:sz="0" w:space="0" w:color="auto"/>
        <w:bottom w:val="none" w:sz="0" w:space="0" w:color="auto"/>
        <w:right w:val="none" w:sz="0" w:space="0" w:color="auto"/>
      </w:divBdr>
      <w:divsChild>
        <w:div w:id="438181822">
          <w:marLeft w:val="0"/>
          <w:marRight w:val="0"/>
          <w:marTop w:val="0"/>
          <w:marBottom w:val="0"/>
          <w:divBdr>
            <w:top w:val="none" w:sz="0" w:space="0" w:color="auto"/>
            <w:left w:val="none" w:sz="0" w:space="0" w:color="auto"/>
            <w:bottom w:val="none" w:sz="0" w:space="0" w:color="auto"/>
            <w:right w:val="none" w:sz="0" w:space="0" w:color="auto"/>
          </w:divBdr>
        </w:div>
        <w:div w:id="1393309367">
          <w:marLeft w:val="0"/>
          <w:marRight w:val="0"/>
          <w:marTop w:val="0"/>
          <w:marBottom w:val="0"/>
          <w:divBdr>
            <w:top w:val="none" w:sz="0" w:space="0" w:color="auto"/>
            <w:left w:val="none" w:sz="0" w:space="0" w:color="auto"/>
            <w:bottom w:val="none" w:sz="0" w:space="0" w:color="auto"/>
            <w:right w:val="none" w:sz="0" w:space="0" w:color="auto"/>
          </w:divBdr>
        </w:div>
      </w:divsChild>
    </w:div>
    <w:div w:id="851920572">
      <w:bodyDiv w:val="1"/>
      <w:marLeft w:val="0"/>
      <w:marRight w:val="0"/>
      <w:marTop w:val="0"/>
      <w:marBottom w:val="0"/>
      <w:divBdr>
        <w:top w:val="none" w:sz="0" w:space="0" w:color="auto"/>
        <w:left w:val="none" w:sz="0" w:space="0" w:color="auto"/>
        <w:bottom w:val="none" w:sz="0" w:space="0" w:color="auto"/>
        <w:right w:val="none" w:sz="0" w:space="0" w:color="auto"/>
      </w:divBdr>
    </w:div>
    <w:div w:id="885458282">
      <w:bodyDiv w:val="1"/>
      <w:marLeft w:val="0"/>
      <w:marRight w:val="0"/>
      <w:marTop w:val="0"/>
      <w:marBottom w:val="0"/>
      <w:divBdr>
        <w:top w:val="none" w:sz="0" w:space="0" w:color="auto"/>
        <w:left w:val="none" w:sz="0" w:space="0" w:color="auto"/>
        <w:bottom w:val="none" w:sz="0" w:space="0" w:color="auto"/>
        <w:right w:val="none" w:sz="0" w:space="0" w:color="auto"/>
      </w:divBdr>
    </w:div>
    <w:div w:id="970865180">
      <w:bodyDiv w:val="1"/>
      <w:marLeft w:val="0"/>
      <w:marRight w:val="0"/>
      <w:marTop w:val="0"/>
      <w:marBottom w:val="0"/>
      <w:divBdr>
        <w:top w:val="none" w:sz="0" w:space="0" w:color="auto"/>
        <w:left w:val="none" w:sz="0" w:space="0" w:color="auto"/>
        <w:bottom w:val="none" w:sz="0" w:space="0" w:color="auto"/>
        <w:right w:val="none" w:sz="0" w:space="0" w:color="auto"/>
      </w:divBdr>
    </w:div>
    <w:div w:id="1086456053">
      <w:bodyDiv w:val="1"/>
      <w:marLeft w:val="0"/>
      <w:marRight w:val="0"/>
      <w:marTop w:val="0"/>
      <w:marBottom w:val="0"/>
      <w:divBdr>
        <w:top w:val="none" w:sz="0" w:space="0" w:color="auto"/>
        <w:left w:val="none" w:sz="0" w:space="0" w:color="auto"/>
        <w:bottom w:val="none" w:sz="0" w:space="0" w:color="auto"/>
        <w:right w:val="none" w:sz="0" w:space="0" w:color="auto"/>
      </w:divBdr>
    </w:div>
    <w:div w:id="1097872259">
      <w:bodyDiv w:val="1"/>
      <w:marLeft w:val="0"/>
      <w:marRight w:val="0"/>
      <w:marTop w:val="0"/>
      <w:marBottom w:val="0"/>
      <w:divBdr>
        <w:top w:val="none" w:sz="0" w:space="0" w:color="auto"/>
        <w:left w:val="none" w:sz="0" w:space="0" w:color="auto"/>
        <w:bottom w:val="none" w:sz="0" w:space="0" w:color="auto"/>
        <w:right w:val="none" w:sz="0" w:space="0" w:color="auto"/>
      </w:divBdr>
    </w:div>
    <w:div w:id="1099987231">
      <w:bodyDiv w:val="1"/>
      <w:marLeft w:val="0"/>
      <w:marRight w:val="0"/>
      <w:marTop w:val="0"/>
      <w:marBottom w:val="0"/>
      <w:divBdr>
        <w:top w:val="none" w:sz="0" w:space="0" w:color="auto"/>
        <w:left w:val="none" w:sz="0" w:space="0" w:color="auto"/>
        <w:bottom w:val="none" w:sz="0" w:space="0" w:color="auto"/>
        <w:right w:val="none" w:sz="0" w:space="0" w:color="auto"/>
      </w:divBdr>
    </w:div>
    <w:div w:id="1102872231">
      <w:bodyDiv w:val="1"/>
      <w:marLeft w:val="0"/>
      <w:marRight w:val="0"/>
      <w:marTop w:val="0"/>
      <w:marBottom w:val="0"/>
      <w:divBdr>
        <w:top w:val="none" w:sz="0" w:space="0" w:color="auto"/>
        <w:left w:val="none" w:sz="0" w:space="0" w:color="auto"/>
        <w:bottom w:val="none" w:sz="0" w:space="0" w:color="auto"/>
        <w:right w:val="none" w:sz="0" w:space="0" w:color="auto"/>
      </w:divBdr>
    </w:div>
    <w:div w:id="1112434724">
      <w:bodyDiv w:val="1"/>
      <w:marLeft w:val="0"/>
      <w:marRight w:val="0"/>
      <w:marTop w:val="0"/>
      <w:marBottom w:val="0"/>
      <w:divBdr>
        <w:top w:val="none" w:sz="0" w:space="0" w:color="auto"/>
        <w:left w:val="none" w:sz="0" w:space="0" w:color="auto"/>
        <w:bottom w:val="none" w:sz="0" w:space="0" w:color="auto"/>
        <w:right w:val="none" w:sz="0" w:space="0" w:color="auto"/>
      </w:divBdr>
    </w:div>
    <w:div w:id="1217157059">
      <w:bodyDiv w:val="1"/>
      <w:marLeft w:val="0"/>
      <w:marRight w:val="0"/>
      <w:marTop w:val="0"/>
      <w:marBottom w:val="0"/>
      <w:divBdr>
        <w:top w:val="none" w:sz="0" w:space="0" w:color="auto"/>
        <w:left w:val="none" w:sz="0" w:space="0" w:color="auto"/>
        <w:bottom w:val="none" w:sz="0" w:space="0" w:color="auto"/>
        <w:right w:val="none" w:sz="0" w:space="0" w:color="auto"/>
      </w:divBdr>
    </w:div>
    <w:div w:id="1306202784">
      <w:bodyDiv w:val="1"/>
      <w:marLeft w:val="0"/>
      <w:marRight w:val="0"/>
      <w:marTop w:val="0"/>
      <w:marBottom w:val="0"/>
      <w:divBdr>
        <w:top w:val="none" w:sz="0" w:space="0" w:color="auto"/>
        <w:left w:val="none" w:sz="0" w:space="0" w:color="auto"/>
        <w:bottom w:val="none" w:sz="0" w:space="0" w:color="auto"/>
        <w:right w:val="none" w:sz="0" w:space="0" w:color="auto"/>
      </w:divBdr>
      <w:divsChild>
        <w:div w:id="132716851">
          <w:marLeft w:val="0"/>
          <w:marRight w:val="0"/>
          <w:marTop w:val="0"/>
          <w:marBottom w:val="0"/>
          <w:divBdr>
            <w:top w:val="none" w:sz="0" w:space="0" w:color="auto"/>
            <w:left w:val="none" w:sz="0" w:space="0" w:color="auto"/>
            <w:bottom w:val="none" w:sz="0" w:space="0" w:color="auto"/>
            <w:right w:val="none" w:sz="0" w:space="0" w:color="auto"/>
          </w:divBdr>
        </w:div>
        <w:div w:id="1178540507">
          <w:marLeft w:val="0"/>
          <w:marRight w:val="0"/>
          <w:marTop w:val="0"/>
          <w:marBottom w:val="0"/>
          <w:divBdr>
            <w:top w:val="none" w:sz="0" w:space="0" w:color="auto"/>
            <w:left w:val="none" w:sz="0" w:space="0" w:color="auto"/>
            <w:bottom w:val="none" w:sz="0" w:space="0" w:color="auto"/>
            <w:right w:val="none" w:sz="0" w:space="0" w:color="auto"/>
          </w:divBdr>
        </w:div>
      </w:divsChild>
    </w:div>
    <w:div w:id="1314258946">
      <w:bodyDiv w:val="1"/>
      <w:marLeft w:val="0"/>
      <w:marRight w:val="0"/>
      <w:marTop w:val="0"/>
      <w:marBottom w:val="0"/>
      <w:divBdr>
        <w:top w:val="none" w:sz="0" w:space="0" w:color="auto"/>
        <w:left w:val="none" w:sz="0" w:space="0" w:color="auto"/>
        <w:bottom w:val="none" w:sz="0" w:space="0" w:color="auto"/>
        <w:right w:val="none" w:sz="0" w:space="0" w:color="auto"/>
      </w:divBdr>
    </w:div>
    <w:div w:id="1339499784">
      <w:bodyDiv w:val="1"/>
      <w:marLeft w:val="0"/>
      <w:marRight w:val="0"/>
      <w:marTop w:val="0"/>
      <w:marBottom w:val="0"/>
      <w:divBdr>
        <w:top w:val="none" w:sz="0" w:space="0" w:color="auto"/>
        <w:left w:val="none" w:sz="0" w:space="0" w:color="auto"/>
        <w:bottom w:val="none" w:sz="0" w:space="0" w:color="auto"/>
        <w:right w:val="none" w:sz="0" w:space="0" w:color="auto"/>
      </w:divBdr>
    </w:div>
    <w:div w:id="1446197288">
      <w:bodyDiv w:val="1"/>
      <w:marLeft w:val="0"/>
      <w:marRight w:val="0"/>
      <w:marTop w:val="0"/>
      <w:marBottom w:val="0"/>
      <w:divBdr>
        <w:top w:val="none" w:sz="0" w:space="0" w:color="auto"/>
        <w:left w:val="none" w:sz="0" w:space="0" w:color="auto"/>
        <w:bottom w:val="none" w:sz="0" w:space="0" w:color="auto"/>
        <w:right w:val="none" w:sz="0" w:space="0" w:color="auto"/>
      </w:divBdr>
    </w:div>
    <w:div w:id="1462308312">
      <w:bodyDiv w:val="1"/>
      <w:marLeft w:val="0"/>
      <w:marRight w:val="0"/>
      <w:marTop w:val="0"/>
      <w:marBottom w:val="0"/>
      <w:divBdr>
        <w:top w:val="none" w:sz="0" w:space="0" w:color="auto"/>
        <w:left w:val="none" w:sz="0" w:space="0" w:color="auto"/>
        <w:bottom w:val="none" w:sz="0" w:space="0" w:color="auto"/>
        <w:right w:val="none" w:sz="0" w:space="0" w:color="auto"/>
      </w:divBdr>
    </w:div>
    <w:div w:id="1512834828">
      <w:bodyDiv w:val="1"/>
      <w:marLeft w:val="0"/>
      <w:marRight w:val="0"/>
      <w:marTop w:val="0"/>
      <w:marBottom w:val="0"/>
      <w:divBdr>
        <w:top w:val="none" w:sz="0" w:space="0" w:color="auto"/>
        <w:left w:val="none" w:sz="0" w:space="0" w:color="auto"/>
        <w:bottom w:val="none" w:sz="0" w:space="0" w:color="auto"/>
        <w:right w:val="none" w:sz="0" w:space="0" w:color="auto"/>
      </w:divBdr>
    </w:div>
    <w:div w:id="1545558780">
      <w:bodyDiv w:val="1"/>
      <w:marLeft w:val="0"/>
      <w:marRight w:val="0"/>
      <w:marTop w:val="0"/>
      <w:marBottom w:val="0"/>
      <w:divBdr>
        <w:top w:val="none" w:sz="0" w:space="0" w:color="auto"/>
        <w:left w:val="none" w:sz="0" w:space="0" w:color="auto"/>
        <w:bottom w:val="none" w:sz="0" w:space="0" w:color="auto"/>
        <w:right w:val="none" w:sz="0" w:space="0" w:color="auto"/>
      </w:divBdr>
    </w:div>
    <w:div w:id="1556425237">
      <w:bodyDiv w:val="1"/>
      <w:marLeft w:val="0"/>
      <w:marRight w:val="0"/>
      <w:marTop w:val="0"/>
      <w:marBottom w:val="0"/>
      <w:divBdr>
        <w:top w:val="none" w:sz="0" w:space="0" w:color="auto"/>
        <w:left w:val="none" w:sz="0" w:space="0" w:color="auto"/>
        <w:bottom w:val="none" w:sz="0" w:space="0" w:color="auto"/>
        <w:right w:val="none" w:sz="0" w:space="0" w:color="auto"/>
      </w:divBdr>
    </w:div>
    <w:div w:id="1614557423">
      <w:bodyDiv w:val="1"/>
      <w:marLeft w:val="0"/>
      <w:marRight w:val="0"/>
      <w:marTop w:val="0"/>
      <w:marBottom w:val="0"/>
      <w:divBdr>
        <w:top w:val="none" w:sz="0" w:space="0" w:color="auto"/>
        <w:left w:val="none" w:sz="0" w:space="0" w:color="auto"/>
        <w:bottom w:val="none" w:sz="0" w:space="0" w:color="auto"/>
        <w:right w:val="none" w:sz="0" w:space="0" w:color="auto"/>
      </w:divBdr>
    </w:div>
    <w:div w:id="1656450937">
      <w:bodyDiv w:val="1"/>
      <w:marLeft w:val="0"/>
      <w:marRight w:val="0"/>
      <w:marTop w:val="0"/>
      <w:marBottom w:val="0"/>
      <w:divBdr>
        <w:top w:val="none" w:sz="0" w:space="0" w:color="auto"/>
        <w:left w:val="none" w:sz="0" w:space="0" w:color="auto"/>
        <w:bottom w:val="none" w:sz="0" w:space="0" w:color="auto"/>
        <w:right w:val="none" w:sz="0" w:space="0" w:color="auto"/>
      </w:divBdr>
      <w:divsChild>
        <w:div w:id="288166549">
          <w:marLeft w:val="0"/>
          <w:marRight w:val="0"/>
          <w:marTop w:val="0"/>
          <w:marBottom w:val="0"/>
          <w:divBdr>
            <w:top w:val="none" w:sz="0" w:space="0" w:color="auto"/>
            <w:left w:val="none" w:sz="0" w:space="0" w:color="auto"/>
            <w:bottom w:val="none" w:sz="0" w:space="0" w:color="auto"/>
            <w:right w:val="none" w:sz="0" w:space="0" w:color="auto"/>
          </w:divBdr>
        </w:div>
        <w:div w:id="315765396">
          <w:marLeft w:val="0"/>
          <w:marRight w:val="0"/>
          <w:marTop w:val="0"/>
          <w:marBottom w:val="0"/>
          <w:divBdr>
            <w:top w:val="none" w:sz="0" w:space="0" w:color="auto"/>
            <w:left w:val="none" w:sz="0" w:space="0" w:color="auto"/>
            <w:bottom w:val="none" w:sz="0" w:space="0" w:color="auto"/>
            <w:right w:val="none" w:sz="0" w:space="0" w:color="auto"/>
          </w:divBdr>
        </w:div>
        <w:div w:id="1744913019">
          <w:marLeft w:val="0"/>
          <w:marRight w:val="0"/>
          <w:marTop w:val="0"/>
          <w:marBottom w:val="0"/>
          <w:divBdr>
            <w:top w:val="none" w:sz="0" w:space="0" w:color="auto"/>
            <w:left w:val="none" w:sz="0" w:space="0" w:color="auto"/>
            <w:bottom w:val="none" w:sz="0" w:space="0" w:color="auto"/>
            <w:right w:val="none" w:sz="0" w:space="0" w:color="auto"/>
          </w:divBdr>
        </w:div>
      </w:divsChild>
    </w:div>
    <w:div w:id="1670332630">
      <w:bodyDiv w:val="1"/>
      <w:marLeft w:val="0"/>
      <w:marRight w:val="0"/>
      <w:marTop w:val="0"/>
      <w:marBottom w:val="0"/>
      <w:divBdr>
        <w:top w:val="none" w:sz="0" w:space="0" w:color="auto"/>
        <w:left w:val="none" w:sz="0" w:space="0" w:color="auto"/>
        <w:bottom w:val="none" w:sz="0" w:space="0" w:color="auto"/>
        <w:right w:val="none" w:sz="0" w:space="0" w:color="auto"/>
      </w:divBdr>
    </w:div>
    <w:div w:id="1748305255">
      <w:bodyDiv w:val="1"/>
      <w:marLeft w:val="0"/>
      <w:marRight w:val="0"/>
      <w:marTop w:val="0"/>
      <w:marBottom w:val="0"/>
      <w:divBdr>
        <w:top w:val="none" w:sz="0" w:space="0" w:color="auto"/>
        <w:left w:val="none" w:sz="0" w:space="0" w:color="auto"/>
        <w:bottom w:val="none" w:sz="0" w:space="0" w:color="auto"/>
        <w:right w:val="none" w:sz="0" w:space="0" w:color="auto"/>
      </w:divBdr>
    </w:div>
    <w:div w:id="1847086921">
      <w:bodyDiv w:val="1"/>
      <w:marLeft w:val="0"/>
      <w:marRight w:val="0"/>
      <w:marTop w:val="0"/>
      <w:marBottom w:val="0"/>
      <w:divBdr>
        <w:top w:val="none" w:sz="0" w:space="0" w:color="auto"/>
        <w:left w:val="none" w:sz="0" w:space="0" w:color="auto"/>
        <w:bottom w:val="none" w:sz="0" w:space="0" w:color="auto"/>
        <w:right w:val="none" w:sz="0" w:space="0" w:color="auto"/>
      </w:divBdr>
    </w:div>
    <w:div w:id="1908302766">
      <w:bodyDiv w:val="1"/>
      <w:marLeft w:val="0"/>
      <w:marRight w:val="0"/>
      <w:marTop w:val="0"/>
      <w:marBottom w:val="0"/>
      <w:divBdr>
        <w:top w:val="none" w:sz="0" w:space="0" w:color="auto"/>
        <w:left w:val="none" w:sz="0" w:space="0" w:color="auto"/>
        <w:bottom w:val="none" w:sz="0" w:space="0" w:color="auto"/>
        <w:right w:val="none" w:sz="0" w:space="0" w:color="auto"/>
      </w:divBdr>
    </w:div>
    <w:div w:id="1998066408">
      <w:bodyDiv w:val="1"/>
      <w:marLeft w:val="0"/>
      <w:marRight w:val="0"/>
      <w:marTop w:val="0"/>
      <w:marBottom w:val="0"/>
      <w:divBdr>
        <w:top w:val="none" w:sz="0" w:space="0" w:color="auto"/>
        <w:left w:val="none" w:sz="0" w:space="0" w:color="auto"/>
        <w:bottom w:val="none" w:sz="0" w:space="0" w:color="auto"/>
        <w:right w:val="none" w:sz="0" w:space="0" w:color="auto"/>
      </w:divBdr>
    </w:div>
    <w:div w:id="2101560730">
      <w:bodyDiv w:val="1"/>
      <w:marLeft w:val="0"/>
      <w:marRight w:val="0"/>
      <w:marTop w:val="0"/>
      <w:marBottom w:val="0"/>
      <w:divBdr>
        <w:top w:val="none" w:sz="0" w:space="0" w:color="auto"/>
        <w:left w:val="none" w:sz="0" w:space="0" w:color="auto"/>
        <w:bottom w:val="none" w:sz="0" w:space="0" w:color="auto"/>
        <w:right w:val="none" w:sz="0" w:space="0" w:color="auto"/>
      </w:divBdr>
    </w:div>
    <w:div w:id="2102675483">
      <w:bodyDiv w:val="1"/>
      <w:marLeft w:val="0"/>
      <w:marRight w:val="0"/>
      <w:marTop w:val="0"/>
      <w:marBottom w:val="0"/>
      <w:divBdr>
        <w:top w:val="none" w:sz="0" w:space="0" w:color="auto"/>
        <w:left w:val="none" w:sz="0" w:space="0" w:color="auto"/>
        <w:bottom w:val="none" w:sz="0" w:space="0" w:color="auto"/>
        <w:right w:val="none" w:sz="0" w:space="0" w:color="auto"/>
      </w:divBdr>
      <w:divsChild>
        <w:div w:id="64498884">
          <w:marLeft w:val="0"/>
          <w:marRight w:val="0"/>
          <w:marTop w:val="0"/>
          <w:marBottom w:val="0"/>
          <w:divBdr>
            <w:top w:val="none" w:sz="0" w:space="0" w:color="auto"/>
            <w:left w:val="none" w:sz="0" w:space="0" w:color="auto"/>
            <w:bottom w:val="none" w:sz="0" w:space="0" w:color="auto"/>
            <w:right w:val="none" w:sz="0" w:space="0" w:color="auto"/>
          </w:divBdr>
        </w:div>
        <w:div w:id="173304399">
          <w:marLeft w:val="0"/>
          <w:marRight w:val="0"/>
          <w:marTop w:val="0"/>
          <w:marBottom w:val="0"/>
          <w:divBdr>
            <w:top w:val="none" w:sz="0" w:space="0" w:color="auto"/>
            <w:left w:val="none" w:sz="0" w:space="0" w:color="auto"/>
            <w:bottom w:val="none" w:sz="0" w:space="0" w:color="auto"/>
            <w:right w:val="none" w:sz="0" w:space="0" w:color="auto"/>
          </w:divBdr>
        </w:div>
        <w:div w:id="1239361993">
          <w:marLeft w:val="0"/>
          <w:marRight w:val="0"/>
          <w:marTop w:val="0"/>
          <w:marBottom w:val="0"/>
          <w:divBdr>
            <w:top w:val="none" w:sz="0" w:space="0" w:color="auto"/>
            <w:left w:val="none" w:sz="0" w:space="0" w:color="auto"/>
            <w:bottom w:val="none" w:sz="0" w:space="0" w:color="auto"/>
            <w:right w:val="none" w:sz="0" w:space="0" w:color="auto"/>
          </w:divBdr>
        </w:div>
        <w:div w:id="2080472972">
          <w:marLeft w:val="0"/>
          <w:marRight w:val="0"/>
          <w:marTop w:val="0"/>
          <w:marBottom w:val="0"/>
          <w:divBdr>
            <w:top w:val="none" w:sz="0" w:space="0" w:color="auto"/>
            <w:left w:val="none" w:sz="0" w:space="0" w:color="auto"/>
            <w:bottom w:val="none" w:sz="0" w:space="0" w:color="auto"/>
            <w:right w:val="none" w:sz="0" w:space="0" w:color="auto"/>
          </w:divBdr>
        </w:div>
      </w:divsChild>
    </w:div>
    <w:div w:id="2104955668">
      <w:bodyDiv w:val="1"/>
      <w:marLeft w:val="0"/>
      <w:marRight w:val="0"/>
      <w:marTop w:val="0"/>
      <w:marBottom w:val="0"/>
      <w:divBdr>
        <w:top w:val="none" w:sz="0" w:space="0" w:color="auto"/>
        <w:left w:val="none" w:sz="0" w:space="0" w:color="auto"/>
        <w:bottom w:val="none" w:sz="0" w:space="0" w:color="auto"/>
        <w:right w:val="none" w:sz="0" w:space="0" w:color="auto"/>
      </w:divBdr>
    </w:div>
    <w:div w:id="21411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inframes360.com/2010/03/cics-tutorial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mainframestechhelp.com/tutorials/cics/page1.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97B21-5AB7-4CA5-86F9-453C746ED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21</Pages>
  <Words>4982</Words>
  <Characters>28400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X. Nami</dc:creator>
  <cp:lastModifiedBy>nami</cp:lastModifiedBy>
  <cp:revision>200</cp:revision>
  <dcterms:created xsi:type="dcterms:W3CDTF">2014-04-04T05:22:00Z</dcterms:created>
  <dcterms:modified xsi:type="dcterms:W3CDTF">2020-04-18T15:46:00Z</dcterms:modified>
</cp:coreProperties>
</file>