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eading=h.gjdgxs" w:colFirst="0" w:colLast="0" w:displacedByCustomXml="next"/>
    <w:bookmarkEnd w:id="0" w:displacedByCustomXml="next"/>
    <w:sdt>
      <w:sdtPr>
        <w:tag w:val="goog_rdk_0"/>
        <w:id w:val="-1803988016"/>
      </w:sdtPr>
      <w:sdtEndPr/>
      <w:sdtContent>
        <w:p w14:paraId="6E73D54B" w14:textId="77777777" w:rsidR="007B707B" w:rsidRDefault="002A5183">
          <w:pPr>
            <w:pStyle w:val="Title"/>
            <w:keepNext w:val="0"/>
            <w:keepLines w:val="0"/>
            <w:spacing w:after="0"/>
            <w:rPr>
              <w:sz w:val="48"/>
              <w:szCs w:val="4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03F800DD" wp14:editId="5C45DE7F">
                <wp:simplePos x="0" y="0"/>
                <wp:positionH relativeFrom="column">
                  <wp:posOffset>3</wp:posOffset>
                </wp:positionH>
                <wp:positionV relativeFrom="paragraph">
                  <wp:posOffset>104775</wp:posOffset>
                </wp:positionV>
                <wp:extent cx="1141200" cy="1584000"/>
                <wp:effectExtent l="0" t="0" r="0" b="0"/>
                <wp:wrapSquare wrapText="bothSides" distT="0" distB="0" distL="114300" distR="114300"/>
                <wp:docPr id="5" name="image1.jpg" descr="C:\work\SVN\aswgoesspice\trunk\WG_A0_Process_management\documentation\templates\EB+Elektrobit_RGB_cropped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C:\work\SVN\aswgoesspice\trunk\WG_A0_Process_management\documentation\templates\EB+Elektrobit_RGB_cropped.jp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1200" cy="1584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0" distR="0" simplePos="0" relativeHeight="251659264" behindDoc="0" locked="0" layoutInCell="1" hidden="0" allowOverlap="1" wp14:anchorId="7F75A186" wp14:editId="5EC28764">
                <wp:simplePos x="0" y="0"/>
                <wp:positionH relativeFrom="column">
                  <wp:posOffset>4524375</wp:posOffset>
                </wp:positionH>
                <wp:positionV relativeFrom="paragraph">
                  <wp:posOffset>0</wp:posOffset>
                </wp:positionV>
                <wp:extent cx="1800225" cy="1895475"/>
                <wp:effectExtent l="0" t="0" r="0" b="0"/>
                <wp:wrapSquare wrapText="bothSides" distT="0" distB="0" distL="0" distR="0"/>
                <wp:docPr id="6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 l="24000" r="2560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225" cy="1895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bookmarkStart w:id="1" w:name="_heading=h.30j0zll" w:colFirst="0" w:colLast="0" w:displacedByCustomXml="next"/>
    <w:bookmarkEnd w:id="1" w:displacedByCustomXml="next"/>
    <w:sdt>
      <w:sdtPr>
        <w:tag w:val="goog_rdk_1"/>
        <w:id w:val="-1308465724"/>
      </w:sdtPr>
      <w:sdtEndPr/>
      <w:sdtContent>
        <w:p w14:paraId="6CCA9A53" w14:textId="77777777" w:rsidR="007B707B" w:rsidRDefault="002A5183">
          <w:pPr>
            <w:pStyle w:val="Title"/>
            <w:keepNext w:val="0"/>
            <w:keepLines w:val="0"/>
            <w:spacing w:after="0"/>
            <w:ind w:left="720"/>
            <w:jc w:val="right"/>
            <w:rPr>
              <w:color w:val="B7B7B7"/>
              <w:sz w:val="48"/>
              <w:szCs w:val="48"/>
            </w:rPr>
          </w:pPr>
        </w:p>
      </w:sdtContent>
    </w:sdt>
    <w:bookmarkStart w:id="2" w:name="_heading=h.1fob9te" w:colFirst="0" w:colLast="0" w:displacedByCustomXml="next"/>
    <w:bookmarkEnd w:id="2" w:displacedByCustomXml="next"/>
    <w:sdt>
      <w:sdtPr>
        <w:tag w:val="goog_rdk_2"/>
        <w:id w:val="1970851663"/>
      </w:sdtPr>
      <w:sdtEndPr/>
      <w:sdtContent>
        <w:p w14:paraId="338F5A90" w14:textId="77777777" w:rsidR="007B707B" w:rsidRDefault="002A5183">
          <w:pPr>
            <w:pStyle w:val="Title"/>
            <w:jc w:val="right"/>
            <w:rPr>
              <w:sz w:val="48"/>
              <w:szCs w:val="48"/>
            </w:rPr>
          </w:pPr>
        </w:p>
      </w:sdtContent>
    </w:sdt>
    <w:bookmarkStart w:id="3" w:name="_heading=h.3znysh7" w:colFirst="0" w:colLast="0" w:displacedByCustomXml="next"/>
    <w:bookmarkEnd w:id="3" w:displacedByCustomXml="next"/>
    <w:sdt>
      <w:sdtPr>
        <w:tag w:val="goog_rdk_3"/>
        <w:id w:val="1888228708"/>
      </w:sdtPr>
      <w:sdtEndPr/>
      <w:sdtContent>
        <w:p w14:paraId="1D921C42" w14:textId="77777777" w:rsidR="007B707B" w:rsidRDefault="002A5183">
          <w:pPr>
            <w:pStyle w:val="Title"/>
            <w:rPr>
              <w:sz w:val="48"/>
              <w:szCs w:val="48"/>
            </w:rPr>
          </w:pPr>
        </w:p>
      </w:sdtContent>
    </w:sdt>
    <w:sdt>
      <w:sdtPr>
        <w:tag w:val="goog_rdk_4"/>
        <w:id w:val="-315799731"/>
      </w:sdtPr>
      <w:sdtEndPr/>
      <w:sdtContent>
        <w:p w14:paraId="0952D092" w14:textId="77777777" w:rsidR="007B707B" w:rsidRDefault="002A5183"/>
      </w:sdtContent>
    </w:sdt>
    <w:sdt>
      <w:sdtPr>
        <w:tag w:val="goog_rdk_5"/>
        <w:id w:val="-1583441674"/>
      </w:sdtPr>
      <w:sdtEndPr/>
      <w:sdtContent>
        <w:p w14:paraId="4918142E" w14:textId="77777777" w:rsidR="007B707B" w:rsidRDefault="002A5183"/>
      </w:sdtContent>
    </w:sdt>
    <w:bookmarkStart w:id="4" w:name="_heading=h.2et92p0" w:colFirst="0" w:colLast="0" w:displacedByCustomXml="next"/>
    <w:bookmarkEnd w:id="4" w:displacedByCustomXml="next"/>
    <w:sdt>
      <w:sdtPr>
        <w:tag w:val="goog_rdk_6"/>
        <w:id w:val="1888142594"/>
      </w:sdtPr>
      <w:sdtEndPr/>
      <w:sdtContent>
        <w:p w14:paraId="3BCB09D2" w14:textId="77777777" w:rsidR="007B707B" w:rsidRDefault="002A5183">
          <w:pPr>
            <w:pStyle w:val="Title"/>
            <w:jc w:val="right"/>
          </w:pPr>
          <w:r>
            <w:rPr>
              <w:sz w:val="48"/>
              <w:szCs w:val="48"/>
            </w:rPr>
            <w:t>Functional Safety Concept Lane Assistance</w:t>
          </w:r>
        </w:p>
      </w:sdtContent>
    </w:sdt>
    <w:sdt>
      <w:sdtPr>
        <w:tag w:val="goog_rdk_7"/>
        <w:id w:val="870571662"/>
      </w:sdtPr>
      <w:sdtEndPr/>
      <w:sdtContent>
        <w:p w14:paraId="77448059" w14:textId="77777777" w:rsidR="007B707B" w:rsidRDefault="002A5183">
          <w:pPr>
            <w:jc w:val="right"/>
            <w:rPr>
              <w:b/>
            </w:rPr>
          </w:pPr>
          <w:r>
            <w:rPr>
              <w:b/>
            </w:rPr>
            <w:t>Document Version: 2.0</w:t>
          </w:r>
        </w:p>
      </w:sdtContent>
    </w:sdt>
    <w:sdt>
      <w:sdtPr>
        <w:tag w:val="goog_rdk_8"/>
        <w:id w:val="1678539680"/>
      </w:sdtPr>
      <w:sdtEndPr/>
      <w:sdtContent>
        <w:p w14:paraId="19FCC5FA" w14:textId="77777777" w:rsidR="007B707B" w:rsidRDefault="002A5183">
          <w:pPr>
            <w:jc w:val="right"/>
            <w:rPr>
              <w:b/>
            </w:rPr>
          </w:pPr>
          <w:r>
            <w:rPr>
              <w:b/>
            </w:rPr>
            <w:t>Released on 2019-06-01</w:t>
          </w:r>
        </w:p>
      </w:sdtContent>
    </w:sdt>
    <w:sdt>
      <w:sdtPr>
        <w:tag w:val="goog_rdk_9"/>
        <w:id w:val="-192457638"/>
      </w:sdtPr>
      <w:sdtEndPr/>
      <w:sdtContent>
        <w:p w14:paraId="1143D42D" w14:textId="77777777" w:rsidR="007B707B" w:rsidRDefault="002A5183"/>
      </w:sdtContent>
    </w:sdt>
    <w:bookmarkStart w:id="5" w:name="_heading=h.tyjcwt" w:colFirst="0" w:colLast="0" w:displacedByCustomXml="next"/>
    <w:bookmarkEnd w:id="5" w:displacedByCustomXml="next"/>
    <w:sdt>
      <w:sdtPr>
        <w:tag w:val="goog_rdk_10"/>
        <w:id w:val="1742752990"/>
      </w:sdtPr>
      <w:sdtEndPr/>
      <w:sdtContent>
        <w:p w14:paraId="722F7958" w14:textId="77777777" w:rsidR="007B707B" w:rsidRDefault="002A5183">
          <w:pPr>
            <w:pStyle w:val="Title"/>
            <w:jc w:val="right"/>
            <w:rPr>
              <w:sz w:val="48"/>
              <w:szCs w:val="48"/>
            </w:rPr>
          </w:pPr>
          <w:r>
            <w:rPr>
              <w:noProof/>
              <w:sz w:val="22"/>
              <w:szCs w:val="22"/>
            </w:rPr>
            <w:drawing>
              <wp:inline distT="0" distB="0" distL="0" distR="0" wp14:anchorId="67D0EEF4" wp14:editId="556BE87F">
                <wp:extent cx="5943600" cy="3009900"/>
                <wp:effectExtent l="0" t="0" r="0" b="0"/>
                <wp:docPr id="8" name="image4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jp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009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sz w:val="48"/>
              <w:szCs w:val="48"/>
            </w:rPr>
            <w:t xml:space="preserve"> </w:t>
          </w:r>
        </w:p>
      </w:sdtContent>
    </w:sdt>
    <w:sdt>
      <w:sdtPr>
        <w:tag w:val="goog_rdk_11"/>
        <w:id w:val="789241384"/>
      </w:sdtPr>
      <w:sdtEndPr/>
      <w:sdtContent>
        <w:p w14:paraId="224F0B3F" w14:textId="77777777" w:rsidR="007B707B" w:rsidRDefault="002A5183"/>
      </w:sdtContent>
    </w:sdt>
    <w:sdt>
      <w:sdtPr>
        <w:tag w:val="goog_rdk_12"/>
        <w:id w:val="353234883"/>
      </w:sdtPr>
      <w:sdtEndPr/>
      <w:sdtContent>
        <w:p w14:paraId="4D6F477A" w14:textId="77777777" w:rsidR="007B707B" w:rsidRDefault="002A5183"/>
      </w:sdtContent>
    </w:sdt>
    <w:sdt>
      <w:sdtPr>
        <w:tag w:val="goog_rdk_13"/>
        <w:id w:val="1916822741"/>
      </w:sdtPr>
      <w:sdtEndPr/>
      <w:sdtContent>
        <w:p w14:paraId="4115FA1F" w14:textId="77777777" w:rsidR="007B707B" w:rsidRDefault="002A5183"/>
      </w:sdtContent>
    </w:sdt>
    <w:sdt>
      <w:sdtPr>
        <w:tag w:val="goog_rdk_14"/>
        <w:id w:val="-1650437532"/>
      </w:sdtPr>
      <w:sdtEndPr/>
      <w:sdtContent>
        <w:p w14:paraId="03295932" w14:textId="77777777" w:rsidR="007B707B" w:rsidRDefault="002A5183"/>
      </w:sdtContent>
    </w:sdt>
    <w:bookmarkStart w:id="6" w:name="_heading=h.3dy6vkm" w:colFirst="0" w:colLast="0" w:displacedByCustomXml="next"/>
    <w:bookmarkEnd w:id="6" w:displacedByCustomXml="next"/>
    <w:sdt>
      <w:sdtPr>
        <w:tag w:val="goog_rdk_15"/>
        <w:id w:val="770055971"/>
      </w:sdtPr>
      <w:sdtEndPr/>
      <w:sdtContent>
        <w:p w14:paraId="644F9626" w14:textId="77777777" w:rsidR="007B707B" w:rsidRDefault="002A5183">
          <w:pPr>
            <w:pStyle w:val="Heading1"/>
            <w:widowControl w:val="0"/>
            <w:spacing w:before="480" w:after="180" w:line="240" w:lineRule="auto"/>
            <w:rPr>
              <w:rFonts w:ascii="Calibri" w:eastAsia="Calibri" w:hAnsi="Calibri" w:cs="Calibri"/>
            </w:rPr>
          </w:pPr>
          <w:r>
            <w:t>Document history</w:t>
          </w:r>
        </w:p>
      </w:sdtContent>
    </w:sdt>
    <w:tbl>
      <w:tblPr>
        <w:tblStyle w:val="a9"/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7B707B" w14:paraId="488852B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sdt>
            <w:sdtPr>
              <w:tag w:val="goog_rdk_16"/>
              <w:id w:val="-651377132"/>
            </w:sdtPr>
            <w:sdtEndPr/>
            <w:sdtContent>
              <w:p w14:paraId="5C40187B" w14:textId="77777777" w:rsidR="007B707B" w:rsidRDefault="002A5183">
                <w:pPr>
                  <w:widowControl w:val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 w:val="0"/>
                    <w:sz w:val="22"/>
                    <w:szCs w:val="22"/>
                  </w:rPr>
                  <w:t>Date</w:t>
                </w:r>
              </w:p>
            </w:sdtContent>
          </w:sdt>
        </w:tc>
        <w:tc>
          <w:tcPr>
            <w:tcW w:w="1275" w:type="dxa"/>
          </w:tcPr>
          <w:sdt>
            <w:sdtPr>
              <w:tag w:val="goog_rdk_17"/>
              <w:id w:val="1640679888"/>
            </w:sdtPr>
            <w:sdtEndPr/>
            <w:sdtContent>
              <w:p w14:paraId="21F80E03" w14:textId="77777777" w:rsidR="007B707B" w:rsidRDefault="002A5183">
                <w:pPr>
                  <w:widowControl w:val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 w:val="0"/>
                    <w:sz w:val="22"/>
                    <w:szCs w:val="22"/>
                  </w:rPr>
                  <w:t>Version</w:t>
                </w:r>
              </w:p>
            </w:sdtContent>
          </w:sdt>
        </w:tc>
        <w:tc>
          <w:tcPr>
            <w:tcW w:w="2100" w:type="dxa"/>
          </w:tcPr>
          <w:sdt>
            <w:sdtPr>
              <w:tag w:val="goog_rdk_18"/>
              <w:id w:val="-1580902553"/>
            </w:sdtPr>
            <w:sdtEndPr/>
            <w:sdtContent>
              <w:p w14:paraId="443E4F13" w14:textId="77777777" w:rsidR="007B707B" w:rsidRDefault="002A5183">
                <w:pPr>
                  <w:widowControl w:val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 w:val="0"/>
                    <w:sz w:val="22"/>
                    <w:szCs w:val="22"/>
                  </w:rPr>
                  <w:t>Editor</w:t>
                </w:r>
              </w:p>
            </w:sdtContent>
          </w:sdt>
        </w:tc>
        <w:tc>
          <w:tcPr>
            <w:tcW w:w="4785" w:type="dxa"/>
          </w:tcPr>
          <w:sdt>
            <w:sdtPr>
              <w:tag w:val="goog_rdk_19"/>
              <w:id w:val="1602302573"/>
            </w:sdtPr>
            <w:sdtEndPr/>
            <w:sdtContent>
              <w:p w14:paraId="256C5868" w14:textId="77777777" w:rsidR="007B707B" w:rsidRDefault="002A5183">
                <w:pPr>
                  <w:widowControl w:val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 w:val="0"/>
                    <w:sz w:val="22"/>
                    <w:szCs w:val="22"/>
                  </w:rPr>
                  <w:t>Description</w:t>
                </w:r>
              </w:p>
            </w:sdtContent>
          </w:sdt>
        </w:tc>
      </w:tr>
      <w:tr w:rsidR="007B707B" w14:paraId="155BBC4F" w14:textId="77777777">
        <w:tc>
          <w:tcPr>
            <w:tcW w:w="1470" w:type="dxa"/>
          </w:tcPr>
          <w:sdt>
            <w:sdtPr>
              <w:tag w:val="goog_rdk_20"/>
              <w:id w:val="-930964961"/>
            </w:sdtPr>
            <w:sdtEndPr/>
            <w:sdtContent>
              <w:p w14:paraId="30DA1484" w14:textId="77777777" w:rsidR="007B707B" w:rsidRDefault="002A5183">
                <w:pPr>
                  <w:widowControl w:val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01.06.2019</w:t>
                </w:r>
              </w:p>
            </w:sdtContent>
          </w:sdt>
        </w:tc>
        <w:tc>
          <w:tcPr>
            <w:tcW w:w="1275" w:type="dxa"/>
          </w:tcPr>
          <w:sdt>
            <w:sdtPr>
              <w:tag w:val="goog_rdk_21"/>
              <w:id w:val="-435673046"/>
            </w:sdtPr>
            <w:sdtEndPr/>
            <w:sdtContent>
              <w:p w14:paraId="3951E438" w14:textId="77777777" w:rsidR="007B707B" w:rsidRDefault="002A5183">
                <w:pPr>
                  <w:widowControl w:val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1.0</w:t>
                </w:r>
              </w:p>
            </w:sdtContent>
          </w:sdt>
        </w:tc>
        <w:tc>
          <w:tcPr>
            <w:tcW w:w="2100" w:type="dxa"/>
          </w:tcPr>
          <w:sdt>
            <w:sdtPr>
              <w:tag w:val="goog_rdk_22"/>
              <w:id w:val="706451982"/>
            </w:sdtPr>
            <w:sdtEndPr/>
            <w:sdtContent>
              <w:p w14:paraId="15AD1123" w14:textId="77777777" w:rsidR="007B707B" w:rsidRDefault="002A5183">
                <w:pPr>
                  <w:widowControl w:val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Sandeep Patil</w:t>
                </w:r>
              </w:p>
            </w:sdtContent>
          </w:sdt>
        </w:tc>
        <w:tc>
          <w:tcPr>
            <w:tcW w:w="4785" w:type="dxa"/>
          </w:tcPr>
          <w:sdt>
            <w:sdtPr>
              <w:tag w:val="goog_rdk_23"/>
              <w:id w:val="1872797390"/>
            </w:sdtPr>
            <w:sdtEndPr/>
            <w:sdtContent>
              <w:p w14:paraId="2B77288F" w14:textId="77777777" w:rsidR="007B707B" w:rsidRDefault="002A5183">
                <w:pPr>
                  <w:widowControl w:val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Initial Version</w:t>
                </w:r>
              </w:p>
            </w:sdtContent>
          </w:sdt>
        </w:tc>
      </w:tr>
      <w:tr w:rsidR="007B707B" w14:paraId="7BAA213A" w14:textId="77777777">
        <w:tc>
          <w:tcPr>
            <w:tcW w:w="1470" w:type="dxa"/>
          </w:tcPr>
          <w:sdt>
            <w:sdtPr>
              <w:tag w:val="goog_rdk_24"/>
              <w:id w:val="-1683734996"/>
            </w:sdtPr>
            <w:sdtEndPr/>
            <w:sdtContent>
              <w:p w14:paraId="7B53EBAD" w14:textId="77777777" w:rsidR="007B707B" w:rsidRDefault="002A5183">
                <w:pPr>
                  <w:widowControl w:val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02.06.2019</w:t>
                </w:r>
              </w:p>
            </w:sdtContent>
          </w:sdt>
        </w:tc>
        <w:tc>
          <w:tcPr>
            <w:tcW w:w="1275" w:type="dxa"/>
          </w:tcPr>
          <w:sdt>
            <w:sdtPr>
              <w:tag w:val="goog_rdk_25"/>
              <w:id w:val="1736499903"/>
            </w:sdtPr>
            <w:sdtEndPr/>
            <w:sdtContent>
              <w:p w14:paraId="5D8548E7" w14:textId="77777777" w:rsidR="007B707B" w:rsidRDefault="002A5183">
                <w:pPr>
                  <w:widowControl w:val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2.0</w:t>
                </w:r>
              </w:p>
            </w:sdtContent>
          </w:sdt>
        </w:tc>
        <w:tc>
          <w:tcPr>
            <w:tcW w:w="2100" w:type="dxa"/>
          </w:tcPr>
          <w:sdt>
            <w:sdtPr>
              <w:tag w:val="goog_rdk_26"/>
              <w:id w:val="796184934"/>
            </w:sdtPr>
            <w:sdtEndPr/>
            <w:sdtContent>
              <w:p w14:paraId="5D4AA5E6" w14:textId="77777777" w:rsidR="007B707B" w:rsidRDefault="002A5183">
                <w:pPr>
                  <w:widowControl w:val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Sandeep Patil</w:t>
                </w:r>
              </w:p>
            </w:sdtContent>
          </w:sdt>
        </w:tc>
        <w:tc>
          <w:tcPr>
            <w:tcW w:w="4785" w:type="dxa"/>
          </w:tcPr>
          <w:sdt>
            <w:sdtPr>
              <w:tag w:val="goog_rdk_27"/>
              <w:id w:val="-1620448551"/>
            </w:sdtPr>
            <w:sdtEndPr/>
            <w:sdtContent>
              <w:p w14:paraId="13CB5C8C" w14:textId="77777777" w:rsidR="007B707B" w:rsidRDefault="002A5183">
                <w:pPr>
                  <w:widowControl w:val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z w:val="22"/>
                    <w:szCs w:val="22"/>
                  </w:rPr>
                  <w:t>Final Version</w:t>
                </w:r>
              </w:p>
            </w:sdtContent>
          </w:sdt>
        </w:tc>
      </w:tr>
      <w:tr w:rsidR="007B707B" w14:paraId="0CFFEA2A" w14:textId="77777777">
        <w:tc>
          <w:tcPr>
            <w:tcW w:w="1470" w:type="dxa"/>
          </w:tcPr>
          <w:sdt>
            <w:sdtPr>
              <w:tag w:val="goog_rdk_28"/>
              <w:id w:val="-301771451"/>
            </w:sdtPr>
            <w:sdtEndPr/>
            <w:sdtContent>
              <w:p w14:paraId="48C99B04" w14:textId="77777777" w:rsidR="007B707B" w:rsidRDefault="002A5183">
                <w:pPr>
                  <w:widowControl w:val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</w:p>
            </w:sdtContent>
          </w:sdt>
        </w:tc>
        <w:tc>
          <w:tcPr>
            <w:tcW w:w="1275" w:type="dxa"/>
          </w:tcPr>
          <w:sdt>
            <w:sdtPr>
              <w:tag w:val="goog_rdk_29"/>
              <w:id w:val="-1714644486"/>
            </w:sdtPr>
            <w:sdtEndPr/>
            <w:sdtContent>
              <w:p w14:paraId="794CC67C" w14:textId="77777777" w:rsidR="007B707B" w:rsidRDefault="002A5183">
                <w:pPr>
                  <w:widowControl w:val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</w:p>
            </w:sdtContent>
          </w:sdt>
        </w:tc>
        <w:tc>
          <w:tcPr>
            <w:tcW w:w="2100" w:type="dxa"/>
          </w:tcPr>
          <w:sdt>
            <w:sdtPr>
              <w:tag w:val="goog_rdk_30"/>
              <w:id w:val="1653096916"/>
            </w:sdtPr>
            <w:sdtEndPr/>
            <w:sdtContent>
              <w:p w14:paraId="116781AE" w14:textId="77777777" w:rsidR="007B707B" w:rsidRDefault="002A5183">
                <w:pPr>
                  <w:widowControl w:val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</w:p>
            </w:sdtContent>
          </w:sdt>
        </w:tc>
        <w:tc>
          <w:tcPr>
            <w:tcW w:w="4785" w:type="dxa"/>
          </w:tcPr>
          <w:sdt>
            <w:sdtPr>
              <w:tag w:val="goog_rdk_31"/>
              <w:id w:val="-1496648717"/>
            </w:sdtPr>
            <w:sdtEndPr/>
            <w:sdtContent>
              <w:p w14:paraId="4AE6A2CA" w14:textId="77777777" w:rsidR="007B707B" w:rsidRDefault="002A5183">
                <w:pPr>
                  <w:widowControl w:val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</w:p>
            </w:sdtContent>
          </w:sdt>
        </w:tc>
      </w:tr>
      <w:tr w:rsidR="007B707B" w14:paraId="66D1E273" w14:textId="77777777">
        <w:tc>
          <w:tcPr>
            <w:tcW w:w="1470" w:type="dxa"/>
          </w:tcPr>
          <w:sdt>
            <w:sdtPr>
              <w:tag w:val="goog_rdk_32"/>
              <w:id w:val="537318535"/>
            </w:sdtPr>
            <w:sdtEndPr/>
            <w:sdtContent>
              <w:p w14:paraId="50C70B5F" w14:textId="77777777" w:rsidR="007B707B" w:rsidRDefault="002A5183">
                <w:pPr>
                  <w:widowControl w:val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</w:p>
            </w:sdtContent>
          </w:sdt>
        </w:tc>
        <w:tc>
          <w:tcPr>
            <w:tcW w:w="1275" w:type="dxa"/>
          </w:tcPr>
          <w:sdt>
            <w:sdtPr>
              <w:tag w:val="goog_rdk_33"/>
              <w:id w:val="-1700623077"/>
            </w:sdtPr>
            <w:sdtEndPr/>
            <w:sdtContent>
              <w:p w14:paraId="7F0C2B9A" w14:textId="77777777" w:rsidR="007B707B" w:rsidRDefault="002A5183">
                <w:pPr>
                  <w:widowControl w:val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</w:p>
            </w:sdtContent>
          </w:sdt>
        </w:tc>
        <w:tc>
          <w:tcPr>
            <w:tcW w:w="2100" w:type="dxa"/>
          </w:tcPr>
          <w:sdt>
            <w:sdtPr>
              <w:tag w:val="goog_rdk_34"/>
              <w:id w:val="-1433582475"/>
            </w:sdtPr>
            <w:sdtEndPr/>
            <w:sdtContent>
              <w:p w14:paraId="10F1A8F6" w14:textId="77777777" w:rsidR="007B707B" w:rsidRDefault="002A5183">
                <w:pPr>
                  <w:widowControl w:val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</w:p>
            </w:sdtContent>
          </w:sdt>
        </w:tc>
        <w:tc>
          <w:tcPr>
            <w:tcW w:w="4785" w:type="dxa"/>
          </w:tcPr>
          <w:sdt>
            <w:sdtPr>
              <w:tag w:val="goog_rdk_35"/>
              <w:id w:val="2113464035"/>
            </w:sdtPr>
            <w:sdtEndPr/>
            <w:sdtContent>
              <w:p w14:paraId="21EB9C24" w14:textId="77777777" w:rsidR="007B707B" w:rsidRDefault="002A5183">
                <w:pPr>
                  <w:widowControl w:val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</w:p>
            </w:sdtContent>
          </w:sdt>
        </w:tc>
      </w:tr>
      <w:tr w:rsidR="007B707B" w14:paraId="17CD7C23" w14:textId="77777777">
        <w:tc>
          <w:tcPr>
            <w:tcW w:w="1470" w:type="dxa"/>
          </w:tcPr>
          <w:sdt>
            <w:sdtPr>
              <w:tag w:val="goog_rdk_36"/>
              <w:id w:val="176548748"/>
            </w:sdtPr>
            <w:sdtEndPr/>
            <w:sdtContent>
              <w:p w14:paraId="1CE939A9" w14:textId="77777777" w:rsidR="007B707B" w:rsidRDefault="002A5183">
                <w:pPr>
                  <w:widowControl w:val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</w:p>
            </w:sdtContent>
          </w:sdt>
        </w:tc>
        <w:tc>
          <w:tcPr>
            <w:tcW w:w="1275" w:type="dxa"/>
          </w:tcPr>
          <w:bookmarkStart w:id="7" w:name="_heading=h.1t3h5sf" w:colFirst="0" w:colLast="0" w:displacedByCustomXml="next"/>
          <w:bookmarkEnd w:id="7" w:displacedByCustomXml="next"/>
          <w:sdt>
            <w:sdtPr>
              <w:tag w:val="goog_rdk_37"/>
              <w:id w:val="-1170801645"/>
            </w:sdtPr>
            <w:sdtEndPr/>
            <w:sdtContent>
              <w:p w14:paraId="3A55C0BE" w14:textId="77777777" w:rsidR="007B707B" w:rsidRDefault="002A5183">
                <w:pPr>
                  <w:widowControl w:val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</w:p>
            </w:sdtContent>
          </w:sdt>
        </w:tc>
        <w:tc>
          <w:tcPr>
            <w:tcW w:w="2100" w:type="dxa"/>
          </w:tcPr>
          <w:sdt>
            <w:sdtPr>
              <w:tag w:val="goog_rdk_38"/>
              <w:id w:val="-513071989"/>
            </w:sdtPr>
            <w:sdtEndPr/>
            <w:sdtContent>
              <w:p w14:paraId="06D00348" w14:textId="77777777" w:rsidR="007B707B" w:rsidRDefault="002A5183">
                <w:pPr>
                  <w:widowControl w:val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</w:p>
            </w:sdtContent>
          </w:sdt>
        </w:tc>
        <w:tc>
          <w:tcPr>
            <w:tcW w:w="4785" w:type="dxa"/>
          </w:tcPr>
          <w:sdt>
            <w:sdtPr>
              <w:tag w:val="goog_rdk_39"/>
              <w:id w:val="1066838239"/>
            </w:sdtPr>
            <w:sdtEndPr/>
            <w:sdtContent>
              <w:p w14:paraId="751A94DB" w14:textId="77777777" w:rsidR="007B707B" w:rsidRDefault="002A5183">
                <w:pPr>
                  <w:widowControl w:val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</w:p>
            </w:sdtContent>
          </w:sdt>
        </w:tc>
      </w:tr>
    </w:tbl>
    <w:bookmarkStart w:id="8" w:name="_heading=h.4d34og8" w:colFirst="0" w:colLast="0" w:displacedByCustomXml="next"/>
    <w:bookmarkEnd w:id="8" w:displacedByCustomXml="next"/>
    <w:sdt>
      <w:sdtPr>
        <w:tag w:val="goog_rdk_40"/>
        <w:id w:val="-661079037"/>
      </w:sdtPr>
      <w:sdtEndPr/>
      <w:sdtContent>
        <w:p w14:paraId="412017D1" w14:textId="77777777" w:rsidR="007B707B" w:rsidRDefault="002A5183">
          <w:pPr>
            <w:pStyle w:val="Heading1"/>
            <w:widowControl w:val="0"/>
            <w:spacing w:before="480" w:after="180" w:line="240" w:lineRule="auto"/>
          </w:pPr>
          <w:r>
            <w:t>Table of Contents</w:t>
          </w:r>
        </w:p>
      </w:sdtContent>
    </w:sdt>
    <w:sdt>
      <w:sdtPr>
        <w:tag w:val="goog_rdk_41"/>
        <w:id w:val="508648899"/>
      </w:sdtPr>
      <w:sdtEndPr/>
      <w:sdtContent>
        <w:p w14:paraId="073E833F" w14:textId="77777777" w:rsidR="007B707B" w:rsidRDefault="002A5183">
          <w:pPr>
            <w:rPr>
              <w:b/>
              <w:color w:val="B7B7B7"/>
            </w:rPr>
          </w:pPr>
        </w:p>
      </w:sdtContent>
    </w:sdt>
    <w:sdt>
      <w:sdtPr>
        <w:id w:val="-1221286121"/>
        <w:docPartObj>
          <w:docPartGallery w:val="Table of Contents"/>
          <w:docPartUnique/>
        </w:docPartObj>
      </w:sdtPr>
      <w:sdtEndPr/>
      <w:sdtContent>
        <w:p w14:paraId="043DC4F5" w14:textId="77777777" w:rsidR="007B707B" w:rsidRDefault="002A5183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</w:p>
        <w:sdt>
          <w:sdtPr>
            <w:tag w:val="goog_rdk_42"/>
            <w:id w:val="1316147667"/>
          </w:sdtPr>
          <w:sdtEndPr/>
          <w:sdtContent>
            <w:p w14:paraId="043DC4F5" w14:textId="77777777" w:rsidR="007B707B" w:rsidRDefault="002A5183">
              <w:pPr>
                <w:spacing w:before="80" w:line="240" w:lineRule="auto"/>
                <w:rPr>
                  <w:color w:val="1155CC"/>
                  <w:u w:val="single"/>
                </w:rPr>
              </w:pPr>
              <w:r>
                <w:instrText xml:space="preserve"> TOC \h \u \z \n </w:instrText>
              </w:r>
              <w:r>
                <w:fldChar w:fldCharType="separate"/>
              </w:r>
              <w:hyperlink w:anchor="_heading=h.3dy6vkm">
                <w:r>
                  <w:rPr>
                    <w:color w:val="1155CC"/>
                    <w:u w:val="single"/>
                  </w:rPr>
                  <w:t>Document history</w:t>
                </w:r>
              </w:hyperlink>
            </w:p>
          </w:sdtContent>
        </w:sdt>
        <w:sdt>
          <w:sdtPr>
            <w:tag w:val="goog_rdk_43"/>
            <w:id w:val="-340848619"/>
          </w:sdtPr>
          <w:sdtEndPr/>
          <w:sdtContent>
            <w:p w14:paraId="50B99FE7" w14:textId="77777777" w:rsidR="007B707B" w:rsidRDefault="002A5183">
              <w:pPr>
                <w:spacing w:before="200" w:line="240" w:lineRule="auto"/>
                <w:rPr>
                  <w:color w:val="1155CC"/>
                  <w:u w:val="single"/>
                </w:rPr>
              </w:pPr>
              <w:hyperlink w:anchor="_heading=h.4d34og8">
                <w:r>
                  <w:rPr>
                    <w:color w:val="1155CC"/>
                    <w:u w:val="single"/>
                  </w:rPr>
                  <w:t>Table of Contents</w:t>
                </w:r>
              </w:hyperlink>
            </w:p>
          </w:sdtContent>
        </w:sdt>
        <w:sdt>
          <w:sdtPr>
            <w:tag w:val="goog_rdk_44"/>
            <w:id w:val="1022828089"/>
          </w:sdtPr>
          <w:sdtEndPr/>
          <w:sdtContent>
            <w:p w14:paraId="7C3843E5" w14:textId="77777777" w:rsidR="007B707B" w:rsidRDefault="002A5183">
              <w:pPr>
                <w:spacing w:before="200" w:line="240" w:lineRule="auto"/>
                <w:rPr>
                  <w:color w:val="1155CC"/>
                  <w:u w:val="single"/>
                </w:rPr>
              </w:pPr>
              <w:hyperlink w:anchor="_heading=h.2s8eyo1">
                <w:r>
                  <w:rPr>
                    <w:color w:val="1155CC"/>
                    <w:u w:val="single"/>
                  </w:rPr>
                  <w:t>Purpose of the Functional Safety Concept</w:t>
                </w:r>
              </w:hyperlink>
            </w:p>
          </w:sdtContent>
        </w:sdt>
        <w:sdt>
          <w:sdtPr>
            <w:tag w:val="goog_rdk_45"/>
            <w:id w:val="-829055870"/>
          </w:sdtPr>
          <w:sdtEndPr/>
          <w:sdtContent>
            <w:p w14:paraId="1591A660" w14:textId="77777777" w:rsidR="007B707B" w:rsidRDefault="002A5183">
              <w:pPr>
                <w:spacing w:before="200" w:line="240" w:lineRule="auto"/>
                <w:rPr>
                  <w:color w:val="1155CC"/>
                  <w:u w:val="single"/>
                </w:rPr>
              </w:pPr>
              <w:hyperlink w:anchor="_heading=h.17dp8vu">
                <w:r>
                  <w:rPr>
                    <w:color w:val="1155CC"/>
                    <w:u w:val="single"/>
                  </w:rPr>
                  <w:t>Inputs to the Functional Safety Analysis</w:t>
                </w:r>
              </w:hyperlink>
            </w:p>
          </w:sdtContent>
        </w:sdt>
        <w:sdt>
          <w:sdtPr>
            <w:tag w:val="goog_rdk_46"/>
            <w:id w:val="-2131007509"/>
          </w:sdtPr>
          <w:sdtEndPr/>
          <w:sdtContent>
            <w:p w14:paraId="0FA85FDC" w14:textId="77777777" w:rsidR="007B707B" w:rsidRDefault="002A5183">
              <w:pPr>
                <w:spacing w:before="60" w:line="240" w:lineRule="auto"/>
                <w:ind w:left="360"/>
                <w:rPr>
                  <w:color w:val="1155CC"/>
                  <w:u w:val="single"/>
                </w:rPr>
              </w:pPr>
              <w:hyperlink w:anchor="_heading=h.3rdcrjn">
                <w:r>
                  <w:rPr>
                    <w:color w:val="1155CC"/>
                    <w:u w:val="single"/>
                  </w:rPr>
                  <w:t>Safety goals from the Hazard Analysis and Risk Assessment</w:t>
                </w:r>
              </w:hyperlink>
            </w:p>
          </w:sdtContent>
        </w:sdt>
        <w:sdt>
          <w:sdtPr>
            <w:tag w:val="goog_rdk_47"/>
            <w:id w:val="69319408"/>
          </w:sdtPr>
          <w:sdtEndPr/>
          <w:sdtContent>
            <w:p w14:paraId="49722A20" w14:textId="77777777" w:rsidR="007B707B" w:rsidRDefault="002A5183">
              <w:pPr>
                <w:spacing w:before="60" w:line="240" w:lineRule="auto"/>
                <w:ind w:left="360"/>
                <w:rPr>
                  <w:color w:val="1155CC"/>
                  <w:u w:val="single"/>
                </w:rPr>
              </w:pPr>
              <w:hyperlink w:anchor="_heading=h.26in1rg">
                <w:r>
                  <w:rPr>
                    <w:color w:val="1155CC"/>
                    <w:u w:val="single"/>
                  </w:rPr>
                  <w:t>Preliminary Architecture</w:t>
                </w:r>
              </w:hyperlink>
            </w:p>
          </w:sdtContent>
        </w:sdt>
        <w:sdt>
          <w:sdtPr>
            <w:tag w:val="goog_rdk_48"/>
            <w:id w:val="-46919540"/>
          </w:sdtPr>
          <w:sdtEndPr/>
          <w:sdtContent>
            <w:p w14:paraId="3BC6F819" w14:textId="77777777" w:rsidR="007B707B" w:rsidRDefault="002A5183">
              <w:pPr>
                <w:spacing w:before="60" w:line="240" w:lineRule="auto"/>
                <w:ind w:left="720"/>
                <w:rPr>
                  <w:color w:val="1155CC"/>
                  <w:u w:val="single"/>
                </w:rPr>
              </w:pPr>
              <w:hyperlink w:anchor="_heading=h.lnxbz9">
                <w:r>
                  <w:rPr>
                    <w:color w:val="1155CC"/>
                    <w:u w:val="single"/>
                  </w:rPr>
                  <w:t>Desc</w:t>
                </w:r>
                <w:r>
                  <w:rPr>
                    <w:color w:val="1155CC"/>
                    <w:u w:val="single"/>
                  </w:rPr>
                  <w:t>ription of architecture elements</w:t>
                </w:r>
              </w:hyperlink>
            </w:p>
          </w:sdtContent>
        </w:sdt>
        <w:sdt>
          <w:sdtPr>
            <w:tag w:val="goog_rdk_49"/>
            <w:id w:val="431254620"/>
          </w:sdtPr>
          <w:sdtEndPr/>
          <w:sdtContent>
            <w:p w14:paraId="5B28B531" w14:textId="77777777" w:rsidR="007B707B" w:rsidRDefault="002A5183">
              <w:pPr>
                <w:spacing w:before="200" w:line="240" w:lineRule="auto"/>
                <w:rPr>
                  <w:color w:val="1155CC"/>
                  <w:u w:val="single"/>
                </w:rPr>
              </w:pPr>
              <w:hyperlink w:anchor="_heading=h.1y810tw">
                <w:r>
                  <w:rPr>
                    <w:color w:val="1155CC"/>
                    <w:u w:val="single"/>
                  </w:rPr>
                  <w:t>Functional Safety Concept</w:t>
                </w:r>
              </w:hyperlink>
            </w:p>
          </w:sdtContent>
        </w:sdt>
        <w:sdt>
          <w:sdtPr>
            <w:tag w:val="goog_rdk_50"/>
            <w:id w:val="1306119321"/>
          </w:sdtPr>
          <w:sdtEndPr/>
          <w:sdtContent>
            <w:p w14:paraId="43BBF809" w14:textId="77777777" w:rsidR="007B707B" w:rsidRDefault="002A5183">
              <w:pPr>
                <w:spacing w:before="60" w:line="240" w:lineRule="auto"/>
                <w:ind w:left="360"/>
                <w:rPr>
                  <w:color w:val="1155CC"/>
                  <w:u w:val="single"/>
                </w:rPr>
              </w:pPr>
              <w:hyperlink w:anchor="_heading=h.1ksv4uv">
                <w:r>
                  <w:rPr>
                    <w:color w:val="1155CC"/>
                    <w:u w:val="single"/>
                  </w:rPr>
                  <w:t>Functional Safety Analysis</w:t>
                </w:r>
              </w:hyperlink>
            </w:p>
          </w:sdtContent>
        </w:sdt>
        <w:sdt>
          <w:sdtPr>
            <w:tag w:val="goog_rdk_51"/>
            <w:id w:val="2015723504"/>
          </w:sdtPr>
          <w:sdtEndPr/>
          <w:sdtContent>
            <w:p w14:paraId="1D2745F1" w14:textId="77777777" w:rsidR="007B707B" w:rsidRDefault="002A5183">
              <w:pPr>
                <w:spacing w:before="60" w:line="240" w:lineRule="auto"/>
                <w:ind w:left="360"/>
                <w:rPr>
                  <w:color w:val="1155CC"/>
                  <w:u w:val="single"/>
                </w:rPr>
              </w:pPr>
              <w:hyperlink w:anchor="_heading=h.44sinio">
                <w:r>
                  <w:rPr>
                    <w:color w:val="1155CC"/>
                    <w:u w:val="single"/>
                  </w:rPr>
                  <w:t>Functional Safety Requirements</w:t>
                </w:r>
              </w:hyperlink>
            </w:p>
          </w:sdtContent>
        </w:sdt>
        <w:sdt>
          <w:sdtPr>
            <w:tag w:val="goog_rdk_52"/>
            <w:id w:val="-2007053062"/>
          </w:sdtPr>
          <w:sdtEndPr/>
          <w:sdtContent>
            <w:p w14:paraId="06B2EBC5" w14:textId="77777777" w:rsidR="007B707B" w:rsidRDefault="002A5183">
              <w:pPr>
                <w:spacing w:before="60" w:line="240" w:lineRule="auto"/>
                <w:ind w:left="360"/>
                <w:rPr>
                  <w:color w:val="1155CC"/>
                  <w:u w:val="single"/>
                </w:rPr>
              </w:pPr>
              <w:hyperlink w:anchor="_heading=h.2jxsxqh">
                <w:r>
                  <w:rPr>
                    <w:color w:val="1155CC"/>
                    <w:u w:val="single"/>
                  </w:rPr>
                  <w:t>Refinement of the System Architecture</w:t>
                </w:r>
              </w:hyperlink>
            </w:p>
          </w:sdtContent>
        </w:sdt>
        <w:sdt>
          <w:sdtPr>
            <w:tag w:val="goog_rdk_53"/>
            <w:id w:val="185722289"/>
          </w:sdtPr>
          <w:sdtEndPr/>
          <w:sdtContent>
            <w:p w14:paraId="190BA768" w14:textId="77777777" w:rsidR="007B707B" w:rsidRDefault="002A5183">
              <w:pPr>
                <w:spacing w:before="60" w:line="240" w:lineRule="auto"/>
                <w:ind w:left="360"/>
                <w:rPr>
                  <w:color w:val="1155CC"/>
                  <w:u w:val="single"/>
                </w:rPr>
              </w:pPr>
              <w:hyperlink w:anchor="_heading=h.z337ya">
                <w:r>
                  <w:rPr>
                    <w:color w:val="1155CC"/>
                    <w:u w:val="single"/>
                  </w:rPr>
                  <w:t>Allocation of Functional Safety Requirements to Architecture Elements</w:t>
                </w:r>
              </w:hyperlink>
            </w:p>
          </w:sdtContent>
        </w:sdt>
        <w:sdt>
          <w:sdtPr>
            <w:tag w:val="goog_rdk_54"/>
            <w:id w:val="851926423"/>
          </w:sdtPr>
          <w:sdtEndPr/>
          <w:sdtContent>
            <w:p w14:paraId="6F21F527" w14:textId="77777777" w:rsidR="007B707B" w:rsidRDefault="002A5183">
              <w:pPr>
                <w:spacing w:before="60" w:after="80" w:line="240" w:lineRule="auto"/>
                <w:ind w:left="360"/>
                <w:rPr>
                  <w:color w:val="1155CC"/>
                  <w:u w:val="single"/>
                </w:rPr>
              </w:pPr>
              <w:hyperlink w:anchor="_heading=h.3j2qqm3">
                <w:r>
                  <w:rPr>
                    <w:color w:val="1155CC"/>
                    <w:u w:val="single"/>
                  </w:rPr>
                  <w:t>Warning and Degradation Concept</w:t>
                </w:r>
              </w:hyperlink>
              <w:r>
                <w:fldChar w:fldCharType="end"/>
              </w:r>
            </w:p>
          </w:sdtContent>
        </w:sdt>
      </w:sdtContent>
    </w:sdt>
    <w:bookmarkStart w:id="9" w:name="_heading=h.2s8eyo1" w:colFirst="0" w:colLast="0" w:displacedByCustomXml="next"/>
    <w:bookmarkEnd w:id="9" w:displacedByCustomXml="next"/>
    <w:sdt>
      <w:sdtPr>
        <w:tag w:val="goog_rdk_55"/>
        <w:id w:val="2132896734"/>
      </w:sdtPr>
      <w:sdtEndPr/>
      <w:sdtContent>
        <w:p w14:paraId="04C6D81A" w14:textId="77777777" w:rsidR="007B707B" w:rsidRDefault="002A5183">
          <w:pPr>
            <w:pStyle w:val="Heading1"/>
          </w:pPr>
          <w:r>
            <w:t>Purpose of the Functional Safety Concept</w:t>
          </w:r>
        </w:p>
      </w:sdtContent>
    </w:sdt>
    <w:sdt>
      <w:sdtPr>
        <w:tag w:val="goog_rdk_56"/>
        <w:id w:val="2067832463"/>
      </w:sdtPr>
      <w:sdtEndPr/>
      <w:sdtContent>
        <w:p w14:paraId="5B5D0588" w14:textId="77777777" w:rsidR="007B707B" w:rsidRDefault="002A5183">
          <w:pPr>
            <w:rPr>
              <w:b/>
              <w:color w:val="B7B7B7"/>
            </w:rPr>
          </w:pPr>
          <w:r>
            <w:t xml:space="preserve">The purpose of functional safety concept is to derive functional safety requirements from functional safety goals. The functional safety requirements thus derived </w:t>
          </w:r>
          <w:r>
            <w:t>will be high level requirements which will be allocated to different parts of the item architecture. This document also provides the warning and degradation concept</w:t>
          </w:r>
        </w:p>
      </w:sdtContent>
    </w:sdt>
    <w:sdt>
      <w:sdtPr>
        <w:tag w:val="goog_rdk_57"/>
        <w:id w:val="684024436"/>
      </w:sdtPr>
      <w:sdtEndPr/>
      <w:sdtContent>
        <w:p w14:paraId="1AAA1311" w14:textId="77777777" w:rsidR="007B707B" w:rsidRDefault="002A5183">
          <w:pPr>
            <w:rPr>
              <w:b/>
              <w:color w:val="B7B7B7"/>
            </w:rPr>
          </w:pPr>
        </w:p>
      </w:sdtContent>
    </w:sdt>
    <w:bookmarkStart w:id="10" w:name="_heading=h.17dp8vu" w:colFirst="0" w:colLast="0" w:displacedByCustomXml="next"/>
    <w:bookmarkEnd w:id="10" w:displacedByCustomXml="next"/>
    <w:sdt>
      <w:sdtPr>
        <w:tag w:val="goog_rdk_58"/>
        <w:id w:val="1720329278"/>
      </w:sdtPr>
      <w:sdtEndPr/>
      <w:sdtContent>
        <w:p w14:paraId="09AA32CB" w14:textId="77777777" w:rsidR="007B707B" w:rsidRDefault="002A5183">
          <w:pPr>
            <w:pStyle w:val="Heading1"/>
          </w:pPr>
          <w:r>
            <w:t>Inputs to the Functional Safety Concept</w:t>
          </w:r>
        </w:p>
      </w:sdtContent>
    </w:sdt>
    <w:bookmarkStart w:id="11" w:name="_heading=h.3rdcrjn" w:colFirst="0" w:colLast="0" w:displacedByCustomXml="next"/>
    <w:bookmarkEnd w:id="11" w:displacedByCustomXml="next"/>
    <w:sdt>
      <w:sdtPr>
        <w:tag w:val="goog_rdk_59"/>
        <w:id w:val="-1415005294"/>
      </w:sdtPr>
      <w:sdtEndPr/>
      <w:sdtContent>
        <w:p w14:paraId="616B5163" w14:textId="77777777" w:rsidR="007B707B" w:rsidRDefault="002A5183">
          <w:pPr>
            <w:pStyle w:val="Heading2"/>
          </w:pPr>
          <w:r>
            <w:t>Safety goals from the Hazard Analysis and Ri</w:t>
          </w:r>
          <w:r>
            <w:t>sk Assessment</w:t>
          </w:r>
        </w:p>
      </w:sdtContent>
    </w:sdt>
    <w:sdt>
      <w:sdtPr>
        <w:tag w:val="goog_rdk_60"/>
        <w:id w:val="697127741"/>
      </w:sdtPr>
      <w:sdtEndPr/>
      <w:sdtContent>
        <w:p w14:paraId="6D1E3348" w14:textId="77777777" w:rsidR="007B707B" w:rsidRDefault="002A5183"/>
      </w:sdtContent>
    </w:sdt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7B707B" w14:paraId="41827832" w14:textId="77777777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61"/>
              <w:id w:val="-1291510900"/>
            </w:sdtPr>
            <w:sdtEndPr/>
            <w:sdtContent>
              <w:p w14:paraId="3AA235B6" w14:textId="77777777" w:rsidR="007B707B" w:rsidRDefault="002A518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rPr>
                    <w:b/>
                  </w:rPr>
                </w:pPr>
                <w:r>
                  <w:rPr>
                    <w:b/>
                  </w:rPr>
                  <w:t>ID</w:t>
                </w:r>
              </w:p>
            </w:sdtContent>
          </w:sdt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62"/>
              <w:id w:val="558829907"/>
            </w:sdtPr>
            <w:sdtEndPr/>
            <w:sdtContent>
              <w:p w14:paraId="7BF357F6" w14:textId="77777777" w:rsidR="007B707B" w:rsidRDefault="002A518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rPr>
                    <w:b/>
                  </w:rPr>
                </w:pPr>
                <w:r>
                  <w:rPr>
                    <w:b/>
                  </w:rPr>
                  <w:t>Safety Goal</w:t>
                </w:r>
              </w:p>
            </w:sdtContent>
          </w:sdt>
        </w:tc>
      </w:tr>
      <w:tr w:rsidR="007B707B" w14:paraId="1050E939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63"/>
              <w:id w:val="-547845080"/>
            </w:sdtPr>
            <w:sdtEndPr/>
            <w:sdtContent>
              <w:p w14:paraId="4549EB82" w14:textId="77777777" w:rsidR="007B707B" w:rsidRDefault="002A518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</w:pPr>
                <w:r>
                  <w:t>Safety_Goal_01</w:t>
                </w:r>
              </w:p>
            </w:sdtContent>
          </w:sdt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64"/>
              <w:id w:val="1206832155"/>
            </w:sdtPr>
            <w:sdtEndPr/>
            <w:sdtContent>
              <w:p w14:paraId="3FDCAFCC" w14:textId="77777777" w:rsidR="007B707B" w:rsidRDefault="002A518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</w:pPr>
                <w:r>
                  <w:t>The oscillating steering torque from the lane departure warning function shall be limited</w:t>
                </w:r>
              </w:p>
            </w:sdtContent>
          </w:sdt>
        </w:tc>
      </w:tr>
      <w:tr w:rsidR="007B707B" w14:paraId="38C6338B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65"/>
              <w:id w:val="-1707932154"/>
            </w:sdtPr>
            <w:sdtEndPr/>
            <w:sdtContent>
              <w:p w14:paraId="0B0FE775" w14:textId="77777777" w:rsidR="007B707B" w:rsidRDefault="002A5183">
                <w:pPr>
                  <w:widowControl w:val="0"/>
                  <w:spacing w:line="240" w:lineRule="auto"/>
                </w:pPr>
                <w:r>
                  <w:t>Safety_Goal_02</w:t>
                </w:r>
              </w:p>
            </w:sdtContent>
          </w:sdt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66"/>
              <w:id w:val="1331095336"/>
            </w:sdtPr>
            <w:sdtEndPr/>
            <w:sdtContent>
              <w:p w14:paraId="7C2F2C5F" w14:textId="77777777" w:rsidR="007B707B" w:rsidRDefault="002A518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</w:pPr>
                <w:r>
                  <w:t>The lane keeping assistance function shall be time limited, and the additional steering torque shall end after a given time interval so that the driver cannot misuse the system for autonomous driving</w:t>
                </w:r>
              </w:p>
            </w:sdtContent>
          </w:sdt>
        </w:tc>
      </w:tr>
    </w:tbl>
    <w:sdt>
      <w:sdtPr>
        <w:tag w:val="goog_rdk_67"/>
        <w:id w:val="1548483067"/>
      </w:sdtPr>
      <w:sdtEndPr/>
      <w:sdtContent>
        <w:p w14:paraId="26B43F3A" w14:textId="77777777" w:rsidR="007B707B" w:rsidRDefault="002A5183"/>
      </w:sdtContent>
    </w:sdt>
    <w:bookmarkStart w:id="12" w:name="_heading=h.26in1rg" w:colFirst="0" w:colLast="0" w:displacedByCustomXml="next"/>
    <w:bookmarkEnd w:id="12" w:displacedByCustomXml="next"/>
    <w:sdt>
      <w:sdtPr>
        <w:tag w:val="goog_rdk_68"/>
        <w:id w:val="-1926331061"/>
      </w:sdtPr>
      <w:sdtEndPr/>
      <w:sdtContent>
        <w:p w14:paraId="6BEA64D7" w14:textId="77777777" w:rsidR="007B707B" w:rsidRDefault="002A5183">
          <w:pPr>
            <w:pStyle w:val="Heading2"/>
          </w:pPr>
          <w:r>
            <w:t>Preliminary Architecture</w:t>
          </w:r>
        </w:p>
      </w:sdtContent>
    </w:sdt>
    <w:sdt>
      <w:sdtPr>
        <w:tag w:val="goog_rdk_69"/>
        <w:id w:val="-440139429"/>
      </w:sdtPr>
      <w:sdtEndPr/>
      <w:sdtContent>
        <w:p w14:paraId="1A2B84F8" w14:textId="77777777" w:rsidR="007B707B" w:rsidRDefault="002A5183">
          <w:r>
            <w:t>The following figure sh</w:t>
          </w:r>
          <w:r>
            <w:t>ows the preliminary architecture for the item LAS</w:t>
          </w:r>
        </w:p>
      </w:sdtContent>
    </w:sdt>
    <w:sdt>
      <w:sdtPr>
        <w:tag w:val="goog_rdk_70"/>
        <w:id w:val="1506485982"/>
      </w:sdtPr>
      <w:sdtEndPr/>
      <w:sdtContent>
        <w:p w14:paraId="1298D11F" w14:textId="77777777" w:rsidR="007B707B" w:rsidRDefault="002A5183">
          <w:r>
            <w:rPr>
              <w:noProof/>
            </w:rPr>
            <w:drawing>
              <wp:inline distT="114300" distB="114300" distL="114300" distR="114300" wp14:anchorId="27C33285" wp14:editId="0675DEC1">
                <wp:extent cx="5943600" cy="3340100"/>
                <wp:effectExtent l="0" t="0" r="0" b="0"/>
                <wp:docPr id="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40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bookmarkStart w:id="13" w:name="_heading=h.lnxbz9" w:colFirst="0" w:colLast="0" w:displacedByCustomXml="next"/>
    <w:bookmarkEnd w:id="13" w:displacedByCustomXml="next"/>
    <w:sdt>
      <w:sdtPr>
        <w:tag w:val="goog_rdk_71"/>
        <w:id w:val="1887287600"/>
      </w:sdtPr>
      <w:sdtEndPr/>
      <w:sdtContent>
        <w:p w14:paraId="0B9B607E" w14:textId="77777777" w:rsidR="007B707B" w:rsidRDefault="002A5183">
          <w:pPr>
            <w:pStyle w:val="Heading3"/>
          </w:pPr>
          <w:r>
            <w:t>Description of architecture elements</w:t>
          </w:r>
        </w:p>
      </w:sdtContent>
    </w:sdt>
    <w:sdt>
      <w:sdtPr>
        <w:tag w:val="goog_rdk_72"/>
        <w:id w:val="-873843565"/>
      </w:sdtPr>
      <w:sdtEndPr/>
      <w:sdtContent>
        <w:p w14:paraId="62D16729" w14:textId="77777777" w:rsidR="007B707B" w:rsidRDefault="002A5183"/>
      </w:sdtContent>
    </w:sdt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7B707B" w14:paraId="1F939FBB" w14:textId="77777777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73"/>
              <w:id w:val="892864147"/>
            </w:sdtPr>
            <w:sdtEndPr/>
            <w:sdtContent>
              <w:p w14:paraId="166F823D" w14:textId="77777777" w:rsidR="007B707B" w:rsidRDefault="002A518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rPr>
                    <w:b/>
                  </w:rPr>
                </w:pPr>
                <w:r>
                  <w:rPr>
                    <w:b/>
                  </w:rPr>
                  <w:t>Element</w:t>
                </w:r>
              </w:p>
            </w:sdtContent>
          </w:sdt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74"/>
              <w:id w:val="-1888404873"/>
            </w:sdtPr>
            <w:sdtEndPr/>
            <w:sdtContent>
              <w:p w14:paraId="4EE418AE" w14:textId="77777777" w:rsidR="007B707B" w:rsidRDefault="002A518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rPr>
                    <w:b/>
                  </w:rPr>
                </w:pPr>
                <w:r>
                  <w:rPr>
                    <w:b/>
                  </w:rPr>
                  <w:t>Description</w:t>
                </w:r>
              </w:p>
            </w:sdtContent>
          </w:sdt>
        </w:tc>
      </w:tr>
      <w:tr w:rsidR="007B707B" w14:paraId="088E5E9C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75"/>
              <w:id w:val="990911287"/>
            </w:sdtPr>
            <w:sdtEndPr/>
            <w:sdtContent>
              <w:p w14:paraId="7D639E93" w14:textId="77777777" w:rsidR="007B707B" w:rsidRDefault="002A518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</w:pPr>
                <w:r>
                  <w:t>Camera Sensor</w:t>
                </w:r>
              </w:p>
            </w:sdtContent>
          </w:sdt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76"/>
              <w:id w:val="1731651967"/>
            </w:sdtPr>
            <w:sdtEndPr/>
            <w:sdtContent>
              <w:p w14:paraId="71C75ED7" w14:textId="77777777" w:rsidR="007B707B" w:rsidRDefault="002A518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</w:pPr>
                <w:r>
                  <w:t xml:space="preserve">Capture image of the road and provide it to </w:t>
                </w:r>
                <w:r>
                  <w:lastRenderedPageBreak/>
                  <w:t>Camera Sensor ECU</w:t>
                </w:r>
              </w:p>
            </w:sdtContent>
          </w:sdt>
        </w:tc>
      </w:tr>
      <w:tr w:rsidR="007B707B" w14:paraId="253775D9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77"/>
              <w:id w:val="676156947"/>
            </w:sdtPr>
            <w:sdtEndPr/>
            <w:sdtContent>
              <w:p w14:paraId="58D04DED" w14:textId="77777777" w:rsidR="007B707B" w:rsidRDefault="002A518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</w:pPr>
                <w:r>
                  <w:t>Camera Sensor ECU</w:t>
                </w:r>
              </w:p>
            </w:sdtContent>
          </w:sdt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78"/>
              <w:id w:val="1935003255"/>
            </w:sdtPr>
            <w:sdtEndPr/>
            <w:sdtContent>
              <w:p w14:paraId="4A4A7356" w14:textId="77777777" w:rsidR="007B707B" w:rsidRDefault="002A518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</w:pPr>
                <w:r>
                  <w:t>Detect road lanes and the ego car position in the lane</w:t>
                </w:r>
              </w:p>
            </w:sdtContent>
          </w:sdt>
        </w:tc>
      </w:tr>
      <w:tr w:rsidR="007B707B" w14:paraId="561EB17C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79"/>
              <w:id w:val="185720121"/>
            </w:sdtPr>
            <w:sdtEndPr/>
            <w:sdtContent>
              <w:p w14:paraId="5BB0C3DF" w14:textId="77777777" w:rsidR="007B707B" w:rsidRDefault="002A5183">
                <w:pPr>
                  <w:widowControl w:val="0"/>
                  <w:spacing w:line="240" w:lineRule="auto"/>
                </w:pPr>
                <w:r>
                  <w:t>Car Display</w:t>
                </w:r>
              </w:p>
            </w:sdtContent>
          </w:sdt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80"/>
              <w:id w:val="926845797"/>
            </w:sdtPr>
            <w:sdtEndPr/>
            <w:sdtContent>
              <w:p w14:paraId="27572B23" w14:textId="77777777" w:rsidR="007B707B" w:rsidRDefault="002A518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</w:pPr>
                <w:r>
                  <w:t>Provide feedback to the driver regarding LAS Function enable status and LDW/LKS activation status</w:t>
                </w:r>
              </w:p>
            </w:sdtContent>
          </w:sdt>
        </w:tc>
      </w:tr>
      <w:tr w:rsidR="007B707B" w14:paraId="6B1260F2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81"/>
              <w:id w:val="-213893028"/>
            </w:sdtPr>
            <w:sdtEndPr/>
            <w:sdtContent>
              <w:p w14:paraId="728BBEBB" w14:textId="77777777" w:rsidR="007B707B" w:rsidRDefault="002A518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</w:pPr>
                <w:r>
                  <w:t>Car Display ECU</w:t>
                </w:r>
              </w:p>
            </w:sdtContent>
          </w:sdt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82"/>
              <w:id w:val="1371261287"/>
            </w:sdtPr>
            <w:sdtEndPr/>
            <w:sdtContent>
              <w:p w14:paraId="76210038" w14:textId="77777777" w:rsidR="007B707B" w:rsidRDefault="002A518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</w:pPr>
                <w:r>
                  <w:t>Drive the car display to show the function status and activation information</w:t>
                </w:r>
              </w:p>
            </w:sdtContent>
          </w:sdt>
        </w:tc>
      </w:tr>
      <w:tr w:rsidR="007B707B" w14:paraId="0B74D25E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83"/>
              <w:id w:val="-529733145"/>
            </w:sdtPr>
            <w:sdtEndPr/>
            <w:sdtContent>
              <w:p w14:paraId="3B1E26D0" w14:textId="77777777" w:rsidR="007B707B" w:rsidRDefault="002A518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</w:pPr>
                <w:r>
                  <w:t>Driver Steering Torque Sensor</w:t>
                </w:r>
              </w:p>
            </w:sdtContent>
          </w:sdt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84"/>
              <w:id w:val="-1253506210"/>
            </w:sdtPr>
            <w:sdtEndPr/>
            <w:sdtContent>
              <w:p w14:paraId="0EC3DFFE" w14:textId="77777777" w:rsidR="007B707B" w:rsidRDefault="002A518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</w:pPr>
                <w:r>
                  <w:t>Measure the torque applied on steering wheel by driver</w:t>
                </w:r>
              </w:p>
            </w:sdtContent>
          </w:sdt>
        </w:tc>
      </w:tr>
      <w:tr w:rsidR="007B707B" w14:paraId="1A2FACC8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85"/>
              <w:id w:val="1872497984"/>
            </w:sdtPr>
            <w:sdtEndPr/>
            <w:sdtContent>
              <w:p w14:paraId="1BB71161" w14:textId="77777777" w:rsidR="007B707B" w:rsidRDefault="002A518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</w:pPr>
                <w:r>
                  <w:t>Electronic Power Steering ECU</w:t>
                </w:r>
              </w:p>
            </w:sdtContent>
          </w:sdt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86"/>
              <w:id w:val="-1506511694"/>
            </w:sdtPr>
            <w:sdtEndPr/>
            <w:sdtContent>
              <w:p w14:paraId="592276AD" w14:textId="77777777" w:rsidR="007B707B" w:rsidRDefault="002A518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</w:pPr>
                <w:r>
                  <w:t>Calculate the effective torque to be applied on steering wheel using both torque information from driver and the camera sensor ECU</w:t>
                </w:r>
              </w:p>
            </w:sdtContent>
          </w:sdt>
        </w:tc>
      </w:tr>
      <w:tr w:rsidR="007B707B" w14:paraId="7306C8EF" w14:textId="77777777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87"/>
              <w:id w:val="604931030"/>
            </w:sdtPr>
            <w:sdtEndPr/>
            <w:sdtContent>
              <w:p w14:paraId="320437A5" w14:textId="77777777" w:rsidR="007B707B" w:rsidRDefault="002A518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</w:pPr>
                <w:r>
                  <w:t>Motor</w:t>
                </w:r>
              </w:p>
            </w:sdtContent>
          </w:sdt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88"/>
              <w:id w:val="-77591063"/>
            </w:sdtPr>
            <w:sdtEndPr/>
            <w:sdtContent>
              <w:p w14:paraId="66D77740" w14:textId="77777777" w:rsidR="007B707B" w:rsidRDefault="002A518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</w:pPr>
                <w:r>
                  <w:t>Apply the final torque c</w:t>
                </w:r>
                <w:r>
                  <w:t>alculated by the Electronic Power Steering ECU</w:t>
                </w:r>
              </w:p>
            </w:sdtContent>
          </w:sdt>
        </w:tc>
      </w:tr>
    </w:tbl>
    <w:sdt>
      <w:sdtPr>
        <w:tag w:val="goog_rdk_89"/>
        <w:id w:val="-378245584"/>
      </w:sdtPr>
      <w:sdtEndPr/>
      <w:sdtContent>
        <w:p w14:paraId="66576E3C" w14:textId="77777777" w:rsidR="007B707B" w:rsidRDefault="002A5183"/>
      </w:sdtContent>
    </w:sdt>
    <w:bookmarkStart w:id="14" w:name="_heading=h.35nkun2" w:colFirst="0" w:colLast="0" w:displacedByCustomXml="next"/>
    <w:bookmarkEnd w:id="14" w:displacedByCustomXml="next"/>
    <w:sdt>
      <w:sdtPr>
        <w:tag w:val="goog_rdk_90"/>
        <w:id w:val="2081866514"/>
      </w:sdtPr>
      <w:sdtEndPr/>
      <w:sdtContent>
        <w:p w14:paraId="432CE5EA" w14:textId="77777777" w:rsidR="007B707B" w:rsidRDefault="002A5183">
          <w:pPr>
            <w:pStyle w:val="Heading1"/>
          </w:pPr>
          <w:r>
            <w:t>Functional Safety Concept</w:t>
          </w:r>
        </w:p>
      </w:sdtContent>
    </w:sdt>
    <w:sdt>
      <w:sdtPr>
        <w:tag w:val="goog_rdk_91"/>
        <w:id w:val="-76666999"/>
      </w:sdtPr>
      <w:sdtEndPr/>
      <w:sdtContent>
        <w:p w14:paraId="2C7D0DFD" w14:textId="77777777" w:rsidR="007B707B" w:rsidRDefault="002A5183">
          <w:r>
            <w:t>The functional safety concept consists of:</w:t>
          </w:r>
        </w:p>
      </w:sdtContent>
    </w:sdt>
    <w:sdt>
      <w:sdtPr>
        <w:tag w:val="goog_rdk_92"/>
        <w:id w:val="-85080822"/>
      </w:sdtPr>
      <w:sdtEndPr/>
      <w:sdtContent>
        <w:p w14:paraId="548E5D6E" w14:textId="77777777" w:rsidR="007B707B" w:rsidRDefault="002A5183">
          <w:pPr>
            <w:numPr>
              <w:ilvl w:val="0"/>
              <w:numId w:val="1"/>
            </w:numPr>
          </w:pPr>
          <w:r>
            <w:t>Functional safety analysis</w:t>
          </w:r>
        </w:p>
      </w:sdtContent>
    </w:sdt>
    <w:sdt>
      <w:sdtPr>
        <w:tag w:val="goog_rdk_93"/>
        <w:id w:val="1906257274"/>
      </w:sdtPr>
      <w:sdtEndPr/>
      <w:sdtContent>
        <w:p w14:paraId="74A3197A" w14:textId="77777777" w:rsidR="007B707B" w:rsidRDefault="002A5183">
          <w:pPr>
            <w:numPr>
              <w:ilvl w:val="0"/>
              <w:numId w:val="1"/>
            </w:numPr>
          </w:pPr>
          <w:r>
            <w:t>Functional safety requirements</w:t>
          </w:r>
        </w:p>
      </w:sdtContent>
    </w:sdt>
    <w:sdt>
      <w:sdtPr>
        <w:tag w:val="goog_rdk_94"/>
        <w:id w:val="-355348559"/>
      </w:sdtPr>
      <w:sdtEndPr/>
      <w:sdtContent>
        <w:p w14:paraId="30155954" w14:textId="77777777" w:rsidR="007B707B" w:rsidRDefault="002A5183">
          <w:pPr>
            <w:numPr>
              <w:ilvl w:val="0"/>
              <w:numId w:val="1"/>
            </w:numPr>
          </w:pPr>
          <w:r>
            <w:t>Functional safety architecture</w:t>
          </w:r>
        </w:p>
      </w:sdtContent>
    </w:sdt>
    <w:sdt>
      <w:sdtPr>
        <w:tag w:val="goog_rdk_95"/>
        <w:id w:val="380990158"/>
      </w:sdtPr>
      <w:sdtEndPr/>
      <w:sdtContent>
        <w:p w14:paraId="3E10B6AB" w14:textId="77777777" w:rsidR="007B707B" w:rsidRDefault="002A5183">
          <w:pPr>
            <w:numPr>
              <w:ilvl w:val="0"/>
              <w:numId w:val="1"/>
            </w:numPr>
          </w:pPr>
          <w:r>
            <w:t>Warning and degradation concept</w:t>
          </w:r>
        </w:p>
      </w:sdtContent>
    </w:sdt>
    <w:bookmarkStart w:id="15" w:name="_heading=h.1ksv4uv" w:colFirst="0" w:colLast="0" w:displacedByCustomXml="next"/>
    <w:bookmarkEnd w:id="15" w:displacedByCustomXml="next"/>
    <w:sdt>
      <w:sdtPr>
        <w:tag w:val="goog_rdk_96"/>
        <w:id w:val="-1606424031"/>
      </w:sdtPr>
      <w:sdtEndPr/>
      <w:sdtContent>
        <w:p w14:paraId="223C9F15" w14:textId="77777777" w:rsidR="007B707B" w:rsidRDefault="002A5183">
          <w:pPr>
            <w:pStyle w:val="Heading2"/>
          </w:pPr>
          <w:r>
            <w:t>Functional Safety Analysis</w:t>
          </w:r>
        </w:p>
      </w:sdtContent>
    </w:sdt>
    <w:sdt>
      <w:sdtPr>
        <w:tag w:val="goog_rdk_97"/>
        <w:id w:val="1724636549"/>
      </w:sdtPr>
      <w:sdtEndPr/>
      <w:sdtContent>
        <w:p w14:paraId="0AAF9DC2" w14:textId="77777777" w:rsidR="007B707B" w:rsidRDefault="002A5183"/>
      </w:sdtContent>
    </w:sdt>
    <w:sdt>
      <w:sdtPr>
        <w:tag w:val="goog_rdk_98"/>
        <w:id w:val="-1684273957"/>
      </w:sdtPr>
      <w:sdtEndPr/>
      <w:sdtContent>
        <w:p w14:paraId="0E43C6A3" w14:textId="77777777" w:rsidR="007B707B" w:rsidRDefault="002A5183">
          <w:r>
            <w:rPr>
              <w:b/>
              <w:color w:val="B7B7B7"/>
            </w:rPr>
            <w:t>[Instructions: Fill in the functional safety analysis table below.]</w:t>
          </w:r>
        </w:p>
      </w:sdtContent>
    </w:sdt>
    <w:sdt>
      <w:sdtPr>
        <w:tag w:val="goog_rdk_99"/>
        <w:id w:val="-2093767207"/>
      </w:sdtPr>
      <w:sdtEndPr/>
      <w:sdtContent>
        <w:p w14:paraId="592826AB" w14:textId="77777777" w:rsidR="007B707B" w:rsidRDefault="002A5183"/>
      </w:sdtContent>
    </w:sdt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B707B" w14:paraId="2DA396D2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00"/>
              <w:id w:val="-706328701"/>
            </w:sdtPr>
            <w:sdtEndPr/>
            <w:sdtContent>
              <w:p w14:paraId="74604496" w14:textId="77777777" w:rsidR="007B707B" w:rsidRDefault="002A518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rPr>
                    <w:b/>
                  </w:rPr>
                </w:pPr>
                <w:r>
                  <w:rPr>
                    <w:b/>
                  </w:rPr>
                  <w:t>Malfunction ID</w:t>
                </w:r>
              </w:p>
            </w:sdtContent>
          </w:sdt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01"/>
              <w:id w:val="-1050609546"/>
            </w:sdtPr>
            <w:sdtEndPr/>
            <w:sdtContent>
              <w:p w14:paraId="2C341FDC" w14:textId="77777777" w:rsidR="007B707B" w:rsidRDefault="002A518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rPr>
                    <w:b/>
                  </w:rPr>
                </w:pPr>
                <w:r>
                  <w:rPr>
                    <w:b/>
                  </w:rPr>
                  <w:t>Main Function of the Item Related to Safety Goal Violations</w:t>
                </w:r>
              </w:p>
            </w:sdtContent>
          </w:sdt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02"/>
              <w:id w:val="941035229"/>
            </w:sdtPr>
            <w:sdtEndPr/>
            <w:sdtContent>
              <w:p w14:paraId="66B70E04" w14:textId="77777777" w:rsidR="007B707B" w:rsidRDefault="002A518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rPr>
                    <w:b/>
                  </w:rPr>
                </w:pPr>
                <w:r>
                  <w:rPr>
                    <w:b/>
                  </w:rPr>
                  <w:t>Guidewords (NO, WRONG, EARLY, LATE, MO</w:t>
                </w:r>
                <w:r>
                  <w:rPr>
                    <w:b/>
                  </w:rPr>
                  <w:t>RE, LESS)</w:t>
                </w:r>
              </w:p>
            </w:sdtContent>
          </w:sdt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03"/>
              <w:id w:val="1874346721"/>
            </w:sdtPr>
            <w:sdtEndPr/>
            <w:sdtContent>
              <w:p w14:paraId="17A19A27" w14:textId="77777777" w:rsidR="007B707B" w:rsidRDefault="002A518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rPr>
                    <w:b/>
                  </w:rPr>
                </w:pPr>
                <w:r>
                  <w:rPr>
                    <w:b/>
                  </w:rPr>
                  <w:t>Resulting Malfunction</w:t>
                </w:r>
              </w:p>
            </w:sdtContent>
          </w:sdt>
        </w:tc>
      </w:tr>
      <w:tr w:rsidR="007B707B" w14:paraId="6DA0AD3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04"/>
              <w:id w:val="392938438"/>
            </w:sdtPr>
            <w:sdtEndPr/>
            <w:sdtContent>
              <w:p w14:paraId="77DDC928" w14:textId="77777777" w:rsidR="007B707B" w:rsidRDefault="002A518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</w:pPr>
                <w:r>
                  <w:t>Malfunction_01</w:t>
                </w:r>
              </w:p>
            </w:sdtContent>
          </w:sdt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05"/>
              <w:id w:val="-565105537"/>
            </w:sdtPr>
            <w:sdtEndPr/>
            <w:sdtContent>
              <w:p w14:paraId="127AFFB1" w14:textId="77777777" w:rsidR="007B707B" w:rsidRDefault="002A518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</w:pPr>
                <w:r>
                  <w:t xml:space="preserve">Lane Departure Warning (LDW) function shall apply an oscillating </w:t>
                </w:r>
                <w:r>
                  <w:lastRenderedPageBreak/>
                  <w:t>steering torque to provide the driver a haptic feedback</w:t>
                </w:r>
              </w:p>
            </w:sdtContent>
          </w:sdt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06"/>
              <w:id w:val="1187647482"/>
            </w:sdtPr>
            <w:sdtEndPr/>
            <w:sdtContent>
              <w:p w14:paraId="13AFDC08" w14:textId="77777777" w:rsidR="007B707B" w:rsidRDefault="002A518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</w:pPr>
                <w:r>
                  <w:t>MORE</w:t>
                </w:r>
              </w:p>
            </w:sdtContent>
          </w:sdt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07"/>
              <w:id w:val="1096061067"/>
            </w:sdtPr>
            <w:sdtEndPr/>
            <w:sdtContent>
              <w:p w14:paraId="5C98D142" w14:textId="77777777" w:rsidR="007B707B" w:rsidRDefault="002A518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</w:pPr>
                <w:r>
                  <w:t xml:space="preserve">The LDW function shall apply an oscillating steering torque with very </w:t>
                </w:r>
                <w:r>
                  <w:lastRenderedPageBreak/>
                  <w:t>high amplitude (above Limit)</w:t>
                </w:r>
              </w:p>
            </w:sdtContent>
          </w:sdt>
        </w:tc>
      </w:tr>
      <w:tr w:rsidR="007B707B" w14:paraId="16FA91F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08"/>
              <w:id w:val="-1962564350"/>
            </w:sdtPr>
            <w:sdtEndPr/>
            <w:sdtContent>
              <w:p w14:paraId="4821E176" w14:textId="77777777" w:rsidR="007B707B" w:rsidRDefault="002A518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</w:pPr>
                <w:r>
                  <w:t>Malfunction_02</w:t>
                </w:r>
              </w:p>
            </w:sdtContent>
          </w:sdt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09"/>
              <w:id w:val="-1306472459"/>
            </w:sdtPr>
            <w:sdtEndPr/>
            <w:sdtContent>
              <w:p w14:paraId="56D3349F" w14:textId="77777777" w:rsidR="007B707B" w:rsidRDefault="002A5183">
                <w:pPr>
                  <w:widowControl w:val="0"/>
                  <w:spacing w:line="240" w:lineRule="auto"/>
                </w:pPr>
                <w:r>
                  <w:t>Lane Departure Warning (LDW) function shall apply an oscillating steering torque to provide the driver a haptic feedback</w:t>
                </w:r>
              </w:p>
            </w:sdtContent>
          </w:sdt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0"/>
              <w:id w:val="1132216312"/>
            </w:sdtPr>
            <w:sdtEndPr/>
            <w:sdtContent>
              <w:p w14:paraId="7F969FE9" w14:textId="77777777" w:rsidR="007B707B" w:rsidRDefault="002A518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</w:pPr>
                <w:r>
                  <w:t>MORE</w:t>
                </w:r>
              </w:p>
            </w:sdtContent>
          </w:sdt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1"/>
              <w:id w:val="1477729988"/>
            </w:sdtPr>
            <w:sdtEndPr/>
            <w:sdtContent>
              <w:p w14:paraId="508199EA" w14:textId="77777777" w:rsidR="007B707B" w:rsidRDefault="002A5183">
                <w:pPr>
                  <w:widowControl w:val="0"/>
                  <w:spacing w:before="0" w:after="0" w:line="240" w:lineRule="auto"/>
                </w:pPr>
                <w:r>
                  <w:t>The LDW function shall apply an oscillating steering torque with very high frequency (above Limit)</w:t>
                </w:r>
              </w:p>
            </w:sdtContent>
          </w:sdt>
        </w:tc>
      </w:tr>
      <w:tr w:rsidR="007B707B" w14:paraId="0850EC4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2"/>
              <w:id w:val="-295215549"/>
            </w:sdtPr>
            <w:sdtEndPr/>
            <w:sdtContent>
              <w:p w14:paraId="25BF1A35" w14:textId="77777777" w:rsidR="007B707B" w:rsidRDefault="002A518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</w:pPr>
                <w:r>
                  <w:t>Malfunc</w:t>
                </w:r>
                <w:r>
                  <w:t>tion_03</w:t>
                </w:r>
              </w:p>
            </w:sdtContent>
          </w:sdt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3"/>
              <w:id w:val="2026436725"/>
            </w:sdtPr>
            <w:sdtEndPr/>
            <w:sdtContent>
              <w:p w14:paraId="2F5D3CCB" w14:textId="77777777" w:rsidR="007B707B" w:rsidRDefault="002A518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</w:pPr>
                <w:r>
                  <w:t>Lane Keeping Assistance (LKA) function shall apply the steering torque when active in order to stay in ego lane</w:t>
                </w:r>
              </w:p>
            </w:sdtContent>
          </w:sdt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4"/>
              <w:id w:val="233355547"/>
            </w:sdtPr>
            <w:sdtEndPr/>
            <w:sdtContent>
              <w:p w14:paraId="26F213E9" w14:textId="77777777" w:rsidR="007B707B" w:rsidRDefault="002A518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</w:pPr>
                <w:r>
                  <w:t>NO</w:t>
                </w:r>
              </w:p>
            </w:sdtContent>
          </w:sdt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5"/>
              <w:id w:val="-1300527391"/>
            </w:sdtPr>
            <w:sdtEndPr/>
            <w:sdtContent>
              <w:p w14:paraId="2FF29528" w14:textId="77777777" w:rsidR="007B707B" w:rsidRDefault="002A5183">
                <w:pPr>
                  <w:widowControl w:val="0"/>
                </w:pPr>
                <w:r>
                  <w:t>The lane keeping assist is not limited in time which leads to misuse of LKA as autonomous system</w:t>
                </w:r>
              </w:p>
            </w:sdtContent>
          </w:sdt>
        </w:tc>
      </w:tr>
    </w:tbl>
    <w:sdt>
      <w:sdtPr>
        <w:tag w:val="goog_rdk_116"/>
        <w:id w:val="-1021783404"/>
      </w:sdtPr>
      <w:sdtEndPr/>
      <w:sdtContent>
        <w:p w14:paraId="238479D1" w14:textId="77777777" w:rsidR="007B707B" w:rsidRDefault="002A5183"/>
      </w:sdtContent>
    </w:sdt>
    <w:bookmarkStart w:id="16" w:name="_heading=h.44sinio" w:colFirst="0" w:colLast="0" w:displacedByCustomXml="next"/>
    <w:bookmarkEnd w:id="16" w:displacedByCustomXml="next"/>
    <w:sdt>
      <w:sdtPr>
        <w:tag w:val="goog_rdk_117"/>
        <w:id w:val="-776247136"/>
      </w:sdtPr>
      <w:sdtEndPr/>
      <w:sdtContent>
        <w:p w14:paraId="2C421899" w14:textId="77777777" w:rsidR="007B707B" w:rsidRDefault="002A5183">
          <w:pPr>
            <w:pStyle w:val="Heading2"/>
          </w:pPr>
          <w:r>
            <w:t>Functional Safety Requirements</w:t>
          </w:r>
        </w:p>
      </w:sdtContent>
    </w:sdt>
    <w:sdt>
      <w:sdtPr>
        <w:tag w:val="goog_rdk_118"/>
        <w:id w:val="353390131"/>
      </w:sdtPr>
      <w:sdtEndPr/>
      <w:sdtContent>
        <w:p w14:paraId="7EB67EF8" w14:textId="77777777" w:rsidR="007B707B" w:rsidRDefault="002A5183">
          <w:r>
            <w:t>Lane Departure Warning (LDW) Requirements:</w:t>
          </w:r>
        </w:p>
      </w:sdtContent>
    </w:sdt>
    <w:sdt>
      <w:sdtPr>
        <w:tag w:val="goog_rdk_119"/>
        <w:id w:val="1073701660"/>
      </w:sdtPr>
      <w:sdtEndPr/>
      <w:sdtContent>
        <w:p w14:paraId="3A31E4AF" w14:textId="77777777" w:rsidR="007B707B" w:rsidRDefault="002A5183"/>
      </w:sdtContent>
    </w:sdt>
    <w:tbl>
      <w:tblPr>
        <w:tblStyle w:val="ad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7B707B" w14:paraId="4FDCE7BA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0"/>
              <w:id w:val="-2028166612"/>
            </w:sdtPr>
            <w:sdtEndPr/>
            <w:sdtContent>
              <w:p w14:paraId="271ED954" w14:textId="77777777" w:rsidR="007B707B" w:rsidRDefault="002A518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rPr>
                    <w:b/>
                  </w:rPr>
                </w:pPr>
                <w:r>
                  <w:rPr>
                    <w:b/>
                  </w:rPr>
                  <w:t>ID</w:t>
                </w:r>
              </w:p>
            </w:sdtContent>
          </w:sdt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1"/>
              <w:id w:val="-1046682425"/>
            </w:sdtPr>
            <w:sdtEndPr/>
            <w:sdtContent>
              <w:p w14:paraId="6584377E" w14:textId="77777777" w:rsidR="007B707B" w:rsidRDefault="002A518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rPr>
                    <w:b/>
                  </w:rPr>
                </w:pPr>
                <w:r>
                  <w:rPr>
                    <w:b/>
                  </w:rPr>
                  <w:t>Functional Safety Requirement</w:t>
                </w:r>
              </w:p>
            </w:sdtContent>
          </w:sdt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2"/>
              <w:id w:val="121890239"/>
            </w:sdtPr>
            <w:sdtEndPr/>
            <w:sdtContent>
              <w:p w14:paraId="1C51BDA9" w14:textId="77777777" w:rsidR="007B707B" w:rsidRDefault="002A518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rPr>
                    <w:b/>
                  </w:rPr>
                </w:pPr>
                <w:r>
                  <w:rPr>
                    <w:b/>
                  </w:rPr>
                  <w:t>ASIL</w:t>
                </w:r>
              </w:p>
            </w:sdtContent>
          </w:sdt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3"/>
              <w:id w:val="894543039"/>
            </w:sdtPr>
            <w:sdtEndPr/>
            <w:sdtContent>
              <w:p w14:paraId="06E5AA8E" w14:textId="77777777" w:rsidR="007B707B" w:rsidRDefault="002A518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rPr>
                    <w:b/>
                  </w:rPr>
                </w:pPr>
                <w:r>
                  <w:rPr>
                    <w:b/>
                  </w:rPr>
                  <w:t>Fault Tolerant Time Interval</w:t>
                </w:r>
              </w:p>
            </w:sdtContent>
          </w:sdt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4"/>
              <w:id w:val="-2019771559"/>
            </w:sdtPr>
            <w:sdtEndPr/>
            <w:sdtContent>
              <w:p w14:paraId="33CCB8DE" w14:textId="77777777" w:rsidR="007B707B" w:rsidRDefault="002A518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rPr>
                    <w:b/>
                  </w:rPr>
                </w:pPr>
                <w:r>
                  <w:rPr>
                    <w:b/>
                  </w:rPr>
                  <w:t>Safe State</w:t>
                </w:r>
              </w:p>
            </w:sdtContent>
          </w:sdt>
        </w:tc>
      </w:tr>
      <w:tr w:rsidR="007B707B" w14:paraId="09F37D15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5"/>
              <w:id w:val="-1467812111"/>
            </w:sdtPr>
            <w:sdtEndPr/>
            <w:sdtContent>
              <w:p w14:paraId="68B2A48F" w14:textId="77777777" w:rsidR="007B707B" w:rsidRDefault="002A518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</w:pPr>
                <w:r>
                  <w:t>Functional</w:t>
                </w:r>
              </w:p>
            </w:sdtContent>
          </w:sdt>
          <w:sdt>
            <w:sdtPr>
              <w:tag w:val="goog_rdk_126"/>
              <w:id w:val="-63647739"/>
            </w:sdtPr>
            <w:sdtEndPr/>
            <w:sdtContent>
              <w:p w14:paraId="285FE18F" w14:textId="77777777" w:rsidR="007B707B" w:rsidRDefault="002A518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</w:pPr>
                <w:r>
                  <w:t>Safety</w:t>
                </w:r>
              </w:p>
            </w:sdtContent>
          </w:sdt>
          <w:sdt>
            <w:sdtPr>
              <w:tag w:val="goog_rdk_127"/>
              <w:id w:val="-1507205238"/>
            </w:sdtPr>
            <w:sdtEndPr/>
            <w:sdtContent>
              <w:p w14:paraId="015CFC1A" w14:textId="77777777" w:rsidR="007B707B" w:rsidRDefault="002A518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</w:pPr>
                <w:r>
                  <w:t>Requirement</w:t>
                </w:r>
              </w:p>
            </w:sdtContent>
          </w:sdt>
          <w:sdt>
            <w:sdtPr>
              <w:tag w:val="goog_rdk_128"/>
              <w:id w:val="489605440"/>
            </w:sdtPr>
            <w:sdtEndPr/>
            <w:sdtContent>
              <w:p w14:paraId="67401A0E" w14:textId="77777777" w:rsidR="007B707B" w:rsidRDefault="002A518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</w:pPr>
                <w:r>
                  <w:t>01-01</w:t>
                </w:r>
              </w:p>
            </w:sdtContent>
          </w:sdt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9"/>
              <w:id w:val="-92326439"/>
            </w:sdtPr>
            <w:sdtEndPr/>
            <w:sdtContent>
              <w:p w14:paraId="21347629" w14:textId="77777777" w:rsidR="007B707B" w:rsidRDefault="002A5183">
                <w:pPr>
                  <w:widowControl w:val="0"/>
                </w:pPr>
                <w:r>
                  <w:t>The lane keeping item shall ensure that the lane departure oscillating torque amplitude is below MAX_TORQUE_AMPLITUDE</w:t>
                </w:r>
              </w:p>
            </w:sdtContent>
          </w:sdt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0"/>
              <w:id w:val="79654351"/>
            </w:sdtPr>
            <w:sdtEndPr/>
            <w:sdtContent>
              <w:p w14:paraId="74A5D77C" w14:textId="77777777" w:rsidR="007B707B" w:rsidRDefault="002A518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</w:pPr>
                <w:r>
                  <w:t>C</w:t>
                </w:r>
              </w:p>
            </w:sdtContent>
          </w:sdt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1"/>
              <w:id w:val="-252975686"/>
            </w:sdtPr>
            <w:sdtEndPr/>
            <w:sdtContent>
              <w:p w14:paraId="1948B306" w14:textId="77777777" w:rsidR="007B707B" w:rsidRDefault="002A518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</w:pPr>
                <w:r>
                  <w:t>50ms</w:t>
                </w:r>
              </w:p>
            </w:sdtContent>
          </w:sdt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2"/>
              <w:id w:val="1837573795"/>
            </w:sdtPr>
            <w:sdtEndPr/>
            <w:sdtContent>
              <w:p w14:paraId="1508B424" w14:textId="77777777" w:rsidR="007B707B" w:rsidRDefault="002A518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</w:pPr>
                <w:r>
                  <w:t>Vibration torque amplitude &lt; MAX_TORQUE_AMPLITUDE</w:t>
                </w:r>
              </w:p>
            </w:sdtContent>
          </w:sdt>
        </w:tc>
      </w:tr>
      <w:tr w:rsidR="007B707B" w14:paraId="79930D56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3"/>
              <w:id w:val="-2091998197"/>
            </w:sdtPr>
            <w:sdtEndPr/>
            <w:sdtContent>
              <w:p w14:paraId="5D12445A" w14:textId="77777777" w:rsidR="007B707B" w:rsidRDefault="002A5183">
                <w:pPr>
                  <w:widowControl w:val="0"/>
                  <w:spacing w:line="240" w:lineRule="auto"/>
                </w:pPr>
                <w:r>
                  <w:t>Functional</w:t>
                </w:r>
              </w:p>
            </w:sdtContent>
          </w:sdt>
          <w:sdt>
            <w:sdtPr>
              <w:tag w:val="goog_rdk_134"/>
              <w:id w:val="-1429425314"/>
            </w:sdtPr>
            <w:sdtEndPr/>
            <w:sdtContent>
              <w:p w14:paraId="20D5139A" w14:textId="77777777" w:rsidR="007B707B" w:rsidRDefault="002A5183">
                <w:pPr>
                  <w:widowControl w:val="0"/>
                  <w:spacing w:line="240" w:lineRule="auto"/>
                </w:pPr>
                <w:r>
                  <w:t>Safety</w:t>
                </w:r>
              </w:p>
            </w:sdtContent>
          </w:sdt>
          <w:sdt>
            <w:sdtPr>
              <w:tag w:val="goog_rdk_135"/>
              <w:id w:val="-1873522182"/>
            </w:sdtPr>
            <w:sdtEndPr/>
            <w:sdtContent>
              <w:p w14:paraId="295DCBCB" w14:textId="77777777" w:rsidR="007B707B" w:rsidRDefault="002A5183">
                <w:pPr>
                  <w:widowControl w:val="0"/>
                  <w:spacing w:line="240" w:lineRule="auto"/>
                </w:pPr>
                <w:r>
                  <w:t>Requirement</w:t>
                </w:r>
              </w:p>
            </w:sdtContent>
          </w:sdt>
          <w:sdt>
            <w:sdtPr>
              <w:tag w:val="goog_rdk_136"/>
              <w:id w:val="700213919"/>
            </w:sdtPr>
            <w:sdtEndPr/>
            <w:sdtContent>
              <w:p w14:paraId="0E600437" w14:textId="77777777" w:rsidR="007B707B" w:rsidRDefault="002A5183">
                <w:pPr>
                  <w:widowControl w:val="0"/>
                  <w:spacing w:line="240" w:lineRule="auto"/>
                </w:pPr>
                <w:r>
                  <w:t>01-02</w:t>
                </w:r>
              </w:p>
            </w:sdtContent>
          </w:sdt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7"/>
              <w:id w:val="-1586765659"/>
            </w:sdtPr>
            <w:sdtEndPr/>
            <w:sdtContent>
              <w:p w14:paraId="148E60D0" w14:textId="77777777" w:rsidR="007B707B" w:rsidRDefault="002A5183">
                <w:pPr>
                  <w:widowControl w:val="0"/>
                </w:pPr>
                <w:r>
                  <w:t>The lane keeping item shall ensure that the lane departure oscillating torque frequency is below MAX_TORQUE_FREQUENCY</w:t>
                </w:r>
              </w:p>
            </w:sdtContent>
          </w:sdt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8"/>
              <w:id w:val="-1804228326"/>
            </w:sdtPr>
            <w:sdtEndPr/>
            <w:sdtContent>
              <w:p w14:paraId="3524D332" w14:textId="77777777" w:rsidR="007B707B" w:rsidRDefault="002A518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</w:pPr>
                <w:r>
                  <w:t>C</w:t>
                </w:r>
              </w:p>
            </w:sdtContent>
          </w:sdt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39"/>
              <w:id w:val="-1390717473"/>
            </w:sdtPr>
            <w:sdtEndPr/>
            <w:sdtContent>
              <w:p w14:paraId="60C6F184" w14:textId="77777777" w:rsidR="007B707B" w:rsidRDefault="002A518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</w:pPr>
                <w:r>
                  <w:t>50ms</w:t>
                </w:r>
              </w:p>
            </w:sdtContent>
          </w:sdt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0"/>
              <w:id w:val="-1858187504"/>
            </w:sdtPr>
            <w:sdtEndPr/>
            <w:sdtContent>
              <w:p w14:paraId="4B2C3250" w14:textId="77777777" w:rsidR="007B707B" w:rsidRDefault="002A5183">
                <w:pPr>
                  <w:widowControl w:val="0"/>
                  <w:spacing w:before="0" w:after="0" w:line="240" w:lineRule="auto"/>
                </w:pPr>
                <w:r>
                  <w:t>Vibration torque frequency &lt; MAX_TORQUE_FREQUENCY</w:t>
                </w:r>
              </w:p>
            </w:sdtContent>
          </w:sdt>
        </w:tc>
      </w:tr>
    </w:tbl>
    <w:sdt>
      <w:sdtPr>
        <w:tag w:val="goog_rdk_141"/>
        <w:id w:val="1768961906"/>
      </w:sdtPr>
      <w:sdtEndPr/>
      <w:sdtContent>
        <w:p w14:paraId="19739A20" w14:textId="77777777" w:rsidR="007B707B" w:rsidRDefault="002A5183"/>
      </w:sdtContent>
    </w:sdt>
    <w:sdt>
      <w:sdtPr>
        <w:tag w:val="goog_rdk_142"/>
        <w:id w:val="1880122565"/>
      </w:sdtPr>
      <w:sdtEndPr/>
      <w:sdtContent>
        <w:p w14:paraId="02EC7719" w14:textId="77777777" w:rsidR="007B707B" w:rsidRDefault="002A5183"/>
      </w:sdtContent>
    </w:sdt>
    <w:sdt>
      <w:sdtPr>
        <w:tag w:val="goog_rdk_143"/>
        <w:id w:val="1016652806"/>
      </w:sdtPr>
      <w:sdtEndPr/>
      <w:sdtContent>
        <w:p w14:paraId="44A1B9C5" w14:textId="77777777" w:rsidR="007B707B" w:rsidRDefault="002A5183">
          <w:r>
            <w:t>Lane Departure Warning (LDW) Verification and Validation Acceptance Criteria:</w:t>
          </w:r>
        </w:p>
      </w:sdtContent>
    </w:sdt>
    <w:sdt>
      <w:sdtPr>
        <w:tag w:val="goog_rdk_144"/>
        <w:id w:val="767353839"/>
      </w:sdtPr>
      <w:sdtEndPr/>
      <w:sdtContent>
        <w:p w14:paraId="0B60A38C" w14:textId="77777777" w:rsidR="007B707B" w:rsidRDefault="002A5183"/>
      </w:sdtContent>
    </w:sdt>
    <w:tbl>
      <w:tblPr>
        <w:tblStyle w:val="ae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7B707B" w14:paraId="2BDFE1F5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5"/>
              <w:id w:val="-1028021769"/>
            </w:sdtPr>
            <w:sdtEndPr/>
            <w:sdtContent>
              <w:p w14:paraId="156EE856" w14:textId="77777777" w:rsidR="007B707B" w:rsidRDefault="002A5183">
                <w:pPr>
                  <w:widowControl w:val="0"/>
                  <w:spacing w:line="240" w:lineRule="auto"/>
                  <w:rPr>
                    <w:b/>
                  </w:rPr>
                </w:pPr>
                <w:r>
                  <w:rPr>
                    <w:b/>
                  </w:rPr>
                  <w:t>ID</w:t>
                </w:r>
              </w:p>
            </w:sdtContent>
          </w:sdt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6"/>
              <w:id w:val="-778109457"/>
            </w:sdtPr>
            <w:sdtEndPr/>
            <w:sdtContent>
              <w:p w14:paraId="5AD3E0BD" w14:textId="77777777" w:rsidR="007B707B" w:rsidRDefault="002A5183">
                <w:pPr>
                  <w:widowControl w:val="0"/>
                  <w:spacing w:line="240" w:lineRule="auto"/>
                  <w:rPr>
                    <w:b/>
                  </w:rPr>
                </w:pPr>
                <w:r>
                  <w:rPr>
                    <w:b/>
                  </w:rPr>
                  <w:t xml:space="preserve">Validation Acceptance </w:t>
                </w:r>
              </w:p>
            </w:sdtContent>
          </w:sdt>
          <w:sdt>
            <w:sdtPr>
              <w:tag w:val="goog_rdk_147"/>
              <w:id w:val="555202352"/>
            </w:sdtPr>
            <w:sdtEndPr/>
            <w:sdtContent>
              <w:p w14:paraId="0D61A707" w14:textId="77777777" w:rsidR="007B707B" w:rsidRDefault="002A5183">
                <w:pPr>
                  <w:widowControl w:val="0"/>
                  <w:spacing w:line="240" w:lineRule="auto"/>
                  <w:rPr>
                    <w:b/>
                  </w:rPr>
                </w:pPr>
                <w:r>
                  <w:rPr>
                    <w:b/>
                  </w:rPr>
                  <w:t>Criteria and Method</w:t>
                </w:r>
              </w:p>
            </w:sdtContent>
          </w:sdt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48"/>
              <w:id w:val="21213840"/>
            </w:sdtPr>
            <w:sdtEndPr/>
            <w:sdtContent>
              <w:p w14:paraId="76516E63" w14:textId="77777777" w:rsidR="007B707B" w:rsidRDefault="002A5183">
                <w:pPr>
                  <w:widowControl w:val="0"/>
                  <w:spacing w:line="240" w:lineRule="auto"/>
                  <w:rPr>
                    <w:b/>
                  </w:rPr>
                </w:pPr>
                <w:r>
                  <w:rPr>
                    <w:b/>
                  </w:rPr>
                  <w:t xml:space="preserve">Verification Acceptance </w:t>
                </w:r>
              </w:p>
            </w:sdtContent>
          </w:sdt>
          <w:sdt>
            <w:sdtPr>
              <w:tag w:val="goog_rdk_149"/>
              <w:id w:val="-1330056033"/>
            </w:sdtPr>
            <w:sdtEndPr/>
            <w:sdtContent>
              <w:p w14:paraId="2D04CAAC" w14:textId="77777777" w:rsidR="007B707B" w:rsidRDefault="002A5183">
                <w:pPr>
                  <w:widowControl w:val="0"/>
                  <w:spacing w:line="240" w:lineRule="auto"/>
                  <w:rPr>
                    <w:b/>
                  </w:rPr>
                </w:pPr>
                <w:r>
                  <w:rPr>
                    <w:b/>
                  </w:rPr>
                  <w:t>Criteria and Method</w:t>
                </w:r>
              </w:p>
            </w:sdtContent>
          </w:sdt>
        </w:tc>
      </w:tr>
      <w:tr w:rsidR="007B707B" w14:paraId="4C5A9679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0"/>
              <w:id w:val="-435445639"/>
            </w:sdtPr>
            <w:sdtEndPr/>
            <w:sdtContent>
              <w:p w14:paraId="46EC33B1" w14:textId="77777777" w:rsidR="007B707B" w:rsidRDefault="002A5183">
                <w:pPr>
                  <w:widowControl w:val="0"/>
                  <w:spacing w:line="240" w:lineRule="auto"/>
                </w:pPr>
                <w:r>
                  <w:t>Functional</w:t>
                </w:r>
              </w:p>
            </w:sdtContent>
          </w:sdt>
          <w:sdt>
            <w:sdtPr>
              <w:tag w:val="goog_rdk_151"/>
              <w:id w:val="-1305550380"/>
            </w:sdtPr>
            <w:sdtEndPr/>
            <w:sdtContent>
              <w:p w14:paraId="6E87F646" w14:textId="77777777" w:rsidR="007B707B" w:rsidRDefault="002A5183">
                <w:pPr>
                  <w:widowControl w:val="0"/>
                  <w:spacing w:line="240" w:lineRule="auto"/>
                </w:pPr>
                <w:r>
                  <w:t>Safety</w:t>
                </w:r>
              </w:p>
            </w:sdtContent>
          </w:sdt>
          <w:sdt>
            <w:sdtPr>
              <w:tag w:val="goog_rdk_152"/>
              <w:id w:val="-24559157"/>
            </w:sdtPr>
            <w:sdtEndPr/>
            <w:sdtContent>
              <w:p w14:paraId="70FFC7A0" w14:textId="77777777" w:rsidR="007B707B" w:rsidRDefault="002A5183">
                <w:pPr>
                  <w:widowControl w:val="0"/>
                  <w:spacing w:line="240" w:lineRule="auto"/>
                </w:pPr>
                <w:r>
                  <w:t>Requirement</w:t>
                </w:r>
              </w:p>
            </w:sdtContent>
          </w:sdt>
          <w:sdt>
            <w:sdtPr>
              <w:tag w:val="goog_rdk_153"/>
              <w:id w:val="1326549293"/>
            </w:sdtPr>
            <w:sdtEndPr/>
            <w:sdtContent>
              <w:p w14:paraId="1F9A2A0E" w14:textId="77777777" w:rsidR="007B707B" w:rsidRDefault="002A5183">
                <w:pPr>
                  <w:widowControl w:val="0"/>
                  <w:spacing w:line="240" w:lineRule="auto"/>
                </w:pPr>
                <w:r>
                  <w:t>01-01</w:t>
                </w:r>
              </w:p>
            </w:sdtContent>
          </w:sdt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4"/>
              <w:id w:val="-219682068"/>
            </w:sdtPr>
            <w:sdtEndPr/>
            <w:sdtContent>
              <w:p w14:paraId="784C2855" w14:textId="77777777" w:rsidR="007B707B" w:rsidRDefault="002A5183">
                <w:pPr>
                  <w:widowControl w:val="0"/>
                </w:pPr>
                <w:r>
                  <w:t>Validate MAX_TORQUE_AMPLITUDE chosen is appropriate to be detected by driver and not hindering the steering action</w:t>
                </w:r>
              </w:p>
            </w:sdtContent>
          </w:sdt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5"/>
              <w:id w:val="-966195800"/>
            </w:sdtPr>
            <w:sdtEndPr/>
            <w:sdtContent>
              <w:p w14:paraId="1CB44F80" w14:textId="77777777" w:rsidR="007B707B" w:rsidRDefault="002A5183">
                <w:pPr>
                  <w:widowControl w:val="0"/>
                  <w:spacing w:line="240" w:lineRule="auto"/>
                </w:pPr>
                <w:r>
                  <w:t xml:space="preserve">Verify if the system turns off when the amplitude </w:t>
                </w:r>
                <w:proofErr w:type="gramStart"/>
                <w:r>
                  <w:t>increase</w:t>
                </w:r>
                <w:proofErr w:type="gramEnd"/>
                <w:r>
                  <w:t xml:space="preserve"> more than MAX_TORQUE_AMPLITUDE</w:t>
                </w:r>
              </w:p>
            </w:sdtContent>
          </w:sdt>
        </w:tc>
      </w:tr>
      <w:tr w:rsidR="007B707B" w14:paraId="7596CE30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6"/>
              <w:id w:val="1383981562"/>
            </w:sdtPr>
            <w:sdtEndPr/>
            <w:sdtContent>
              <w:p w14:paraId="4A4B89E8" w14:textId="77777777" w:rsidR="007B707B" w:rsidRDefault="002A5183">
                <w:pPr>
                  <w:widowControl w:val="0"/>
                  <w:spacing w:line="240" w:lineRule="auto"/>
                </w:pPr>
                <w:r>
                  <w:t>Functional</w:t>
                </w:r>
              </w:p>
            </w:sdtContent>
          </w:sdt>
          <w:sdt>
            <w:sdtPr>
              <w:tag w:val="goog_rdk_157"/>
              <w:id w:val="-1851480489"/>
            </w:sdtPr>
            <w:sdtEndPr/>
            <w:sdtContent>
              <w:p w14:paraId="4EF65CFA" w14:textId="77777777" w:rsidR="007B707B" w:rsidRDefault="002A5183">
                <w:pPr>
                  <w:widowControl w:val="0"/>
                  <w:spacing w:line="240" w:lineRule="auto"/>
                </w:pPr>
                <w:r>
                  <w:t>Safety</w:t>
                </w:r>
              </w:p>
            </w:sdtContent>
          </w:sdt>
          <w:sdt>
            <w:sdtPr>
              <w:tag w:val="goog_rdk_158"/>
              <w:id w:val="-1170012592"/>
            </w:sdtPr>
            <w:sdtEndPr/>
            <w:sdtContent>
              <w:p w14:paraId="5C59B889" w14:textId="77777777" w:rsidR="007B707B" w:rsidRDefault="002A5183">
                <w:pPr>
                  <w:widowControl w:val="0"/>
                  <w:spacing w:line="240" w:lineRule="auto"/>
                </w:pPr>
                <w:r>
                  <w:t>Requirement</w:t>
                </w:r>
              </w:p>
            </w:sdtContent>
          </w:sdt>
          <w:sdt>
            <w:sdtPr>
              <w:tag w:val="goog_rdk_159"/>
              <w:id w:val="1912959529"/>
            </w:sdtPr>
            <w:sdtEndPr/>
            <w:sdtContent>
              <w:p w14:paraId="7909582D" w14:textId="77777777" w:rsidR="007B707B" w:rsidRDefault="002A5183">
                <w:pPr>
                  <w:widowControl w:val="0"/>
                  <w:spacing w:line="240" w:lineRule="auto"/>
                </w:pPr>
                <w:r>
                  <w:t>01-02</w:t>
                </w:r>
              </w:p>
            </w:sdtContent>
          </w:sdt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60"/>
              <w:id w:val="-677660598"/>
            </w:sdtPr>
            <w:sdtEndPr/>
            <w:sdtContent>
              <w:p w14:paraId="7688B293" w14:textId="77777777" w:rsidR="007B707B" w:rsidRDefault="002A5183">
                <w:pPr>
                  <w:widowControl w:val="0"/>
                </w:pPr>
                <w:r>
                  <w:t>Validate MAX_TORQUE_FREQUENCY chosen is appropriate to be detected by driver and not hindering the steering action</w:t>
                </w:r>
              </w:p>
            </w:sdtContent>
          </w:sdt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61"/>
              <w:id w:val="1305747789"/>
            </w:sdtPr>
            <w:sdtEndPr/>
            <w:sdtContent>
              <w:p w14:paraId="7537B7E5" w14:textId="77777777" w:rsidR="007B707B" w:rsidRDefault="002A5183">
                <w:pPr>
                  <w:widowControl w:val="0"/>
                  <w:spacing w:line="240" w:lineRule="auto"/>
                </w:pPr>
                <w:r>
                  <w:t xml:space="preserve">Verify if the system turns off when the frequency increase more than MAX_TORQUE_FREQUENCY </w:t>
                </w:r>
              </w:p>
            </w:sdtContent>
          </w:sdt>
        </w:tc>
      </w:tr>
    </w:tbl>
    <w:sdt>
      <w:sdtPr>
        <w:tag w:val="goog_rdk_162"/>
        <w:id w:val="-1003271489"/>
      </w:sdtPr>
      <w:sdtEndPr/>
      <w:sdtContent>
        <w:p w14:paraId="35710D56" w14:textId="77777777" w:rsidR="007B707B" w:rsidRDefault="002A5183"/>
      </w:sdtContent>
    </w:sdt>
    <w:sdt>
      <w:sdtPr>
        <w:tag w:val="goog_rdk_163"/>
        <w:id w:val="-698163733"/>
      </w:sdtPr>
      <w:sdtEndPr/>
      <w:sdtContent>
        <w:p w14:paraId="4D19667F" w14:textId="77777777" w:rsidR="007B707B" w:rsidRDefault="002A5183"/>
      </w:sdtContent>
    </w:sdt>
    <w:sdt>
      <w:sdtPr>
        <w:tag w:val="goog_rdk_164"/>
        <w:id w:val="-133414522"/>
      </w:sdtPr>
      <w:sdtEndPr/>
      <w:sdtContent>
        <w:p w14:paraId="627DF033" w14:textId="77777777" w:rsidR="007B707B" w:rsidRDefault="002A5183">
          <w:r>
            <w:t>Lane Keeping Assistance (LKA) Requireme</w:t>
          </w:r>
          <w:r>
            <w:t>nts:</w:t>
          </w:r>
        </w:p>
      </w:sdtContent>
    </w:sdt>
    <w:sdt>
      <w:sdtPr>
        <w:tag w:val="goog_rdk_165"/>
        <w:id w:val="356621678"/>
      </w:sdtPr>
      <w:sdtEndPr/>
      <w:sdtContent>
        <w:p w14:paraId="1474BB1B" w14:textId="77777777" w:rsidR="007B707B" w:rsidRDefault="002A5183"/>
      </w:sdtContent>
    </w:sdt>
    <w:tbl>
      <w:tblPr>
        <w:tblStyle w:val="af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7B707B" w14:paraId="338209AF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66"/>
              <w:id w:val="-177047358"/>
            </w:sdtPr>
            <w:sdtEndPr/>
            <w:sdtContent>
              <w:p w14:paraId="5D3AC7D5" w14:textId="77777777" w:rsidR="007B707B" w:rsidRDefault="002A5183">
                <w:pPr>
                  <w:widowControl w:val="0"/>
                  <w:spacing w:line="240" w:lineRule="auto"/>
                  <w:rPr>
                    <w:b/>
                  </w:rPr>
                </w:pPr>
                <w:r>
                  <w:rPr>
                    <w:b/>
                  </w:rPr>
                  <w:t>ID</w:t>
                </w:r>
              </w:p>
            </w:sdtContent>
          </w:sdt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67"/>
              <w:id w:val="122351468"/>
            </w:sdtPr>
            <w:sdtEndPr/>
            <w:sdtContent>
              <w:p w14:paraId="33112C18" w14:textId="77777777" w:rsidR="007B707B" w:rsidRDefault="002A5183">
                <w:pPr>
                  <w:widowControl w:val="0"/>
                  <w:spacing w:line="240" w:lineRule="auto"/>
                  <w:rPr>
                    <w:b/>
                  </w:rPr>
                </w:pPr>
                <w:r>
                  <w:rPr>
                    <w:b/>
                  </w:rPr>
                  <w:t>Functional Safety Requirement</w:t>
                </w:r>
              </w:p>
            </w:sdtContent>
          </w:sdt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68"/>
              <w:id w:val="1947574021"/>
            </w:sdtPr>
            <w:sdtEndPr/>
            <w:sdtContent>
              <w:p w14:paraId="34D555E8" w14:textId="77777777" w:rsidR="007B707B" w:rsidRDefault="002A5183">
                <w:pPr>
                  <w:widowControl w:val="0"/>
                  <w:spacing w:line="240" w:lineRule="auto"/>
                  <w:rPr>
                    <w:b/>
                  </w:rPr>
                </w:pPr>
                <w:r>
                  <w:rPr>
                    <w:b/>
                  </w:rPr>
                  <w:t>ASIL</w:t>
                </w:r>
              </w:p>
            </w:sdtContent>
          </w:sdt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69"/>
              <w:id w:val="-407311987"/>
            </w:sdtPr>
            <w:sdtEndPr/>
            <w:sdtContent>
              <w:p w14:paraId="774D802B" w14:textId="77777777" w:rsidR="007B707B" w:rsidRDefault="002A5183">
                <w:pPr>
                  <w:widowControl w:val="0"/>
                  <w:spacing w:line="240" w:lineRule="auto"/>
                  <w:rPr>
                    <w:b/>
                  </w:rPr>
                </w:pPr>
                <w:r>
                  <w:rPr>
                    <w:b/>
                  </w:rPr>
                  <w:t>Fault Tolerant Time Interval</w:t>
                </w:r>
              </w:p>
            </w:sdtContent>
          </w:sdt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70"/>
              <w:id w:val="848304370"/>
            </w:sdtPr>
            <w:sdtEndPr/>
            <w:sdtContent>
              <w:p w14:paraId="733AD81F" w14:textId="77777777" w:rsidR="007B707B" w:rsidRDefault="002A5183">
                <w:pPr>
                  <w:widowControl w:val="0"/>
                  <w:spacing w:line="240" w:lineRule="auto"/>
                  <w:rPr>
                    <w:b/>
                  </w:rPr>
                </w:pPr>
                <w:r>
                  <w:rPr>
                    <w:b/>
                  </w:rPr>
                  <w:t>Safe State</w:t>
                </w:r>
              </w:p>
            </w:sdtContent>
          </w:sdt>
        </w:tc>
      </w:tr>
      <w:tr w:rsidR="007B707B" w14:paraId="589AAAFA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71"/>
              <w:id w:val="927845753"/>
            </w:sdtPr>
            <w:sdtEndPr/>
            <w:sdtContent>
              <w:p w14:paraId="1EBA521F" w14:textId="77777777" w:rsidR="007B707B" w:rsidRDefault="002A5183">
                <w:pPr>
                  <w:widowControl w:val="0"/>
                  <w:spacing w:line="240" w:lineRule="auto"/>
                </w:pPr>
                <w:r>
                  <w:t>Functional</w:t>
                </w:r>
              </w:p>
            </w:sdtContent>
          </w:sdt>
          <w:sdt>
            <w:sdtPr>
              <w:tag w:val="goog_rdk_172"/>
              <w:id w:val="98152177"/>
            </w:sdtPr>
            <w:sdtEndPr/>
            <w:sdtContent>
              <w:p w14:paraId="6CED370A" w14:textId="77777777" w:rsidR="007B707B" w:rsidRDefault="002A5183">
                <w:pPr>
                  <w:widowControl w:val="0"/>
                  <w:spacing w:line="240" w:lineRule="auto"/>
                </w:pPr>
                <w:r>
                  <w:t>Safety</w:t>
                </w:r>
              </w:p>
            </w:sdtContent>
          </w:sdt>
          <w:sdt>
            <w:sdtPr>
              <w:tag w:val="goog_rdk_173"/>
              <w:id w:val="-1149041525"/>
            </w:sdtPr>
            <w:sdtEndPr/>
            <w:sdtContent>
              <w:p w14:paraId="63657B48" w14:textId="77777777" w:rsidR="007B707B" w:rsidRDefault="002A5183">
                <w:pPr>
                  <w:widowControl w:val="0"/>
                  <w:spacing w:line="240" w:lineRule="auto"/>
                </w:pPr>
                <w:r>
                  <w:t>Requirement</w:t>
                </w:r>
              </w:p>
            </w:sdtContent>
          </w:sdt>
          <w:sdt>
            <w:sdtPr>
              <w:tag w:val="goog_rdk_174"/>
              <w:id w:val="-1998251626"/>
            </w:sdtPr>
            <w:sdtEndPr/>
            <w:sdtContent>
              <w:p w14:paraId="473774B6" w14:textId="77777777" w:rsidR="007B707B" w:rsidRDefault="002A5183">
                <w:pPr>
                  <w:widowControl w:val="0"/>
                  <w:spacing w:line="240" w:lineRule="auto"/>
                </w:pPr>
                <w:r>
                  <w:t>02-01</w:t>
                </w:r>
              </w:p>
            </w:sdtContent>
          </w:sdt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75"/>
              <w:id w:val="-594247531"/>
            </w:sdtPr>
            <w:sdtEndPr/>
            <w:sdtContent>
              <w:p w14:paraId="3585581D" w14:textId="77777777" w:rsidR="007B707B" w:rsidRDefault="002A5183">
                <w:pPr>
                  <w:widowControl w:val="0"/>
                </w:pPr>
                <w:r>
                  <w:t>The EPS Subsystem shall ensure that the LKA torque is applied only for MAX_DURATION</w:t>
                </w:r>
              </w:p>
            </w:sdtContent>
          </w:sdt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76"/>
              <w:id w:val="832950971"/>
            </w:sdtPr>
            <w:sdtEndPr/>
            <w:sdtContent>
              <w:p w14:paraId="57921CE3" w14:textId="77777777" w:rsidR="007B707B" w:rsidRDefault="002A5183">
                <w:pPr>
                  <w:widowControl w:val="0"/>
                  <w:spacing w:line="240" w:lineRule="auto"/>
                </w:pPr>
                <w:r>
                  <w:t>C</w:t>
                </w:r>
              </w:p>
            </w:sdtContent>
          </w:sdt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77"/>
              <w:id w:val="-1430198282"/>
            </w:sdtPr>
            <w:sdtEndPr/>
            <w:sdtContent>
              <w:p w14:paraId="1B6B0DD4" w14:textId="77777777" w:rsidR="007B707B" w:rsidRDefault="002A5183">
                <w:pPr>
                  <w:widowControl w:val="0"/>
                  <w:spacing w:line="240" w:lineRule="auto"/>
                </w:pPr>
                <w:r>
                  <w:t xml:space="preserve">500 </w:t>
                </w:r>
                <w:proofErr w:type="spellStart"/>
                <w:r>
                  <w:t>ms</w:t>
                </w:r>
                <w:proofErr w:type="spellEnd"/>
              </w:p>
            </w:sdtContent>
          </w:sdt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78"/>
              <w:id w:val="747315308"/>
            </w:sdtPr>
            <w:sdtEndPr/>
            <w:sdtContent>
              <w:p w14:paraId="74FE3DED" w14:textId="77777777" w:rsidR="007B707B" w:rsidRDefault="002A5183">
                <w:pPr>
                  <w:widowControl w:val="0"/>
                  <w:spacing w:line="240" w:lineRule="auto"/>
                </w:pPr>
                <w:r>
                  <w:t>LKA torque = 0</w:t>
                </w:r>
              </w:p>
            </w:sdtContent>
          </w:sdt>
        </w:tc>
      </w:tr>
    </w:tbl>
    <w:sdt>
      <w:sdtPr>
        <w:tag w:val="goog_rdk_179"/>
        <w:id w:val="700676997"/>
      </w:sdtPr>
      <w:sdtEndPr/>
      <w:sdtContent>
        <w:p w14:paraId="409E18A7" w14:textId="77777777" w:rsidR="007B707B" w:rsidRDefault="002A5183"/>
      </w:sdtContent>
    </w:sdt>
    <w:sdt>
      <w:sdtPr>
        <w:tag w:val="goog_rdk_180"/>
        <w:id w:val="-240410667"/>
      </w:sdtPr>
      <w:sdtEndPr/>
      <w:sdtContent>
        <w:p w14:paraId="0C24A4B9" w14:textId="77777777" w:rsidR="007B707B" w:rsidRDefault="002A5183"/>
      </w:sdtContent>
    </w:sdt>
    <w:sdt>
      <w:sdtPr>
        <w:tag w:val="goog_rdk_181"/>
        <w:id w:val="272677050"/>
      </w:sdtPr>
      <w:sdtEndPr/>
      <w:sdtContent>
        <w:p w14:paraId="74D00FD1" w14:textId="77777777" w:rsidR="007B707B" w:rsidRDefault="002A5183">
          <w:r>
            <w:t>Lane Keeping Assistance (LKA) Verification and Validation Acceptance Criteria:</w:t>
          </w:r>
        </w:p>
      </w:sdtContent>
    </w:sdt>
    <w:sdt>
      <w:sdtPr>
        <w:tag w:val="goog_rdk_182"/>
        <w:id w:val="475421798"/>
      </w:sdtPr>
      <w:sdtEndPr/>
      <w:sdtContent>
        <w:p w14:paraId="6CFBB11F" w14:textId="77777777" w:rsidR="007B707B" w:rsidRDefault="002A5183"/>
      </w:sdtContent>
    </w:sdt>
    <w:tbl>
      <w:tblPr>
        <w:tblStyle w:val="af0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7B707B" w14:paraId="1B425A62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83"/>
              <w:id w:val="260654236"/>
            </w:sdtPr>
            <w:sdtEndPr/>
            <w:sdtContent>
              <w:p w14:paraId="0EC6D732" w14:textId="77777777" w:rsidR="007B707B" w:rsidRDefault="002A5183">
                <w:pPr>
                  <w:widowControl w:val="0"/>
                  <w:spacing w:line="240" w:lineRule="auto"/>
                  <w:rPr>
                    <w:b/>
                  </w:rPr>
                </w:pPr>
                <w:r>
                  <w:rPr>
                    <w:b/>
                  </w:rPr>
                  <w:t>ID</w:t>
                </w:r>
              </w:p>
            </w:sdtContent>
          </w:sdt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84"/>
              <w:id w:val="1990211185"/>
            </w:sdtPr>
            <w:sdtEndPr/>
            <w:sdtContent>
              <w:p w14:paraId="7D3A400C" w14:textId="77777777" w:rsidR="007B707B" w:rsidRDefault="002A5183">
                <w:pPr>
                  <w:widowControl w:val="0"/>
                  <w:spacing w:line="240" w:lineRule="auto"/>
                  <w:rPr>
                    <w:b/>
                  </w:rPr>
                </w:pPr>
                <w:r>
                  <w:rPr>
                    <w:b/>
                  </w:rPr>
                  <w:t xml:space="preserve">Validation Acceptance </w:t>
                </w:r>
              </w:p>
            </w:sdtContent>
          </w:sdt>
          <w:sdt>
            <w:sdtPr>
              <w:tag w:val="goog_rdk_185"/>
              <w:id w:val="-446232350"/>
            </w:sdtPr>
            <w:sdtEndPr/>
            <w:sdtContent>
              <w:p w14:paraId="3EB816FA" w14:textId="77777777" w:rsidR="007B707B" w:rsidRDefault="002A5183">
                <w:pPr>
                  <w:widowControl w:val="0"/>
                  <w:spacing w:line="240" w:lineRule="auto"/>
                  <w:rPr>
                    <w:b/>
                  </w:rPr>
                </w:pPr>
                <w:r>
                  <w:rPr>
                    <w:b/>
                  </w:rPr>
                  <w:t>Criteria and Method</w:t>
                </w:r>
              </w:p>
            </w:sdtContent>
          </w:sdt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86"/>
              <w:id w:val="214935913"/>
            </w:sdtPr>
            <w:sdtEndPr/>
            <w:sdtContent>
              <w:p w14:paraId="37565029" w14:textId="77777777" w:rsidR="007B707B" w:rsidRDefault="002A5183">
                <w:pPr>
                  <w:widowControl w:val="0"/>
                  <w:spacing w:line="240" w:lineRule="auto"/>
                  <w:rPr>
                    <w:b/>
                  </w:rPr>
                </w:pPr>
                <w:r>
                  <w:rPr>
                    <w:b/>
                  </w:rPr>
                  <w:t xml:space="preserve">Verification Acceptance </w:t>
                </w:r>
              </w:p>
            </w:sdtContent>
          </w:sdt>
          <w:sdt>
            <w:sdtPr>
              <w:tag w:val="goog_rdk_187"/>
              <w:id w:val="-2055843806"/>
            </w:sdtPr>
            <w:sdtEndPr/>
            <w:sdtContent>
              <w:p w14:paraId="054DF87C" w14:textId="77777777" w:rsidR="007B707B" w:rsidRDefault="002A5183">
                <w:pPr>
                  <w:widowControl w:val="0"/>
                  <w:spacing w:line="240" w:lineRule="auto"/>
                  <w:rPr>
                    <w:b/>
                  </w:rPr>
                </w:pPr>
                <w:r>
                  <w:rPr>
                    <w:b/>
                  </w:rPr>
                  <w:t>Criteria and Method</w:t>
                </w:r>
              </w:p>
            </w:sdtContent>
          </w:sdt>
        </w:tc>
      </w:tr>
      <w:tr w:rsidR="007B707B" w14:paraId="43988700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88"/>
              <w:id w:val="-1874996902"/>
            </w:sdtPr>
            <w:sdtEndPr/>
            <w:sdtContent>
              <w:p w14:paraId="5B9210F4" w14:textId="77777777" w:rsidR="007B707B" w:rsidRDefault="002A5183">
                <w:pPr>
                  <w:widowControl w:val="0"/>
                  <w:spacing w:line="240" w:lineRule="auto"/>
                </w:pPr>
                <w:r>
                  <w:t>Functional</w:t>
                </w:r>
              </w:p>
            </w:sdtContent>
          </w:sdt>
          <w:sdt>
            <w:sdtPr>
              <w:tag w:val="goog_rdk_189"/>
              <w:id w:val="-547913888"/>
            </w:sdtPr>
            <w:sdtEndPr/>
            <w:sdtContent>
              <w:p w14:paraId="0DA1590E" w14:textId="77777777" w:rsidR="007B707B" w:rsidRDefault="002A5183">
                <w:pPr>
                  <w:widowControl w:val="0"/>
                  <w:spacing w:line="240" w:lineRule="auto"/>
                </w:pPr>
                <w:r>
                  <w:t>Safety</w:t>
                </w:r>
              </w:p>
            </w:sdtContent>
          </w:sdt>
          <w:sdt>
            <w:sdtPr>
              <w:tag w:val="goog_rdk_190"/>
              <w:id w:val="-349487831"/>
            </w:sdtPr>
            <w:sdtEndPr/>
            <w:sdtContent>
              <w:p w14:paraId="01E21D98" w14:textId="77777777" w:rsidR="007B707B" w:rsidRDefault="002A5183">
                <w:pPr>
                  <w:widowControl w:val="0"/>
                  <w:spacing w:line="240" w:lineRule="auto"/>
                </w:pPr>
                <w:r>
                  <w:t>Requirement</w:t>
                </w:r>
              </w:p>
            </w:sdtContent>
          </w:sdt>
          <w:sdt>
            <w:sdtPr>
              <w:tag w:val="goog_rdk_191"/>
              <w:id w:val="-1419476800"/>
            </w:sdtPr>
            <w:sdtEndPr/>
            <w:sdtContent>
              <w:p w14:paraId="5A9609D6" w14:textId="77777777" w:rsidR="007B707B" w:rsidRDefault="002A5183">
                <w:pPr>
                  <w:widowControl w:val="0"/>
                  <w:spacing w:line="240" w:lineRule="auto"/>
                </w:pPr>
                <w:r>
                  <w:t>02-01</w:t>
                </w:r>
              </w:p>
            </w:sdtContent>
          </w:sdt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92"/>
              <w:id w:val="-1294287635"/>
            </w:sdtPr>
            <w:sdtEndPr/>
            <w:sdtContent>
              <w:p w14:paraId="49044ABC" w14:textId="77777777" w:rsidR="007B707B" w:rsidRDefault="002A5183">
                <w:pPr>
                  <w:widowControl w:val="0"/>
                </w:pPr>
                <w:r>
                  <w:t xml:space="preserve">Validate MAX_DURATION is chosen </w:t>
                </w:r>
                <w:r>
                  <w:lastRenderedPageBreak/>
                  <w:t xml:space="preserve">so that the driver cannot use it as </w:t>
                </w:r>
                <w:proofErr w:type="spellStart"/>
                <w:r>
                  <w:t>self driving</w:t>
                </w:r>
                <w:proofErr w:type="spellEnd"/>
                <w:r>
                  <w:t xml:space="preserve"> car</w:t>
                </w:r>
              </w:p>
            </w:sdtContent>
          </w:sdt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93"/>
              <w:id w:val="1055666916"/>
            </w:sdtPr>
            <w:sdtEndPr/>
            <w:sdtContent>
              <w:p w14:paraId="44B3DFAB" w14:textId="77777777" w:rsidR="007B707B" w:rsidRDefault="002A5183">
                <w:pPr>
                  <w:widowControl w:val="0"/>
                  <w:spacing w:line="240" w:lineRule="auto"/>
                </w:pPr>
                <w:r>
                  <w:t xml:space="preserve">Verify the system does not deactivate if the LKA torque </w:t>
                </w:r>
                <w:r>
                  <w:lastRenderedPageBreak/>
                  <w:t>application exceeds the MAX_DURATION</w:t>
                </w:r>
              </w:p>
            </w:sdtContent>
          </w:sdt>
        </w:tc>
      </w:tr>
    </w:tbl>
    <w:sdt>
      <w:sdtPr>
        <w:tag w:val="goog_rdk_194"/>
        <w:id w:val="-1371759153"/>
      </w:sdtPr>
      <w:sdtEndPr/>
      <w:sdtContent>
        <w:p w14:paraId="4D7FE9B5" w14:textId="77777777" w:rsidR="007B707B" w:rsidRDefault="002A5183"/>
      </w:sdtContent>
    </w:sdt>
    <w:bookmarkStart w:id="17" w:name="_heading=h.2jxsxqh" w:colFirst="0" w:colLast="0" w:displacedByCustomXml="next"/>
    <w:bookmarkEnd w:id="17" w:displacedByCustomXml="next"/>
    <w:sdt>
      <w:sdtPr>
        <w:tag w:val="goog_rdk_195"/>
        <w:id w:val="1689408554"/>
      </w:sdtPr>
      <w:sdtEndPr/>
      <w:sdtContent>
        <w:p w14:paraId="3F35B55F" w14:textId="77777777" w:rsidR="007B707B" w:rsidRDefault="002A5183">
          <w:pPr>
            <w:pStyle w:val="Heading2"/>
          </w:pPr>
          <w:r>
            <w:t>Refinement of the System Architecture</w:t>
          </w:r>
        </w:p>
      </w:sdtContent>
    </w:sdt>
    <w:sdt>
      <w:sdtPr>
        <w:tag w:val="goog_rdk_196"/>
        <w:id w:val="877583997"/>
      </w:sdtPr>
      <w:sdtEndPr/>
      <w:sdtContent>
        <w:p w14:paraId="0A7BD794" w14:textId="77777777" w:rsidR="007B707B" w:rsidRDefault="002A5183">
          <w:r>
            <w:rPr>
              <w:b/>
              <w:noProof/>
              <w:color w:val="B7B7B7"/>
            </w:rPr>
            <w:drawing>
              <wp:inline distT="114300" distB="114300" distL="114300" distR="114300" wp14:anchorId="72EF3BB2" wp14:editId="5ED21499">
                <wp:extent cx="5943600" cy="3340100"/>
                <wp:effectExtent l="0" t="0" r="0" b="0"/>
                <wp:docPr id="4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40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bookmarkStart w:id="18" w:name="_heading=h.z337ya" w:colFirst="0" w:colLast="0" w:displacedByCustomXml="next"/>
    <w:bookmarkEnd w:id="18" w:displacedByCustomXml="next"/>
    <w:sdt>
      <w:sdtPr>
        <w:tag w:val="goog_rdk_197"/>
        <w:id w:val="-587006396"/>
      </w:sdtPr>
      <w:sdtEndPr/>
      <w:sdtContent>
        <w:p w14:paraId="4C0A08FB" w14:textId="77777777" w:rsidR="007B707B" w:rsidRDefault="002A5183">
          <w:pPr>
            <w:pStyle w:val="Heading2"/>
          </w:pPr>
          <w:r>
            <w:t>Allocation of Functional Safety Requirements to Architecture Elements</w:t>
          </w:r>
        </w:p>
      </w:sdtContent>
    </w:sdt>
    <w:sdt>
      <w:sdtPr>
        <w:tag w:val="goog_rdk_198"/>
        <w:id w:val="-253907183"/>
      </w:sdtPr>
      <w:sdtEndPr/>
      <w:sdtContent>
        <w:p w14:paraId="38075236" w14:textId="77777777" w:rsidR="007B707B" w:rsidRDefault="002A5183"/>
      </w:sdtContent>
    </w:sdt>
    <w:tbl>
      <w:tblPr>
        <w:tblStyle w:val="af1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7B707B" w14:paraId="1101D56C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99"/>
              <w:id w:val="-689919530"/>
            </w:sdtPr>
            <w:sdtEndPr/>
            <w:sdtContent>
              <w:p w14:paraId="0BE9B0F8" w14:textId="77777777" w:rsidR="007B707B" w:rsidRDefault="002A5183">
                <w:pPr>
                  <w:widowControl w:val="0"/>
                  <w:spacing w:line="240" w:lineRule="auto"/>
                  <w:rPr>
                    <w:b/>
                  </w:rPr>
                </w:pPr>
                <w:r>
                  <w:rPr>
                    <w:b/>
                  </w:rPr>
                  <w:t>ID</w:t>
                </w:r>
              </w:p>
            </w:sdtContent>
          </w:sdt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00"/>
              <w:id w:val="-539352488"/>
            </w:sdtPr>
            <w:sdtEndPr/>
            <w:sdtContent>
              <w:p w14:paraId="1F36DB49" w14:textId="77777777" w:rsidR="007B707B" w:rsidRDefault="002A5183">
                <w:pPr>
                  <w:widowControl w:val="0"/>
                  <w:spacing w:line="240" w:lineRule="auto"/>
                  <w:rPr>
                    <w:b/>
                  </w:rPr>
                </w:pPr>
                <w:r>
                  <w:rPr>
                    <w:b/>
                  </w:rPr>
                  <w:t>Functional Safety Requirement</w:t>
                </w:r>
              </w:p>
            </w:sdtContent>
          </w:sdt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01"/>
              <w:id w:val="-823281063"/>
            </w:sdtPr>
            <w:sdtEndPr/>
            <w:sdtContent>
              <w:p w14:paraId="1687340C" w14:textId="77777777" w:rsidR="007B707B" w:rsidRDefault="002A5183">
                <w:pPr>
                  <w:widowControl w:val="0"/>
                  <w:spacing w:line="240" w:lineRule="auto"/>
                  <w:rPr>
                    <w:b/>
                  </w:rPr>
                </w:pPr>
                <w:r>
                  <w:rPr>
                    <w:b/>
                  </w:rPr>
                  <w:t>Electronic Power Steering ECU</w:t>
                </w:r>
              </w:p>
            </w:sdtContent>
          </w:sdt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02"/>
              <w:id w:val="1391765670"/>
            </w:sdtPr>
            <w:sdtEndPr/>
            <w:sdtContent>
              <w:p w14:paraId="5BE4707F" w14:textId="77777777" w:rsidR="007B707B" w:rsidRDefault="002A5183">
                <w:pPr>
                  <w:widowControl w:val="0"/>
                  <w:spacing w:line="240" w:lineRule="auto"/>
                  <w:rPr>
                    <w:b/>
                  </w:rPr>
                </w:pPr>
                <w:r>
                  <w:rPr>
                    <w:b/>
                  </w:rPr>
                  <w:t>Camera ECU</w:t>
                </w:r>
              </w:p>
            </w:sdtContent>
          </w:sdt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03"/>
              <w:id w:val="1567531851"/>
            </w:sdtPr>
            <w:sdtEndPr/>
            <w:sdtContent>
              <w:p w14:paraId="65BCA48E" w14:textId="77777777" w:rsidR="007B707B" w:rsidRDefault="002A5183">
                <w:pPr>
                  <w:widowControl w:val="0"/>
                  <w:spacing w:line="240" w:lineRule="auto"/>
                  <w:rPr>
                    <w:b/>
                  </w:rPr>
                </w:pPr>
                <w:r>
                  <w:rPr>
                    <w:b/>
                  </w:rPr>
                  <w:t>Car Display ECU</w:t>
                </w:r>
              </w:p>
            </w:sdtContent>
          </w:sdt>
        </w:tc>
      </w:tr>
      <w:tr w:rsidR="007B707B" w14:paraId="71B9B1E5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04"/>
              <w:id w:val="-660084432"/>
            </w:sdtPr>
            <w:sdtEndPr/>
            <w:sdtContent>
              <w:p w14:paraId="0E65510D" w14:textId="77777777" w:rsidR="007B707B" w:rsidRDefault="002A5183">
                <w:pPr>
                  <w:widowControl w:val="0"/>
                  <w:spacing w:line="240" w:lineRule="auto"/>
                </w:pPr>
                <w:r>
                  <w:t>Functional</w:t>
                </w:r>
              </w:p>
            </w:sdtContent>
          </w:sdt>
          <w:sdt>
            <w:sdtPr>
              <w:tag w:val="goog_rdk_205"/>
              <w:id w:val="1123500804"/>
            </w:sdtPr>
            <w:sdtEndPr/>
            <w:sdtContent>
              <w:p w14:paraId="5FE317C4" w14:textId="77777777" w:rsidR="007B707B" w:rsidRDefault="002A5183">
                <w:pPr>
                  <w:widowControl w:val="0"/>
                  <w:spacing w:line="240" w:lineRule="auto"/>
                </w:pPr>
                <w:r>
                  <w:t>Safety</w:t>
                </w:r>
              </w:p>
            </w:sdtContent>
          </w:sdt>
          <w:sdt>
            <w:sdtPr>
              <w:tag w:val="goog_rdk_206"/>
              <w:id w:val="1451517740"/>
            </w:sdtPr>
            <w:sdtEndPr/>
            <w:sdtContent>
              <w:p w14:paraId="2613B550" w14:textId="77777777" w:rsidR="007B707B" w:rsidRDefault="002A5183">
                <w:pPr>
                  <w:widowControl w:val="0"/>
                  <w:spacing w:line="240" w:lineRule="auto"/>
                </w:pPr>
                <w:r>
                  <w:t>Requirement</w:t>
                </w:r>
              </w:p>
            </w:sdtContent>
          </w:sdt>
          <w:sdt>
            <w:sdtPr>
              <w:tag w:val="goog_rdk_207"/>
              <w:id w:val="1450280057"/>
            </w:sdtPr>
            <w:sdtEndPr/>
            <w:sdtContent>
              <w:p w14:paraId="5D1F823F" w14:textId="77777777" w:rsidR="007B707B" w:rsidRDefault="002A5183">
                <w:pPr>
                  <w:widowControl w:val="0"/>
                  <w:spacing w:line="240" w:lineRule="auto"/>
                </w:pPr>
                <w:r>
                  <w:t>01-01</w:t>
                </w:r>
              </w:p>
            </w:sdtContent>
          </w:sdt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08"/>
              <w:id w:val="1676224402"/>
            </w:sdtPr>
            <w:sdtEndPr/>
            <w:sdtContent>
              <w:p w14:paraId="1CD48FF8" w14:textId="77777777" w:rsidR="007B707B" w:rsidRDefault="002A5183">
                <w:pPr>
                  <w:widowControl w:val="0"/>
                </w:pPr>
                <w:r>
                  <w:t xml:space="preserve">The lane keeping item shall ensure that the lane departure oscillating torque amplitude is below </w:t>
                </w:r>
                <w:r>
                  <w:lastRenderedPageBreak/>
                  <w:t>MAX_TORQUE_AMPLITUDE</w:t>
                </w:r>
              </w:p>
            </w:sdtContent>
          </w:sdt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09"/>
              <w:id w:val="1647863134"/>
            </w:sdtPr>
            <w:sdtEndPr/>
            <w:sdtContent>
              <w:p w14:paraId="21A3D1D8" w14:textId="77777777" w:rsidR="007B707B" w:rsidRDefault="002A5183">
                <w:pPr>
                  <w:widowControl w:val="0"/>
                  <w:spacing w:line="240" w:lineRule="auto"/>
                  <w:rPr>
                    <w:b/>
                  </w:rPr>
                </w:pPr>
                <w:r>
                  <w:rPr>
                    <w:b/>
                  </w:rPr>
                  <w:t>x</w:t>
                </w:r>
              </w:p>
            </w:sdtContent>
          </w:sdt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10"/>
              <w:id w:val="533845691"/>
            </w:sdtPr>
            <w:sdtEndPr/>
            <w:sdtContent>
              <w:p w14:paraId="24B62084" w14:textId="77777777" w:rsidR="007B707B" w:rsidRDefault="002A5183">
                <w:pPr>
                  <w:widowControl w:val="0"/>
                  <w:spacing w:line="240" w:lineRule="auto"/>
                  <w:rPr>
                    <w:b/>
                  </w:rPr>
                </w:pPr>
              </w:p>
            </w:sdtContent>
          </w:sdt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11"/>
              <w:id w:val="940266714"/>
            </w:sdtPr>
            <w:sdtEndPr/>
            <w:sdtContent>
              <w:p w14:paraId="7A0A21A5" w14:textId="77777777" w:rsidR="007B707B" w:rsidRDefault="002A5183">
                <w:pPr>
                  <w:widowControl w:val="0"/>
                  <w:spacing w:line="240" w:lineRule="auto"/>
                  <w:rPr>
                    <w:b/>
                  </w:rPr>
                </w:pPr>
              </w:p>
            </w:sdtContent>
          </w:sdt>
        </w:tc>
      </w:tr>
      <w:tr w:rsidR="007B707B" w14:paraId="4AAF663F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12"/>
              <w:id w:val="-1918235425"/>
            </w:sdtPr>
            <w:sdtEndPr/>
            <w:sdtContent>
              <w:p w14:paraId="7BEAA13D" w14:textId="77777777" w:rsidR="007B707B" w:rsidRDefault="002A5183">
                <w:pPr>
                  <w:widowControl w:val="0"/>
                  <w:spacing w:line="240" w:lineRule="auto"/>
                </w:pPr>
                <w:r>
                  <w:t>Functional</w:t>
                </w:r>
              </w:p>
            </w:sdtContent>
          </w:sdt>
          <w:sdt>
            <w:sdtPr>
              <w:tag w:val="goog_rdk_213"/>
              <w:id w:val="221805499"/>
            </w:sdtPr>
            <w:sdtEndPr/>
            <w:sdtContent>
              <w:p w14:paraId="73389585" w14:textId="77777777" w:rsidR="007B707B" w:rsidRDefault="002A5183">
                <w:pPr>
                  <w:widowControl w:val="0"/>
                  <w:spacing w:line="240" w:lineRule="auto"/>
                </w:pPr>
                <w:r>
                  <w:t>Safety</w:t>
                </w:r>
              </w:p>
            </w:sdtContent>
          </w:sdt>
          <w:sdt>
            <w:sdtPr>
              <w:tag w:val="goog_rdk_214"/>
              <w:id w:val="217557343"/>
            </w:sdtPr>
            <w:sdtEndPr/>
            <w:sdtContent>
              <w:p w14:paraId="5CCD12F7" w14:textId="77777777" w:rsidR="007B707B" w:rsidRDefault="002A5183">
                <w:pPr>
                  <w:widowControl w:val="0"/>
                  <w:spacing w:line="240" w:lineRule="auto"/>
                </w:pPr>
                <w:r>
                  <w:t>Requirement</w:t>
                </w:r>
              </w:p>
            </w:sdtContent>
          </w:sdt>
          <w:sdt>
            <w:sdtPr>
              <w:tag w:val="goog_rdk_215"/>
              <w:id w:val="352928984"/>
            </w:sdtPr>
            <w:sdtEndPr/>
            <w:sdtContent>
              <w:p w14:paraId="425D6D1D" w14:textId="77777777" w:rsidR="007B707B" w:rsidRDefault="002A5183">
                <w:pPr>
                  <w:widowControl w:val="0"/>
                  <w:spacing w:line="240" w:lineRule="auto"/>
                </w:pPr>
                <w:r>
                  <w:t>01-02</w:t>
                </w:r>
              </w:p>
            </w:sdtContent>
          </w:sdt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16"/>
              <w:id w:val="1542088189"/>
            </w:sdtPr>
            <w:sdtEndPr/>
            <w:sdtContent>
              <w:p w14:paraId="152FD425" w14:textId="77777777" w:rsidR="007B707B" w:rsidRDefault="002A5183">
                <w:pPr>
                  <w:widowControl w:val="0"/>
                </w:pPr>
                <w:r>
                  <w:t>The lane keeping item shall ensure that the lane departure oscillating torque frequency is below MAX_TORQUE_FREQUENCY</w:t>
                </w:r>
              </w:p>
            </w:sdtContent>
          </w:sdt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17"/>
              <w:id w:val="-381326772"/>
            </w:sdtPr>
            <w:sdtEndPr/>
            <w:sdtContent>
              <w:p w14:paraId="66EA446A" w14:textId="77777777" w:rsidR="007B707B" w:rsidRDefault="002A5183">
                <w:pPr>
                  <w:widowControl w:val="0"/>
                  <w:spacing w:line="240" w:lineRule="auto"/>
                  <w:rPr>
                    <w:b/>
                  </w:rPr>
                </w:pPr>
                <w:r>
                  <w:rPr>
                    <w:b/>
                  </w:rPr>
                  <w:t>x</w:t>
                </w:r>
              </w:p>
            </w:sdtContent>
          </w:sdt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18"/>
              <w:id w:val="1121032853"/>
            </w:sdtPr>
            <w:sdtEndPr/>
            <w:sdtContent>
              <w:p w14:paraId="444F8075" w14:textId="77777777" w:rsidR="007B707B" w:rsidRDefault="002A5183">
                <w:pPr>
                  <w:widowControl w:val="0"/>
                  <w:spacing w:line="240" w:lineRule="auto"/>
                  <w:rPr>
                    <w:b/>
                  </w:rPr>
                </w:pPr>
              </w:p>
            </w:sdtContent>
          </w:sdt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19"/>
              <w:id w:val="-1450160324"/>
            </w:sdtPr>
            <w:sdtEndPr/>
            <w:sdtContent>
              <w:p w14:paraId="38FFDC33" w14:textId="77777777" w:rsidR="007B707B" w:rsidRDefault="002A5183">
                <w:pPr>
                  <w:widowControl w:val="0"/>
                  <w:spacing w:line="240" w:lineRule="auto"/>
                  <w:rPr>
                    <w:b/>
                  </w:rPr>
                </w:pPr>
              </w:p>
            </w:sdtContent>
          </w:sdt>
        </w:tc>
      </w:tr>
      <w:tr w:rsidR="007B707B" w14:paraId="15EAD33A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20"/>
              <w:id w:val="298655472"/>
            </w:sdtPr>
            <w:sdtEndPr/>
            <w:sdtContent>
              <w:p w14:paraId="45F250EF" w14:textId="77777777" w:rsidR="007B707B" w:rsidRDefault="002A5183">
                <w:pPr>
                  <w:widowControl w:val="0"/>
                  <w:spacing w:line="240" w:lineRule="auto"/>
                </w:pPr>
                <w:r>
                  <w:t>Functional</w:t>
                </w:r>
              </w:p>
            </w:sdtContent>
          </w:sdt>
          <w:sdt>
            <w:sdtPr>
              <w:tag w:val="goog_rdk_221"/>
              <w:id w:val="624737123"/>
            </w:sdtPr>
            <w:sdtEndPr/>
            <w:sdtContent>
              <w:p w14:paraId="7C17B6B0" w14:textId="77777777" w:rsidR="007B707B" w:rsidRDefault="002A5183">
                <w:pPr>
                  <w:widowControl w:val="0"/>
                  <w:spacing w:line="240" w:lineRule="auto"/>
                </w:pPr>
                <w:r>
                  <w:t>Safety</w:t>
                </w:r>
              </w:p>
            </w:sdtContent>
          </w:sdt>
          <w:sdt>
            <w:sdtPr>
              <w:tag w:val="goog_rdk_222"/>
              <w:id w:val="877049859"/>
            </w:sdtPr>
            <w:sdtEndPr/>
            <w:sdtContent>
              <w:p w14:paraId="34C88449" w14:textId="77777777" w:rsidR="007B707B" w:rsidRDefault="002A5183">
                <w:pPr>
                  <w:widowControl w:val="0"/>
                  <w:spacing w:line="240" w:lineRule="auto"/>
                </w:pPr>
                <w:r>
                  <w:t>Requirement</w:t>
                </w:r>
              </w:p>
            </w:sdtContent>
          </w:sdt>
          <w:sdt>
            <w:sdtPr>
              <w:tag w:val="goog_rdk_223"/>
              <w:id w:val="-1121685651"/>
            </w:sdtPr>
            <w:sdtEndPr/>
            <w:sdtContent>
              <w:p w14:paraId="0B87B239" w14:textId="77777777" w:rsidR="007B707B" w:rsidRDefault="002A5183">
                <w:pPr>
                  <w:widowControl w:val="0"/>
                  <w:spacing w:line="240" w:lineRule="auto"/>
                </w:pPr>
                <w:r>
                  <w:t>02-01</w:t>
                </w:r>
              </w:p>
            </w:sdtContent>
          </w:sdt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24"/>
              <w:id w:val="39725026"/>
            </w:sdtPr>
            <w:sdtEndPr/>
            <w:sdtContent>
              <w:p w14:paraId="6FCCF60B" w14:textId="77777777" w:rsidR="007B707B" w:rsidRDefault="002A5183">
                <w:pPr>
                  <w:widowControl w:val="0"/>
                </w:pPr>
                <w:r>
                  <w:t>The EPS Subsystem shall ensure that the LKA torque is applied only for MAX_DURATION</w:t>
                </w:r>
              </w:p>
            </w:sdtContent>
          </w:sdt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25"/>
              <w:id w:val="1478259920"/>
            </w:sdtPr>
            <w:sdtEndPr/>
            <w:sdtContent>
              <w:p w14:paraId="2507ECD3" w14:textId="77777777" w:rsidR="007B707B" w:rsidRDefault="002A5183">
                <w:pPr>
                  <w:widowControl w:val="0"/>
                  <w:spacing w:line="240" w:lineRule="auto"/>
                  <w:rPr>
                    <w:b/>
                  </w:rPr>
                </w:pPr>
                <w:r>
                  <w:rPr>
                    <w:b/>
                  </w:rPr>
                  <w:t>x</w:t>
                </w:r>
              </w:p>
            </w:sdtContent>
          </w:sdt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26"/>
              <w:id w:val="-1444071038"/>
            </w:sdtPr>
            <w:sdtEndPr/>
            <w:sdtContent>
              <w:p w14:paraId="3C1512A0" w14:textId="77777777" w:rsidR="007B707B" w:rsidRDefault="002A5183">
                <w:pPr>
                  <w:widowControl w:val="0"/>
                  <w:spacing w:line="240" w:lineRule="auto"/>
                  <w:rPr>
                    <w:b/>
                  </w:rPr>
                </w:pPr>
              </w:p>
            </w:sdtContent>
          </w:sdt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27"/>
              <w:id w:val="-2093694435"/>
            </w:sdtPr>
            <w:sdtEndPr/>
            <w:sdtContent>
              <w:p w14:paraId="0F7851E7" w14:textId="77777777" w:rsidR="007B707B" w:rsidRDefault="002A5183">
                <w:pPr>
                  <w:widowControl w:val="0"/>
                  <w:spacing w:line="240" w:lineRule="auto"/>
                  <w:rPr>
                    <w:b/>
                  </w:rPr>
                </w:pPr>
              </w:p>
            </w:sdtContent>
          </w:sdt>
        </w:tc>
      </w:tr>
    </w:tbl>
    <w:sdt>
      <w:sdtPr>
        <w:tag w:val="goog_rdk_228"/>
        <w:id w:val="642548699"/>
      </w:sdtPr>
      <w:sdtEndPr/>
      <w:sdtContent>
        <w:p w14:paraId="6CB61669" w14:textId="77777777" w:rsidR="007B707B" w:rsidRDefault="002A5183"/>
      </w:sdtContent>
    </w:sdt>
    <w:sdt>
      <w:sdtPr>
        <w:tag w:val="goog_rdk_229"/>
        <w:id w:val="-1004356675"/>
      </w:sdtPr>
      <w:sdtEndPr/>
      <w:sdtContent>
        <w:p w14:paraId="208698C8" w14:textId="77777777" w:rsidR="007B707B" w:rsidRDefault="002A5183"/>
      </w:sdtContent>
    </w:sdt>
    <w:bookmarkStart w:id="19" w:name="_heading=h.3j2qqm3" w:colFirst="0" w:colLast="0" w:displacedByCustomXml="next"/>
    <w:bookmarkEnd w:id="19" w:displacedByCustomXml="next"/>
    <w:sdt>
      <w:sdtPr>
        <w:tag w:val="goog_rdk_230"/>
        <w:id w:val="-1529330580"/>
      </w:sdtPr>
      <w:sdtEndPr/>
      <w:sdtContent>
        <w:p w14:paraId="669FF404" w14:textId="77777777" w:rsidR="007B707B" w:rsidRDefault="002A5183">
          <w:pPr>
            <w:pStyle w:val="Heading2"/>
          </w:pPr>
          <w:r>
            <w:t>Warning and Degradation Concept</w:t>
          </w:r>
        </w:p>
      </w:sdtContent>
    </w:sdt>
    <w:sdt>
      <w:sdtPr>
        <w:tag w:val="goog_rdk_233"/>
        <w:id w:val="-1815865521"/>
      </w:sdtPr>
      <w:sdtEndPr/>
      <w:sdtContent>
        <w:p w14:paraId="1CBFAB41" w14:textId="77777777" w:rsidR="007B707B" w:rsidRDefault="002A5183"/>
      </w:sdtContent>
    </w:sdt>
    <w:tbl>
      <w:tblPr>
        <w:tblStyle w:val="a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7B707B" w14:paraId="38F5F00E" w14:textId="77777777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34"/>
              <w:id w:val="2027281445"/>
            </w:sdtPr>
            <w:sdtEndPr/>
            <w:sdtContent>
              <w:p w14:paraId="001996B0" w14:textId="77777777" w:rsidR="007B707B" w:rsidRDefault="002A518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rPr>
                    <w:b/>
                  </w:rPr>
                </w:pPr>
                <w:r>
                  <w:rPr>
                    <w:b/>
                  </w:rPr>
                  <w:t>ID</w:t>
                </w:r>
              </w:p>
            </w:sdtContent>
          </w:sdt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35"/>
              <w:id w:val="-207960962"/>
            </w:sdtPr>
            <w:sdtEndPr/>
            <w:sdtContent>
              <w:p w14:paraId="70B688A5" w14:textId="77777777" w:rsidR="007B707B" w:rsidRDefault="002A518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rPr>
                    <w:b/>
                  </w:rPr>
                </w:pPr>
                <w:r>
                  <w:rPr>
                    <w:b/>
                  </w:rPr>
                  <w:t>Degradation Mode</w:t>
                </w:r>
              </w:p>
            </w:sdtContent>
          </w:sdt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36"/>
              <w:id w:val="2036067758"/>
            </w:sdtPr>
            <w:sdtEndPr/>
            <w:sdtContent>
              <w:p w14:paraId="25A51050" w14:textId="77777777" w:rsidR="007B707B" w:rsidRDefault="002A518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rPr>
                    <w:b/>
                  </w:rPr>
                </w:pPr>
                <w:r>
                  <w:rPr>
                    <w:b/>
                  </w:rPr>
                  <w:t>Trigger for Degradation Mode</w:t>
                </w:r>
              </w:p>
            </w:sdtContent>
          </w:sdt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37"/>
              <w:id w:val="-1973592173"/>
            </w:sdtPr>
            <w:sdtEndPr/>
            <w:sdtContent>
              <w:p w14:paraId="486FA39B" w14:textId="77777777" w:rsidR="007B707B" w:rsidRDefault="002A518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rPr>
                    <w:b/>
                  </w:rPr>
                </w:pPr>
                <w:r>
                  <w:rPr>
                    <w:b/>
                  </w:rPr>
                  <w:t>Safe State invoked?</w:t>
                </w:r>
              </w:p>
            </w:sdtContent>
          </w:sdt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38"/>
              <w:id w:val="-402068738"/>
            </w:sdtPr>
            <w:sdtEndPr/>
            <w:sdtContent>
              <w:p w14:paraId="7DE44347" w14:textId="77777777" w:rsidR="007B707B" w:rsidRDefault="002A5183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  <w:rPr>
                    <w:b/>
                  </w:rPr>
                </w:pPr>
                <w:r>
                  <w:rPr>
                    <w:b/>
                  </w:rPr>
                  <w:t>Driver Warning</w:t>
                </w:r>
              </w:p>
            </w:sdtContent>
          </w:sdt>
        </w:tc>
      </w:tr>
      <w:tr w:rsidR="00DA691D" w14:paraId="48D3754A" w14:textId="77777777" w:rsidTr="00DA691D">
        <w:trPr>
          <w:trHeight w:val="1113"/>
        </w:trPr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39"/>
              <w:id w:val="1870874888"/>
            </w:sdtPr>
            <w:sdtContent>
              <w:p w14:paraId="4E072D44" w14:textId="77777777" w:rsidR="00DA691D" w:rsidRDefault="00DA691D" w:rsidP="00DA691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</w:pPr>
                <w:r>
                  <w:t>WDC-01</w:t>
                </w:r>
              </w:p>
            </w:sdtContent>
          </w:sdt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40"/>
              <w:id w:val="415211663"/>
            </w:sdtPr>
            <w:sdtContent>
              <w:p w14:paraId="04605DED" w14:textId="6227CF0E" w:rsidR="00DA691D" w:rsidRDefault="00DA691D" w:rsidP="00DA691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</w:pPr>
                <w:r>
                  <w:t>Turn off LDW functionality</w:t>
                </w:r>
              </w:p>
            </w:sdtContent>
          </w:sdt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04"/>
              <w:id w:val="1684162931"/>
            </w:sdtPr>
            <w:sdtContent>
              <w:p w14:paraId="1477B275" w14:textId="77777777" w:rsidR="00DA691D" w:rsidRDefault="00DA691D" w:rsidP="00DA691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</w:pPr>
                <w:r>
                  <w:t>Malfunction_01</w:t>
                </w:r>
              </w:p>
              <w:p w14:paraId="000006DF" w14:textId="5779F8E7" w:rsidR="00DA691D" w:rsidRDefault="00DA691D" w:rsidP="00DA691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</w:pPr>
                <w:r>
                  <w:t>Malfunction_02</w:t>
                </w:r>
              </w:p>
            </w:sdtContent>
          </w:sdt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42"/>
              <w:id w:val="468259512"/>
            </w:sdtPr>
            <w:sdtContent>
              <w:p w14:paraId="1C144E37" w14:textId="2414DAB7" w:rsidR="00DA691D" w:rsidRDefault="00DA691D" w:rsidP="00DA691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</w:pPr>
                <w:r>
                  <w:t>Yes</w:t>
                </w:r>
              </w:p>
            </w:sdtContent>
          </w:sdt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9461C" w14:textId="05D60F87" w:rsidR="00DA691D" w:rsidRDefault="00DA691D" w:rsidP="00DA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LDW Malfunction warning on display</w:t>
            </w:r>
            <w:sdt>
              <w:sdtPr>
                <w:tag w:val="goog_rdk_243"/>
                <w:id w:val="1734503507"/>
              </w:sdtPr>
              <w:sdtContent/>
            </w:sdt>
          </w:p>
        </w:tc>
      </w:tr>
      <w:tr w:rsidR="00DA691D" w14:paraId="1FA8B937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44"/>
              <w:id w:val="193120154"/>
            </w:sdtPr>
            <w:sdtContent>
              <w:p w14:paraId="73477EE8" w14:textId="77777777" w:rsidR="00DA691D" w:rsidRDefault="00DA691D" w:rsidP="00DA691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</w:pPr>
                <w:r>
                  <w:t>WDC-02</w:t>
                </w:r>
              </w:p>
            </w:sdtContent>
          </w:sdt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45"/>
              <w:id w:val="-1188133796"/>
            </w:sdtPr>
            <w:sdtContent>
              <w:p w14:paraId="18DC811F" w14:textId="0DDD838E" w:rsidR="00DA691D" w:rsidRDefault="00DA691D" w:rsidP="00DA691D">
                <w:pPr>
                  <w:widowControl w:val="0"/>
                  <w:spacing w:line="240" w:lineRule="auto"/>
                </w:pPr>
                <w:r>
                  <w:t>Turn off LKS functionality</w:t>
                </w:r>
              </w:p>
            </w:sdtContent>
          </w:sdt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04"/>
              <w:id w:val="24832944"/>
            </w:sdtPr>
            <w:sdtContent>
              <w:p w14:paraId="5E523908" w14:textId="099E7644" w:rsidR="00DA691D" w:rsidRDefault="00DA691D" w:rsidP="00DA691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</w:pPr>
                <w:r>
                  <w:t>Malfunction_0</w:t>
                </w:r>
                <w:r>
                  <w:t>3</w:t>
                </w:r>
              </w:p>
            </w:sdtContent>
          </w:sdt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47"/>
              <w:id w:val="-464891302"/>
            </w:sdtPr>
            <w:sdtContent>
              <w:p w14:paraId="1362DFA5" w14:textId="4ED21D1A" w:rsidR="00DA691D" w:rsidRDefault="00DA691D" w:rsidP="00DA691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after="0" w:line="240" w:lineRule="auto"/>
                </w:pPr>
                <w:r>
                  <w:t>Yes</w:t>
                </w:r>
              </w:p>
            </w:sdtContent>
          </w:sdt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48"/>
              <w:id w:val="-1648893959"/>
            </w:sdtPr>
            <w:sdtContent>
              <w:p w14:paraId="532A7A75" w14:textId="01B80788" w:rsidR="00DA691D" w:rsidRDefault="00DA691D" w:rsidP="00DA691D">
                <w:pPr>
                  <w:widowControl w:val="0"/>
                  <w:spacing w:line="240" w:lineRule="auto"/>
                </w:pPr>
                <w:r>
                  <w:t>LKS Malfunction warning on display</w:t>
                </w:r>
              </w:p>
              <w:bookmarkStart w:id="20" w:name="_GoBack" w:displacedByCustomXml="next"/>
              <w:bookmarkEnd w:id="20" w:displacedByCustomXml="next"/>
            </w:sdtContent>
          </w:sdt>
        </w:tc>
      </w:tr>
    </w:tbl>
    <w:sdt>
      <w:sdtPr>
        <w:tag w:val="goog_rdk_249"/>
        <w:id w:val="-1403989949"/>
      </w:sdtPr>
      <w:sdtEndPr/>
      <w:sdtContent>
        <w:p w14:paraId="26D63D3C" w14:textId="77777777" w:rsidR="007B707B" w:rsidRDefault="002A5183"/>
      </w:sdtContent>
    </w:sdt>
    <w:sectPr w:rsidR="007B707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7E4AD9"/>
    <w:multiLevelType w:val="multilevel"/>
    <w:tmpl w:val="368604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07B"/>
    <w:rsid w:val="002A5183"/>
    <w:rsid w:val="007B707B"/>
    <w:rsid w:val="00DA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8F487"/>
  <w15:docId w15:val="{14A66D78-A34C-4579-BF2E-F5DBE53A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k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before="60" w:after="6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a">
    <w:basedOn w:val="TableNormal"/>
    <w:pPr>
      <w:spacing w:before="60" w:after="6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before="60" w:after="6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spacing w:before="60" w:after="6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pPr>
      <w:spacing w:before="60" w:after="6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pPr>
      <w:spacing w:before="60" w:after="6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pPr>
      <w:spacing w:before="60" w:after="6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pPr>
      <w:spacing w:before="60" w:after="6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before="60" w:after="6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before="60" w:after="60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9OhJKiQm6yRILwUdMQ+qeZTBSw==">AMUW2mVGbrh6hewv2k2+cwefqwepm6okmPDRziyl4PvGejQbG2jKPVotehgU2xjXjoarVCMC7T5DhsqcOnSerqy+i0zDX0cmvlZ8bft5R20nbXfNgP2WhDafnkPtBvg+1Cd2ypwvyonQrhtDj8LbaKQUsJv31tMdoc4x0Aw4ACXgGniUQ1P2GCQcURsLtdttzlO1EjqldAIixd0TzqQkmOKHRijKn+g3SzUn/O1eLQqaSTFjHkgkuWG95y53nZB9spggc05iKRC03g+66FyOD3yAyP3cYUxevWUht0j1sQJd3nIuFNYQUTz3Fay4MdCQSn0Po7cfNVZaLpVHWOuDnAw3w3BT4zaLri/v/4Jt/OFELmvn0liQu8XEO0iIPUrWc75DdlGSuyDIWWrZYXCv5bCHWu1BTMBs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patil</dc:creator>
  <cp:lastModifiedBy>sandeep patil</cp:lastModifiedBy>
  <cp:revision>2</cp:revision>
  <dcterms:created xsi:type="dcterms:W3CDTF">2019-06-02T08:44:00Z</dcterms:created>
  <dcterms:modified xsi:type="dcterms:W3CDTF">2019-06-02T08:44:00Z</dcterms:modified>
</cp:coreProperties>
</file>