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14" w:rsidRDefault="00F74514" w:rsidP="00F74514">
      <w:pPr>
        <w:pStyle w:val="Header"/>
        <w:jc w:val="center"/>
        <w:rPr>
          <w:sz w:val="24"/>
        </w:rPr>
      </w:pPr>
    </w:p>
    <w:p w:rsidR="00F74514" w:rsidRPr="000841D5" w:rsidRDefault="00F74514" w:rsidP="00F74514">
      <w:pPr>
        <w:pStyle w:val="Header"/>
        <w:jc w:val="center"/>
        <w:rPr>
          <w:sz w:val="24"/>
        </w:rPr>
      </w:pPr>
      <w:r>
        <w:rPr>
          <w:sz w:val="24"/>
        </w:rPr>
        <w:t>CUSTOMER REQUIREMENT SPECIFICATION</w:t>
      </w:r>
    </w:p>
    <w:p w:rsidR="00F74514" w:rsidRDefault="00F74514" w:rsidP="00F7451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980"/>
        <w:gridCol w:w="1080"/>
        <w:gridCol w:w="630"/>
        <w:gridCol w:w="585"/>
        <w:gridCol w:w="135"/>
        <w:gridCol w:w="990"/>
        <w:gridCol w:w="1620"/>
        <w:gridCol w:w="1530"/>
      </w:tblGrid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60" w:type="dxa"/>
            <w:vMerge w:val="restart"/>
            <w:textDirection w:val="btLr"/>
            <w:vAlign w:val="center"/>
          </w:tcPr>
          <w:p w:rsidR="00F74514" w:rsidRDefault="00F74514" w:rsidP="00B4775C">
            <w:pPr>
              <w:ind w:left="113"/>
              <w:rPr>
                <w:sz w:val="16"/>
              </w:rPr>
            </w:pPr>
          </w:p>
        </w:tc>
        <w:tc>
          <w:tcPr>
            <w:tcW w:w="3690" w:type="dxa"/>
            <w:gridSpan w:val="3"/>
            <w:vMerge w:val="restart"/>
            <w:vAlign w:val="center"/>
          </w:tcPr>
          <w:p w:rsidR="00F74514" w:rsidRDefault="00F74514" w:rsidP="00B4775C">
            <w:pPr>
              <w:ind w:left="72"/>
            </w:pPr>
            <w:r>
              <w:t xml:space="preserve">   </w:t>
            </w:r>
            <w:r w:rsidRPr="004667C7">
              <w:rPr>
                <w:noProof/>
                <w:lang w:val="en-IN" w:eastAsia="en-IN"/>
              </w:rPr>
              <w:drawing>
                <wp:inline distT="0" distB="0" distL="0" distR="0" wp14:anchorId="3BA96574" wp14:editId="6CA5EC01">
                  <wp:extent cx="863600" cy="977900"/>
                  <wp:effectExtent l="0" t="0" r="0" b="0"/>
                  <wp:docPr id="1" name="Picture 2" descr="https://lh4.googleusercontent.com/proxy/YA9Xoqs7jhpeuwrEjwhdi_EVSCDwUdpr72V-2YHZ2lz2y1FaqityK8c8RlZRTvUDEw3Y2TekyGNi07wcREil5Ez3ii80dA-DE8G6HAQjEmJVz8W32Wy2uaDAWwuZs6uPZtJp2zrUJ_Qps2T1CUmSpuPR8dk2XA=w128-h144-k-n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gridSpan w:val="3"/>
          </w:tcPr>
          <w:p w:rsidR="00F74514" w:rsidRDefault="00F74514" w:rsidP="00B4775C">
            <w:pPr>
              <w:pStyle w:val="Normal1"/>
              <w:jc w:val="left"/>
              <w:rPr>
                <w:rFonts w:cs="Arial"/>
              </w:rPr>
            </w:pPr>
            <w:r>
              <w:rPr>
                <w:b/>
                <w:bCs w:val="0"/>
              </w:rPr>
              <w:t>Document Ref.:</w:t>
            </w:r>
          </w:p>
        </w:tc>
        <w:tc>
          <w:tcPr>
            <w:tcW w:w="3150" w:type="dxa"/>
            <w:gridSpan w:val="2"/>
          </w:tcPr>
          <w:p w:rsidR="00F74514" w:rsidRDefault="00F74514" w:rsidP="00B4775C">
            <w:pPr>
              <w:pStyle w:val="Normal1"/>
              <w:jc w:val="left"/>
              <w:rPr>
                <w:rFonts w:cs="Arial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360" w:type="dxa"/>
            <w:vMerge/>
            <w:textDirection w:val="btLr"/>
            <w:vAlign w:val="center"/>
          </w:tcPr>
          <w:p w:rsidR="00F74514" w:rsidRDefault="00F74514" w:rsidP="00B4775C">
            <w:pPr>
              <w:ind w:left="113"/>
              <w:rPr>
                <w:sz w:val="16"/>
              </w:rPr>
            </w:pPr>
          </w:p>
        </w:tc>
        <w:tc>
          <w:tcPr>
            <w:tcW w:w="3690" w:type="dxa"/>
            <w:gridSpan w:val="3"/>
            <w:vMerge/>
            <w:vAlign w:val="center"/>
          </w:tcPr>
          <w:p w:rsidR="00F74514" w:rsidRDefault="00F74514" w:rsidP="00B4775C"/>
        </w:tc>
        <w:tc>
          <w:tcPr>
            <w:tcW w:w="1710" w:type="dxa"/>
            <w:gridSpan w:val="3"/>
          </w:tcPr>
          <w:p w:rsidR="00F74514" w:rsidRDefault="00F74514" w:rsidP="00B4775C">
            <w:pPr>
              <w:pStyle w:val="Normal1"/>
              <w:jc w:val="left"/>
              <w:rPr>
                <w:rFonts w:cs="Arial"/>
              </w:rPr>
            </w:pPr>
            <w:r>
              <w:rPr>
                <w:rFonts w:cs="Arial"/>
                <w:b/>
                <w:bCs w:val="0"/>
              </w:rPr>
              <w:t>Version No.:</w:t>
            </w:r>
          </w:p>
        </w:tc>
        <w:tc>
          <w:tcPr>
            <w:tcW w:w="3150" w:type="dxa"/>
            <w:gridSpan w:val="2"/>
          </w:tcPr>
          <w:p w:rsidR="00F74514" w:rsidRDefault="00F74514" w:rsidP="00B4775C">
            <w:pPr>
              <w:pStyle w:val="Normal1"/>
              <w:jc w:val="left"/>
              <w:rPr>
                <w:rFonts w:cs="Arial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962"/>
        </w:trPr>
        <w:tc>
          <w:tcPr>
            <w:tcW w:w="360" w:type="dxa"/>
            <w:vMerge/>
            <w:textDirection w:val="btLr"/>
            <w:vAlign w:val="center"/>
          </w:tcPr>
          <w:p w:rsidR="00F74514" w:rsidRDefault="00F74514" w:rsidP="00B4775C">
            <w:pPr>
              <w:ind w:left="113"/>
              <w:rPr>
                <w:sz w:val="16"/>
              </w:rPr>
            </w:pPr>
          </w:p>
        </w:tc>
        <w:tc>
          <w:tcPr>
            <w:tcW w:w="3690" w:type="dxa"/>
            <w:gridSpan w:val="3"/>
            <w:vMerge/>
            <w:vAlign w:val="center"/>
          </w:tcPr>
          <w:p w:rsidR="00F74514" w:rsidRDefault="00F74514" w:rsidP="00B4775C"/>
        </w:tc>
        <w:tc>
          <w:tcPr>
            <w:tcW w:w="1710" w:type="dxa"/>
            <w:gridSpan w:val="3"/>
          </w:tcPr>
          <w:p w:rsidR="00F74514" w:rsidRDefault="00F74514" w:rsidP="00B4775C">
            <w:pPr>
              <w:pStyle w:val="Normal1"/>
              <w:jc w:val="left"/>
              <w:rPr>
                <w:rFonts w:cs="Arial"/>
                <w:b/>
                <w:bCs w:val="0"/>
              </w:rPr>
            </w:pPr>
            <w:r>
              <w:rPr>
                <w:rFonts w:cs="Arial"/>
                <w:b/>
                <w:bCs w:val="0"/>
              </w:rPr>
              <w:t xml:space="preserve">Date         </w:t>
            </w:r>
            <w:proofErr w:type="gramStart"/>
            <w:r>
              <w:rPr>
                <w:rFonts w:cs="Arial"/>
                <w:b/>
                <w:bCs w:val="0"/>
              </w:rPr>
              <w:t xml:space="preserve">  :</w:t>
            </w:r>
            <w:proofErr w:type="gramEnd"/>
          </w:p>
        </w:tc>
        <w:tc>
          <w:tcPr>
            <w:tcW w:w="3150" w:type="dxa"/>
            <w:gridSpan w:val="2"/>
          </w:tcPr>
          <w:p w:rsidR="00F74514" w:rsidRDefault="00F74514" w:rsidP="00B4775C">
            <w:pPr>
              <w:pStyle w:val="Normal1"/>
              <w:jc w:val="left"/>
              <w:rPr>
                <w:rFonts w:cs="Arial"/>
                <w:b/>
                <w:bCs w:val="0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1980" w:type="dxa"/>
            <w:vAlign w:val="center"/>
          </w:tcPr>
          <w:p w:rsidR="00F74514" w:rsidRDefault="00F74514" w:rsidP="00B4775C">
            <w:pPr>
              <w:tabs>
                <w:tab w:val="left" w:pos="252"/>
              </w:tabs>
              <w:ind w:left="72"/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6570" w:type="dxa"/>
            <w:gridSpan w:val="7"/>
            <w:vAlign w:val="center"/>
          </w:tcPr>
          <w:p w:rsidR="00F74514" w:rsidRDefault="00F74514" w:rsidP="00B4775C">
            <w:pPr>
              <w:pStyle w:val="Normal1"/>
            </w:pPr>
            <w:r>
              <w:t>Fruit Stalk Recognition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1980" w:type="dxa"/>
            <w:vAlign w:val="center"/>
          </w:tcPr>
          <w:p w:rsidR="00F74514" w:rsidRDefault="00F74514" w:rsidP="00B4775C">
            <w:pPr>
              <w:tabs>
                <w:tab w:val="left" w:pos="252"/>
              </w:tabs>
              <w:ind w:left="72"/>
              <w:rPr>
                <w:b/>
                <w:bCs/>
              </w:rPr>
            </w:pPr>
            <w:r>
              <w:rPr>
                <w:b/>
                <w:bCs/>
              </w:rPr>
              <w:t>Project Code:</w:t>
            </w:r>
          </w:p>
        </w:tc>
        <w:tc>
          <w:tcPr>
            <w:tcW w:w="6570" w:type="dxa"/>
            <w:gridSpan w:val="7"/>
            <w:vAlign w:val="center"/>
          </w:tcPr>
          <w:p w:rsidR="00F74514" w:rsidRDefault="00F74514" w:rsidP="00B4775C">
            <w:pPr>
              <w:pStyle w:val="Normal1"/>
              <w:rPr>
                <w:rFonts w:cs="Arial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1980" w:type="dxa"/>
            <w:vAlign w:val="center"/>
          </w:tcPr>
          <w:p w:rsidR="00F74514" w:rsidRDefault="00F74514" w:rsidP="00B4775C">
            <w:pPr>
              <w:tabs>
                <w:tab w:val="left" w:pos="252"/>
              </w:tabs>
              <w:ind w:left="72"/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570" w:type="dxa"/>
            <w:gridSpan w:val="7"/>
            <w:vAlign w:val="center"/>
          </w:tcPr>
          <w:p w:rsidR="00F74514" w:rsidRDefault="00F74514" w:rsidP="00B4775C">
            <w:pPr>
              <w:pStyle w:val="Normal1"/>
            </w:pPr>
            <w:r>
              <w:rPr>
                <w:b/>
              </w:rPr>
              <w:t xml:space="preserve"> Draft</w:t>
            </w:r>
            <w:r>
              <w:t xml:space="preserve"> / </w:t>
            </w:r>
            <w:r w:rsidRPr="0070002D">
              <w:rPr>
                <w:b/>
              </w:rPr>
              <w:t>Current</w:t>
            </w:r>
            <w:r>
              <w:t xml:space="preserve"> / </w:t>
            </w:r>
            <w:r w:rsidRPr="0070002D">
              <w:rPr>
                <w:b/>
              </w:rPr>
              <w:t>Superseded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1980" w:type="dxa"/>
            <w:vAlign w:val="center"/>
          </w:tcPr>
          <w:p w:rsidR="00F74514" w:rsidRDefault="00F74514" w:rsidP="00B4775C">
            <w:pPr>
              <w:tabs>
                <w:tab w:val="left" w:pos="252"/>
              </w:tabs>
              <w:ind w:left="72"/>
              <w:rPr>
                <w:b/>
                <w:bCs/>
              </w:rPr>
            </w:pPr>
            <w:r>
              <w:rPr>
                <w:b/>
                <w:bCs/>
              </w:rPr>
              <w:t>Document Type:</w:t>
            </w:r>
          </w:p>
        </w:tc>
        <w:tc>
          <w:tcPr>
            <w:tcW w:w="6570" w:type="dxa"/>
            <w:gridSpan w:val="7"/>
            <w:vAlign w:val="center"/>
          </w:tcPr>
          <w:p w:rsidR="00F74514" w:rsidRDefault="00F74514" w:rsidP="00B4775C">
            <w:pPr>
              <w:pStyle w:val="Normal1"/>
            </w:pPr>
            <w:r>
              <w:t xml:space="preserve"> </w:t>
            </w:r>
            <w:r w:rsidRPr="0070002D">
              <w:rPr>
                <w:b/>
              </w:rPr>
              <w:t>Controlled</w:t>
            </w:r>
            <w:r>
              <w:t xml:space="preserve"> / </w:t>
            </w:r>
            <w:r>
              <w:rPr>
                <w:b/>
                <w:bCs w:val="0"/>
              </w:rPr>
              <w:t>Uncontrolled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8550" w:type="dxa"/>
            <w:gridSpan w:val="8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FRUIT STALK RECOGNITION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360" w:type="dxa"/>
            <w:vMerge/>
          </w:tcPr>
          <w:p w:rsidR="00F74514" w:rsidRDefault="00F74514" w:rsidP="00B4775C">
            <w:pPr>
              <w:pStyle w:val="Header"/>
              <w:tabs>
                <w:tab w:val="clear" w:pos="4320"/>
                <w:tab w:val="clear" w:pos="8640"/>
              </w:tabs>
              <w:spacing w:line="240" w:lineRule="atLeast"/>
              <w:rPr>
                <w:rFonts w:cs="Arial"/>
              </w:rPr>
            </w:pPr>
          </w:p>
        </w:tc>
        <w:tc>
          <w:tcPr>
            <w:tcW w:w="8550" w:type="dxa"/>
            <w:gridSpan w:val="8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rFonts w:cs="Arial"/>
                <w:b/>
                <w:bCs w:val="0"/>
              </w:rPr>
            </w:pPr>
            <w:r>
              <w:rPr>
                <w:b/>
                <w:bCs w:val="0"/>
              </w:rPr>
              <w:t>An automated system to recognize and favor fruit picking</w:t>
            </w:r>
          </w:p>
          <w:p w:rsidR="00F74514" w:rsidRDefault="00F74514" w:rsidP="00B4775C">
            <w:pPr>
              <w:pStyle w:val="Normal1"/>
              <w:rPr>
                <w:b/>
                <w:bCs w:val="0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228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4275" w:type="dxa"/>
            <w:gridSpan w:val="4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Prepared By:</w:t>
            </w:r>
          </w:p>
        </w:tc>
        <w:tc>
          <w:tcPr>
            <w:tcW w:w="4275" w:type="dxa"/>
            <w:gridSpan w:val="4"/>
          </w:tcPr>
          <w:p w:rsidR="00F74514" w:rsidRDefault="00F74514" w:rsidP="00B4775C">
            <w:pPr>
              <w:pStyle w:val="Normal1"/>
            </w:pPr>
            <w:r>
              <w:rPr>
                <w:b/>
                <w:bCs w:val="0"/>
              </w:rPr>
              <w:t>Reviewed By: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1215" w:type="dxa"/>
            <w:gridSpan w:val="2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Date</w:t>
            </w: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Date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  <w:r>
              <w:t>Sandeep Pvn</w:t>
            </w:r>
          </w:p>
          <w:p w:rsidR="00F74514" w:rsidRDefault="00F74514" w:rsidP="00B4775C">
            <w:pPr>
              <w:pStyle w:val="Normal1"/>
            </w:pPr>
            <w:r>
              <w:t>01FB14ECS207</w:t>
            </w:r>
          </w:p>
        </w:tc>
        <w:tc>
          <w:tcPr>
            <w:tcW w:w="1215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</w:pP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</w:p>
        </w:tc>
        <w:tc>
          <w:tcPr>
            <w:tcW w:w="1215" w:type="dxa"/>
            <w:gridSpan w:val="2"/>
            <w:vMerge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</w:p>
        </w:tc>
        <w:tc>
          <w:tcPr>
            <w:tcW w:w="1215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</w:p>
        </w:tc>
        <w:tc>
          <w:tcPr>
            <w:tcW w:w="4275" w:type="dxa"/>
            <w:gridSpan w:val="4"/>
          </w:tcPr>
          <w:p w:rsidR="00F74514" w:rsidRDefault="00F74514" w:rsidP="00B4775C">
            <w:pPr>
              <w:pStyle w:val="Normal1"/>
            </w:pPr>
            <w:r>
              <w:rPr>
                <w:b/>
                <w:bCs w:val="0"/>
              </w:rPr>
              <w:t>Approved By: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/>
          </w:tcPr>
          <w:p w:rsidR="00F74514" w:rsidRDefault="00F74514" w:rsidP="00B4775C">
            <w:pPr>
              <w:pStyle w:val="Normal1"/>
            </w:pPr>
          </w:p>
        </w:tc>
        <w:tc>
          <w:tcPr>
            <w:tcW w:w="1215" w:type="dxa"/>
            <w:gridSpan w:val="2"/>
            <w:vMerge/>
          </w:tcPr>
          <w:p w:rsidR="00F74514" w:rsidRDefault="00F74514" w:rsidP="00B4775C">
            <w:pPr>
              <w:pStyle w:val="Normal1"/>
            </w:pP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Name</w:t>
            </w: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  <w:rPr>
                <w:b/>
                <w:bCs w:val="0"/>
              </w:rPr>
            </w:pPr>
            <w:r>
              <w:rPr>
                <w:b/>
                <w:bCs w:val="0"/>
              </w:rPr>
              <w:t>Date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</w:p>
        </w:tc>
        <w:tc>
          <w:tcPr>
            <w:tcW w:w="1215" w:type="dxa"/>
            <w:gridSpan w:val="2"/>
            <w:vMerge w:val="restart"/>
          </w:tcPr>
          <w:p w:rsidR="00F74514" w:rsidRDefault="00F74514" w:rsidP="00B4775C">
            <w:pPr>
              <w:pStyle w:val="Normal1"/>
            </w:pP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</w:pP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3060" w:type="dxa"/>
            <w:gridSpan w:val="2"/>
            <w:vMerge/>
          </w:tcPr>
          <w:p w:rsidR="00F74514" w:rsidRDefault="00F74514" w:rsidP="00B4775C">
            <w:pPr>
              <w:pStyle w:val="Normal1"/>
            </w:pPr>
          </w:p>
        </w:tc>
        <w:tc>
          <w:tcPr>
            <w:tcW w:w="1215" w:type="dxa"/>
            <w:gridSpan w:val="2"/>
            <w:vMerge/>
          </w:tcPr>
          <w:p w:rsidR="00F74514" w:rsidRDefault="00F74514" w:rsidP="00B4775C">
            <w:pPr>
              <w:pStyle w:val="Normal1"/>
            </w:pPr>
          </w:p>
        </w:tc>
        <w:tc>
          <w:tcPr>
            <w:tcW w:w="2745" w:type="dxa"/>
            <w:gridSpan w:val="3"/>
          </w:tcPr>
          <w:p w:rsidR="00F74514" w:rsidRDefault="00F74514" w:rsidP="00B4775C">
            <w:pPr>
              <w:pStyle w:val="Normal1"/>
            </w:pPr>
          </w:p>
        </w:tc>
        <w:tc>
          <w:tcPr>
            <w:tcW w:w="1530" w:type="dxa"/>
          </w:tcPr>
          <w:p w:rsidR="00F74514" w:rsidRDefault="00F74514" w:rsidP="00B4775C">
            <w:pPr>
              <w:pStyle w:val="Normal1"/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60" w:type="dxa"/>
            <w:vMerge/>
          </w:tcPr>
          <w:p w:rsidR="00F74514" w:rsidRDefault="00F74514" w:rsidP="00B4775C">
            <w:pPr>
              <w:pStyle w:val="Heading6"/>
              <w:rPr>
                <w:rFonts w:cs="Arial"/>
              </w:rPr>
            </w:pPr>
            <w:bookmarkStart w:id="0" w:name="_Toc35231685"/>
            <w:bookmarkEnd w:id="0"/>
          </w:p>
        </w:tc>
        <w:tc>
          <w:tcPr>
            <w:tcW w:w="8550" w:type="dxa"/>
            <w:gridSpan w:val="8"/>
            <w:vAlign w:val="center"/>
          </w:tcPr>
          <w:p w:rsidR="00F74514" w:rsidRDefault="00F74514" w:rsidP="00B477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Distribution List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4410" w:type="dxa"/>
            <w:gridSpan w:val="5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Project Representative(s)</w:t>
            </w:r>
          </w:p>
        </w:tc>
        <w:tc>
          <w:tcPr>
            <w:tcW w:w="4140" w:type="dxa"/>
            <w:gridSpan w:val="3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Guide Representative(s)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cantSplit/>
          <w:trHeight w:val="1707"/>
        </w:trPr>
        <w:tc>
          <w:tcPr>
            <w:tcW w:w="360" w:type="dxa"/>
            <w:vMerge/>
          </w:tcPr>
          <w:p w:rsidR="00F74514" w:rsidRDefault="00F74514" w:rsidP="00B4775C"/>
        </w:tc>
        <w:tc>
          <w:tcPr>
            <w:tcW w:w="4410" w:type="dxa"/>
            <w:gridSpan w:val="5"/>
            <w:vAlign w:val="center"/>
          </w:tcPr>
          <w:p w:rsidR="00F74514" w:rsidRDefault="00F74514" w:rsidP="00C92ED6">
            <w:pPr>
              <w:tabs>
                <w:tab w:val="num" w:pos="432"/>
              </w:tabs>
              <w:ind w:left="972"/>
            </w:pPr>
          </w:p>
        </w:tc>
        <w:tc>
          <w:tcPr>
            <w:tcW w:w="4140" w:type="dxa"/>
            <w:gridSpan w:val="3"/>
            <w:vAlign w:val="center"/>
          </w:tcPr>
          <w:p w:rsidR="00F74514" w:rsidRDefault="00C92ED6" w:rsidP="00F74514">
            <w:pPr>
              <w:numPr>
                <w:ilvl w:val="0"/>
                <w:numId w:val="2"/>
              </w:numPr>
              <w:tabs>
                <w:tab w:val="left" w:pos="702"/>
              </w:tabs>
            </w:pPr>
            <w:r>
              <w:t>Dr. Antony</w:t>
            </w:r>
          </w:p>
        </w:tc>
      </w:tr>
    </w:tbl>
    <w:p w:rsidR="00F74514" w:rsidRDefault="00F74514" w:rsidP="00F74514">
      <w:pPr>
        <w:sectPr w:rsidR="00F74514">
          <w:headerReference w:type="default" r:id="rId8"/>
          <w:footerReference w:type="default" r:id="rId9"/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</w:p>
    <w:p w:rsidR="009A06FE" w:rsidRDefault="009A06FE" w:rsidP="00F74514">
      <w:pPr>
        <w:pStyle w:val="Title"/>
      </w:pPr>
    </w:p>
    <w:p w:rsidR="00F74514" w:rsidRDefault="00F74514" w:rsidP="00F74514">
      <w:pPr>
        <w:pStyle w:val="Title"/>
      </w:pPr>
      <w:bookmarkStart w:id="1" w:name="_GoBack"/>
      <w:bookmarkEnd w:id="1"/>
      <w:r>
        <w:t>TABLE OF CONTENTS</w:t>
      </w:r>
    </w:p>
    <w:p w:rsidR="00F74514" w:rsidRDefault="00F74514" w:rsidP="00F74514"/>
    <w:p w:rsidR="00F74514" w:rsidRDefault="00F74514" w:rsidP="00F74514">
      <w:pPr>
        <w:pStyle w:val="TOC1"/>
        <w:tabs>
          <w:tab w:val="right" w:leader="dot" w:pos="8659"/>
        </w:tabs>
        <w:rPr>
          <w:rFonts w:ascii="Times New Roman" w:hAnsi="Times New Roman"/>
          <w:b w:val="0"/>
          <w:noProof/>
        </w:rPr>
      </w:pPr>
      <w:r>
        <w:fldChar w:fldCharType="begin"/>
      </w:r>
      <w:r>
        <w:instrText xml:space="preserve"> TOC \o "1-5" \h \z \t "Heading without Numbers,1" </w:instrText>
      </w:r>
      <w:r>
        <w:fldChar w:fldCharType="separate"/>
      </w:r>
      <w:hyperlink w:anchor="_Toc43210952" w:history="1">
        <w:r>
          <w:rPr>
            <w:rStyle w:val="Hyperlink"/>
            <w:noProof/>
            <w:szCs w:val="28"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1"/>
        <w:tabs>
          <w:tab w:val="right" w:leader="dot" w:pos="8659"/>
        </w:tabs>
        <w:rPr>
          <w:rFonts w:ascii="Times New Roman" w:hAnsi="Times New Roman"/>
          <w:b w:val="0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</w:instrText>
      </w:r>
      <w:r>
        <w:rPr>
          <w:noProof/>
        </w:rPr>
        <w:instrText>HYPERLINK \l "_Toc43210954"</w:instrText>
      </w:r>
      <w:r>
        <w:rPr>
          <w:rStyle w:val="Hyperlink"/>
          <w:noProof/>
        </w:rPr>
        <w:instrText xml:space="preserve"> </w:instrText>
      </w:r>
      <w:r>
        <w:rPr>
          <w:noProof/>
          <w:color w:val="0000FF"/>
          <w:u w:val="single"/>
        </w:rPr>
      </w:r>
      <w:r>
        <w:rPr>
          <w:rStyle w:val="Hyperlink"/>
          <w:noProof/>
        </w:rPr>
        <w:fldChar w:fldCharType="separate"/>
      </w:r>
      <w:r>
        <w:rPr>
          <w:rStyle w:val="Hyperlink"/>
          <w:noProof/>
          <w:szCs w:val="28"/>
        </w:rPr>
        <w:t>Change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_Toc43210954 \h </w:instrText>
      </w:r>
      <w:r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rStyle w:val="Hyperlink"/>
          <w:noProof/>
        </w:rPr>
        <w:fldChar w:fldCharType="end"/>
      </w:r>
    </w:p>
    <w:p w:rsidR="00F74514" w:rsidRDefault="00F74514" w:rsidP="00F74514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55" w:history="1">
        <w:r>
          <w:rPr>
            <w:rStyle w:val="Hyperlink"/>
            <w:noProof/>
            <w:szCs w:val="28"/>
          </w:rPr>
          <w:t>1.0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56" w:history="1">
        <w:r>
          <w:rPr>
            <w:rStyle w:val="Hyperlink"/>
            <w:noProof/>
          </w:rPr>
          <w:t>1.1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57" w:history="1">
        <w:r>
          <w:rPr>
            <w:rStyle w:val="Hyperlink"/>
            <w:noProof/>
            <w:szCs w:val="28"/>
          </w:rPr>
          <w:t>2.0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58" w:history="1">
        <w:r>
          <w:rPr>
            <w:rStyle w:val="Hyperlink"/>
            <w:noProof/>
          </w:rPr>
          <w:t>2.1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59" w:history="1">
        <w:r>
          <w:rPr>
            <w:rStyle w:val="Hyperlink"/>
            <w:noProof/>
          </w:rPr>
          <w:t>2.2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General Constraints,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60" w:history="1">
        <w:r>
          <w:rPr>
            <w:rStyle w:val="Hyperlink"/>
            <w:noProof/>
          </w:rPr>
          <w:t>2.3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62" w:history="1">
        <w:r w:rsidR="003D3CD6">
          <w:rPr>
            <w:rStyle w:val="Hyperlink"/>
            <w:noProof/>
            <w:szCs w:val="28"/>
          </w:rPr>
          <w:t>3</w:t>
        </w:r>
        <w:r>
          <w:rPr>
            <w:rStyle w:val="Hyperlink"/>
            <w:noProof/>
            <w:szCs w:val="28"/>
          </w:rPr>
          <w:t>.</w:t>
        </w:r>
        <w:r>
          <w:rPr>
            <w:rStyle w:val="Hyperlink"/>
            <w:noProof/>
            <w:szCs w:val="28"/>
          </w:rPr>
          <w:t>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Requirements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</w:instrText>
      </w:r>
      <w:r>
        <w:rPr>
          <w:noProof/>
        </w:rPr>
        <w:instrText>HYPERLINK \l "_Toc43210963"</w:instrText>
      </w:r>
      <w:r>
        <w:rPr>
          <w:rStyle w:val="Hyperlink"/>
          <w:noProof/>
        </w:rPr>
        <w:instrText xml:space="preserve"> </w:instrText>
      </w:r>
      <w:r>
        <w:rPr>
          <w:noProof/>
          <w:color w:val="0000FF"/>
          <w:u w:val="single"/>
        </w:rPr>
      </w:r>
      <w:r>
        <w:rPr>
          <w:rStyle w:val="Hyperlink"/>
          <w:noProof/>
        </w:rPr>
        <w:fldChar w:fldCharType="separate"/>
      </w:r>
      <w:r w:rsidR="003D3CD6">
        <w:rPr>
          <w:rStyle w:val="Hyperlink"/>
          <w:noProof/>
        </w:rPr>
        <w:t>3</w:t>
      </w:r>
      <w:r>
        <w:rPr>
          <w:rStyle w:val="Hyperlink"/>
          <w:noProof/>
        </w:rPr>
        <w:t>.1</w:t>
      </w:r>
      <w:r>
        <w:rPr>
          <w:rFonts w:ascii="Times New Roman" w:hAnsi="Times New Roman"/>
          <w:b w:val="0"/>
          <w:noProof/>
          <w:sz w:val="24"/>
        </w:rPr>
        <w:tab/>
      </w:r>
      <w:r>
        <w:rPr>
          <w:rStyle w:val="Hyperlink"/>
          <w:noProof/>
        </w:rPr>
        <w:t>Module / Scenario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_Toc43210963 \h </w:instrText>
      </w:r>
      <w:r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rStyle w:val="Hyperlink"/>
          <w:noProof/>
        </w:rPr>
        <w:fldChar w:fldCharType="end"/>
      </w:r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64" w:history="1">
        <w:r w:rsidR="003D3CD6">
          <w:rPr>
            <w:rStyle w:val="Hyperlink"/>
            <w:noProof/>
          </w:rPr>
          <w:t>3</w:t>
        </w:r>
        <w:r>
          <w:rPr>
            <w:rStyle w:val="Hyperlink"/>
            <w:noProof/>
          </w:rPr>
          <w:t>.2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Module / Scenario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pPr>
        <w:pStyle w:val="TOC2"/>
        <w:tabs>
          <w:tab w:val="left" w:pos="1000"/>
          <w:tab w:val="right" w:leader="dot" w:pos="8659"/>
        </w:tabs>
        <w:rPr>
          <w:rStyle w:val="Hyperlink"/>
          <w:noProof/>
        </w:rPr>
      </w:pPr>
      <w:hyperlink w:anchor="_Toc43210965" w:history="1">
        <w:r w:rsidR="003D3CD6">
          <w:rPr>
            <w:rStyle w:val="Hyperlink"/>
            <w:noProof/>
          </w:rPr>
          <w:t>3</w:t>
        </w:r>
        <w:r>
          <w:rPr>
            <w:rStyle w:val="Hyperlink"/>
            <w:noProof/>
          </w:rPr>
          <w:t>.3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Module / Scenario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CD6" w:rsidRDefault="003D3CD6" w:rsidP="003D3CD6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61" w:history="1">
        <w:r>
          <w:rPr>
            <w:rStyle w:val="Hyperlink"/>
            <w:noProof/>
            <w:szCs w:val="28"/>
          </w:rPr>
          <w:t>4</w:t>
        </w:r>
        <w:r>
          <w:rPr>
            <w:rStyle w:val="Hyperlink"/>
            <w:noProof/>
            <w:szCs w:val="28"/>
          </w:rPr>
          <w:t>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3CD6" w:rsidRPr="003D3CD6" w:rsidRDefault="003D3CD6" w:rsidP="003D3CD6"/>
    <w:p w:rsidR="00F74514" w:rsidRDefault="00F74514" w:rsidP="00F74514">
      <w:pPr>
        <w:pStyle w:val="TOC1"/>
        <w:tabs>
          <w:tab w:val="left" w:pos="691"/>
          <w:tab w:val="right" w:leader="dot" w:pos="8659"/>
        </w:tabs>
        <w:rPr>
          <w:rStyle w:val="Hyperlink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</w:instrText>
      </w:r>
      <w:r>
        <w:rPr>
          <w:noProof/>
        </w:rPr>
        <w:instrText>HYPERLINK \l "_Toc43210970"</w:instrText>
      </w:r>
      <w:r>
        <w:rPr>
          <w:rStyle w:val="Hyperlink"/>
          <w:noProof/>
        </w:rPr>
        <w:instrText xml:space="preserve"> </w:instrText>
      </w:r>
      <w:r>
        <w:rPr>
          <w:noProof/>
          <w:color w:val="0000FF"/>
          <w:u w:val="single"/>
        </w:rPr>
      </w:r>
      <w:r>
        <w:rPr>
          <w:rStyle w:val="Hyperlink"/>
          <w:noProof/>
        </w:rPr>
        <w:fldChar w:fldCharType="separate"/>
      </w:r>
      <w:r w:rsidR="003D3CD6">
        <w:rPr>
          <w:rStyle w:val="Hyperlink"/>
          <w:noProof/>
          <w:szCs w:val="28"/>
        </w:rPr>
        <w:t>5</w:t>
      </w:r>
      <w:r>
        <w:rPr>
          <w:rStyle w:val="Hyperlink"/>
          <w:noProof/>
          <w:szCs w:val="28"/>
        </w:rPr>
        <w:t>.0</w:t>
      </w:r>
      <w:r>
        <w:rPr>
          <w:rFonts w:ascii="Times New Roman" w:hAnsi="Times New Roman"/>
          <w:b w:val="0"/>
          <w:noProof/>
        </w:rPr>
        <w:tab/>
      </w:r>
      <w:r>
        <w:rPr>
          <w:rStyle w:val="Hyperlink"/>
          <w:noProof/>
          <w:szCs w:val="28"/>
        </w:rPr>
        <w:t>User Interfaces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_Toc43210970 \h </w:instrText>
      </w:r>
      <w:r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rStyle w:val="Hyperlink"/>
          <w:noProof/>
        </w:rPr>
        <w:fldChar w:fldCharType="end"/>
      </w:r>
    </w:p>
    <w:p w:rsidR="003D3CD6" w:rsidRDefault="003D3CD6" w:rsidP="003D3CD6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66" w:history="1">
        <w:r>
          <w:rPr>
            <w:rStyle w:val="Hyperlink"/>
            <w:noProof/>
            <w:szCs w:val="28"/>
          </w:rPr>
          <w:t>6</w:t>
        </w:r>
        <w:r>
          <w:rPr>
            <w:rStyle w:val="Hyperlink"/>
            <w:noProof/>
            <w:szCs w:val="28"/>
          </w:rPr>
          <w:t>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CD6" w:rsidRDefault="003D3CD6" w:rsidP="003D3CD6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67" w:history="1">
        <w:r>
          <w:rPr>
            <w:rStyle w:val="Hyperlink"/>
            <w:noProof/>
          </w:rPr>
          <w:t>6</w:t>
        </w:r>
        <w:r>
          <w:rPr>
            <w:rStyle w:val="Hyperlink"/>
            <w:noProof/>
          </w:rPr>
          <w:t>.1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CD6" w:rsidRDefault="003D3CD6" w:rsidP="003D3CD6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68" w:history="1">
        <w:r>
          <w:rPr>
            <w:rStyle w:val="Hyperlink"/>
            <w:noProof/>
          </w:rPr>
          <w:t>6</w:t>
        </w:r>
        <w:r>
          <w:rPr>
            <w:rStyle w:val="Hyperlink"/>
            <w:noProof/>
          </w:rPr>
          <w:t>.2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CD6" w:rsidRDefault="003D3CD6" w:rsidP="003D3CD6">
      <w:pPr>
        <w:pStyle w:val="TOC2"/>
        <w:tabs>
          <w:tab w:val="left" w:pos="1000"/>
          <w:tab w:val="right" w:leader="dot" w:pos="8659"/>
        </w:tabs>
        <w:rPr>
          <w:rFonts w:ascii="Times New Roman" w:hAnsi="Times New Roman"/>
          <w:b w:val="0"/>
          <w:noProof/>
          <w:sz w:val="24"/>
        </w:rPr>
      </w:pPr>
      <w:hyperlink w:anchor="_Toc43210969" w:history="1">
        <w:r>
          <w:rPr>
            <w:rStyle w:val="Hyperlink"/>
            <w:noProof/>
          </w:rPr>
          <w:t>6</w:t>
        </w:r>
        <w:r>
          <w:rPr>
            <w:rStyle w:val="Hyperlink"/>
            <w:noProof/>
          </w:rPr>
          <w:t>.3</w:t>
        </w:r>
        <w:r>
          <w:rPr>
            <w:rFonts w:ascii="Times New Roman" w:hAnsi="Times New Roman"/>
            <w:b w:val="0"/>
            <w:noProof/>
            <w:sz w:val="24"/>
          </w:rPr>
          <w:tab/>
        </w:r>
        <w:r>
          <w:rPr>
            <w:rStyle w:val="Hyperlink"/>
            <w:noProof/>
          </w:rPr>
          <w:t>Communication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3CD6" w:rsidRPr="003D3CD6" w:rsidRDefault="003D3CD6" w:rsidP="003D3CD6"/>
    <w:p w:rsidR="00F74514" w:rsidRDefault="00F74514" w:rsidP="00F74514">
      <w:pPr>
        <w:pStyle w:val="TOC1"/>
        <w:tabs>
          <w:tab w:val="left" w:pos="691"/>
          <w:tab w:val="right" w:leader="dot" w:pos="8659"/>
        </w:tabs>
        <w:rPr>
          <w:rFonts w:ascii="Times New Roman" w:hAnsi="Times New Roman"/>
          <w:b w:val="0"/>
          <w:noProof/>
        </w:rPr>
      </w:pPr>
      <w:hyperlink w:anchor="_Toc43210971" w:history="1">
        <w:r>
          <w:rPr>
            <w:rStyle w:val="Hyperlink"/>
            <w:noProof/>
            <w:szCs w:val="28"/>
          </w:rPr>
          <w:t>7.0</w:t>
        </w:r>
        <w:r>
          <w:rPr>
            <w:rFonts w:ascii="Times New Roman" w:hAnsi="Times New Roman"/>
            <w:b w:val="0"/>
            <w:noProof/>
          </w:rPr>
          <w:tab/>
        </w:r>
        <w:r>
          <w:rPr>
            <w:rStyle w:val="Hyperlink"/>
            <w:noProof/>
            <w:szCs w:val="28"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_Toc43210971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514" w:rsidRDefault="00F74514" w:rsidP="00F74514">
      <w:r>
        <w:fldChar w:fldCharType="end"/>
      </w:r>
    </w:p>
    <w:p w:rsidR="00F74514" w:rsidRDefault="00F74514" w:rsidP="00F74514">
      <w:pPr>
        <w:pStyle w:val="HeadingwithoutNumbers"/>
      </w:pPr>
      <w:r>
        <w:br w:type="page"/>
      </w:r>
      <w:bookmarkStart w:id="2" w:name="_Toc43210952"/>
      <w:r>
        <w:lastRenderedPageBreak/>
        <w:t>Definitions, Acronyms and Abbreviations</w:t>
      </w:r>
      <w:bookmarkEnd w:id="2"/>
    </w:p>
    <w:p w:rsidR="00F74514" w:rsidRDefault="00F74514" w:rsidP="00F74514">
      <w:pPr>
        <w:pStyle w:val="BodyTextIndent2"/>
        <w:numPr>
          <w:ilvl w:val="0"/>
          <w:numId w:val="7"/>
        </w:numPr>
      </w:pPr>
      <w:r>
        <w:t>SSH: Secure Shell</w:t>
      </w:r>
    </w:p>
    <w:p w:rsidR="00F74514" w:rsidRPr="00C15640" w:rsidRDefault="00F74514" w:rsidP="00F74514">
      <w:pPr>
        <w:numPr>
          <w:ilvl w:val="0"/>
          <w:numId w:val="7"/>
        </w:numPr>
        <w:spacing w:before="0" w:after="0"/>
        <w:jc w:val="left"/>
        <w:rPr>
          <w:rFonts w:ascii="Times New Roman" w:hAnsi="Times New Roman"/>
          <w:sz w:val="24"/>
        </w:rPr>
      </w:pPr>
      <w:r>
        <w:rPr>
          <w:rFonts w:cs="Arial"/>
          <w:color w:val="545454"/>
          <w:sz w:val="24"/>
          <w:shd w:val="clear" w:color="auto" w:fill="FFFFFF"/>
        </w:rPr>
        <w:t xml:space="preserve">MAVLink: </w:t>
      </w:r>
      <w:r w:rsidRPr="00C15640">
        <w:rPr>
          <w:rFonts w:cs="Arial"/>
          <w:color w:val="545454"/>
          <w:sz w:val="24"/>
          <w:shd w:val="clear" w:color="auto" w:fill="FFFFFF"/>
        </w:rPr>
        <w:t>Micro Air Vehicle Link</w:t>
      </w:r>
    </w:p>
    <w:p w:rsidR="00F74514" w:rsidRDefault="00F74514" w:rsidP="00F74514">
      <w:pPr>
        <w:pStyle w:val="BodyTextIndent2"/>
        <w:numPr>
          <w:ilvl w:val="0"/>
          <w:numId w:val="7"/>
        </w:numPr>
      </w:pPr>
      <w:r>
        <w:t>FSR: Fruit Stalk Recognition</w:t>
      </w:r>
    </w:p>
    <w:p w:rsidR="00F74514" w:rsidRDefault="00F74514" w:rsidP="00F74514">
      <w:pPr>
        <w:pStyle w:val="BodyTextIndent2"/>
        <w:numPr>
          <w:ilvl w:val="0"/>
          <w:numId w:val="7"/>
        </w:numPr>
      </w:pPr>
      <w:r>
        <w:t>ESP: Electronic speed control</w:t>
      </w:r>
    </w:p>
    <w:p w:rsidR="00F74514" w:rsidRDefault="00F74514" w:rsidP="00F74514">
      <w:pPr>
        <w:pStyle w:val="HeadingwithoutNumbers"/>
      </w:pPr>
      <w:bookmarkStart w:id="3" w:name="_Toc32380658"/>
      <w:bookmarkStart w:id="4" w:name="_Toc43210954"/>
      <w:r>
        <w:t>Change History</w:t>
      </w:r>
      <w:bookmarkEnd w:id="3"/>
      <w:bookmarkEnd w:id="4"/>
    </w:p>
    <w:p w:rsidR="00F74514" w:rsidRDefault="00F74514" w:rsidP="00F74514">
      <w:r>
        <w:t>This section describes the details of changes that have resulted in the current CRS document.</w:t>
      </w:r>
    </w:p>
    <w:p w:rsidR="00F74514" w:rsidRDefault="00F74514" w:rsidP="00F74514"/>
    <w:tbl>
      <w:tblPr>
        <w:tblW w:w="7920" w:type="dxa"/>
        <w:tblInd w:w="8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955"/>
        <w:gridCol w:w="1360"/>
        <w:gridCol w:w="2758"/>
        <w:gridCol w:w="2304"/>
      </w:tblGrid>
      <w:tr w:rsidR="00F74514" w:rsidTr="00B4775C">
        <w:tblPrEx>
          <w:tblCellMar>
            <w:top w:w="0" w:type="dxa"/>
            <w:bottom w:w="0" w:type="dxa"/>
          </w:tblCellMar>
        </w:tblPrEx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#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Date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Document Version No.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Change 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Reason For change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c>
          <w:tcPr>
            <w:tcW w:w="5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F74514">
            <w:pPr>
              <w:pStyle w:val="Normal1"/>
              <w:numPr>
                <w:ilvl w:val="0"/>
                <w:numId w:val="3"/>
              </w:numPr>
              <w:jc w:val="center"/>
              <w:rPr>
                <w:sz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c>
          <w:tcPr>
            <w:tcW w:w="543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F74514">
            <w:pPr>
              <w:pStyle w:val="Normal1"/>
              <w:numPr>
                <w:ilvl w:val="0"/>
                <w:numId w:val="3"/>
              </w:numPr>
              <w:jc w:val="center"/>
              <w:rPr>
                <w:sz w:val="18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c>
          <w:tcPr>
            <w:tcW w:w="5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4514" w:rsidRDefault="00F74514" w:rsidP="00F74514">
            <w:pPr>
              <w:pStyle w:val="Normal1"/>
              <w:numPr>
                <w:ilvl w:val="0"/>
                <w:numId w:val="3"/>
              </w:numPr>
              <w:jc w:val="center"/>
              <w:rPr>
                <w:sz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sz w:val="18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</w:p>
        </w:tc>
      </w:tr>
    </w:tbl>
    <w:p w:rsidR="00F74514" w:rsidRDefault="00F74514" w:rsidP="00F74514"/>
    <w:p w:rsidR="00F74514" w:rsidRDefault="00F74514" w:rsidP="00F74514">
      <w:pPr>
        <w:pStyle w:val="Heading1"/>
        <w:numPr>
          <w:ilvl w:val="0"/>
          <w:numId w:val="0"/>
        </w:numPr>
      </w:pPr>
      <w:r>
        <w:br w:type="page"/>
      </w:r>
      <w:bookmarkStart w:id="5" w:name="_Toc500667809"/>
      <w:bookmarkStart w:id="6" w:name="_Toc533476147"/>
      <w:bookmarkStart w:id="7" w:name="_Toc32380659"/>
      <w:bookmarkStart w:id="8" w:name="_Toc43210955"/>
    </w:p>
    <w:p w:rsidR="003D3CD6" w:rsidRDefault="003D3CD6" w:rsidP="00F74514">
      <w:pPr>
        <w:pStyle w:val="Heading1"/>
        <w:numPr>
          <w:ilvl w:val="0"/>
          <w:numId w:val="0"/>
        </w:numPr>
      </w:pPr>
    </w:p>
    <w:p w:rsidR="00F74514" w:rsidRDefault="00F74514" w:rsidP="00F74514">
      <w:pPr>
        <w:pStyle w:val="Heading1"/>
        <w:numPr>
          <w:ilvl w:val="0"/>
          <w:numId w:val="0"/>
        </w:numPr>
      </w:pPr>
      <w:r>
        <w:t>1.0 Introduction</w:t>
      </w:r>
      <w:bookmarkEnd w:id="5"/>
      <w:bookmarkEnd w:id="6"/>
      <w:bookmarkEnd w:id="7"/>
      <w:bookmarkEnd w:id="8"/>
    </w:p>
    <w:p w:rsidR="00F74514" w:rsidRPr="00BE5A63" w:rsidRDefault="00F74514" w:rsidP="00F74514">
      <w:pPr>
        <w:spacing w:before="0" w:after="0"/>
        <w:ind w:left="0"/>
        <w:jc w:val="left"/>
        <w:rPr>
          <w:rFonts w:ascii="Times New Roman" w:hAnsi="Times New Roman"/>
          <w:sz w:val="24"/>
        </w:rPr>
      </w:pPr>
      <w:r w:rsidRPr="00BE5A63">
        <w:rPr>
          <w:rFonts w:ascii="Times New Roman" w:hAnsi="Times New Roman"/>
          <w:sz w:val="24"/>
        </w:rPr>
        <w:t xml:space="preserve">The purpose of this document is to give a detailed description of the requirements for the </w:t>
      </w:r>
      <w:r>
        <w:rPr>
          <w:rFonts w:ascii="Times New Roman" w:hAnsi="Times New Roman"/>
          <w:sz w:val="24"/>
        </w:rPr>
        <w:t>“Fruit Stalk Recognition(FSR)”.</w:t>
      </w:r>
      <w:r w:rsidRPr="00BE5A63">
        <w:t xml:space="preserve"> </w:t>
      </w:r>
      <w:r w:rsidRPr="00BE5A63">
        <w:rPr>
          <w:rFonts w:ascii="Times New Roman" w:hAnsi="Times New Roman"/>
          <w:sz w:val="24"/>
        </w:rPr>
        <w:t xml:space="preserve">It will illustrate the purpose and complete declaration for the development of system. It will also explain system constraints, interface and interactions with other external applications. </w:t>
      </w:r>
      <w:r>
        <w:rPr>
          <w:rFonts w:ascii="Times New Roman" w:hAnsi="Times New Roman"/>
          <w:sz w:val="24"/>
        </w:rPr>
        <w:t xml:space="preserve">The main </w:t>
      </w:r>
      <w:r w:rsidR="00EA2DE2"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z w:val="24"/>
        </w:rPr>
        <w:t xml:space="preserve"> for this project would essentially be farmers and industries pertaining to fruit farming sectors.</w:t>
      </w:r>
    </w:p>
    <w:p w:rsidR="00F74514" w:rsidRDefault="00F74514" w:rsidP="00F74514">
      <w:pPr>
        <w:pStyle w:val="Heading2"/>
      </w:pPr>
      <w:bookmarkStart w:id="9" w:name="_Toc500667810"/>
      <w:bookmarkStart w:id="10" w:name="_Toc533476148"/>
      <w:bookmarkStart w:id="11" w:name="_Toc32380660"/>
      <w:bookmarkStart w:id="12" w:name="_Toc43210956"/>
      <w:r>
        <w:t>Scope</w:t>
      </w:r>
      <w:bookmarkEnd w:id="9"/>
      <w:bookmarkEnd w:id="10"/>
      <w:bookmarkEnd w:id="11"/>
      <w:bookmarkEnd w:id="12"/>
    </w:p>
    <w:p w:rsidR="00F74514" w:rsidRDefault="00F74514" w:rsidP="00F74514">
      <w:r>
        <w:t xml:space="preserve">The FSR is an autonomous system that aides a drone or any vision based robotic system to recognize and further navigate to </w:t>
      </w:r>
      <w:r w:rsidR="00EA2DE2">
        <w:t>a desired</w:t>
      </w:r>
      <w:r>
        <w:t xml:space="preserve"> position</w:t>
      </w:r>
      <w:r w:rsidR="00EA2DE2">
        <w:t>/s</w:t>
      </w:r>
      <w:r>
        <w:t xml:space="preserve"> on extractable frui</w:t>
      </w:r>
      <w:r w:rsidR="00EA2DE2">
        <w:t>ts present on the tress at orchards</w:t>
      </w:r>
      <w:r>
        <w:t>.</w:t>
      </w:r>
    </w:p>
    <w:p w:rsidR="00F74514" w:rsidRDefault="00F74514" w:rsidP="00F74514">
      <w:r>
        <w:t xml:space="preserve">There would be </w:t>
      </w:r>
      <w:r w:rsidR="00EA2DE2">
        <w:t>minimal</w:t>
      </w:r>
      <w:r>
        <w:t xml:space="preserve"> human intervention and would fully aid the respective customer to pick fruits within their compounds</w:t>
      </w:r>
      <w:r w:rsidRPr="004A5199">
        <w:t xml:space="preserve">. </w:t>
      </w:r>
      <w:r w:rsidR="004A5199" w:rsidRPr="004A5199">
        <w:t>It would be a</w:t>
      </w:r>
      <w:r w:rsidRPr="004A5199">
        <w:t xml:space="preserve"> necessary step to train the closed environment for fine </w:t>
      </w:r>
      <w:r w:rsidR="004A5199" w:rsidRPr="004A5199">
        <w:t>tuning.</w:t>
      </w:r>
      <w:r>
        <w:t xml:space="preserve"> and probably set a few parameters during the first few trials in case of discrepancies during execution.</w:t>
      </w:r>
    </w:p>
    <w:p w:rsidR="00F74514" w:rsidRDefault="00F74514" w:rsidP="00F74514">
      <w:r>
        <w:t xml:space="preserve">Furthermore, the drone needs a docking point and an inbuilt </w:t>
      </w:r>
      <w:r w:rsidR="00EA2DE2">
        <w:t>“</w:t>
      </w:r>
      <w:r>
        <w:t>or</w:t>
      </w:r>
      <w:r w:rsidR="00EA2DE2">
        <w:t>”</w:t>
      </w:r>
      <w:r>
        <w:t xml:space="preserve"> cloud-based memory to store the coordinated data collected over a run. The software can later be extended to perform analytics on the data collected over time.</w:t>
      </w:r>
    </w:p>
    <w:p w:rsidR="00F74514" w:rsidRDefault="00F74514" w:rsidP="00F74514"/>
    <w:p w:rsidR="00F74514" w:rsidRDefault="00F74514" w:rsidP="00F74514"/>
    <w:p w:rsidR="003D3CD6" w:rsidRDefault="003D3CD6" w:rsidP="00F74514"/>
    <w:p w:rsidR="003D3CD6" w:rsidRDefault="003D3CD6" w:rsidP="00F74514"/>
    <w:p w:rsidR="00F74514" w:rsidRDefault="00F74514" w:rsidP="00F74514">
      <w:pPr>
        <w:pStyle w:val="Heading1"/>
      </w:pPr>
      <w:bookmarkStart w:id="13" w:name="_Toc500667811"/>
      <w:bookmarkStart w:id="14" w:name="_Toc533476149"/>
      <w:bookmarkStart w:id="15" w:name="_Toc32380661"/>
      <w:bookmarkStart w:id="16" w:name="_Toc43210957"/>
      <w:r>
        <w:t>Product Perspective</w:t>
      </w:r>
      <w:bookmarkEnd w:id="13"/>
      <w:bookmarkEnd w:id="14"/>
      <w:bookmarkEnd w:id="15"/>
      <w:bookmarkEnd w:id="16"/>
    </w:p>
    <w:p w:rsidR="00F74514" w:rsidRDefault="00F74514" w:rsidP="00F74514">
      <w:pPr>
        <w:ind w:left="0"/>
      </w:pPr>
      <w:r>
        <w:t>This product is a fully self-contained and individual product that only need</w:t>
      </w:r>
      <w:r w:rsidR="00EA2DE2">
        <w:t>s</w:t>
      </w:r>
      <w:r>
        <w:t xml:space="preserve"> to gain exposure to the working environment.</w:t>
      </w:r>
    </w:p>
    <w:p w:rsidR="00F74514" w:rsidRDefault="00F74514" w:rsidP="00F74514">
      <w:pPr>
        <w:ind w:left="0"/>
      </w:pPr>
      <w:r>
        <w:t>The hardware platforms used will be a stereo camera integrator and drone kit on a stable python controllable drone.</w:t>
      </w:r>
    </w:p>
    <w:p w:rsidR="00F74514" w:rsidRDefault="00F74514" w:rsidP="00F74514">
      <w:pPr>
        <w:ind w:left="0"/>
      </w:pPr>
      <w:r>
        <w:t>The software platforms include python, tensor flow, opencv and a basic web portal.</w:t>
      </w:r>
    </w:p>
    <w:p w:rsidR="00F74514" w:rsidRPr="0099619F" w:rsidRDefault="00F74514" w:rsidP="00F74514">
      <w:pPr>
        <w:ind w:left="0"/>
      </w:pPr>
      <w:r>
        <w:t>The product will involve calibrating, simulating the drone and utilizing some mechanical fruit extraction method on one aspect. The other aspect would be creating a real time recognition system and also storing the virtual 3D co-ordinate data and using it for analytics using a backend database.</w:t>
      </w:r>
    </w:p>
    <w:p w:rsidR="00F74514" w:rsidRDefault="00F74514" w:rsidP="00F74514">
      <w:pPr>
        <w:pStyle w:val="Heading2"/>
      </w:pPr>
      <w:bookmarkStart w:id="17" w:name="_Toc500667812"/>
      <w:bookmarkStart w:id="18" w:name="_Toc533476150"/>
      <w:bookmarkStart w:id="19" w:name="_Toc32380662"/>
      <w:bookmarkStart w:id="20" w:name="_Toc43210958"/>
      <w:r>
        <w:t>User Characteristics</w:t>
      </w:r>
      <w:bookmarkEnd w:id="17"/>
      <w:bookmarkEnd w:id="18"/>
      <w:bookmarkEnd w:id="19"/>
      <w:bookmarkEnd w:id="20"/>
    </w:p>
    <w:p w:rsidR="00F74514" w:rsidRDefault="00F74514" w:rsidP="00F74514">
      <w:r>
        <w:t>There are two types of users – Farmer and Administrators.</w:t>
      </w:r>
    </w:p>
    <w:p w:rsidR="00F74514" w:rsidRDefault="00F74514" w:rsidP="00F74514">
      <w:r>
        <w:t>The farmers who might be having an option to set a timer using a web or phone portal or direct interface with the drone.</w:t>
      </w:r>
    </w:p>
    <w:p w:rsidR="00F74514" w:rsidRDefault="00F74514" w:rsidP="00F74514">
      <w:r>
        <w:t>The administrator/Developer would calibrate the system occasionally by coding the drone kit integrated to python.</w:t>
      </w:r>
    </w:p>
    <w:p w:rsidR="00F74514" w:rsidRDefault="00F74514" w:rsidP="00F74514"/>
    <w:p w:rsidR="00F74514" w:rsidRDefault="00F74514" w:rsidP="00F74514"/>
    <w:p w:rsidR="00F74514" w:rsidRDefault="00F74514" w:rsidP="00F74514">
      <w:pPr>
        <w:ind w:left="0"/>
      </w:pPr>
    </w:p>
    <w:p w:rsidR="003D3CD6" w:rsidRDefault="003D3CD6" w:rsidP="00F74514">
      <w:pPr>
        <w:ind w:left="0"/>
      </w:pPr>
    </w:p>
    <w:p w:rsidR="00F74514" w:rsidRPr="00D26D3B" w:rsidRDefault="00F74514" w:rsidP="00F74514"/>
    <w:p w:rsidR="00F74514" w:rsidRDefault="00F74514" w:rsidP="00F74514">
      <w:pPr>
        <w:pStyle w:val="Heading2"/>
      </w:pPr>
      <w:bookmarkStart w:id="21" w:name="_Toc500667813"/>
      <w:bookmarkStart w:id="22" w:name="_Toc533476151"/>
      <w:bookmarkStart w:id="23" w:name="_Toc32380663"/>
      <w:bookmarkStart w:id="24" w:name="_Toc43210959"/>
      <w:r>
        <w:t>General Constraints, Assumptions and Dependencies</w:t>
      </w:r>
      <w:bookmarkEnd w:id="21"/>
      <w:bookmarkEnd w:id="22"/>
      <w:bookmarkEnd w:id="23"/>
      <w:bookmarkEnd w:id="24"/>
    </w:p>
    <w:p w:rsidR="00F74514" w:rsidRPr="0012340C" w:rsidRDefault="00F74514" w:rsidP="00F74514">
      <w:pPr>
        <w:rPr>
          <w:b/>
        </w:rPr>
      </w:pPr>
      <w:r w:rsidRPr="0012340C">
        <w:rPr>
          <w:b/>
        </w:rPr>
        <w:t>The limitations are:</w:t>
      </w:r>
    </w:p>
    <w:p w:rsidR="00F74514" w:rsidRDefault="00F74514" w:rsidP="00F74514">
      <w:pPr>
        <w:numPr>
          <w:ilvl w:val="0"/>
          <w:numId w:val="4"/>
        </w:numPr>
      </w:pPr>
      <w:r>
        <w:t>Government privacy policy regarding flying drones.</w:t>
      </w:r>
    </w:p>
    <w:p w:rsidR="00F74514" w:rsidRDefault="00F74514" w:rsidP="00F74514">
      <w:pPr>
        <w:numPr>
          <w:ilvl w:val="0"/>
          <w:numId w:val="4"/>
        </w:numPr>
      </w:pPr>
      <w:r>
        <w:t>Battery life of the drone.</w:t>
      </w:r>
    </w:p>
    <w:p w:rsidR="00F74514" w:rsidRDefault="00F74514" w:rsidP="00F74514">
      <w:pPr>
        <w:numPr>
          <w:ilvl w:val="0"/>
          <w:numId w:val="4"/>
        </w:numPr>
      </w:pPr>
      <w:r>
        <w:t>Clarity/Resolution of camera on drone.</w:t>
      </w:r>
    </w:p>
    <w:p w:rsidR="00F74514" w:rsidRDefault="00BD114A" w:rsidP="00F74514">
      <w:pPr>
        <w:numPr>
          <w:ilvl w:val="0"/>
          <w:numId w:val="4"/>
        </w:numPr>
      </w:pPr>
      <w:r>
        <w:t>Inability of the s</w:t>
      </w:r>
      <w:r w:rsidR="00F74514">
        <w:t xml:space="preserve">imulations </w:t>
      </w:r>
      <w:r>
        <w:t xml:space="preserve">to provide </w:t>
      </w:r>
      <w:r w:rsidR="00F74514">
        <w:t>a perfect scenario of drone maneuvering.</w:t>
      </w:r>
    </w:p>
    <w:p w:rsidR="00F74514" w:rsidRDefault="00F74514" w:rsidP="00F74514">
      <w:pPr>
        <w:numPr>
          <w:ilvl w:val="0"/>
          <w:numId w:val="4"/>
        </w:numPr>
      </w:pPr>
      <w:r>
        <w:t>Safety and crash conditions regarding the drone and surrounding environment.</w:t>
      </w:r>
    </w:p>
    <w:p w:rsidR="00F74514" w:rsidRDefault="00F74514" w:rsidP="00F74514">
      <w:pPr>
        <w:ind w:left="1440"/>
      </w:pPr>
    </w:p>
    <w:p w:rsidR="00F74514" w:rsidRPr="0012340C" w:rsidRDefault="00F74514" w:rsidP="00F74514">
      <w:pPr>
        <w:rPr>
          <w:b/>
        </w:rPr>
      </w:pPr>
      <w:r w:rsidRPr="0012340C">
        <w:rPr>
          <w:b/>
        </w:rPr>
        <w:t>The assumptions are:</w:t>
      </w:r>
    </w:p>
    <w:p w:rsidR="00F74514" w:rsidRDefault="00F74514" w:rsidP="00F74514">
      <w:pPr>
        <w:numPr>
          <w:ilvl w:val="0"/>
          <w:numId w:val="5"/>
        </w:numPr>
      </w:pPr>
      <w:r>
        <w:t>The fruits have a distinct feature separating them from the rest of the foliage.</w:t>
      </w:r>
    </w:p>
    <w:p w:rsidR="00F74514" w:rsidRDefault="00F74514" w:rsidP="00F74514">
      <w:pPr>
        <w:numPr>
          <w:ilvl w:val="0"/>
          <w:numId w:val="5"/>
        </w:numPr>
      </w:pPr>
      <w:r>
        <w:t>The fruits are all accessible visually and physically to the camera and drone.</w:t>
      </w:r>
    </w:p>
    <w:p w:rsidR="00F74514" w:rsidRDefault="00F74514" w:rsidP="00F74514">
      <w:pPr>
        <w:numPr>
          <w:ilvl w:val="0"/>
          <w:numId w:val="5"/>
        </w:numPr>
      </w:pPr>
      <w:r>
        <w:t>There is power supply for drone docking and necessary network environment for communications.</w:t>
      </w:r>
    </w:p>
    <w:p w:rsidR="00F74514" w:rsidRDefault="00F74514" w:rsidP="00F74514"/>
    <w:p w:rsidR="00F74514" w:rsidRDefault="00F74514" w:rsidP="00F74514"/>
    <w:p w:rsidR="00F74514" w:rsidRDefault="00F74514" w:rsidP="00F74514"/>
    <w:p w:rsidR="00F74514" w:rsidRDefault="00F74514" w:rsidP="00F74514">
      <w:pPr>
        <w:pStyle w:val="Heading1"/>
        <w:rPr>
          <w:b w:val="0"/>
        </w:rPr>
      </w:pPr>
      <w:bookmarkStart w:id="25" w:name="_Toc32380666"/>
      <w:bookmarkStart w:id="26" w:name="_Toc43210962"/>
      <w:r>
        <w:t>Requirements List</w:t>
      </w:r>
      <w:bookmarkEnd w:id="25"/>
      <w:bookmarkEnd w:id="26"/>
    </w:p>
    <w:p w:rsidR="00F74514" w:rsidRDefault="00F74514" w:rsidP="00F74514">
      <w:pPr>
        <w:pStyle w:val="Heading2"/>
        <w:rPr>
          <w:b w:val="0"/>
        </w:rPr>
      </w:pPr>
      <w:bookmarkStart w:id="27" w:name="_Toc32380667"/>
      <w:bookmarkStart w:id="28" w:name="_Toc43210963"/>
      <w:r>
        <w:t>Module / Scenario 1</w:t>
      </w:r>
      <w:bookmarkEnd w:id="27"/>
      <w:bookmarkEnd w:id="28"/>
    </w:p>
    <w:tbl>
      <w:tblPr>
        <w:tblW w:w="7920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6903"/>
      </w:tblGrid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proofErr w:type="spellStart"/>
            <w:r>
              <w:rPr>
                <w:b/>
                <w:bCs w:val="0"/>
                <w:sz w:val="18"/>
              </w:rPr>
              <w:t>Reqmt</w:t>
            </w:r>
            <w:proofErr w:type="spellEnd"/>
            <w:r>
              <w:rPr>
                <w:b/>
                <w:bCs w:val="0"/>
                <w:sz w:val="18"/>
              </w:rPr>
              <w:t xml:space="preserve"> 1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Requirement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Drone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Pr="00ED170A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A programmable drone which is compatible with drone kit library and has necessary communication models. (Along with a docking kit).</w:t>
            </w:r>
            <w:r w:rsidR="00BD114A">
              <w:rPr>
                <w:sz w:val="18"/>
              </w:rPr>
              <w:t xml:space="preserve"> Includes appropriate FCU.</w:t>
            </w:r>
          </w:p>
        </w:tc>
      </w:tr>
    </w:tbl>
    <w:p w:rsidR="00F74514" w:rsidRDefault="00F74514" w:rsidP="00F74514">
      <w:pPr>
        <w:pStyle w:val="Heading2"/>
      </w:pPr>
      <w:bookmarkStart w:id="29" w:name="_Toc32380668"/>
      <w:bookmarkStart w:id="30" w:name="_Toc43210964"/>
      <w:r>
        <w:t>Module / Scenario 2</w:t>
      </w:r>
      <w:bookmarkEnd w:id="29"/>
      <w:bookmarkEnd w:id="30"/>
    </w:p>
    <w:tbl>
      <w:tblPr>
        <w:tblW w:w="7920" w:type="dxa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6903"/>
      </w:tblGrid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proofErr w:type="spellStart"/>
            <w:r>
              <w:rPr>
                <w:b/>
                <w:bCs w:val="0"/>
                <w:sz w:val="18"/>
              </w:rPr>
              <w:t>Reqmt</w:t>
            </w:r>
            <w:proofErr w:type="spellEnd"/>
            <w:r>
              <w:rPr>
                <w:b/>
                <w:bCs w:val="0"/>
                <w:sz w:val="18"/>
              </w:rPr>
              <w:t xml:space="preserve"> 2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Requirement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Stereo Camera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A good resolution light weighted stereo camera with wireless interfaces.</w:t>
            </w:r>
          </w:p>
        </w:tc>
      </w:tr>
    </w:tbl>
    <w:p w:rsidR="00F74514" w:rsidRDefault="00F74514" w:rsidP="00F74514">
      <w:pPr>
        <w:pStyle w:val="Heading2"/>
        <w:rPr>
          <w:b w:val="0"/>
        </w:rPr>
      </w:pPr>
      <w:bookmarkStart w:id="31" w:name="_Toc32380669"/>
      <w:bookmarkStart w:id="32" w:name="_Toc43210965"/>
      <w:r>
        <w:t xml:space="preserve">Module / Scenario </w:t>
      </w:r>
      <w:bookmarkEnd w:id="31"/>
      <w:bookmarkEnd w:id="32"/>
      <w:r>
        <w:t>3</w:t>
      </w:r>
    </w:p>
    <w:tbl>
      <w:tblPr>
        <w:tblW w:w="7920" w:type="dxa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6771"/>
      </w:tblGrid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BD114A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proofErr w:type="spellStart"/>
            <w:r>
              <w:rPr>
                <w:b/>
                <w:bCs w:val="0"/>
                <w:sz w:val="18"/>
              </w:rPr>
              <w:t>Reqmt</w:t>
            </w:r>
            <w:proofErr w:type="spellEnd"/>
            <w:r>
              <w:rPr>
                <w:b/>
                <w:bCs w:val="0"/>
                <w:sz w:val="18"/>
              </w:rPr>
              <w:t xml:space="preserve"> 3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74514" w:rsidRDefault="00F74514" w:rsidP="00B4775C">
            <w:pPr>
              <w:pStyle w:val="Normal1"/>
              <w:jc w:val="center"/>
              <w:rPr>
                <w:b/>
                <w:bCs w:val="0"/>
                <w:sz w:val="18"/>
              </w:rPr>
            </w:pPr>
            <w:r>
              <w:rPr>
                <w:b/>
                <w:bCs w:val="0"/>
                <w:sz w:val="18"/>
              </w:rPr>
              <w:t>Requirement</w:t>
            </w:r>
          </w:p>
        </w:tc>
      </w:tr>
      <w:tr w:rsidR="00F74514" w:rsidTr="00B4775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Computing System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514" w:rsidRDefault="00F74514" w:rsidP="00B4775C">
            <w:pPr>
              <w:pStyle w:val="Normal1"/>
              <w:rPr>
                <w:sz w:val="18"/>
              </w:rPr>
            </w:pPr>
            <w:r>
              <w:rPr>
                <w:sz w:val="18"/>
              </w:rPr>
              <w:t>A high-power computation unit and a storage unit to perform necessary computer vision task.</w:t>
            </w:r>
          </w:p>
        </w:tc>
      </w:tr>
    </w:tbl>
    <w:p w:rsidR="00F74514" w:rsidRDefault="00F74514" w:rsidP="00F74514">
      <w:pPr>
        <w:ind w:left="0"/>
      </w:pPr>
    </w:p>
    <w:p w:rsidR="00F74514" w:rsidRDefault="00F74514" w:rsidP="00F74514">
      <w:pPr>
        <w:ind w:left="0"/>
      </w:pPr>
    </w:p>
    <w:p w:rsidR="00F74514" w:rsidRDefault="00F74514" w:rsidP="00F74514">
      <w:pPr>
        <w:ind w:left="0"/>
      </w:pPr>
    </w:p>
    <w:p w:rsidR="00F74514" w:rsidRDefault="00F74514" w:rsidP="00F74514">
      <w:pPr>
        <w:ind w:left="0"/>
      </w:pPr>
    </w:p>
    <w:p w:rsidR="00F74514" w:rsidRDefault="00F74514" w:rsidP="00F74514">
      <w:pPr>
        <w:pStyle w:val="Heading1"/>
      </w:pPr>
      <w:bookmarkStart w:id="33" w:name="_Toc32380665"/>
      <w:bookmarkStart w:id="34" w:name="_Toc43210961"/>
      <w:r>
        <w:lastRenderedPageBreak/>
        <w:t>System Architecture</w:t>
      </w:r>
      <w:bookmarkEnd w:id="33"/>
      <w:bookmarkEnd w:id="34"/>
    </w:p>
    <w:p w:rsidR="00F74514" w:rsidRDefault="00F74514" w:rsidP="00F74514"/>
    <w:p w:rsidR="00F74514" w:rsidRDefault="00F74514" w:rsidP="00F74514"/>
    <w:p w:rsidR="00F74514" w:rsidRDefault="00F74514" w:rsidP="00F74514">
      <w:r>
        <w:rPr>
          <w:noProof/>
        </w:rPr>
        <w:drawing>
          <wp:inline distT="0" distB="0" distL="0" distR="0" wp14:anchorId="345BCC8A" wp14:editId="40C28C72">
            <wp:extent cx="3784600" cy="349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Architecture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2C1BE" wp14:editId="531F3EB5">
            <wp:extent cx="37592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 Architecture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4" w:rsidRDefault="00F74514" w:rsidP="00F74514"/>
    <w:p w:rsidR="00F74514" w:rsidRDefault="00F74514" w:rsidP="00F74514"/>
    <w:p w:rsidR="00F74514" w:rsidRDefault="00F74514" w:rsidP="00F74514">
      <w:pPr>
        <w:ind w:left="0"/>
      </w:pPr>
    </w:p>
    <w:p w:rsidR="00F74514" w:rsidRDefault="00F74514" w:rsidP="00F74514">
      <w:pPr>
        <w:pStyle w:val="Heading1"/>
        <w:rPr>
          <w:b w:val="0"/>
        </w:rPr>
      </w:pPr>
      <w:bookmarkStart w:id="35" w:name="_Toc32380670"/>
      <w:bookmarkStart w:id="36" w:name="_Toc43210966"/>
      <w:r>
        <w:t>External Interface Requirements</w:t>
      </w:r>
      <w:bookmarkEnd w:id="35"/>
      <w:bookmarkEnd w:id="36"/>
    </w:p>
    <w:p w:rsidR="00F74514" w:rsidRDefault="00F74514" w:rsidP="00F74514">
      <w:pPr>
        <w:pStyle w:val="Heading2"/>
      </w:pPr>
      <w:bookmarkStart w:id="37" w:name="_Toc32380671"/>
      <w:bookmarkStart w:id="38" w:name="_Toc43210967"/>
      <w:r>
        <w:t>Hardware Requirements</w:t>
      </w:r>
      <w:bookmarkEnd w:id="37"/>
      <w:bookmarkEnd w:id="38"/>
    </w:p>
    <w:p w:rsidR="00F74514" w:rsidRPr="008F1D61" w:rsidRDefault="00F74514" w:rsidP="00F74514">
      <w:r>
        <w:t>The simulation can be performed using SITL and dronekit-SITL. A Drone with necessary rotors, frames, battery, landing gear, ESP (electronic speed controls) integrated to a flight control board (preferably PXFMINI</w:t>
      </w:r>
      <w:r w:rsidR="00BD114A">
        <w:t>/Pixhawk</w:t>
      </w:r>
      <w:r>
        <w:t>) and controlled using a Raspberry Pi.</w:t>
      </w:r>
      <w:r w:rsidRPr="00A07BB5">
        <w:t xml:space="preserve"> </w:t>
      </w:r>
      <w:r>
        <w:t>Stereo or Mono camera will be integrated to the raspberry Pi via USB.</w:t>
      </w:r>
      <w:r w:rsidRPr="00A07BB5">
        <w:t xml:space="preserve"> </w:t>
      </w:r>
      <w:r>
        <w:t>The drone is further communicated using ZigBee modules</w:t>
      </w:r>
      <w:r w:rsidR="00BD114A">
        <w:t xml:space="preserve"> for manual intervention.</w:t>
      </w:r>
    </w:p>
    <w:p w:rsidR="00F74514" w:rsidRDefault="00F74514" w:rsidP="00F74514">
      <w:pPr>
        <w:pStyle w:val="Heading2"/>
      </w:pPr>
      <w:bookmarkStart w:id="39" w:name="_Toc32380672"/>
      <w:bookmarkStart w:id="40" w:name="_Toc43210968"/>
      <w:r>
        <w:t>Software Requirements</w:t>
      </w:r>
      <w:bookmarkEnd w:id="39"/>
      <w:bookmarkEnd w:id="40"/>
    </w:p>
    <w:p w:rsidR="00F74514" w:rsidRPr="00F23FD0" w:rsidRDefault="00F74514" w:rsidP="00F74514">
      <w:r>
        <w:t>This is run as a OSX to raspberry PI integration.</w:t>
      </w:r>
    </w:p>
    <w:p w:rsidR="00F74514" w:rsidRDefault="00F74514" w:rsidP="00F74514">
      <w:r>
        <w:t>A basic SQL database to store the 3D coordinates.</w:t>
      </w:r>
    </w:p>
    <w:p w:rsidR="00F74514" w:rsidRDefault="00F74514" w:rsidP="00F74514">
      <w:r>
        <w:t>Python integrated with drone kit to control the drone.</w:t>
      </w:r>
    </w:p>
    <w:p w:rsidR="00F74514" w:rsidRPr="00F23FD0" w:rsidRDefault="00F74514" w:rsidP="00F74514">
      <w:r>
        <w:t>Tensor Flow, opencv for recognition algorithms.</w:t>
      </w:r>
    </w:p>
    <w:p w:rsidR="00F74514" w:rsidRDefault="00F74514" w:rsidP="00F74514">
      <w:pPr>
        <w:pStyle w:val="Heading2"/>
      </w:pPr>
      <w:bookmarkStart w:id="41" w:name="_Toc32380673"/>
      <w:bookmarkStart w:id="42" w:name="_Toc43210969"/>
      <w:r>
        <w:t>Communication Requirements</w:t>
      </w:r>
    </w:p>
    <w:p w:rsidR="00F74514" w:rsidRPr="008F1D61" w:rsidRDefault="00F74514" w:rsidP="00F74514">
      <w:r>
        <w:t>The communication protocols used are MAVProxy via a MAVLink protocol and SSH channel over Wi-Fi or ZigBee.</w:t>
      </w:r>
    </w:p>
    <w:bookmarkEnd w:id="41"/>
    <w:bookmarkEnd w:id="42"/>
    <w:p w:rsidR="00F74514" w:rsidRDefault="00F74514" w:rsidP="00F74514"/>
    <w:p w:rsidR="00F74514" w:rsidRDefault="00F74514" w:rsidP="00F74514">
      <w:pPr>
        <w:ind w:left="0"/>
      </w:pPr>
    </w:p>
    <w:p w:rsidR="00F74514" w:rsidRDefault="00F74514" w:rsidP="00F74514">
      <w:pPr>
        <w:pStyle w:val="Heading1"/>
      </w:pPr>
      <w:bookmarkStart w:id="43" w:name="_Toc32380675"/>
      <w:bookmarkStart w:id="44" w:name="_Toc43210971"/>
      <w:r>
        <w:t>Performance Requirements</w:t>
      </w:r>
      <w:bookmarkEnd w:id="43"/>
      <w:bookmarkEnd w:id="44"/>
    </w:p>
    <w:p w:rsidR="00BD114A" w:rsidRPr="00BD114A" w:rsidRDefault="00BD114A" w:rsidP="00BD114A">
      <w:r>
        <w:t>(Tentative to change, vision-based parameters and metrics will be implemented)</w:t>
      </w:r>
    </w:p>
    <w:p w:rsidR="00F74514" w:rsidRDefault="00F74514" w:rsidP="00F74514">
      <w:pPr>
        <w:numPr>
          <w:ilvl w:val="0"/>
          <w:numId w:val="6"/>
        </w:numPr>
        <w:ind w:left="360"/>
      </w:pPr>
      <w:r>
        <w:t>1 drone caters to 1 user at a time only. (1:1)</w:t>
      </w:r>
    </w:p>
    <w:p w:rsidR="00F74514" w:rsidRDefault="00F74514" w:rsidP="00F74514">
      <w:pPr>
        <w:numPr>
          <w:ilvl w:val="0"/>
          <w:numId w:val="6"/>
        </w:numPr>
        <w:ind w:left="360"/>
      </w:pPr>
      <w:r>
        <w:t>The analytical data may be used on the cloud by multiple users. (</w:t>
      </w:r>
      <w:proofErr w:type="gramStart"/>
      <w:r>
        <w:t>1:N</w:t>
      </w:r>
      <w:proofErr w:type="gramEnd"/>
      <w:r>
        <w:t>)</w:t>
      </w:r>
    </w:p>
    <w:p w:rsidR="00F74514" w:rsidRDefault="00F74514" w:rsidP="00F74514">
      <w:pPr>
        <w:numPr>
          <w:ilvl w:val="0"/>
          <w:numId w:val="6"/>
        </w:numPr>
        <w:ind w:left="360"/>
      </w:pPr>
      <w:r>
        <w:t>The primary database will consist of configuration files and a DB of minimum records to store path and waypoints to the 3D coordinates of the fruit.</w:t>
      </w:r>
    </w:p>
    <w:p w:rsidR="00F74514" w:rsidRDefault="00F74514" w:rsidP="00F74514">
      <w:pPr>
        <w:ind w:left="0"/>
      </w:pPr>
    </w:p>
    <w:p w:rsidR="00F74514" w:rsidRDefault="00F74514" w:rsidP="00F74514">
      <w:pPr>
        <w:ind w:left="0"/>
      </w:pPr>
    </w:p>
    <w:p w:rsidR="00F74514" w:rsidRDefault="00F74514" w:rsidP="00F74514">
      <w:pPr>
        <w:numPr>
          <w:ilvl w:val="0"/>
          <w:numId w:val="6"/>
        </w:numPr>
        <w:ind w:left="360"/>
      </w:pPr>
      <w:r>
        <w:t>The program can be reused on multiple drones at different locations or eventually useful to coordinate drones together.</w:t>
      </w:r>
    </w:p>
    <w:p w:rsidR="00F74514" w:rsidRDefault="00F74514" w:rsidP="00F74514">
      <w:pPr>
        <w:numPr>
          <w:ilvl w:val="0"/>
          <w:numId w:val="6"/>
        </w:numPr>
        <w:ind w:left="360"/>
      </w:pPr>
      <w:r>
        <w:t>There is a continuous input of data to and from the drone and on-board communication system (Raspberry Pi or Pixhawk Mini) as the product is real-time specific.</w:t>
      </w:r>
    </w:p>
    <w:p w:rsidR="00F74514" w:rsidRDefault="00F74514" w:rsidP="00F74514">
      <w:pPr>
        <w:numPr>
          <w:ilvl w:val="0"/>
          <w:numId w:val="6"/>
        </w:numPr>
        <w:ind w:left="360"/>
      </w:pPr>
      <w:r>
        <w:t>Connections might include ZigBee, Wi-Fi, SSH, telemetry.</w:t>
      </w:r>
    </w:p>
    <w:p w:rsidR="00F74514" w:rsidRDefault="00F74514" w:rsidP="00F74514">
      <w:pPr>
        <w:ind w:left="1440"/>
      </w:pPr>
    </w:p>
    <w:p w:rsidR="00F74514" w:rsidRPr="00A07BB5" w:rsidRDefault="00F74514" w:rsidP="00F74514">
      <w:pPr>
        <w:ind w:left="0"/>
      </w:pPr>
    </w:p>
    <w:p w:rsidR="00F74514" w:rsidRDefault="00F74514" w:rsidP="00F74514"/>
    <w:p w:rsidR="0088059E" w:rsidRDefault="0088059E"/>
    <w:sectPr w:rsidR="0088059E" w:rsidSect="003232C7">
      <w:headerReference w:type="even" r:id="rId12"/>
      <w:headerReference w:type="default" r:id="rId13"/>
      <w:footerReference w:type="default" r:id="rId14"/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190" w:rsidRDefault="00503190" w:rsidP="00C92ED6">
      <w:pPr>
        <w:spacing w:before="0" w:after="0"/>
      </w:pPr>
      <w:r>
        <w:separator/>
      </w:r>
    </w:p>
  </w:endnote>
  <w:endnote w:type="continuationSeparator" w:id="0">
    <w:p w:rsidR="00503190" w:rsidRDefault="00503190" w:rsidP="00C92E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77" w:rsidRDefault="00503190" w:rsidP="00AD1D77">
    <w:pPr>
      <w:pStyle w:val="Footer"/>
      <w:rPr>
        <w:rFonts w:ascii="Arial" w:hAnsi="Arial" w:cs="Arial"/>
        <w:b w:val="0"/>
        <w:i/>
        <w:sz w:val="18"/>
        <w:szCs w:val="18"/>
      </w:rPr>
    </w:pPr>
    <w:r>
      <w:rPr>
        <w:rFonts w:ascii="Arial" w:hAnsi="Arial" w:cs="Arial"/>
        <w:b w:val="0"/>
        <w:i/>
        <w:sz w:val="18"/>
        <w:szCs w:val="18"/>
      </w:rPr>
      <w:t>______________________________________________________________________________________</w:t>
    </w:r>
  </w:p>
  <w:p w:rsidR="00AD1D77" w:rsidRPr="00AD1D77" w:rsidRDefault="00503190" w:rsidP="00AD1D77">
    <w:pPr>
      <w:pStyle w:val="Footer"/>
      <w:rPr>
        <w:rFonts w:ascii="Arial" w:hAnsi="Arial" w:cs="Arial"/>
        <w:b w:val="0"/>
        <w:i/>
        <w:sz w:val="18"/>
        <w:szCs w:val="18"/>
      </w:rPr>
    </w:pPr>
    <w:r>
      <w:rPr>
        <w:rFonts w:ascii="Arial" w:hAnsi="Arial" w:cs="Arial"/>
        <w:b w:val="0"/>
        <w:i/>
        <w:sz w:val="18"/>
        <w:szCs w:val="18"/>
      </w:rPr>
      <w:t xml:space="preserve">PESU </w:t>
    </w:r>
    <w:r w:rsidRPr="00AD1D77">
      <w:rPr>
        <w:rFonts w:ascii="Arial" w:hAnsi="Arial" w:cs="Arial"/>
        <w:b w:val="0"/>
        <w:i/>
        <w:sz w:val="18"/>
        <w:szCs w:val="18"/>
      </w:rPr>
      <w:t xml:space="preserve">Confidential                                                                                            </w:t>
    </w:r>
    <w:r w:rsidRPr="00AD1D77">
      <w:rPr>
        <w:rFonts w:ascii="Arial" w:hAnsi="Arial" w:cs="Arial"/>
        <w:b w:val="0"/>
        <w:i/>
        <w:sz w:val="18"/>
        <w:szCs w:val="18"/>
      </w:rPr>
      <w:t xml:space="preserve"> </w:t>
    </w:r>
    <w:r>
      <w:rPr>
        <w:rFonts w:ascii="Arial" w:hAnsi="Arial" w:cs="Arial"/>
        <w:b w:val="0"/>
        <w:i/>
        <w:sz w:val="18"/>
        <w:szCs w:val="18"/>
      </w:rPr>
      <w:t xml:space="preserve">   </w:t>
    </w:r>
    <w:r>
      <w:rPr>
        <w:rFonts w:ascii="Arial" w:hAnsi="Arial" w:cs="Arial"/>
        <w:b w:val="0"/>
        <w:i/>
        <w:sz w:val="18"/>
        <w:szCs w:val="18"/>
      </w:rPr>
      <w:t xml:space="preserve">                        Page </w:t>
    </w:r>
    <w:r w:rsidRPr="000D4599">
      <w:rPr>
        <w:rFonts w:ascii="Arial" w:hAnsi="Arial" w:cs="Arial"/>
        <w:b w:val="0"/>
        <w:i/>
        <w:sz w:val="18"/>
        <w:szCs w:val="18"/>
      </w:rPr>
      <w:fldChar w:fldCharType="begin"/>
    </w:r>
    <w:r w:rsidRPr="000D4599">
      <w:rPr>
        <w:rFonts w:ascii="Arial" w:hAnsi="Arial" w:cs="Arial"/>
        <w:b w:val="0"/>
        <w:i/>
        <w:sz w:val="18"/>
        <w:szCs w:val="18"/>
      </w:rPr>
      <w:instrText xml:space="preserve"> PAGE   \* MERGEFORMAT </w:instrText>
    </w:r>
    <w:r w:rsidRPr="000D4599">
      <w:rPr>
        <w:rFonts w:ascii="Arial" w:hAnsi="Arial" w:cs="Arial"/>
        <w:b w:val="0"/>
        <w:i/>
        <w:sz w:val="18"/>
        <w:szCs w:val="18"/>
      </w:rPr>
      <w:fldChar w:fldCharType="separate"/>
    </w:r>
    <w:r>
      <w:rPr>
        <w:rFonts w:ascii="Arial" w:hAnsi="Arial" w:cs="Arial"/>
        <w:b w:val="0"/>
        <w:i/>
        <w:noProof/>
        <w:sz w:val="18"/>
        <w:szCs w:val="18"/>
      </w:rPr>
      <w:t>1</w:t>
    </w:r>
    <w:r w:rsidRPr="000D4599">
      <w:rPr>
        <w:rFonts w:ascii="Arial" w:hAnsi="Arial" w:cs="Arial"/>
        <w:b w:val="0"/>
        <w:i/>
        <w:sz w:val="18"/>
        <w:szCs w:val="18"/>
      </w:rPr>
      <w:fldChar w:fldCharType="end"/>
    </w:r>
    <w:r>
      <w:rPr>
        <w:rFonts w:ascii="Arial" w:hAnsi="Arial" w:cs="Arial"/>
        <w:b w:val="0"/>
        <w:i/>
        <w:sz w:val="18"/>
        <w:szCs w:val="18"/>
      </w:rPr>
      <w:t xml:space="preserve"> </w:t>
    </w:r>
    <w:r w:rsidRPr="00AD1D77">
      <w:rPr>
        <w:rFonts w:ascii="Arial" w:hAnsi="Arial" w:cs="Arial"/>
        <w:b w:val="0"/>
        <w:i/>
        <w:sz w:val="18"/>
        <w:szCs w:val="18"/>
      </w:rPr>
      <w:t xml:space="preserve">of </w:t>
    </w:r>
    <w:r>
      <w:rPr>
        <w:rFonts w:ascii="Arial" w:hAnsi="Arial" w:cs="Arial"/>
        <w:b w:val="0"/>
        <w:i/>
        <w:sz w:val="18"/>
        <w:szCs w:val="18"/>
      </w:rPr>
      <w:t>10</w:t>
    </w:r>
  </w:p>
  <w:p w:rsidR="009E6147" w:rsidRPr="00AD1D77" w:rsidRDefault="00503190" w:rsidP="00AD1D77">
    <w:pPr>
      <w:pStyle w:val="Footer"/>
      <w:rPr>
        <w:rFonts w:ascii="Arial" w:hAnsi="Arial" w:cs="Arial"/>
        <w:i/>
        <w:sz w:val="18"/>
        <w:szCs w:val="18"/>
      </w:rPr>
    </w:pPr>
  </w:p>
  <w:p w:rsidR="009E6147" w:rsidRDefault="0050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919" w:rsidRDefault="00503190" w:rsidP="00B77919">
    <w:pPr>
      <w:pStyle w:val="Footer"/>
      <w:rPr>
        <w:rFonts w:ascii="Arial" w:hAnsi="Arial" w:cs="Arial"/>
        <w:b w:val="0"/>
        <w:i/>
        <w:sz w:val="18"/>
        <w:szCs w:val="18"/>
      </w:rPr>
    </w:pPr>
    <w:r>
      <w:rPr>
        <w:rFonts w:ascii="Arial" w:hAnsi="Arial" w:cs="Arial"/>
        <w:b w:val="0"/>
        <w:i/>
        <w:sz w:val="18"/>
        <w:szCs w:val="18"/>
      </w:rPr>
      <w:t>_________________________________________________________</w:t>
    </w:r>
    <w:r>
      <w:rPr>
        <w:rFonts w:ascii="Arial" w:hAnsi="Arial" w:cs="Arial"/>
        <w:b w:val="0"/>
        <w:i/>
        <w:sz w:val="18"/>
        <w:szCs w:val="18"/>
      </w:rPr>
      <w:t>_____________________________</w:t>
    </w:r>
  </w:p>
  <w:p w:rsidR="00B77919" w:rsidRDefault="00503190" w:rsidP="00B77919">
    <w:pPr>
      <w:pStyle w:val="Footer"/>
      <w:rPr>
        <w:rFonts w:ascii="Arial" w:hAnsi="Arial" w:cs="Arial"/>
        <w:b w:val="0"/>
        <w:i/>
        <w:sz w:val="18"/>
        <w:szCs w:val="18"/>
      </w:rPr>
    </w:pPr>
    <w:r>
      <w:rPr>
        <w:rFonts w:ascii="Arial" w:hAnsi="Arial" w:cs="Arial"/>
        <w:b w:val="0"/>
        <w:i/>
        <w:sz w:val="18"/>
        <w:szCs w:val="18"/>
      </w:rPr>
      <w:t>PESU</w:t>
    </w:r>
    <w:r>
      <w:rPr>
        <w:rFonts w:ascii="Arial" w:hAnsi="Arial" w:cs="Arial"/>
        <w:b w:val="0"/>
        <w:i/>
        <w:sz w:val="18"/>
        <w:szCs w:val="18"/>
      </w:rPr>
      <w:t xml:space="preserve"> </w:t>
    </w:r>
    <w:r w:rsidRPr="00AD1D77">
      <w:rPr>
        <w:rFonts w:ascii="Arial" w:hAnsi="Arial" w:cs="Arial"/>
        <w:b w:val="0"/>
        <w:i/>
        <w:sz w:val="18"/>
        <w:szCs w:val="18"/>
      </w:rPr>
      <w:t xml:space="preserve">Confidential                                                                                                                 </w:t>
    </w:r>
    <w:r>
      <w:rPr>
        <w:rFonts w:ascii="Arial" w:hAnsi="Arial" w:cs="Arial"/>
        <w:b w:val="0"/>
        <w:i/>
        <w:sz w:val="18"/>
        <w:szCs w:val="18"/>
      </w:rPr>
      <w:t xml:space="preserve">     </w:t>
    </w:r>
    <w:r w:rsidRPr="00AD1D77">
      <w:rPr>
        <w:rFonts w:ascii="Arial" w:hAnsi="Arial" w:cs="Arial"/>
        <w:b w:val="0"/>
        <w:i/>
        <w:sz w:val="18"/>
        <w:szCs w:val="18"/>
      </w:rPr>
      <w:t xml:space="preserve">  Page </w:t>
    </w:r>
    <w:r w:rsidRPr="000D4599">
      <w:rPr>
        <w:rFonts w:ascii="Arial" w:hAnsi="Arial" w:cs="Arial"/>
        <w:b w:val="0"/>
        <w:i/>
        <w:sz w:val="18"/>
        <w:szCs w:val="18"/>
      </w:rPr>
      <w:fldChar w:fldCharType="begin"/>
    </w:r>
    <w:r w:rsidRPr="000D4599">
      <w:rPr>
        <w:rFonts w:ascii="Arial" w:hAnsi="Arial" w:cs="Arial"/>
        <w:b w:val="0"/>
        <w:i/>
        <w:sz w:val="18"/>
        <w:szCs w:val="18"/>
      </w:rPr>
      <w:instrText xml:space="preserve"> PAGE   \* MERGEFORMAT </w:instrText>
    </w:r>
    <w:r w:rsidRPr="000D4599">
      <w:rPr>
        <w:rFonts w:ascii="Arial" w:hAnsi="Arial" w:cs="Arial"/>
        <w:b w:val="0"/>
        <w:i/>
        <w:sz w:val="18"/>
        <w:szCs w:val="18"/>
      </w:rPr>
      <w:fldChar w:fldCharType="separate"/>
    </w:r>
    <w:r>
      <w:rPr>
        <w:rFonts w:ascii="Arial" w:hAnsi="Arial" w:cs="Arial"/>
        <w:b w:val="0"/>
        <w:i/>
        <w:noProof/>
        <w:sz w:val="18"/>
        <w:szCs w:val="18"/>
      </w:rPr>
      <w:t>9</w:t>
    </w:r>
    <w:r w:rsidRPr="000D4599">
      <w:rPr>
        <w:rFonts w:ascii="Arial" w:hAnsi="Arial" w:cs="Arial"/>
        <w:b w:val="0"/>
        <w:i/>
        <w:sz w:val="18"/>
        <w:szCs w:val="18"/>
      </w:rPr>
      <w:fldChar w:fldCharType="end"/>
    </w:r>
    <w:r>
      <w:rPr>
        <w:rFonts w:ascii="Arial" w:hAnsi="Arial" w:cs="Arial"/>
        <w:b w:val="0"/>
        <w:i/>
        <w:sz w:val="18"/>
        <w:szCs w:val="18"/>
      </w:rPr>
      <w:t xml:space="preserve"> </w:t>
    </w:r>
    <w:r w:rsidRPr="00AD1D77">
      <w:rPr>
        <w:rFonts w:ascii="Arial" w:hAnsi="Arial" w:cs="Arial"/>
        <w:b w:val="0"/>
        <w:i/>
        <w:sz w:val="18"/>
        <w:szCs w:val="18"/>
      </w:rPr>
      <w:t xml:space="preserve">of </w:t>
    </w:r>
    <w:r w:rsidR="00C92ED6">
      <w:rPr>
        <w:rFonts w:ascii="Arial" w:hAnsi="Arial" w:cs="Arial"/>
        <w:b w:val="0"/>
        <w:i/>
        <w:sz w:val="18"/>
        <w:szCs w:val="18"/>
      </w:rPr>
      <w:t>8</w:t>
    </w:r>
  </w:p>
  <w:p w:rsidR="00C92ED6" w:rsidRDefault="00C92ED6" w:rsidP="00B77919">
    <w:pPr>
      <w:pStyle w:val="Footer"/>
      <w:rPr>
        <w:rFonts w:ascii="Arial" w:hAnsi="Arial" w:cs="Arial"/>
        <w:b w:val="0"/>
        <w:i/>
        <w:sz w:val="18"/>
        <w:szCs w:val="18"/>
      </w:rPr>
    </w:pPr>
  </w:p>
  <w:p w:rsidR="00C92ED6" w:rsidRPr="00AD1D77" w:rsidRDefault="00C92ED6" w:rsidP="00B77919">
    <w:pPr>
      <w:pStyle w:val="Footer"/>
      <w:rPr>
        <w:rFonts w:ascii="Arial" w:hAnsi="Arial" w:cs="Arial"/>
        <w:b w:val="0"/>
        <w:i/>
        <w:sz w:val="18"/>
        <w:szCs w:val="18"/>
      </w:rPr>
    </w:pPr>
  </w:p>
  <w:p w:rsidR="00B77919" w:rsidRPr="00AD1D77" w:rsidRDefault="00503190" w:rsidP="00B77919">
    <w:pPr>
      <w:pStyle w:val="Footer"/>
      <w:rPr>
        <w:rFonts w:ascii="Arial" w:hAnsi="Arial" w:cs="Arial"/>
        <w:i/>
        <w:sz w:val="18"/>
        <w:szCs w:val="18"/>
      </w:rPr>
    </w:pPr>
  </w:p>
  <w:p w:rsidR="009E6147" w:rsidRDefault="0050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190" w:rsidRDefault="00503190" w:rsidP="00C92ED6">
      <w:pPr>
        <w:spacing w:before="0" w:after="0"/>
      </w:pPr>
      <w:r>
        <w:separator/>
      </w:r>
    </w:p>
  </w:footnote>
  <w:footnote w:type="continuationSeparator" w:id="0">
    <w:p w:rsidR="00503190" w:rsidRDefault="00503190" w:rsidP="00C92E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147" w:rsidRPr="005F72BD" w:rsidRDefault="00503190" w:rsidP="004667C7">
    <w:pPr>
      <w:pBdr>
        <w:bottom w:val="single" w:sz="4" w:space="0" w:color="auto"/>
      </w:pBdr>
      <w:tabs>
        <w:tab w:val="center" w:pos="6480"/>
        <w:tab w:val="right" w:pos="13050"/>
      </w:tabs>
      <w:ind w:left="-284" w:right="-120"/>
      <w:jc w:val="left"/>
      <w:rPr>
        <w:rFonts w:cs="Arial"/>
        <w:i/>
        <w:sz w:val="18"/>
        <w:szCs w:val="18"/>
      </w:rPr>
    </w:pPr>
    <w:r w:rsidRPr="004667C7">
      <w:rPr>
        <w:rFonts w:cs="Arial"/>
        <w:i/>
        <w:noProof/>
        <w:sz w:val="18"/>
        <w:szCs w:val="18"/>
      </w:rPr>
      <w:drawing>
        <wp:inline distT="0" distB="0" distL="0" distR="0" wp14:anchorId="2946EB33" wp14:editId="20B9B9A1">
          <wp:extent cx="622300" cy="698500"/>
          <wp:effectExtent l="0" t="0" r="0" b="0"/>
          <wp:docPr id="3" name="Picture 1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67C7">
      <w:rPr>
        <w:rFonts w:cs="Arial"/>
        <w:i/>
        <w:sz w:val="18"/>
        <w:szCs w:val="18"/>
      </w:rPr>
      <w:t xml:space="preserve">                         </w:t>
    </w:r>
    <w:r>
      <w:rPr>
        <w:rFonts w:cs="Arial"/>
        <w:i/>
        <w:sz w:val="18"/>
        <w:szCs w:val="18"/>
      </w:rPr>
      <w:t xml:space="preserve">                          </w:t>
    </w:r>
    <w:r w:rsidRPr="004667C7">
      <w:rPr>
        <w:rFonts w:cs="Arial"/>
        <w:i/>
        <w:sz w:val="18"/>
        <w:szCs w:val="18"/>
      </w:rPr>
      <w:t>ARK</w:t>
    </w:r>
    <w:r w:rsidRPr="009E6147">
      <w:rPr>
        <w:rFonts w:cs="Arial"/>
        <w:i/>
        <w:sz w:val="18"/>
        <w:szCs w:val="18"/>
      </w:rPr>
      <w:t xml:space="preserve">/FRM/CRS </w:t>
    </w:r>
    <w:r w:rsidRPr="009E6147">
      <w:rPr>
        <w:rFonts w:cs="Arial"/>
        <w:i/>
        <w:sz w:val="18"/>
        <w:szCs w:val="18"/>
      </w:rPr>
      <w:tab/>
      <w:t xml:space="preserve">             </w:t>
    </w:r>
    <w:r w:rsidRPr="009E6147">
      <w:rPr>
        <w:rFonts w:cs="Arial"/>
        <w:i/>
        <w:sz w:val="18"/>
        <w:szCs w:val="18"/>
      </w:rPr>
      <w:t xml:space="preserve">                              </w:t>
    </w:r>
    <w:r>
      <w:rPr>
        <w:rFonts w:cs="Arial"/>
        <w:i/>
        <w:sz w:val="18"/>
        <w:szCs w:val="18"/>
      </w:rPr>
      <w:t xml:space="preserve">     </w:t>
    </w:r>
    <w:r w:rsidRPr="009E6147">
      <w:rPr>
        <w:rFonts w:cs="Arial"/>
        <w:i/>
        <w:sz w:val="18"/>
        <w:szCs w:val="18"/>
      </w:rPr>
      <w:t xml:space="preserve">  Revision: </w:t>
    </w:r>
    <w:r>
      <w:rPr>
        <w:rFonts w:cs="Arial"/>
        <w:i/>
        <w:sz w:val="18"/>
        <w:szCs w:val="18"/>
      </w:rPr>
      <w:t>280118</w:t>
    </w:r>
  </w:p>
  <w:p w:rsidR="009E6147" w:rsidRDefault="00503190" w:rsidP="000841D5">
    <w:pPr>
      <w:pStyle w:val="Header"/>
      <w:jc w:val="center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147" w:rsidRDefault="00503190"/>
  <w:p w:rsidR="009E6147" w:rsidRDefault="00503190"/>
  <w:p w:rsidR="009E6147" w:rsidRDefault="005031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147" w:rsidRDefault="00503190" w:rsidP="000D4599">
    <w:pPr>
      <w:pBdr>
        <w:bottom w:val="single" w:sz="4" w:space="1" w:color="auto"/>
      </w:pBdr>
      <w:tabs>
        <w:tab w:val="center" w:pos="6480"/>
        <w:tab w:val="right" w:pos="13050"/>
      </w:tabs>
      <w:ind w:left="0" w:right="-120"/>
    </w:pPr>
    <w:r w:rsidRPr="000D4599">
      <w:rPr>
        <w:rFonts w:ascii="Trebuchet MS" w:hAnsi="Trebuchet MS"/>
        <w:b/>
        <w:noProof/>
        <w:color w:val="0000FF"/>
        <w:sz w:val="28"/>
        <w:szCs w:val="28"/>
        <w:lang w:val="en-IN"/>
      </w:rPr>
      <w:drawing>
        <wp:inline distT="0" distB="0" distL="0" distR="0" wp14:anchorId="0434C5B0" wp14:editId="779096D9">
          <wp:extent cx="546100" cy="609600"/>
          <wp:effectExtent l="0" t="0" r="0" b="0"/>
          <wp:docPr id="4" name="Picture 3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rebuchet MS" w:hAnsi="Trebuchet MS"/>
        <w:b/>
        <w:noProof/>
        <w:color w:val="0000FF"/>
        <w:sz w:val="28"/>
        <w:szCs w:val="28"/>
      </w:rPr>
      <w:t xml:space="preserve">                    </w:t>
    </w:r>
    <w:r>
      <w:rPr>
        <w:sz w:val="16"/>
      </w:rPr>
      <w:t xml:space="preserve">                     ARK</w:t>
    </w:r>
    <w:r>
      <w:rPr>
        <w:sz w:val="16"/>
      </w:rPr>
      <w:t xml:space="preserve">/FRM/CRS </w:t>
    </w:r>
    <w:r>
      <w:rPr>
        <w:sz w:val="16"/>
      </w:rPr>
      <w:tab/>
      <w:t xml:space="preserve">                          </w:t>
    </w:r>
    <w:r>
      <w:rPr>
        <w:sz w:val="16"/>
      </w:rPr>
      <w:t xml:space="preserve">                              Revision: 280118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A7C"/>
    <w:multiLevelType w:val="hybridMultilevel"/>
    <w:tmpl w:val="83F6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10583"/>
    <w:multiLevelType w:val="multilevel"/>
    <w:tmpl w:val="13A87A3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432" w:hanging="432"/>
      </w:pPr>
      <w:rPr>
        <w:rFonts w:ascii="Times New Roman" w:hAnsi="Times New Roman" w:hint="default"/>
        <w:b/>
        <w:i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C520BEA"/>
    <w:multiLevelType w:val="hybridMultilevel"/>
    <w:tmpl w:val="A4003DD6"/>
    <w:lvl w:ilvl="0" w:tplc="BA887DA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706B3B"/>
    <w:multiLevelType w:val="hybridMultilevel"/>
    <w:tmpl w:val="FBF0E6C6"/>
    <w:lvl w:ilvl="0" w:tplc="FA60D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C915BC"/>
    <w:multiLevelType w:val="hybridMultilevel"/>
    <w:tmpl w:val="ED00C512"/>
    <w:lvl w:ilvl="0" w:tplc="3F3899AA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  <w:rPr>
        <w:rFonts w:ascii="Arial" w:hAnsi="Arial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5" w15:restartNumberingAfterBreak="0">
    <w:nsid w:val="637C5DCD"/>
    <w:multiLevelType w:val="hybridMultilevel"/>
    <w:tmpl w:val="765C4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3D4819"/>
    <w:multiLevelType w:val="hybridMultilevel"/>
    <w:tmpl w:val="63FAD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14"/>
    <w:rsid w:val="003D3CD6"/>
    <w:rsid w:val="004A5199"/>
    <w:rsid w:val="00503190"/>
    <w:rsid w:val="0088059E"/>
    <w:rsid w:val="009A06FE"/>
    <w:rsid w:val="00A843DC"/>
    <w:rsid w:val="00B3570D"/>
    <w:rsid w:val="00BD114A"/>
    <w:rsid w:val="00C92ED6"/>
    <w:rsid w:val="00EA2DE2"/>
    <w:rsid w:val="00F74514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994B"/>
  <w14:defaultImageDpi w14:val="32767"/>
  <w15:chartTrackingRefBased/>
  <w15:docId w15:val="{D6F45D07-4BCD-724D-BA53-8396AFFB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514"/>
    <w:pPr>
      <w:spacing w:before="60" w:after="60"/>
      <w:ind w:left="720"/>
      <w:jc w:val="both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F74514"/>
    <w:pPr>
      <w:keepNext/>
      <w:numPr>
        <w:numId w:val="1"/>
      </w:numPr>
      <w:spacing w:before="360" w:after="12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aliases w:val="PRTM Heading 2"/>
    <w:basedOn w:val="Normal"/>
    <w:next w:val="Normal"/>
    <w:link w:val="Heading2Char"/>
    <w:qFormat/>
    <w:rsid w:val="00F74514"/>
    <w:pPr>
      <w:keepNext/>
      <w:numPr>
        <w:ilvl w:val="1"/>
        <w:numId w:val="1"/>
      </w:numPr>
      <w:spacing w:before="240" w:after="120"/>
      <w:outlineLvl w:val="1"/>
    </w:pPr>
    <w:rPr>
      <w:rFonts w:ascii="Times New Roman" w:hAnsi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4514"/>
    <w:pPr>
      <w:keepNext/>
      <w:numPr>
        <w:ilvl w:val="2"/>
        <w:numId w:val="1"/>
      </w:numPr>
      <w:spacing w:before="240" w:after="12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F74514"/>
    <w:pPr>
      <w:keepNext/>
      <w:numPr>
        <w:ilvl w:val="3"/>
        <w:numId w:val="1"/>
      </w:numPr>
      <w:spacing w:before="120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74514"/>
    <w:pPr>
      <w:numPr>
        <w:ilvl w:val="4"/>
        <w:numId w:val="1"/>
      </w:numPr>
      <w:spacing w:before="120"/>
      <w:outlineLvl w:val="4"/>
    </w:pPr>
    <w:rPr>
      <w:rFonts w:ascii="Times New Roman" w:hAnsi="Times New Roman"/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F74514"/>
    <w:pPr>
      <w:numPr>
        <w:ilvl w:val="5"/>
        <w:numId w:val="1"/>
      </w:numPr>
      <w:tabs>
        <w:tab w:val="clear" w:pos="1440"/>
        <w:tab w:val="left" w:pos="720"/>
      </w:tabs>
      <w:spacing w:before="120"/>
      <w:outlineLvl w:val="5"/>
    </w:pPr>
    <w:rPr>
      <w:rFonts w:ascii="Times New Roman" w:hAnsi="Times New Roman"/>
      <w:b/>
      <w:bCs/>
      <w:i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F74514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74514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74514"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514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74514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74514"/>
    <w:rPr>
      <w:rFonts w:ascii="Arial" w:eastAsia="Times New Roman" w:hAnsi="Arial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F74514"/>
    <w:rPr>
      <w:rFonts w:ascii="Arial" w:eastAsia="Times New Roman" w:hAnsi="Arial" w:cs="Times New Roman"/>
      <w:b/>
      <w:bCs/>
      <w:i/>
      <w:szCs w:val="28"/>
    </w:rPr>
  </w:style>
  <w:style w:type="character" w:customStyle="1" w:styleId="Heading5Char">
    <w:name w:val="Heading 5 Char"/>
    <w:basedOn w:val="DefaultParagraphFont"/>
    <w:link w:val="Heading5"/>
    <w:rsid w:val="00F74514"/>
    <w:rPr>
      <w:rFonts w:ascii="Times New Roman" w:eastAsia="Times New Roman" w:hAnsi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F74514"/>
    <w:rPr>
      <w:rFonts w:ascii="Times New Roman" w:eastAsia="Times New Roman" w:hAnsi="Times New Roman" w:cs="Times New Roman"/>
      <w:b/>
      <w:bCs/>
      <w:i/>
      <w:szCs w:val="22"/>
    </w:rPr>
  </w:style>
  <w:style w:type="character" w:customStyle="1" w:styleId="Heading7Char">
    <w:name w:val="Heading 7 Char"/>
    <w:basedOn w:val="DefaultParagraphFont"/>
    <w:link w:val="Heading7"/>
    <w:rsid w:val="00F74514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F74514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F74514"/>
    <w:rPr>
      <w:rFonts w:ascii="Arial" w:eastAsia="Times New Roman" w:hAnsi="Arial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F74514"/>
    <w:pPr>
      <w:tabs>
        <w:tab w:val="center" w:pos="4320"/>
        <w:tab w:val="right" w:pos="8640"/>
      </w:tabs>
      <w:ind w:left="0"/>
    </w:pPr>
    <w:rPr>
      <w:rFonts w:ascii="Times New Roman" w:hAnsi="Times New Roman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74514"/>
    <w:rPr>
      <w:rFonts w:ascii="Times New Roman" w:eastAsia="Times New Roman" w:hAnsi="Times New Roman" w:cs="Times New Roman"/>
      <w:b/>
      <w:sz w:val="16"/>
    </w:rPr>
  </w:style>
  <w:style w:type="paragraph" w:styleId="TOC1">
    <w:name w:val="toc 1"/>
    <w:basedOn w:val="Normal"/>
    <w:next w:val="Normal"/>
    <w:autoRedefine/>
    <w:semiHidden/>
    <w:rsid w:val="00F74514"/>
    <w:pPr>
      <w:spacing w:before="360" w:after="120"/>
      <w:ind w:left="0"/>
    </w:pPr>
    <w:rPr>
      <w:b/>
      <w:sz w:val="24"/>
    </w:rPr>
  </w:style>
  <w:style w:type="paragraph" w:styleId="TOC2">
    <w:name w:val="toc 2"/>
    <w:basedOn w:val="Normal"/>
    <w:next w:val="Normal"/>
    <w:semiHidden/>
    <w:rsid w:val="00F74514"/>
    <w:pPr>
      <w:spacing w:before="120"/>
      <w:ind w:left="202"/>
    </w:pPr>
    <w:rPr>
      <w:b/>
    </w:rPr>
  </w:style>
  <w:style w:type="paragraph" w:customStyle="1" w:styleId="HeadingwithoutNumbers">
    <w:name w:val="Heading without Numbers"/>
    <w:basedOn w:val="Normal"/>
    <w:autoRedefine/>
    <w:rsid w:val="00F74514"/>
    <w:pPr>
      <w:spacing w:before="480" w:after="120"/>
      <w:ind w:left="0"/>
    </w:pPr>
    <w:rPr>
      <w:b/>
      <w:sz w:val="28"/>
    </w:rPr>
  </w:style>
  <w:style w:type="paragraph" w:styleId="Footer">
    <w:name w:val="footer"/>
    <w:basedOn w:val="Normal"/>
    <w:link w:val="FooterChar"/>
    <w:uiPriority w:val="99"/>
    <w:rsid w:val="00F74514"/>
    <w:pPr>
      <w:tabs>
        <w:tab w:val="center" w:pos="4320"/>
        <w:tab w:val="right" w:pos="8640"/>
      </w:tabs>
      <w:ind w:left="0"/>
    </w:pPr>
    <w:rPr>
      <w:rFonts w:ascii="Times New Roman" w:hAnsi="Times New Roman"/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74514"/>
    <w:rPr>
      <w:rFonts w:ascii="Times New Roman" w:eastAsia="Times New Roman" w:hAnsi="Times New Roman" w:cs="Times New Roman"/>
      <w:b/>
      <w:sz w:val="16"/>
    </w:rPr>
  </w:style>
  <w:style w:type="paragraph" w:styleId="Title">
    <w:name w:val="Title"/>
    <w:basedOn w:val="Normal"/>
    <w:link w:val="TitleChar"/>
    <w:qFormat/>
    <w:rsid w:val="00F74514"/>
    <w:pPr>
      <w:autoSpaceDE w:val="0"/>
      <w:autoSpaceDN w:val="0"/>
      <w:spacing w:before="0" w:after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F74514"/>
    <w:rPr>
      <w:rFonts w:ascii="Arial" w:eastAsia="Times New Roman" w:hAnsi="Arial" w:cs="Times New Roma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semiHidden/>
    <w:rsid w:val="00F74514"/>
  </w:style>
  <w:style w:type="character" w:customStyle="1" w:styleId="BodyTextIndent2Char">
    <w:name w:val="Body Text Indent 2 Char"/>
    <w:basedOn w:val="DefaultParagraphFont"/>
    <w:link w:val="BodyTextIndent2"/>
    <w:semiHidden/>
    <w:rsid w:val="00F74514"/>
    <w:rPr>
      <w:rFonts w:ascii="Arial" w:eastAsia="Times New Roman" w:hAnsi="Arial" w:cs="Times New Roman"/>
      <w:sz w:val="20"/>
    </w:rPr>
  </w:style>
  <w:style w:type="character" w:styleId="Hyperlink">
    <w:name w:val="Hyperlink"/>
    <w:basedOn w:val="DefaultParagraphFont"/>
    <w:semiHidden/>
    <w:rsid w:val="00F74514"/>
    <w:rPr>
      <w:color w:val="0000FF"/>
      <w:u w:val="single"/>
    </w:rPr>
  </w:style>
  <w:style w:type="paragraph" w:customStyle="1" w:styleId="Normal1">
    <w:name w:val="Normal 1"/>
    <w:basedOn w:val="Normal"/>
    <w:rsid w:val="00F74514"/>
    <w:pPr>
      <w:ind w:left="0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Naga, Sandeep</dc:creator>
  <cp:keywords/>
  <dc:description/>
  <cp:lastModifiedBy>Naga, Sandeep</cp:lastModifiedBy>
  <cp:revision>7</cp:revision>
  <dcterms:created xsi:type="dcterms:W3CDTF">2018-02-26T07:07:00Z</dcterms:created>
  <dcterms:modified xsi:type="dcterms:W3CDTF">2018-02-26T09:03:00Z</dcterms:modified>
</cp:coreProperties>
</file>