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6F57B" w14:textId="77777777" w:rsidR="00420BF7" w:rsidRDefault="00420BF7" w:rsidP="00420BF7">
      <w:pPr>
        <w:pStyle w:val="Title"/>
      </w:pPr>
      <w:r>
        <w:t>Lab</w:t>
      </w:r>
      <w:r w:rsidR="003F033A">
        <w:t xml:space="preserve"> Exercise</w:t>
      </w:r>
      <w:r>
        <w:t xml:space="preserve"> – </w:t>
      </w:r>
      <w:r w:rsidR="00A55878">
        <w:t>DHCP</w:t>
      </w:r>
      <w:r>
        <w:t xml:space="preserve">  </w:t>
      </w:r>
    </w:p>
    <w:p w14:paraId="1854792E" w14:textId="77777777" w:rsidR="002732BF" w:rsidRPr="002732BF" w:rsidRDefault="002732BF" w:rsidP="002732BF">
      <w:pPr>
        <w:pStyle w:val="Heading1"/>
        <w:spacing w:before="0"/>
        <w:rPr>
          <w:sz w:val="24"/>
        </w:rPr>
      </w:pPr>
    </w:p>
    <w:p w14:paraId="7BB9992C" w14:textId="77777777" w:rsidR="00B701AF" w:rsidRPr="00B701AF" w:rsidRDefault="003D4DB7" w:rsidP="002732BF">
      <w:pPr>
        <w:pStyle w:val="Heading1"/>
        <w:spacing w:before="0"/>
      </w:pPr>
      <w:r>
        <w:t>Objective</w:t>
      </w:r>
    </w:p>
    <w:p w14:paraId="1A36276B" w14:textId="77777777" w:rsidR="00B45D77" w:rsidRDefault="00005772" w:rsidP="00420BF7">
      <w:r>
        <w:t xml:space="preserve">To see how </w:t>
      </w:r>
      <w:r w:rsidR="00A55878">
        <w:t>DHCP</w:t>
      </w:r>
      <w:r w:rsidR="00844D10">
        <w:t xml:space="preserve"> (</w:t>
      </w:r>
      <w:r w:rsidR="00A55878">
        <w:t xml:space="preserve">Dynamic Host Configuration </w:t>
      </w:r>
      <w:r w:rsidR="00844D10">
        <w:t xml:space="preserve">Protocol) </w:t>
      </w:r>
      <w:r>
        <w:t xml:space="preserve">works. </w:t>
      </w:r>
    </w:p>
    <w:p w14:paraId="2A930638" w14:textId="77777777" w:rsidR="00565967" w:rsidRDefault="00565967" w:rsidP="00420BF7">
      <w:r>
        <w:t xml:space="preserve">The trace is here: </w:t>
      </w:r>
      <w:hyperlink r:id="rId8" w:history="1">
        <w:r w:rsidR="00B45D77">
          <w:rPr>
            <w:rStyle w:val="Hyperlink"/>
          </w:rPr>
          <w:t>https://kevincurran.org/com320/labs/wireshark/trace-dhcp.pcap</w:t>
        </w:r>
      </w:hyperlink>
    </w:p>
    <w:p w14:paraId="65625DB8" w14:textId="77777777" w:rsidR="00317D73" w:rsidRDefault="0014034F" w:rsidP="00C53D31">
      <w:pPr>
        <w:pStyle w:val="Heading1"/>
      </w:pPr>
      <w:r>
        <w:t>N</w:t>
      </w:r>
      <w:r w:rsidR="00374066">
        <w:t>etwork Setup</w:t>
      </w:r>
    </w:p>
    <w:p w14:paraId="09B251B6" w14:textId="77777777" w:rsidR="00190D35" w:rsidRDefault="00FE0D40" w:rsidP="00317D73">
      <w:r>
        <w:t>DHCP</w:t>
      </w:r>
      <w:r w:rsidR="004631FE">
        <w:t xml:space="preserve"> is </w:t>
      </w:r>
      <w:r w:rsidR="00007F07">
        <w:t xml:space="preserve">normally </w:t>
      </w:r>
      <w:r w:rsidR="004631FE">
        <w:t xml:space="preserve">used to </w:t>
      </w:r>
      <w:r>
        <w:t xml:space="preserve">assign </w:t>
      </w:r>
      <w:r w:rsidR="001A4BBE">
        <w:t>a computer its</w:t>
      </w:r>
      <w:r>
        <w:t xml:space="preserve"> IP addre</w:t>
      </w:r>
      <w:r w:rsidR="001A4BBE">
        <w:t>ss</w:t>
      </w:r>
      <w:r w:rsidR="00190D35">
        <w:t>,</w:t>
      </w:r>
      <w:r w:rsidR="00C01023">
        <w:t xml:space="preserve"> as well as other parameters</w:t>
      </w:r>
      <w:r w:rsidR="00190D35">
        <w:t xml:space="preserve"> such as the address of the local router</w:t>
      </w:r>
      <w:r w:rsidR="00C01023">
        <w:t>.</w:t>
      </w:r>
      <w:r w:rsidR="00190D35">
        <w:t xml:space="preserve"> Your computer, the client, uses the DHCP protocol to communicate with a DHCP server</w:t>
      </w:r>
      <w:r w:rsidR="0067621A">
        <w:t xml:space="preserve"> on the local network. Other computers on the local network also</w:t>
      </w:r>
      <w:r w:rsidR="00C85236">
        <w:t xml:space="preserve"> interact with the DHCP server. </w:t>
      </w:r>
      <w:r w:rsidR="0067621A">
        <w:t xml:space="preserve">In deployments, there are several variations. For example, the local agent may be a DHCP relay that relays messages between local computers and a remote DHCP server. Or the DHCP server may be replicated for reliability, so that there are two or more local DHCP servers. </w:t>
      </w:r>
      <w:r w:rsidR="005F4212">
        <w:t>For our purposes, it is sufficient to think about a single DHCP server.</w:t>
      </w:r>
    </w:p>
    <w:p w14:paraId="18F55BE2" w14:textId="77777777" w:rsidR="0016558A" w:rsidRDefault="0016558A" w:rsidP="0016558A">
      <w:r>
        <w:t xml:space="preserve">The </w:t>
      </w:r>
      <w:r w:rsidR="00007F07">
        <w:t xml:space="preserve">complete </w:t>
      </w:r>
      <w:r>
        <w:t xml:space="preserve">DHCP exchange </w:t>
      </w:r>
      <w:r w:rsidR="006B40AA">
        <w:t>involves four types of packets</w:t>
      </w:r>
      <w:r w:rsidR="001A4BBE">
        <w:t>: Discover, for your computer to locate the DHCP server; Offer, for the server to offer an IP address; Request, for your computer to ask for an offered address; and Ack, for the server to grant the address lease.</w:t>
      </w:r>
      <w:r w:rsidR="006B40AA">
        <w:t xml:space="preserve"> However, when a computer is re-establishing its IP address on a network that it has previously used, it may perform a short exchange involving only two types of DHCP packets</w:t>
      </w:r>
      <w:r w:rsidR="001A4BBE">
        <w:t>: Request, to ask for the same IP address as from the same server as was used before; and ACK for the server to grant the address lease.</w:t>
      </w:r>
    </w:p>
    <w:p w14:paraId="17D29963" w14:textId="77777777" w:rsidR="001A4BBE" w:rsidRDefault="001A4BBE" w:rsidP="001A4BBE">
      <w:pPr>
        <w:keepNext/>
        <w:jc w:val="center"/>
      </w:pPr>
      <w:r w:rsidRPr="001A4BBE">
        <w:rPr>
          <w:noProof/>
          <w:lang w:val="en-GB" w:eastAsia="en-GB"/>
        </w:rPr>
        <mc:AlternateContent>
          <mc:Choice Requires="wpg">
            <w:drawing>
              <wp:inline distT="0" distB="0" distL="0" distR="0" wp14:anchorId="148A1645" wp14:editId="1085027A">
                <wp:extent cx="4162425" cy="2031365"/>
                <wp:effectExtent l="0" t="0" r="0" b="26035"/>
                <wp:docPr id="14" name="Group 21"/>
                <wp:cNvGraphicFramePr/>
                <a:graphic xmlns:a="http://schemas.openxmlformats.org/drawingml/2006/main">
                  <a:graphicData uri="http://schemas.microsoft.com/office/word/2010/wordprocessingGroup">
                    <wpg:wgp>
                      <wpg:cNvGrpSpPr/>
                      <wpg:grpSpPr>
                        <a:xfrm>
                          <a:off x="0" y="0"/>
                          <a:ext cx="4162425" cy="2031365"/>
                          <a:chOff x="2195066" y="2006184"/>
                          <a:chExt cx="4288119" cy="2186253"/>
                        </a:xfrm>
                      </wpg:grpSpPr>
                      <wps:wsp>
                        <wps:cNvPr id="34" name="Straight Connector 34"/>
                        <wps:cNvCnPr/>
                        <wps:spPr>
                          <a:xfrm>
                            <a:off x="2743198" y="2355010"/>
                            <a:ext cx="0" cy="18029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4572000" y="2352133"/>
                            <a:ext cx="0" cy="18403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TextBox 4"/>
                        <wps:cNvSpPr txBox="1"/>
                        <wps:spPr>
                          <a:xfrm>
                            <a:off x="2195066" y="2009055"/>
                            <a:ext cx="1199229" cy="301468"/>
                          </a:xfrm>
                          <a:prstGeom prst="rect">
                            <a:avLst/>
                          </a:prstGeom>
                          <a:noFill/>
                        </wps:spPr>
                        <wps:txbx>
                          <w:txbxContent>
                            <w:p w14:paraId="15DF6913"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Your computer</w:t>
                              </w:r>
                            </w:p>
                          </w:txbxContent>
                        </wps:txbx>
                        <wps:bodyPr wrap="square" rtlCol="0">
                          <a:noAutofit/>
                        </wps:bodyPr>
                      </wps:wsp>
                      <wps:wsp>
                        <wps:cNvPr id="37" name="TextBox 5"/>
                        <wps:cNvSpPr txBox="1"/>
                        <wps:spPr>
                          <a:xfrm>
                            <a:off x="4099597" y="2006184"/>
                            <a:ext cx="1040395" cy="301468"/>
                          </a:xfrm>
                          <a:prstGeom prst="rect">
                            <a:avLst/>
                          </a:prstGeom>
                          <a:noFill/>
                        </wps:spPr>
                        <wps:txbx>
                          <w:txbxContent>
                            <w:p w14:paraId="357CE51F"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DHCP server</w:t>
                              </w:r>
                            </w:p>
                          </w:txbxContent>
                        </wps:txbx>
                        <wps:bodyPr wrap="square" rtlCol="0">
                          <a:noAutofit/>
                        </wps:bodyPr>
                      </wps:wsp>
                      <wps:wsp>
                        <wps:cNvPr id="38" name="Straight Arrow Connector 38"/>
                        <wps:cNvCnPr/>
                        <wps:spPr>
                          <a:xfrm>
                            <a:off x="2743200" y="2562043"/>
                            <a:ext cx="182880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TextBox 8"/>
                        <wps:cNvSpPr txBox="1"/>
                        <wps:spPr>
                          <a:xfrm>
                            <a:off x="3052928" y="2374231"/>
                            <a:ext cx="1361530" cy="301468"/>
                          </a:xfrm>
                          <a:prstGeom prst="rect">
                            <a:avLst/>
                          </a:prstGeom>
                          <a:noFill/>
                        </wps:spPr>
                        <wps:txbx>
                          <w:txbxContent>
                            <w:p w14:paraId="18EDC10B"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1: DHCP Discover</w:t>
                              </w:r>
                            </w:p>
                          </w:txbxContent>
                        </wps:txbx>
                        <wps:bodyPr wrap="square" rtlCol="0">
                          <a:noAutofit/>
                        </wps:bodyPr>
                      </wps:wsp>
                      <wps:wsp>
                        <wps:cNvPr id="40" name="Straight Arrow Connector 40"/>
                        <wps:cNvCnPr/>
                        <wps:spPr>
                          <a:xfrm>
                            <a:off x="2743200" y="3392520"/>
                            <a:ext cx="182880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TextBox 10"/>
                        <wps:cNvSpPr txBox="1"/>
                        <wps:spPr>
                          <a:xfrm>
                            <a:off x="3052928" y="3204672"/>
                            <a:ext cx="1332399" cy="301468"/>
                          </a:xfrm>
                          <a:prstGeom prst="rect">
                            <a:avLst/>
                          </a:prstGeom>
                          <a:noFill/>
                        </wps:spPr>
                        <wps:txbx>
                          <w:txbxContent>
                            <w:p w14:paraId="295BB5A4"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3: DHCP Request</w:t>
                              </w:r>
                            </w:p>
                          </w:txbxContent>
                        </wps:txbx>
                        <wps:bodyPr wrap="square" rtlCol="0">
                          <a:noAutofit/>
                        </wps:bodyPr>
                      </wps:wsp>
                      <wps:wsp>
                        <wps:cNvPr id="42" name="Straight Arrow Connector 42"/>
                        <wps:cNvCnPr/>
                        <wps:spPr>
                          <a:xfrm flipH="1">
                            <a:off x="2743200" y="2973235"/>
                            <a:ext cx="182880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TextBox 12"/>
                        <wps:cNvSpPr txBox="1"/>
                        <wps:spPr>
                          <a:xfrm>
                            <a:off x="3147814" y="2785406"/>
                            <a:ext cx="1131950" cy="301468"/>
                          </a:xfrm>
                          <a:prstGeom prst="rect">
                            <a:avLst/>
                          </a:prstGeom>
                          <a:noFill/>
                        </wps:spPr>
                        <wps:txbx>
                          <w:txbxContent>
                            <w:p w14:paraId="3A9D3D8D"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2: DHCP Offer</w:t>
                              </w:r>
                            </w:p>
                          </w:txbxContent>
                        </wps:txbx>
                        <wps:bodyPr wrap="square" rtlCol="0">
                          <a:noAutofit/>
                        </wps:bodyPr>
                      </wps:wsp>
                      <wps:wsp>
                        <wps:cNvPr id="44" name="Straight Arrow Connector 44"/>
                        <wps:cNvCnPr/>
                        <wps:spPr>
                          <a:xfrm flipH="1">
                            <a:off x="2743200" y="3789871"/>
                            <a:ext cx="182880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TextBox 14"/>
                        <wps:cNvSpPr txBox="1"/>
                        <wps:spPr>
                          <a:xfrm>
                            <a:off x="3147814" y="3602006"/>
                            <a:ext cx="1027217" cy="301468"/>
                          </a:xfrm>
                          <a:prstGeom prst="rect">
                            <a:avLst/>
                          </a:prstGeom>
                          <a:noFill/>
                        </wps:spPr>
                        <wps:txbx>
                          <w:txbxContent>
                            <w:p w14:paraId="1C89B521"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4: DHCP Ack</w:t>
                              </w:r>
                            </w:p>
                          </w:txbxContent>
                        </wps:txbx>
                        <wps:bodyPr wrap="square" rtlCol="0">
                          <a:noAutofit/>
                        </wps:bodyPr>
                      </wps:wsp>
                      <wps:wsp>
                        <wps:cNvPr id="46" name="Right Brace 46"/>
                        <wps:cNvSpPr/>
                        <wps:spPr>
                          <a:xfrm>
                            <a:off x="4572000" y="3278038"/>
                            <a:ext cx="181155" cy="75912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7" name="TextBox 18"/>
                        <wps:cNvSpPr txBox="1"/>
                        <wps:spPr>
                          <a:xfrm>
                            <a:off x="4709203" y="3420314"/>
                            <a:ext cx="833703" cy="503596"/>
                          </a:xfrm>
                          <a:prstGeom prst="rect">
                            <a:avLst/>
                          </a:prstGeom>
                          <a:noFill/>
                        </wps:spPr>
                        <wps:txbx>
                          <w:txbxContent>
                            <w:p w14:paraId="30188EA0" w14:textId="77777777" w:rsidR="00114459" w:rsidRDefault="00114459" w:rsidP="00114459">
                              <w:pPr>
                                <w:pStyle w:val="NormalWeb"/>
                                <w:spacing w:before="0" w:beforeAutospacing="0" w:after="0" w:afterAutospacing="0"/>
                                <w:jc w:val="center"/>
                              </w:pPr>
                              <w:r>
                                <w:rPr>
                                  <w:rFonts w:asciiTheme="minorHAnsi" w:hAnsi="Calibri" w:cstheme="minorBidi"/>
                                  <w:color w:val="000000" w:themeColor="text1"/>
                                  <w:kern w:val="24"/>
                                  <w:lang w:val="en-US"/>
                                </w:rPr>
                                <w:t>Short</w:t>
                              </w:r>
                            </w:p>
                            <w:p w14:paraId="39244AF2"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exchange</w:t>
                              </w:r>
                            </w:p>
                          </w:txbxContent>
                        </wps:txbx>
                        <wps:bodyPr wrap="square" rtlCol="0">
                          <a:noAutofit/>
                        </wps:bodyPr>
                      </wps:wsp>
                      <wps:wsp>
                        <wps:cNvPr id="48" name="Right Brace 48"/>
                        <wps:cNvSpPr/>
                        <wps:spPr>
                          <a:xfrm>
                            <a:off x="5503666" y="2471477"/>
                            <a:ext cx="169654" cy="161744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9" name="TextBox 20"/>
                        <wps:cNvSpPr txBox="1"/>
                        <wps:spPr>
                          <a:xfrm>
                            <a:off x="5629367" y="3045069"/>
                            <a:ext cx="853818" cy="503596"/>
                          </a:xfrm>
                          <a:prstGeom prst="rect">
                            <a:avLst/>
                          </a:prstGeom>
                          <a:noFill/>
                        </wps:spPr>
                        <wps:txbx>
                          <w:txbxContent>
                            <w:p w14:paraId="2210DC13"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Complete</w:t>
                              </w:r>
                            </w:p>
                            <w:p w14:paraId="7BD7917A"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exchange</w:t>
                              </w:r>
                            </w:p>
                          </w:txbxContent>
                        </wps:txbx>
                        <wps:bodyPr wrap="square" rtlCol="0">
                          <a:noAutofit/>
                        </wps:bodyPr>
                      </wps:wsp>
                    </wpg:wgp>
                  </a:graphicData>
                </a:graphic>
              </wp:inline>
            </w:drawing>
          </mc:Choice>
          <mc:Fallback>
            <w:pict>
              <v:group w14:anchorId="148A1645" id="Group 21" o:spid="_x0000_s1026" style="width:327.75pt;height:159.95pt;mso-position-horizontal-relative:char;mso-position-vertical-relative:line" coordorigin="21950,20061" coordsize="42881,2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">
                <v:line id="Straight Connector 34" o:spid="_x0000_s1027" style="position:absolute;visibility:visible;mso-wrap-style:square" from="27431,23550" to="27431,4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" strokecolor="black [3213]"/>
                <v:line id="Straight Connector 35" o:spid="_x0000_s1028" style="position:absolute;visibility:visible;mso-wrap-style:square" from="45720,23521" to="45720,41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" strokecolor="black [3213]"/>
                <v:shapetype id="_x0000_t202" coordsize="21600,21600" o:spt="202" path="m,l,21600r21600,l21600,xe">
                  <v:stroke joinstyle="miter"/>
                  <v:path gradientshapeok="t" o:connecttype="rect"/>
                </v:shapetype>
                <v:shape id="TextBox 4" o:spid="_x0000_s1029" type="#_x0000_t202" style="position:absolute;left:21950;top:20090;width:11992;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DF6913"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Your computer</w:t>
                        </w:r>
                      </w:p>
                    </w:txbxContent>
                  </v:textbox>
                </v:shape>
                <v:shape id="TextBox 5" o:spid="_x0000_s1030" type="#_x0000_t202" style="position:absolute;left:40995;top:20061;width:10404;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357CE51F"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DHCP server</w:t>
                        </w:r>
                      </w:p>
                    </w:txbxContent>
                  </v:textbox>
                </v:shape>
                <v:shapetype id="_x0000_t32" coordsize="21600,21600" o:spt="32" o:oned="t" path="m,l21600,21600e" filled="f">
                  <v:path arrowok="t" fillok="f" o:connecttype="none"/>
                  <o:lock v:ext="edit" shapetype="t"/>
                </v:shapetype>
                <v:shape id="Straight Arrow Connector 38" o:spid="_x0000_s1031" type="#_x0000_t32" style="position:absolute;left:27432;top:25620;width:18288;height:2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" strokecolor="#4579b8 [3044]">
                  <v:stroke endarrow="open"/>
                </v:shape>
                <v:shape id="TextBox 8" o:spid="_x0000_s1032" type="#_x0000_t202" style="position:absolute;left:30529;top:23742;width:13615;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18EDC10B"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1: DHCP Discover</w:t>
                        </w:r>
                      </w:p>
                    </w:txbxContent>
                  </v:textbox>
                </v:shape>
                <v:shape id="Straight Arrow Connector 40" o:spid="_x0000_s1033" type="#_x0000_t32" style="position:absolute;left:27432;top:33925;width:18288;height:2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" strokecolor="#4579b8 [3044]">
                  <v:stroke endarrow="open"/>
                </v:shape>
                <v:shape id="TextBox 10" o:spid="_x0000_s1034" type="#_x0000_t202" style="position:absolute;left:30529;top:32046;width:13324;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295BB5A4"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3: DHCP Request</w:t>
                        </w:r>
                      </w:p>
                    </w:txbxContent>
                  </v:textbox>
                </v:shape>
                <v:shape id="Straight Arrow Connector 42" o:spid="_x0000_s1035" type="#_x0000_t32" style="position:absolute;left:27432;top:29732;width:18288;height:20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" strokecolor="#4579b8 [3044]">
                  <v:stroke endarrow="open"/>
                </v:shape>
                <v:shape id="TextBox 12" o:spid="_x0000_s1036" type="#_x0000_t202" style="position:absolute;left:31478;top:27854;width:11319;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3A9D3D8D"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2: DHCP Offer</w:t>
                        </w:r>
                      </w:p>
                    </w:txbxContent>
                  </v:textbox>
                </v:shape>
                <v:shape id="Straight Arrow Connector 44" o:spid="_x0000_s1037" type="#_x0000_t32" style="position:absolute;left:27432;top:37898;width:18288;height:20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" strokecolor="#4579b8 [3044]">
                  <v:stroke endarrow="open"/>
                </v:shape>
                <v:shape id="TextBox 14" o:spid="_x0000_s1038" type="#_x0000_t202" style="position:absolute;left:31478;top:36020;width:10272;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1C89B521"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4: DHCP Ack</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6" o:spid="_x0000_s1039" type="#_x0000_t88" style="position:absolute;left:45720;top:32780;width:1811;height:7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" adj="430" strokecolor="black [3213]"/>
                <v:shape id="TextBox 18" o:spid="_x0000_s1040" type="#_x0000_t202" style="position:absolute;left:47092;top:34203;width:8337;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30188EA0" w14:textId="77777777" w:rsidR="00114459" w:rsidRDefault="00114459" w:rsidP="00114459">
                        <w:pPr>
                          <w:pStyle w:val="NormalWeb"/>
                          <w:spacing w:before="0" w:beforeAutospacing="0" w:after="0" w:afterAutospacing="0"/>
                          <w:jc w:val="center"/>
                        </w:pPr>
                        <w:r>
                          <w:rPr>
                            <w:rFonts w:asciiTheme="minorHAnsi" w:hAnsi="Calibri" w:cstheme="minorBidi"/>
                            <w:color w:val="000000" w:themeColor="text1"/>
                            <w:kern w:val="24"/>
                            <w:lang w:val="en-US"/>
                          </w:rPr>
                          <w:t>Short</w:t>
                        </w:r>
                      </w:p>
                      <w:p w14:paraId="39244AF2"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exchange</w:t>
                        </w:r>
                      </w:p>
                    </w:txbxContent>
                  </v:textbox>
                </v:shape>
                <v:shape id="Right Brace 48" o:spid="_x0000_s1041" type="#_x0000_t88" style="position:absolute;left:55036;top:24714;width:1697;height:16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" adj="189" strokecolor="black [3213]"/>
                <v:shape id="TextBox 20" o:spid="_x0000_s1042" type="#_x0000_t202" style="position:absolute;left:56293;top:30450;width:8538;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2210DC13"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Complete</w:t>
                        </w:r>
                      </w:p>
                      <w:p w14:paraId="7BD7917A" w14:textId="77777777" w:rsidR="00114459" w:rsidRDefault="00114459" w:rsidP="00114459">
                        <w:pPr>
                          <w:pStyle w:val="NormalWeb"/>
                          <w:spacing w:before="0" w:beforeAutospacing="0" w:after="0" w:afterAutospacing="0"/>
                        </w:pPr>
                        <w:r>
                          <w:rPr>
                            <w:rFonts w:asciiTheme="minorHAnsi" w:hAnsi="Calibri" w:cstheme="minorBidi"/>
                            <w:color w:val="000000" w:themeColor="text1"/>
                            <w:kern w:val="24"/>
                            <w:lang w:val="en-US"/>
                          </w:rPr>
                          <w:t>exchange</w:t>
                        </w:r>
                      </w:p>
                    </w:txbxContent>
                  </v:textbox>
                </v:shape>
                <w10:anchorlock/>
              </v:group>
            </w:pict>
          </mc:Fallback>
        </mc:AlternateContent>
      </w:r>
    </w:p>
    <w:p w14:paraId="05532BDB" w14:textId="6A1237AE" w:rsidR="006B40AA" w:rsidRDefault="001A4BBE" w:rsidP="001A4BBE">
      <w:pPr>
        <w:pStyle w:val="Caption"/>
      </w:pPr>
      <w:r>
        <w:t xml:space="preserve">Figure </w:t>
      </w:r>
      <w:r w:rsidR="006F71F7">
        <w:rPr>
          <w:noProof/>
        </w:rPr>
        <w:fldChar w:fldCharType="begin"/>
      </w:r>
      <w:r w:rsidR="006F71F7">
        <w:rPr>
          <w:noProof/>
        </w:rPr>
        <w:instrText xml:space="preserve"> SEQ Figure \* ARABIC </w:instrText>
      </w:r>
      <w:r w:rsidR="006F71F7">
        <w:rPr>
          <w:noProof/>
        </w:rPr>
        <w:fldChar w:fldCharType="separate"/>
      </w:r>
      <w:r w:rsidR="00F471A2">
        <w:rPr>
          <w:noProof/>
        </w:rPr>
        <w:t>1</w:t>
      </w:r>
      <w:r w:rsidR="006F71F7">
        <w:rPr>
          <w:noProof/>
        </w:rPr>
        <w:fldChar w:fldCharType="end"/>
      </w:r>
      <w:r>
        <w:t>: DHCP message sequences</w:t>
      </w:r>
    </w:p>
    <w:p w14:paraId="62C62F92" w14:textId="77777777" w:rsidR="00D720D4" w:rsidRDefault="00D720D4" w:rsidP="00D720D4">
      <w:pPr>
        <w:spacing w:after="120"/>
        <w:rPr>
          <w:i/>
        </w:rPr>
      </w:pPr>
    </w:p>
    <w:p w14:paraId="681BEB06" w14:textId="77777777" w:rsidR="00D720D4" w:rsidRDefault="00D720D4" w:rsidP="00D720D4">
      <w:pPr>
        <w:spacing w:after="120"/>
      </w:pPr>
      <w:r w:rsidRPr="00007F07">
        <w:rPr>
          <w:i/>
        </w:rPr>
        <w:t xml:space="preserve">Proceed as follows to renew your IP address and gather a trace of DHCP traffic. </w:t>
      </w:r>
      <w:r>
        <w:rPr>
          <w:i/>
        </w:rPr>
        <w:t>Note, h</w:t>
      </w:r>
      <w:r w:rsidRPr="00007F07">
        <w:rPr>
          <w:i/>
        </w:rPr>
        <w:t>owever,</w:t>
      </w:r>
      <w:r>
        <w:rPr>
          <w:i/>
        </w:rPr>
        <w:t xml:space="preserve"> that</w:t>
      </w:r>
      <w:r w:rsidRPr="00007F07">
        <w:rPr>
          <w:i/>
        </w:rPr>
        <w:t xml:space="preserve"> th</w:t>
      </w:r>
      <w:r>
        <w:rPr>
          <w:i/>
        </w:rPr>
        <w:t>e following</w:t>
      </w:r>
      <w:r w:rsidRPr="00007F07">
        <w:rPr>
          <w:i/>
        </w:rPr>
        <w:t xml:space="preserve"> procedure will not work in the unlikely case that your computer’s IP addres</w:t>
      </w:r>
      <w:r>
        <w:rPr>
          <w:i/>
        </w:rPr>
        <w:t xml:space="preserve">s is statically assigned. </w:t>
      </w:r>
      <w:r>
        <w:t>Take care not to perform this lab remotely, since when you tell your computer to shut down and restart its network interface you will lose connectivity!</w:t>
      </w:r>
    </w:p>
    <w:p w14:paraId="1214301B" w14:textId="77777777" w:rsidR="00D720D4" w:rsidRPr="00D720D4" w:rsidRDefault="00D720D4" w:rsidP="00D720D4">
      <w:pPr>
        <w:sectPr w:rsidR="00D720D4" w:rsidRPr="00D720D4" w:rsidSect="001672D7">
          <w:footerReference w:type="default" r:id="rId9"/>
          <w:pgSz w:w="12240" w:h="15840"/>
          <w:pgMar w:top="1440" w:right="1440" w:bottom="1440" w:left="1440" w:header="720" w:footer="720" w:gutter="0"/>
          <w:cols w:space="720"/>
          <w:docGrid w:linePitch="360"/>
        </w:sectPr>
      </w:pPr>
    </w:p>
    <w:p w14:paraId="2B863701" w14:textId="77777777" w:rsidR="00374066" w:rsidRDefault="00D633A0" w:rsidP="00374066">
      <w:pPr>
        <w:pStyle w:val="Heading1"/>
      </w:pPr>
      <w:r>
        <w:lastRenderedPageBreak/>
        <w:t>Step 1</w:t>
      </w:r>
      <w:r w:rsidR="00374066">
        <w:t>: Capture a Trace</w:t>
      </w:r>
    </w:p>
    <w:p w14:paraId="56F8E7DF" w14:textId="77777777" w:rsidR="00854300" w:rsidRDefault="00854300" w:rsidP="00007F07">
      <w:pPr>
        <w:spacing w:after="120"/>
        <w:rPr>
          <w:i/>
        </w:rPr>
      </w:pPr>
    </w:p>
    <w:p w14:paraId="25E42CEE" w14:textId="3214C0D8" w:rsidR="00D720D4" w:rsidRDefault="00D720D4" w:rsidP="00D720D4">
      <w:pPr>
        <w:pStyle w:val="ListParagraph"/>
        <w:numPr>
          <w:ilvl w:val="0"/>
          <w:numId w:val="29"/>
        </w:numPr>
        <w:spacing w:after="120"/>
        <w:rPr>
          <w:rStyle w:val="Hyperlink"/>
        </w:rPr>
      </w:pPr>
      <w:r w:rsidRPr="00D720D4">
        <w:rPr>
          <w:b/>
        </w:rPr>
        <w:t xml:space="preserve">Click on the Wireshark Trace at </w:t>
      </w:r>
      <w:hyperlink r:id="rId10" w:history="1">
        <w:r>
          <w:rPr>
            <w:rStyle w:val="Hyperlink"/>
          </w:rPr>
          <w:t>https://kevincurran.org/com320/labs/wireshark/trace-dhcp.pcap</w:t>
        </w:r>
      </w:hyperlink>
      <w:r>
        <w:rPr>
          <w:rStyle w:val="Hyperlink"/>
        </w:rPr>
        <w:t xml:space="preserve">. </w:t>
      </w:r>
    </w:p>
    <w:p w14:paraId="3D9C74E9" w14:textId="77777777" w:rsidR="00D720D4" w:rsidRPr="00D720D4" w:rsidRDefault="00D720D4" w:rsidP="00D720D4">
      <w:pPr>
        <w:spacing w:after="120"/>
        <w:jc w:val="center"/>
        <w:rPr>
          <w:i/>
          <w:color w:val="000000" w:themeColor="text1"/>
        </w:rPr>
      </w:pPr>
      <w:r w:rsidRPr="00D720D4">
        <w:rPr>
          <w:rStyle w:val="Hyperlink"/>
          <w:color w:val="000000" w:themeColor="text1"/>
          <w:u w:val="none"/>
        </w:rPr>
        <w:t>OR</w:t>
      </w:r>
      <w:r>
        <w:rPr>
          <w:rStyle w:val="Hyperlink"/>
          <w:color w:val="000000" w:themeColor="text1"/>
          <w:u w:val="none"/>
        </w:rPr>
        <w:t xml:space="preserve"> if you do not wish to follow step 1, </w:t>
      </w:r>
      <w:r w:rsidRPr="00D720D4">
        <w:rPr>
          <w:rStyle w:val="Hyperlink"/>
          <w:color w:val="000000" w:themeColor="text1"/>
          <w:u w:val="none"/>
        </w:rPr>
        <w:t>you can proceed manually by opening Wireshark as follows:</w:t>
      </w:r>
    </w:p>
    <w:p w14:paraId="363DEF4E" w14:textId="3F4B2833" w:rsidR="00854300" w:rsidRDefault="00854300" w:rsidP="00D720D4">
      <w:pPr>
        <w:pStyle w:val="ListParagraph"/>
        <w:numPr>
          <w:ilvl w:val="0"/>
          <w:numId w:val="27"/>
        </w:numPr>
        <w:spacing w:after="120"/>
      </w:pPr>
      <w:r w:rsidRPr="00854300">
        <w:rPr>
          <w:b/>
        </w:rPr>
        <w:t>Start Wireshark</w:t>
      </w:r>
      <w:r>
        <w:t xml:space="preserve"> by going to the bottom left of your Windows PC and typing “Wireshark” as shown in (a) on the left below. In some </w:t>
      </w:r>
      <w:proofErr w:type="gramStart"/>
      <w:r>
        <w:t>cases</w:t>
      </w:r>
      <w:proofErr w:type="gramEnd"/>
      <w:r>
        <w:t xml:space="preserve"> you are asked to upgrade, please click “skip this version” as highlighted below in (b).</w:t>
      </w:r>
      <w:r w:rsidR="00775B6E">
        <w:t xml:space="preserve"> – </w:t>
      </w:r>
      <w:r w:rsidR="00775B6E" w:rsidRPr="00775B6E">
        <w:rPr>
          <w:b/>
          <w:bCs/>
        </w:rPr>
        <w:t>OR</w:t>
      </w:r>
      <w:r w:rsidR="00775B6E">
        <w:t xml:space="preserve"> you can start Wireshark by clicking on your download trace file.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836"/>
      </w:tblGrid>
      <w:tr w:rsidR="00854300" w14:paraId="5D582879" w14:textId="77777777" w:rsidTr="00854300">
        <w:tc>
          <w:tcPr>
            <w:tcW w:w="4675" w:type="dxa"/>
          </w:tcPr>
          <w:p w14:paraId="011242F4" w14:textId="77777777" w:rsidR="00854300" w:rsidRDefault="00854300" w:rsidP="00854300">
            <w:pPr>
              <w:spacing w:after="120"/>
            </w:pPr>
            <w:r>
              <w:rPr>
                <w:noProof/>
                <w:lang w:val="en-GB" w:eastAsia="en-GB"/>
              </w:rPr>
              <w:drawing>
                <wp:inline distT="0" distB="0" distL="0" distR="0" wp14:anchorId="59BCB8A4" wp14:editId="38045FDE">
                  <wp:extent cx="2024790"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launch wireshark.png"/>
                          <pic:cNvPicPr/>
                        </pic:nvPicPr>
                        <pic:blipFill>
                          <a:blip r:embed="rId11">
                            <a:extLst>
                              <a:ext uri="{28A0092B-C50C-407E-A947-70E740481C1C}">
                                <a14:useLocalDpi xmlns:a14="http://schemas.microsoft.com/office/drawing/2010/main" val="0"/>
                              </a:ext>
                            </a:extLst>
                          </a:blip>
                          <a:stretch>
                            <a:fillRect/>
                          </a:stretch>
                        </pic:blipFill>
                        <pic:spPr>
                          <a:xfrm>
                            <a:off x="0" y="0"/>
                            <a:ext cx="2041670" cy="2276245"/>
                          </a:xfrm>
                          <a:prstGeom prst="rect">
                            <a:avLst/>
                          </a:prstGeom>
                        </pic:spPr>
                      </pic:pic>
                    </a:graphicData>
                  </a:graphic>
                </wp:inline>
              </w:drawing>
            </w:r>
          </w:p>
        </w:tc>
        <w:tc>
          <w:tcPr>
            <w:tcW w:w="4675" w:type="dxa"/>
          </w:tcPr>
          <w:p w14:paraId="349F4649" w14:textId="77777777" w:rsidR="00854300" w:rsidRDefault="00854300" w:rsidP="00854300">
            <w:pPr>
              <w:pStyle w:val="ListParagraph"/>
              <w:spacing w:after="120"/>
              <w:ind w:left="0"/>
              <w:jc w:val="center"/>
            </w:pPr>
            <w:r>
              <w:rPr>
                <w:noProof/>
                <w:lang w:val="en-GB" w:eastAsia="en-GB"/>
              </w:rPr>
              <w:drawing>
                <wp:inline distT="0" distB="0" distL="0" distR="0" wp14:anchorId="1ADE9DE5" wp14:editId="695C104A">
                  <wp:extent cx="2925401" cy="22764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skip wireshark version.png"/>
                          <pic:cNvPicPr/>
                        </pic:nvPicPr>
                        <pic:blipFill rotWithShape="1">
                          <a:blip r:embed="rId12" cstate="print">
                            <a:extLst>
                              <a:ext uri="{28A0092B-C50C-407E-A947-70E740481C1C}">
                                <a14:useLocalDpi xmlns:a14="http://schemas.microsoft.com/office/drawing/2010/main" val="0"/>
                              </a:ext>
                            </a:extLst>
                          </a:blip>
                          <a:srcRect r="60368" b="46993"/>
                          <a:stretch/>
                        </pic:blipFill>
                        <pic:spPr bwMode="auto">
                          <a:xfrm>
                            <a:off x="0" y="0"/>
                            <a:ext cx="2958128" cy="230194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A159A04" w14:textId="77777777" w:rsidR="00854300" w:rsidRDefault="00854300" w:rsidP="00854300">
      <w:pPr>
        <w:pStyle w:val="ListParagraph"/>
        <w:numPr>
          <w:ilvl w:val="0"/>
          <w:numId w:val="28"/>
        </w:numPr>
        <w:spacing w:after="120"/>
      </w:pPr>
      <w:r>
        <w:t>Launching Wireshark                                      b. Skipping the option to upgrade.</w:t>
      </w:r>
    </w:p>
    <w:p w14:paraId="07D8DAF1" w14:textId="77777777" w:rsidR="00854300" w:rsidRDefault="00854300" w:rsidP="00007F07">
      <w:pPr>
        <w:spacing w:after="120"/>
        <w:rPr>
          <w:noProof/>
          <w:lang w:val="en-GB" w:eastAsia="en-GB"/>
        </w:rPr>
      </w:pPr>
    </w:p>
    <w:p w14:paraId="25541383" w14:textId="4682A19B" w:rsidR="00854300" w:rsidRDefault="00775B6E" w:rsidP="00854300">
      <w:pPr>
        <w:pStyle w:val="ListParagraph"/>
        <w:numPr>
          <w:ilvl w:val="0"/>
          <w:numId w:val="27"/>
        </w:numPr>
        <w:spacing w:after="120"/>
      </w:pPr>
      <w:r>
        <w:t>Y</w:t>
      </w:r>
      <w:r w:rsidR="00854300">
        <w:t xml:space="preserve">ou should end up with a Wireshark interface like below. </w:t>
      </w:r>
    </w:p>
    <w:p w14:paraId="257D58C4" w14:textId="77777777" w:rsidR="00854300" w:rsidRDefault="001D1930" w:rsidP="00007F07">
      <w:pPr>
        <w:spacing w:after="120"/>
      </w:pPr>
      <w:r>
        <w:rPr>
          <w:noProof/>
        </w:rPr>
        <w:drawing>
          <wp:inline distT="0" distB="0" distL="0" distR="0" wp14:anchorId="0B070F0A" wp14:editId="28D8B638">
            <wp:extent cx="59436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710"/>
                    <a:stretch/>
                  </pic:blipFill>
                  <pic:spPr bwMode="auto">
                    <a:xfrm>
                      <a:off x="0" y="0"/>
                      <a:ext cx="5943600" cy="1276350"/>
                    </a:xfrm>
                    <a:prstGeom prst="rect">
                      <a:avLst/>
                    </a:prstGeom>
                    <a:ln>
                      <a:noFill/>
                    </a:ln>
                    <a:extLst>
                      <a:ext uri="{53640926-AAD7-44D8-BBD7-CCE9431645EC}">
                        <a14:shadowObscured xmlns:a14="http://schemas.microsoft.com/office/drawing/2010/main"/>
                      </a:ext>
                    </a:extLst>
                  </pic:spPr>
                </pic:pic>
              </a:graphicData>
            </a:graphic>
          </wp:inline>
        </w:drawing>
      </w:r>
    </w:p>
    <w:p w14:paraId="54C31851" w14:textId="77777777" w:rsidR="00854300" w:rsidRPr="0067621A" w:rsidRDefault="00854300" w:rsidP="00007F07">
      <w:pPr>
        <w:spacing w:after="120"/>
      </w:pPr>
    </w:p>
    <w:p w14:paraId="65FF88A0" w14:textId="77777777" w:rsidR="00131B8C" w:rsidRPr="00B4550F" w:rsidRDefault="00131B8C" w:rsidP="00131B8C">
      <w:pPr>
        <w:pStyle w:val="Heading1"/>
        <w:spacing w:before="360"/>
      </w:pPr>
      <w:r>
        <w:t xml:space="preserve">Step </w:t>
      </w:r>
      <w:r w:rsidR="00D633A0">
        <w:t>2</w:t>
      </w:r>
      <w:r>
        <w:t>: Inspect the Trace</w:t>
      </w:r>
    </w:p>
    <w:p w14:paraId="26EAE201" w14:textId="77777777" w:rsidR="000E5921" w:rsidRDefault="009002BC" w:rsidP="000E5921">
      <w:r>
        <w:rPr>
          <w:i/>
        </w:rPr>
        <w:t>Look for the</w:t>
      </w:r>
      <w:r w:rsidR="00296C42" w:rsidRPr="009002BC">
        <w:rPr>
          <w:i/>
        </w:rPr>
        <w:t xml:space="preserve"> short</w:t>
      </w:r>
      <w:r w:rsidR="00051BA3" w:rsidRPr="009002BC">
        <w:rPr>
          <w:i/>
        </w:rPr>
        <w:t xml:space="preserve"> </w:t>
      </w:r>
      <w:r>
        <w:rPr>
          <w:i/>
        </w:rPr>
        <w:t xml:space="preserve">DHCP </w:t>
      </w:r>
      <w:r w:rsidR="00051BA3" w:rsidRPr="009002BC">
        <w:rPr>
          <w:i/>
        </w:rPr>
        <w:t xml:space="preserve">exchange </w:t>
      </w:r>
      <w:r>
        <w:rPr>
          <w:i/>
        </w:rPr>
        <w:t xml:space="preserve">(of a DHCP Request packet followed by a DHCP Ack packet) </w:t>
      </w:r>
      <w:r w:rsidR="00051BA3" w:rsidRPr="009002BC">
        <w:rPr>
          <w:i/>
        </w:rPr>
        <w:t>in your trace</w:t>
      </w:r>
      <w:r>
        <w:rPr>
          <w:i/>
        </w:rPr>
        <w:t>. S</w:t>
      </w:r>
      <w:r w:rsidR="00051BA3" w:rsidRPr="009002BC">
        <w:rPr>
          <w:i/>
        </w:rPr>
        <w:t>elect the DHCP Request packet</w:t>
      </w:r>
      <w:r>
        <w:rPr>
          <w:i/>
        </w:rPr>
        <w:t>, and o</w:t>
      </w:r>
      <w:r w:rsidR="000E5921" w:rsidRPr="009002BC">
        <w:rPr>
          <w:i/>
        </w:rPr>
        <w:t>bserve the protocol stack to see how DHCP messages are carried.</w:t>
      </w:r>
      <w:r w:rsidR="000E5921">
        <w:t xml:space="preserve"> The link protocol is likely Ethernet, and the next higher protocol is IP. Then comes UDP, so each DHCP message is carried in a UDP packet. On top of UDP, Wireshark is likely to say </w:t>
      </w:r>
      <w:r>
        <w:t>BOOTP (</w:t>
      </w:r>
      <w:r w:rsidR="000E5921">
        <w:t xml:space="preserve">Bootstrap Protocol) instead of DHCP. This is a bit confusing, but DHCP is implemented as an extension of an older protocol called BOOTP. You can think of the BOOTP section as the DHCP header and message. </w:t>
      </w:r>
      <w:r>
        <w:t>An example window is shown below.</w:t>
      </w:r>
    </w:p>
    <w:p w14:paraId="1BED03BA" w14:textId="1B53B92D" w:rsidR="00742C2B" w:rsidRDefault="008A119A" w:rsidP="00742C2B">
      <w:pPr>
        <w:keepNext/>
        <w:jc w:val="center"/>
      </w:pPr>
      <w:r>
        <w:rPr>
          <w:noProof/>
        </w:rPr>
        <w:drawing>
          <wp:inline distT="0" distB="0" distL="0" distR="0" wp14:anchorId="75F3A59F" wp14:editId="53BE6F1E">
            <wp:extent cx="5943600" cy="2183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3130"/>
                    </a:xfrm>
                    <a:prstGeom prst="rect">
                      <a:avLst/>
                    </a:prstGeom>
                  </pic:spPr>
                </pic:pic>
              </a:graphicData>
            </a:graphic>
          </wp:inline>
        </w:drawing>
      </w:r>
    </w:p>
    <w:p w14:paraId="6EB4B55C" w14:textId="7BA5463C" w:rsidR="00742C2B" w:rsidRDefault="00742C2B" w:rsidP="00742C2B">
      <w:pPr>
        <w:pStyle w:val="Caption"/>
      </w:pPr>
      <w:r>
        <w:t xml:space="preserve">Figure </w:t>
      </w:r>
      <w:r w:rsidR="006F71F7">
        <w:rPr>
          <w:noProof/>
        </w:rPr>
        <w:fldChar w:fldCharType="begin"/>
      </w:r>
      <w:r w:rsidR="006F71F7">
        <w:rPr>
          <w:noProof/>
        </w:rPr>
        <w:instrText xml:space="preserve"> SEQ Figure \* ARABIC </w:instrText>
      </w:r>
      <w:r w:rsidR="006F71F7">
        <w:rPr>
          <w:noProof/>
        </w:rPr>
        <w:fldChar w:fldCharType="separate"/>
      </w:r>
      <w:r w:rsidR="00F471A2">
        <w:rPr>
          <w:noProof/>
        </w:rPr>
        <w:t>2</w:t>
      </w:r>
      <w:r w:rsidR="006F71F7">
        <w:rPr>
          <w:noProof/>
        </w:rPr>
        <w:fldChar w:fldCharType="end"/>
      </w:r>
      <w:r>
        <w:t xml:space="preserve">: Capture of </w:t>
      </w:r>
      <w:r w:rsidR="00051BA3">
        <w:t>DHCP</w:t>
      </w:r>
      <w:r>
        <w:t xml:space="preserve"> packets, s</w:t>
      </w:r>
      <w:r w:rsidR="00296C42">
        <w:t>howing details of a DHCP R</w:t>
      </w:r>
      <w:r>
        <w:t>equest</w:t>
      </w:r>
    </w:p>
    <w:p w14:paraId="259E6C81" w14:textId="77777777" w:rsidR="00296C42" w:rsidRDefault="00296C42" w:rsidP="009002BC">
      <w:pPr>
        <w:spacing w:after="120"/>
      </w:pPr>
      <w:r w:rsidRPr="009002BC">
        <w:rPr>
          <w:i/>
        </w:rPr>
        <w:t xml:space="preserve">Expand the BOOTP (DHCP) section </w:t>
      </w:r>
      <w:r w:rsidR="009002BC" w:rsidRPr="009002BC">
        <w:rPr>
          <w:i/>
        </w:rPr>
        <w:t>(</w:t>
      </w:r>
      <w:r w:rsidRPr="009002BC">
        <w:rPr>
          <w:i/>
        </w:rPr>
        <w:t>using the “+” expander</w:t>
      </w:r>
      <w:r w:rsidR="009002BC" w:rsidRPr="009002BC">
        <w:rPr>
          <w:i/>
        </w:rPr>
        <w:t xml:space="preserve"> or icon)</w:t>
      </w:r>
      <w:r w:rsidRPr="009002BC">
        <w:rPr>
          <w:i/>
        </w:rPr>
        <w:t xml:space="preserve"> to look at the details of a DHCP Request message</w:t>
      </w:r>
      <w:r>
        <w:t>. There are many fields, and we will only point out a few</w:t>
      </w:r>
      <w:r w:rsidR="00F87392">
        <w:t xml:space="preserve"> rather than </w:t>
      </w:r>
      <w:r w:rsidR="009002BC">
        <w:t>cover</w:t>
      </w:r>
      <w:r w:rsidR="00F87392">
        <w:t xml:space="preserve"> them all. These fields are carried in all DHCP messages, though they have different values in different messages.</w:t>
      </w:r>
    </w:p>
    <w:p w14:paraId="49B561DC" w14:textId="77777777" w:rsidR="00296C42" w:rsidRDefault="00F87392" w:rsidP="00296C42">
      <w:pPr>
        <w:pStyle w:val="ListParagraph"/>
        <w:numPr>
          <w:ilvl w:val="0"/>
          <w:numId w:val="20"/>
        </w:numPr>
      </w:pPr>
      <w:r>
        <w:t>The message begins with a Message Type. It is a Boot Request, which is used for all DHCP messages sent from your computer to a DHCP server.</w:t>
      </w:r>
    </w:p>
    <w:p w14:paraId="4E781C53" w14:textId="77777777" w:rsidR="00F87392" w:rsidRDefault="00F87392" w:rsidP="00296C42">
      <w:pPr>
        <w:pStyle w:val="ListParagraph"/>
        <w:numPr>
          <w:ilvl w:val="0"/>
          <w:numId w:val="20"/>
        </w:numPr>
      </w:pPr>
      <w:r>
        <w:t>After a few fields there is a Transaction ID field. All DHCP packets in a specific exchange between a client and server carry the same transaction ID; that is how both ends know that the packets belong to the exchange rather than another concurrent DHCP operation.</w:t>
      </w:r>
    </w:p>
    <w:p w14:paraId="70E3691A" w14:textId="77777777" w:rsidR="00DC44F5" w:rsidRDefault="00F87392" w:rsidP="00296C42">
      <w:pPr>
        <w:pStyle w:val="ListParagraph"/>
        <w:numPr>
          <w:ilvl w:val="0"/>
          <w:numId w:val="20"/>
        </w:numPr>
      </w:pPr>
      <w:r>
        <w:t xml:space="preserve">There are several IP address fields. </w:t>
      </w:r>
      <w:r w:rsidR="00DC44F5">
        <w:t xml:space="preserve">These fields are used to carry </w:t>
      </w:r>
      <w:r>
        <w:t>IP address</w:t>
      </w:r>
      <w:r w:rsidR="00DC44F5">
        <w:t>es such as the one that the computer is being assigned.</w:t>
      </w:r>
    </w:p>
    <w:p w14:paraId="5F43F930" w14:textId="77777777" w:rsidR="00F87392" w:rsidRDefault="00F87392" w:rsidP="00296C42">
      <w:pPr>
        <w:pStyle w:val="ListParagraph"/>
        <w:numPr>
          <w:ilvl w:val="0"/>
          <w:numId w:val="20"/>
        </w:numPr>
      </w:pPr>
      <w:r>
        <w:t>There is a Magic Cookie field. It carries a value that indicates the rest of the message contains a series of DHCP Options. That is, this really is a DHCP message, not a BOOTP message.</w:t>
      </w:r>
    </w:p>
    <w:p w14:paraId="4DBB9242" w14:textId="77777777" w:rsidR="00F87392" w:rsidRDefault="00F87392" w:rsidP="00296C42">
      <w:pPr>
        <w:pStyle w:val="ListParagraph"/>
        <w:numPr>
          <w:ilvl w:val="0"/>
          <w:numId w:val="20"/>
        </w:numPr>
      </w:pPr>
      <w:r>
        <w:t xml:space="preserve">Each DHCP option is self-contained, with a type code saying what it represents, along with a length and value. The first option is DHCP Message Type, which says what kind of DHCP message is being carried. The other options vary with the type of DHCP message. For example, a DHCP Request will have </w:t>
      </w:r>
      <w:r w:rsidR="00550B42">
        <w:t>a</w:t>
      </w:r>
      <w:r>
        <w:t xml:space="preserve"> </w:t>
      </w:r>
      <w:r w:rsidR="006D69C3">
        <w:t xml:space="preserve">Requested </w:t>
      </w:r>
      <w:r>
        <w:t>IP</w:t>
      </w:r>
      <w:r w:rsidR="006D69C3">
        <w:t xml:space="preserve"> Address option to ask for a specific address, which a DHCP Ack will have a IP Address Lease Time option to say for how long the IP address is being assigned.</w:t>
      </w:r>
    </w:p>
    <w:p w14:paraId="2FE6D66E" w14:textId="77777777" w:rsidR="009002BC" w:rsidRDefault="00F87392" w:rsidP="00817A4E">
      <w:r w:rsidRPr="009002BC">
        <w:rPr>
          <w:i/>
        </w:rPr>
        <w:t>Now select a DHCP Ack packet and compare the BOOTP fields</w:t>
      </w:r>
      <w:r>
        <w:t>. We will ask questions about these fields in the next section, but for now want you to observe that the DHCP Ack has the same overall format, but different values for the fields and carries different DHCP options.</w:t>
      </w:r>
      <w:r w:rsidR="00DC44F5">
        <w:t xml:space="preserve"> </w:t>
      </w:r>
    </w:p>
    <w:p w14:paraId="45BCF561" w14:textId="77777777" w:rsidR="00296C42" w:rsidRDefault="009002BC" w:rsidP="00817A4E">
      <w:r>
        <w:t>You can b</w:t>
      </w:r>
      <w:r w:rsidR="00DC44F5">
        <w:t xml:space="preserve">rowse the options for DHCP Requests and Acks to learn about DHCP. </w:t>
      </w:r>
      <w:r>
        <w:t>You can see</w:t>
      </w:r>
      <w:r w:rsidR="00DC44F5">
        <w:t>, for example, how long the IP address is assigned by the server</w:t>
      </w:r>
      <w:r>
        <w:t>, whether</w:t>
      </w:r>
      <w:r w:rsidR="00DC44F5">
        <w:t xml:space="preserve"> seconds, minutes, hours or days</w:t>
      </w:r>
      <w:r>
        <w:t>.</w:t>
      </w:r>
      <w:r w:rsidR="00DC44F5">
        <w:t xml:space="preserve"> </w:t>
      </w:r>
      <w:r>
        <w:t>You will also see the</w:t>
      </w:r>
      <w:r w:rsidR="00DC44F5">
        <w:t xml:space="preserve"> other configuration parameters that </w:t>
      </w:r>
      <w:r>
        <w:t>are</w:t>
      </w:r>
      <w:r w:rsidR="00DC44F5">
        <w:t xml:space="preserve"> assigned by the DHCP server, such as the IP address of the domain name server and router, </w:t>
      </w:r>
      <w:r w:rsidR="009E2291">
        <w:t xml:space="preserve">the subnet mask, the domain name for </w:t>
      </w:r>
      <w:r w:rsidR="00E66D73">
        <w:t xml:space="preserve">the </w:t>
      </w:r>
      <w:r w:rsidR="009E2291">
        <w:t>host</w:t>
      </w:r>
      <w:r w:rsidR="00E66D73">
        <w:t>, and more.</w:t>
      </w:r>
      <w:r w:rsidR="00DC44F5">
        <w:t xml:space="preserve"> </w:t>
      </w:r>
    </w:p>
    <w:p w14:paraId="7D1E65A6" w14:textId="0371CE53" w:rsidR="00D4602A" w:rsidRDefault="00D4602A" w:rsidP="00817A4E">
      <w:r>
        <w:t xml:space="preserve">You </w:t>
      </w:r>
      <w:r w:rsidR="009002BC">
        <w:t>can</w:t>
      </w:r>
      <w:r>
        <w:t xml:space="preserve"> also </w:t>
      </w:r>
      <w:r w:rsidR="009002BC">
        <w:t>try to</w:t>
      </w:r>
      <w:r>
        <w:t xml:space="preserve"> make out the whole sequence of DHCP messages that is exchanged for your network setup. I</w:t>
      </w:r>
      <w:r w:rsidR="00775B6E">
        <w:t>t</w:t>
      </w:r>
      <w:r>
        <w:t xml:space="preserve"> may be as simple as the short exchange of Request and Ack, or it may be the complete exchange of Discover, Offer, Request and Ack. It may have additional messages such as Release, and it may have multiple of the messages (e.g., two or more Offers or Acks) due to multiple local DHCP servers. Complicating the exchange with your computer is that the trace may capture concurrent DHCP traffic from other local computers. You can use the Transaction IDs to separate the different exchanges, and look at the Ethernet source address to see which DHCP messages were sent by your computer.</w:t>
      </w:r>
      <w:r w:rsidR="00E66D73">
        <w:t xml:space="preserve"> It is likely that other DHCP traffic is mixed in with your exchange.</w:t>
      </w:r>
    </w:p>
    <w:p w14:paraId="122E823A" w14:textId="77777777" w:rsidR="00C85236" w:rsidRDefault="00C85236" w:rsidP="003436B0">
      <w:pPr>
        <w:pStyle w:val="Heading1"/>
        <w:spacing w:before="360"/>
        <w:sectPr w:rsidR="00C85236" w:rsidSect="001672D7">
          <w:pgSz w:w="12240" w:h="15840"/>
          <w:pgMar w:top="1440" w:right="1440" w:bottom="1440" w:left="1440" w:header="720" w:footer="720" w:gutter="0"/>
          <w:cols w:space="720"/>
          <w:docGrid w:linePitch="360"/>
        </w:sectPr>
      </w:pPr>
    </w:p>
    <w:p w14:paraId="1D46945C" w14:textId="77777777" w:rsidR="003436B0" w:rsidRPr="00B4550F" w:rsidRDefault="00D633A0" w:rsidP="003436B0">
      <w:pPr>
        <w:pStyle w:val="Heading1"/>
        <w:spacing w:before="360"/>
      </w:pPr>
      <w:r>
        <w:t>Step 3</w:t>
      </w:r>
      <w:r w:rsidR="003436B0">
        <w:t xml:space="preserve">: Details of DHCP </w:t>
      </w:r>
      <w:r w:rsidR="00C83292">
        <w:t>Messages</w:t>
      </w:r>
    </w:p>
    <w:p w14:paraId="37B6441F" w14:textId="77777777" w:rsidR="00550B42" w:rsidRDefault="00565967" w:rsidP="006D69C3">
      <w:pPr>
        <w:rPr>
          <w:i/>
        </w:rPr>
      </w:pPr>
      <w:r>
        <w:rPr>
          <w:i/>
        </w:rPr>
        <w:t xml:space="preserve">Spend time understanding DHCP. Note the </w:t>
      </w:r>
      <w:r w:rsidR="00550B42" w:rsidRPr="009002BC">
        <w:rPr>
          <w:i/>
        </w:rPr>
        <w:t>position of the Ethernet, IP</w:t>
      </w:r>
      <w:r>
        <w:rPr>
          <w:i/>
        </w:rPr>
        <w:t>, UDP, and BOOTP protocol block.</w:t>
      </w:r>
    </w:p>
    <w:p w14:paraId="666023AA" w14:textId="77777777" w:rsidR="00096591" w:rsidRDefault="009002BC" w:rsidP="001C7B37">
      <w:pPr>
        <w:spacing w:after="120"/>
      </w:pPr>
      <w:r w:rsidRPr="001C7B37">
        <w:rPr>
          <w:i/>
        </w:rPr>
        <w:t>A</w:t>
      </w:r>
      <w:r w:rsidR="00550B42" w:rsidRPr="001C7B37">
        <w:rPr>
          <w:i/>
        </w:rPr>
        <w:t xml:space="preserve">nswer the following questions based on your </w:t>
      </w:r>
      <w:r w:rsidRPr="001C7B37">
        <w:rPr>
          <w:i/>
        </w:rPr>
        <w:t>examination of</w:t>
      </w:r>
      <w:r w:rsidR="00550B42" w:rsidRPr="001C7B37">
        <w:rPr>
          <w:i/>
        </w:rPr>
        <w:t xml:space="preserve"> the BOOTP/DHCP fields for both the DHCP Request and DHCP Ack</w:t>
      </w:r>
      <w:r w:rsidR="002E047E">
        <w:t>. Answers on next page.</w:t>
      </w:r>
    </w:p>
    <w:p w14:paraId="114518C3" w14:textId="43A6C0B3" w:rsidR="005B238C" w:rsidRDefault="005B238C" w:rsidP="00C83292">
      <w:pPr>
        <w:pStyle w:val="ListParagraph"/>
        <w:numPr>
          <w:ilvl w:val="0"/>
          <w:numId w:val="22"/>
        </w:numPr>
        <w:rPr>
          <w:i/>
        </w:rPr>
      </w:pPr>
      <w:r w:rsidRPr="001C7B37">
        <w:rPr>
          <w:i/>
        </w:rPr>
        <w:t>What are the two values of the BOOTP Message Type field?</w:t>
      </w:r>
    </w:p>
    <w:p w14:paraId="6F3B7841" w14:textId="77777777" w:rsidR="00775B6E" w:rsidRPr="001C7B37" w:rsidRDefault="00775B6E" w:rsidP="00775B6E">
      <w:pPr>
        <w:pStyle w:val="ListParagraph"/>
        <w:rPr>
          <w:i/>
        </w:rPr>
      </w:pPr>
    </w:p>
    <w:p w14:paraId="22D3A8D0" w14:textId="77777777" w:rsidR="005B238C" w:rsidRPr="001C7B37" w:rsidRDefault="005B238C" w:rsidP="00C83292">
      <w:pPr>
        <w:pStyle w:val="ListParagraph"/>
        <w:numPr>
          <w:ilvl w:val="0"/>
          <w:numId w:val="22"/>
        </w:numPr>
        <w:rPr>
          <w:i/>
        </w:rPr>
      </w:pPr>
      <w:r w:rsidRPr="001C7B37">
        <w:rPr>
          <w:i/>
        </w:rPr>
        <w:t>How long is the Transaction ID field? Say whether it is likely that concurrent DHCP operations done by different computers will happen to pick the same Transaction ID.</w:t>
      </w:r>
    </w:p>
    <w:p w14:paraId="144DCCB6" w14:textId="77777777" w:rsidR="00775B6E" w:rsidRPr="00775B6E" w:rsidRDefault="00775B6E" w:rsidP="00775B6E">
      <w:pPr>
        <w:pStyle w:val="ListParagraph"/>
      </w:pPr>
    </w:p>
    <w:p w14:paraId="2D000157" w14:textId="57813EA9" w:rsidR="00DC44F5" w:rsidRPr="001C7B37" w:rsidRDefault="00DC44F5" w:rsidP="00C83292">
      <w:pPr>
        <w:pStyle w:val="ListParagraph"/>
        <w:numPr>
          <w:ilvl w:val="0"/>
          <w:numId w:val="22"/>
        </w:numPr>
      </w:pPr>
      <w:r w:rsidRPr="001C7B37">
        <w:rPr>
          <w:i/>
        </w:rPr>
        <w:t>What is the name of the field that carries the IP address that is being assigned to the client?</w:t>
      </w:r>
      <w:r w:rsidR="00831CB5" w:rsidRPr="001C7B37">
        <w:rPr>
          <w:i/>
        </w:rPr>
        <w:t xml:space="preserve"> </w:t>
      </w:r>
      <w:r w:rsidR="00831CB5" w:rsidRPr="001C7B37">
        <w:t>You will find this field filled in on the DHCP Ack, as that message is completing the assignment.</w:t>
      </w:r>
    </w:p>
    <w:p w14:paraId="7F7235CE" w14:textId="77777777" w:rsidR="00775B6E" w:rsidRDefault="00775B6E" w:rsidP="00775B6E">
      <w:pPr>
        <w:pStyle w:val="ListParagraph"/>
        <w:rPr>
          <w:i/>
        </w:rPr>
      </w:pPr>
    </w:p>
    <w:p w14:paraId="5D548559" w14:textId="07B32A80" w:rsidR="005B238C" w:rsidRPr="001C7B37" w:rsidRDefault="005B238C" w:rsidP="00C83292">
      <w:pPr>
        <w:pStyle w:val="ListParagraph"/>
        <w:numPr>
          <w:ilvl w:val="0"/>
          <w:numId w:val="22"/>
        </w:numPr>
        <w:rPr>
          <w:i/>
        </w:rPr>
      </w:pPr>
      <w:r w:rsidRPr="001C7B37">
        <w:rPr>
          <w:i/>
        </w:rPr>
        <w:t>The first DHCP option is DHCP Message Type. Wha</w:t>
      </w:r>
      <w:r w:rsidR="00DC44F5" w:rsidRPr="001C7B37">
        <w:rPr>
          <w:i/>
        </w:rPr>
        <w:t>t option value stands for this t</w:t>
      </w:r>
      <w:r w:rsidRPr="001C7B37">
        <w:rPr>
          <w:i/>
        </w:rPr>
        <w:t>ype?</w:t>
      </w:r>
    </w:p>
    <w:p w14:paraId="69FED023" w14:textId="77777777" w:rsidR="00775B6E" w:rsidRDefault="00775B6E" w:rsidP="00775B6E">
      <w:pPr>
        <w:pStyle w:val="ListParagraph"/>
        <w:rPr>
          <w:i/>
        </w:rPr>
      </w:pPr>
    </w:p>
    <w:p w14:paraId="0E8C85F8" w14:textId="5B8720B6" w:rsidR="005B238C" w:rsidRPr="001C7B37" w:rsidRDefault="005B238C" w:rsidP="00C83292">
      <w:pPr>
        <w:pStyle w:val="ListParagraph"/>
        <w:numPr>
          <w:ilvl w:val="0"/>
          <w:numId w:val="22"/>
        </w:numPr>
        <w:rPr>
          <w:i/>
        </w:rPr>
      </w:pPr>
      <w:r w:rsidRPr="001C7B37">
        <w:rPr>
          <w:i/>
        </w:rPr>
        <w:t>DHCP Requests will typically have a Client Identifier option. Look at the value of this option. How does it identify the client? Take a guess.</w:t>
      </w:r>
    </w:p>
    <w:p w14:paraId="2EC57D9F" w14:textId="77777777" w:rsidR="00775B6E" w:rsidRDefault="00775B6E" w:rsidP="00775B6E">
      <w:pPr>
        <w:pStyle w:val="ListParagraph"/>
        <w:rPr>
          <w:i/>
        </w:rPr>
      </w:pPr>
    </w:p>
    <w:p w14:paraId="3FFC3E61" w14:textId="6F83CFBD" w:rsidR="005B238C" w:rsidRPr="001C7B37" w:rsidRDefault="005B238C" w:rsidP="00C83292">
      <w:pPr>
        <w:pStyle w:val="ListParagraph"/>
        <w:numPr>
          <w:ilvl w:val="0"/>
          <w:numId w:val="22"/>
        </w:numPr>
        <w:rPr>
          <w:i/>
        </w:rPr>
      </w:pPr>
      <w:r w:rsidRPr="001C7B37">
        <w:rPr>
          <w:i/>
        </w:rPr>
        <w:t>DHCP Acks will typically have a Server Identifier option. Look at the value of this option. How does it identify the server? Take a guess.</w:t>
      </w:r>
    </w:p>
    <w:p w14:paraId="3163304B" w14:textId="77777777" w:rsidR="00775B6E" w:rsidRDefault="00775B6E" w:rsidP="00775B6E">
      <w:pPr>
        <w:pStyle w:val="ListParagraph"/>
        <w:rPr>
          <w:i/>
        </w:rPr>
      </w:pPr>
    </w:p>
    <w:p w14:paraId="4AF1ED6C" w14:textId="69710F41" w:rsidR="00DC44F5" w:rsidRPr="001C7B37" w:rsidRDefault="00DC44F5" w:rsidP="00C83292">
      <w:pPr>
        <w:pStyle w:val="ListParagraph"/>
        <w:numPr>
          <w:ilvl w:val="0"/>
          <w:numId w:val="22"/>
        </w:numPr>
        <w:rPr>
          <w:i/>
        </w:rPr>
      </w:pPr>
      <w:r w:rsidRPr="001C7B37">
        <w:rPr>
          <w:i/>
        </w:rPr>
        <w:t>What option value stands for the Requested IP Address option? And for the IP Address Lease Time option?</w:t>
      </w:r>
    </w:p>
    <w:p w14:paraId="54C248BC" w14:textId="77777777" w:rsidR="00775B6E" w:rsidRDefault="00775B6E" w:rsidP="00775B6E">
      <w:pPr>
        <w:pStyle w:val="ListParagraph"/>
        <w:rPr>
          <w:i/>
        </w:rPr>
      </w:pPr>
    </w:p>
    <w:p w14:paraId="3E2E2E70" w14:textId="45407481" w:rsidR="00DC44F5" w:rsidRDefault="00DC44F5" w:rsidP="00C83292">
      <w:pPr>
        <w:pStyle w:val="ListParagraph"/>
        <w:numPr>
          <w:ilvl w:val="0"/>
          <w:numId w:val="22"/>
        </w:numPr>
        <w:rPr>
          <w:i/>
        </w:rPr>
      </w:pPr>
      <w:r w:rsidRPr="001C7B37">
        <w:rPr>
          <w:i/>
        </w:rPr>
        <w:t>How does the recipient of a DHCP message know that it has reached the last option?</w:t>
      </w:r>
    </w:p>
    <w:p w14:paraId="0CB84F3D" w14:textId="77777777" w:rsidR="00C85236" w:rsidRDefault="00C85236" w:rsidP="002E047E">
      <w:pPr>
        <w:pStyle w:val="Heading1"/>
        <w:spacing w:before="360"/>
        <w:sectPr w:rsidR="00C85236" w:rsidSect="001672D7">
          <w:pgSz w:w="12240" w:h="15840"/>
          <w:pgMar w:top="1440" w:right="1440" w:bottom="1440" w:left="1440" w:header="720" w:footer="720" w:gutter="0"/>
          <w:cols w:space="720"/>
          <w:docGrid w:linePitch="360"/>
        </w:sectPr>
      </w:pPr>
    </w:p>
    <w:p w14:paraId="15C494C1" w14:textId="77777777" w:rsidR="002E047E" w:rsidRPr="00B4550F" w:rsidRDefault="002E047E" w:rsidP="002E047E">
      <w:pPr>
        <w:pStyle w:val="Heading1"/>
        <w:spacing w:before="360"/>
      </w:pPr>
      <w:r>
        <w:t>Step 3: Answers to details of DHCP Messages</w:t>
      </w:r>
    </w:p>
    <w:p w14:paraId="318B6F6E" w14:textId="77777777" w:rsidR="002E047E" w:rsidRPr="002E047E" w:rsidRDefault="002E047E" w:rsidP="002E047E">
      <w:pPr>
        <w:rPr>
          <w:i/>
        </w:rPr>
      </w:pPr>
    </w:p>
    <w:p w14:paraId="4D3E9518" w14:textId="77777777" w:rsidR="002E047E" w:rsidRPr="002E047E" w:rsidRDefault="002E047E" w:rsidP="002E047E">
      <w:pPr>
        <w:jc w:val="center"/>
        <w:rPr>
          <w:i/>
        </w:rPr>
      </w:pPr>
      <w:r w:rsidRPr="002E047E">
        <w:rPr>
          <w:noProof/>
          <w:lang w:val="en-GB" w:eastAsia="en-GB"/>
        </w:rPr>
        <mc:AlternateContent>
          <mc:Choice Requires="wpg">
            <w:drawing>
              <wp:inline distT="0" distB="0" distL="0" distR="0" wp14:anchorId="6159E188" wp14:editId="502E0CED">
                <wp:extent cx="4856480" cy="485775"/>
                <wp:effectExtent l="0" t="0" r="20320" b="28575"/>
                <wp:docPr id="5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56480" cy="485775"/>
                          <a:chOff x="1737731" y="3154680"/>
                          <a:chExt cx="5499670" cy="548640"/>
                        </a:xfrm>
                      </wpg:grpSpPr>
                      <wps:wsp>
                        <wps:cNvPr id="54" name="Rectangle 54"/>
                        <wps:cNvSpPr/>
                        <wps:spPr>
                          <a:xfrm>
                            <a:off x="1737731" y="3154680"/>
                            <a:ext cx="914400" cy="548640"/>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53F7C"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Ethernet</w:t>
                              </w:r>
                            </w:p>
                            <w:p w14:paraId="2C41314B"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header</w:t>
                              </w:r>
                            </w:p>
                          </w:txbxContent>
                        </wps:txbx>
                        <wps:bodyPr rtlCol="0" anchor="ctr"/>
                      </wps:wsp>
                      <wps:wsp>
                        <wps:cNvPr id="55" name="Rectangle 55"/>
                        <wps:cNvSpPr/>
                        <wps:spPr>
                          <a:xfrm>
                            <a:off x="2647465" y="3154680"/>
                            <a:ext cx="914400" cy="548640"/>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4980AA"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IP</w:t>
                              </w:r>
                            </w:p>
                            <w:p w14:paraId="42D9E4D5"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header</w:t>
                              </w:r>
                            </w:p>
                          </w:txbxContent>
                        </wps:txbx>
                        <wps:bodyPr rtlCol="0" anchor="ctr"/>
                      </wps:wsp>
                      <wps:wsp>
                        <wps:cNvPr id="56" name="Rectangle 56"/>
                        <wps:cNvSpPr/>
                        <wps:spPr>
                          <a:xfrm>
                            <a:off x="3570833" y="3154680"/>
                            <a:ext cx="914400" cy="548640"/>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0A7BB"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UDP</w:t>
                              </w:r>
                            </w:p>
                            <w:p w14:paraId="49AF5E1D"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header</w:t>
                              </w:r>
                            </w:p>
                          </w:txbxContent>
                        </wps:txbx>
                        <wps:bodyPr lIns="0" rIns="0" rtlCol="0" anchor="ctr"/>
                      </wps:wsp>
                      <wps:wsp>
                        <wps:cNvPr id="57" name="Rectangle 57"/>
                        <wps:cNvSpPr/>
                        <wps:spPr>
                          <a:xfrm>
                            <a:off x="4494201" y="3154680"/>
                            <a:ext cx="2743200" cy="548640"/>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8297F"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BOOTP fields            DHCP Options</w:t>
                              </w:r>
                            </w:p>
                          </w:txbxContent>
                        </wps:txbx>
                        <wps:bodyPr lIns="0" rIns="0" rtlCol="0" anchor="ctr"/>
                      </wps:wsp>
                      <wps:wsp>
                        <wps:cNvPr id="58" name="Straight Connector 58"/>
                        <wps:cNvCnPr>
                          <a:stCxn id="57" idx="0"/>
                          <a:endCxn id="57" idx="2"/>
                        </wps:cNvCnPr>
                        <wps:spPr>
                          <a:xfrm>
                            <a:off x="5865801" y="3154680"/>
                            <a:ext cx="0" cy="5486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159E188" id="Group 7" o:spid="_x0000_s1043" style="width:382.4pt;height:38.25pt;mso-position-horizontal-relative:char;mso-position-vertical-relative:line" coordorigin="17377,31546" coordsize="54996,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">
                <v:rect id="Rectangle 54" o:spid="_x0000_s1044" style="position:absolute;left:17377;top:31546;width:9144;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" filled="f" strokecolor="#1f497d [3215]" strokeweight="1pt">
                  <v:textbox>
                    <w:txbxContent>
                      <w:p w14:paraId="29653F7C"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Ethernet</w:t>
                        </w:r>
                      </w:p>
                      <w:p w14:paraId="2C41314B"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header</w:t>
                        </w:r>
                      </w:p>
                    </w:txbxContent>
                  </v:textbox>
                </v:rect>
                <v:rect id="Rectangle 55" o:spid="_x0000_s1045" style="position:absolute;left:26474;top:31546;width:9144;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" filled="f" strokecolor="#1f497d [3215]" strokeweight="1pt">
                  <v:textbox>
                    <w:txbxContent>
                      <w:p w14:paraId="744980AA"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IP</w:t>
                        </w:r>
                      </w:p>
                      <w:p w14:paraId="42D9E4D5"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header</w:t>
                        </w:r>
                      </w:p>
                    </w:txbxContent>
                  </v:textbox>
                </v:rect>
                <v:rect id="Rectangle 56" o:spid="_x0000_s1046" style="position:absolute;left:35708;top:31546;width:9144;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" filled="f" strokecolor="#1f497d [3215]" strokeweight="1pt">
                  <v:textbox inset="0,,0">
                    <w:txbxContent>
                      <w:p w14:paraId="1380A7BB"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UDP</w:t>
                        </w:r>
                      </w:p>
                      <w:p w14:paraId="49AF5E1D"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header</w:t>
                        </w:r>
                      </w:p>
                    </w:txbxContent>
                  </v:textbox>
                </v:rect>
                <v:rect id="Rectangle 57" o:spid="_x0000_s1047" style="position:absolute;left:44942;top:31546;width:27432;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" filled="f" strokecolor="#1f497d [3215]" strokeweight="1pt">
                  <v:textbox inset="0,,0">
                    <w:txbxContent>
                      <w:p w14:paraId="75E8297F" w14:textId="77777777" w:rsidR="00114459" w:rsidRPr="00D14069" w:rsidRDefault="00114459" w:rsidP="00114459">
                        <w:pPr>
                          <w:pStyle w:val="NormalWeb"/>
                          <w:spacing w:before="0" w:beforeAutospacing="0" w:after="0" w:afterAutospacing="0"/>
                          <w:jc w:val="center"/>
                          <w:rPr>
                            <w:sz w:val="26"/>
                            <w:szCs w:val="26"/>
                          </w:rPr>
                        </w:pPr>
                        <w:r w:rsidRPr="00D14069">
                          <w:rPr>
                            <w:rFonts w:asciiTheme="minorHAnsi" w:hAnsi="Calibri" w:cstheme="minorBidi"/>
                            <w:color w:val="000000" w:themeColor="text1"/>
                            <w:kern w:val="24"/>
                            <w:sz w:val="26"/>
                            <w:szCs w:val="26"/>
                            <w:lang w:val="en-US"/>
                          </w:rPr>
                          <w:t>BOOTP fields            DHCP Options</w:t>
                        </w:r>
                      </w:p>
                    </w:txbxContent>
                  </v:textbox>
                </v:rect>
                <v:line id="Straight Connector 58" o:spid="_x0000_s1048" style="position:absolute;visibility:visible;mso-wrap-style:square" from="58658,31546" to="58658,3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" strokecolor="#4579b8 [3044]">
                  <v:stroke dashstyle="dash"/>
                </v:line>
                <w10:anchorlock/>
              </v:group>
            </w:pict>
          </mc:Fallback>
        </mc:AlternateContent>
      </w:r>
    </w:p>
    <w:p w14:paraId="74EA9427" w14:textId="77777777" w:rsidR="002E047E" w:rsidRPr="002E047E" w:rsidRDefault="002E047E" w:rsidP="002E047E">
      <w:pPr>
        <w:jc w:val="center"/>
        <w:rPr>
          <w:i/>
        </w:rPr>
      </w:pPr>
      <w:r w:rsidRPr="002E047E">
        <w:rPr>
          <w:i/>
        </w:rPr>
        <w:t>Figure 1: Structure of a DHCP message</w:t>
      </w:r>
    </w:p>
    <w:p w14:paraId="6642A596" w14:textId="77777777" w:rsidR="002E047E" w:rsidRDefault="002E047E" w:rsidP="002E047E">
      <w:pPr>
        <w:rPr>
          <w:i/>
        </w:rPr>
      </w:pPr>
    </w:p>
    <w:p w14:paraId="25D74A6E" w14:textId="77777777" w:rsidR="002E047E" w:rsidRPr="002E047E" w:rsidRDefault="002E047E" w:rsidP="002E047E">
      <w:pPr>
        <w:rPr>
          <w:i/>
        </w:rPr>
      </w:pPr>
      <w:r w:rsidRPr="002E047E">
        <w:rPr>
          <w:i/>
        </w:rPr>
        <w:t>1.</w:t>
      </w:r>
      <w:r w:rsidRPr="002E047E">
        <w:rPr>
          <w:i/>
        </w:rPr>
        <w:tab/>
        <w:t>The two values are Boot Request (1) and Boot Reply (2).</w:t>
      </w:r>
    </w:p>
    <w:p w14:paraId="4F4F16C2" w14:textId="77777777" w:rsidR="002E047E" w:rsidRPr="002E047E" w:rsidRDefault="002E047E" w:rsidP="002E047E">
      <w:pPr>
        <w:rPr>
          <w:i/>
        </w:rPr>
      </w:pPr>
      <w:r w:rsidRPr="002E047E">
        <w:rPr>
          <w:i/>
        </w:rPr>
        <w:t>2.</w:t>
      </w:r>
      <w:r w:rsidRPr="002E047E">
        <w:rPr>
          <w:i/>
        </w:rPr>
        <w:tab/>
        <w:t>The Transaction ID is 4 bytes long. Thus it is very unlikely that there will be collisions in a relatively small number of concurrent DHCP operations (until that number approaches 216!)</w:t>
      </w:r>
    </w:p>
    <w:p w14:paraId="42E04C0C" w14:textId="4B8B9062" w:rsidR="002E047E" w:rsidRPr="002E047E" w:rsidRDefault="002E047E" w:rsidP="002E047E">
      <w:pPr>
        <w:rPr>
          <w:i/>
        </w:rPr>
      </w:pPr>
      <w:r w:rsidRPr="002E047E">
        <w:rPr>
          <w:i/>
        </w:rPr>
        <w:t>3.</w:t>
      </w:r>
      <w:r w:rsidRPr="002E047E">
        <w:rPr>
          <w:i/>
        </w:rPr>
        <w:tab/>
        <w:t xml:space="preserve">The “Your (client) IP address” field carries the IP address being leased to the client. </w:t>
      </w:r>
    </w:p>
    <w:p w14:paraId="31D2512F" w14:textId="55BA25D1" w:rsidR="002E047E" w:rsidRPr="002E047E" w:rsidRDefault="00775B6E" w:rsidP="002E047E">
      <w:pPr>
        <w:rPr>
          <w:i/>
        </w:rPr>
      </w:pPr>
      <w:r>
        <w:rPr>
          <w:i/>
        </w:rPr>
        <w:t>4</w:t>
      </w:r>
      <w:r w:rsidR="002E047E" w:rsidRPr="002E047E">
        <w:rPr>
          <w:i/>
        </w:rPr>
        <w:t>.</w:t>
      </w:r>
      <w:r w:rsidR="002E047E" w:rsidRPr="002E047E">
        <w:rPr>
          <w:i/>
        </w:rPr>
        <w:tab/>
        <w:t>The option value of 53 stands for DHCP Message Type.</w:t>
      </w:r>
    </w:p>
    <w:p w14:paraId="6C815655" w14:textId="5EC54BBF" w:rsidR="002E047E" w:rsidRPr="002E047E" w:rsidRDefault="00775B6E" w:rsidP="002E047E">
      <w:pPr>
        <w:rPr>
          <w:i/>
        </w:rPr>
      </w:pPr>
      <w:r>
        <w:rPr>
          <w:i/>
        </w:rPr>
        <w:t>5</w:t>
      </w:r>
      <w:r w:rsidR="002E047E" w:rsidRPr="002E047E">
        <w:rPr>
          <w:i/>
        </w:rPr>
        <w:t>.</w:t>
      </w:r>
      <w:r w:rsidR="002E047E" w:rsidRPr="002E047E">
        <w:rPr>
          <w:i/>
        </w:rPr>
        <w:tab/>
        <w:t xml:space="preserve">It is typical for the Client Identifier to carry the Ethernet address of the client, but possible to use some other kind of identifier (e.g., hostname, serial number).  </w:t>
      </w:r>
    </w:p>
    <w:p w14:paraId="38D9E80D" w14:textId="295A641D" w:rsidR="002E047E" w:rsidRPr="002E047E" w:rsidRDefault="00775B6E" w:rsidP="002E047E">
      <w:pPr>
        <w:rPr>
          <w:i/>
        </w:rPr>
      </w:pPr>
      <w:r>
        <w:rPr>
          <w:i/>
        </w:rPr>
        <w:t>6</w:t>
      </w:r>
      <w:r w:rsidR="002E047E" w:rsidRPr="002E047E">
        <w:rPr>
          <w:i/>
        </w:rPr>
        <w:t>.</w:t>
      </w:r>
      <w:r w:rsidR="002E047E" w:rsidRPr="002E047E">
        <w:rPr>
          <w:i/>
        </w:rPr>
        <w:tab/>
        <w:t>It is typical for the Server Identifier to carry the IP address of the DHCP server, but possible to use some other kind of identifier.</w:t>
      </w:r>
    </w:p>
    <w:p w14:paraId="1AA8073A" w14:textId="4CB48031" w:rsidR="002E047E" w:rsidRPr="002E047E" w:rsidRDefault="00775B6E" w:rsidP="002E047E">
      <w:pPr>
        <w:rPr>
          <w:i/>
        </w:rPr>
      </w:pPr>
      <w:r>
        <w:rPr>
          <w:i/>
        </w:rPr>
        <w:t>7</w:t>
      </w:r>
      <w:r w:rsidR="002E047E" w:rsidRPr="002E047E">
        <w:rPr>
          <w:i/>
        </w:rPr>
        <w:t>.</w:t>
      </w:r>
      <w:r w:rsidR="002E047E" w:rsidRPr="002E047E">
        <w:rPr>
          <w:i/>
        </w:rPr>
        <w:tab/>
        <w:t xml:space="preserve">The option value of 50 stands for Requested IP Address and the value of 51 stands for IP Address Lease Time. </w:t>
      </w:r>
    </w:p>
    <w:p w14:paraId="3B2A0101" w14:textId="040480F2" w:rsidR="002E047E" w:rsidRPr="002E047E" w:rsidRDefault="00775B6E" w:rsidP="002E047E">
      <w:pPr>
        <w:rPr>
          <w:i/>
        </w:rPr>
      </w:pPr>
      <w:r>
        <w:rPr>
          <w:i/>
        </w:rPr>
        <w:t>8</w:t>
      </w:r>
      <w:r w:rsidR="002E047E" w:rsidRPr="002E047E">
        <w:rPr>
          <w:i/>
        </w:rPr>
        <w:t>.</w:t>
      </w:r>
      <w:r w:rsidR="002E047E" w:rsidRPr="002E047E">
        <w:rPr>
          <w:i/>
        </w:rPr>
        <w:tab/>
        <w:t>The end of the DHCP options is identified with a DHCP option called End with value 255.</w:t>
      </w:r>
    </w:p>
    <w:p w14:paraId="55756166" w14:textId="77777777" w:rsidR="00EC09E5" w:rsidRDefault="00EC09E5" w:rsidP="003436B0">
      <w:pPr>
        <w:pStyle w:val="Heading1"/>
        <w:spacing w:before="360"/>
        <w:sectPr w:rsidR="00EC09E5" w:rsidSect="001672D7">
          <w:pgSz w:w="12240" w:h="15840"/>
          <w:pgMar w:top="1440" w:right="1440" w:bottom="1440" w:left="1440" w:header="720" w:footer="720" w:gutter="0"/>
          <w:cols w:space="720"/>
          <w:docGrid w:linePitch="360"/>
        </w:sectPr>
      </w:pPr>
    </w:p>
    <w:p w14:paraId="13265E53" w14:textId="77777777" w:rsidR="003436B0" w:rsidRPr="00B4550F" w:rsidRDefault="003436B0" w:rsidP="003436B0">
      <w:pPr>
        <w:pStyle w:val="Heading1"/>
        <w:spacing w:before="360"/>
      </w:pPr>
      <w:r>
        <w:t xml:space="preserve">Step </w:t>
      </w:r>
      <w:r w:rsidR="00D633A0">
        <w:t>4</w:t>
      </w:r>
      <w:r>
        <w:t xml:space="preserve">: DHCP </w:t>
      </w:r>
      <w:r w:rsidR="00B678A3">
        <w:t xml:space="preserve">Message </w:t>
      </w:r>
      <w:r>
        <w:t>Addressing</w:t>
      </w:r>
    </w:p>
    <w:p w14:paraId="48B48F14" w14:textId="77777777" w:rsidR="00F471A2" w:rsidRDefault="00F471A2" w:rsidP="003436B0"/>
    <w:p w14:paraId="41FD4894" w14:textId="2AC0FCF2" w:rsidR="00D4602A" w:rsidRDefault="00D4602A" w:rsidP="003436B0">
      <w:r>
        <w:t xml:space="preserve">Now we will </w:t>
      </w:r>
      <w:r w:rsidR="001C7B37">
        <w:t xml:space="preserve">look at </w:t>
      </w:r>
      <w:r>
        <w:t>how DHCP messages are addressed to computers at the UDP, IP and Ethernet layers. This is interesting because DHCP is used to assign IP addresses – a computer requesting a DHCP address may neither have its own IP address nor know th</w:t>
      </w:r>
      <w:r w:rsidR="00565967">
        <w:t>e IP address of the DHCP server.</w:t>
      </w:r>
    </w:p>
    <w:p w14:paraId="2CD638F9" w14:textId="77777777" w:rsidR="00D4602A" w:rsidRDefault="00D4602A" w:rsidP="001C7B37">
      <w:pPr>
        <w:spacing w:after="120"/>
      </w:pPr>
      <w:r w:rsidRPr="001C7B37">
        <w:rPr>
          <w:i/>
        </w:rPr>
        <w:t xml:space="preserve">Start </w:t>
      </w:r>
      <w:r w:rsidR="00857A24" w:rsidRPr="001C7B37">
        <w:rPr>
          <w:i/>
        </w:rPr>
        <w:t xml:space="preserve">by selecting a </w:t>
      </w:r>
      <w:r w:rsidR="001C7B37" w:rsidRPr="001C7B37">
        <w:rPr>
          <w:i/>
        </w:rPr>
        <w:t xml:space="preserve">DHCP Request </w:t>
      </w:r>
      <w:r w:rsidR="00857A24" w:rsidRPr="001C7B37">
        <w:rPr>
          <w:i/>
        </w:rPr>
        <w:t>packet and looking at its</w:t>
      </w:r>
      <w:r w:rsidR="001C7B37" w:rsidRPr="001C7B37">
        <w:rPr>
          <w:i/>
        </w:rPr>
        <w:t xml:space="preserve"> UDP</w:t>
      </w:r>
      <w:r w:rsidR="00857A24" w:rsidRPr="001C7B37">
        <w:rPr>
          <w:i/>
        </w:rPr>
        <w:t xml:space="preserve"> details in the middle Wireshark panel. </w:t>
      </w:r>
      <w:r w:rsidR="001C7B37" w:rsidRPr="001C7B37">
        <w:rPr>
          <w:i/>
        </w:rPr>
        <w:t xml:space="preserve"> </w:t>
      </w:r>
      <w:r w:rsidR="001C7B37">
        <w:t xml:space="preserve">We will only look at the DHCP Request message to keep things simple, as the details of addressing differ for other DHCP messages. </w:t>
      </w:r>
      <w:r w:rsidR="002E047E">
        <w:t xml:space="preserve"> Answers on next page.</w:t>
      </w:r>
    </w:p>
    <w:p w14:paraId="31546ED1" w14:textId="77777777" w:rsidR="00D4602A" w:rsidRDefault="00857A24" w:rsidP="00D4602A">
      <w:pPr>
        <w:pStyle w:val="ListParagraph"/>
        <w:numPr>
          <w:ilvl w:val="0"/>
          <w:numId w:val="23"/>
        </w:numPr>
      </w:pPr>
      <w:r w:rsidRPr="001C7B37">
        <w:rPr>
          <w:i/>
        </w:rPr>
        <w:t xml:space="preserve">What port number does the DHCP client use, and what port number does the DHCP server use? </w:t>
      </w:r>
      <w:r w:rsidR="001C7B37">
        <w:t xml:space="preserve">Ports matter because UDP messages are addressed using ports. </w:t>
      </w:r>
      <w:r>
        <w:t>Both of these port numbers are on the Request</w:t>
      </w:r>
      <w:r w:rsidR="00B678A3">
        <w:t xml:space="preserve"> in the source and destination port fields (and you will also see them on the Ack)</w:t>
      </w:r>
      <w:r>
        <w:t>.</w:t>
      </w:r>
    </w:p>
    <w:p w14:paraId="0F2C10E9" w14:textId="77777777" w:rsidR="00857A24" w:rsidRDefault="00857A24" w:rsidP="001C7B37">
      <w:pPr>
        <w:spacing w:after="120"/>
      </w:pPr>
      <w:r w:rsidRPr="001C7B37">
        <w:rPr>
          <w:i/>
        </w:rPr>
        <w:t>Now look at the IP addresses in the IP protocol heade</w:t>
      </w:r>
      <w:r w:rsidR="001C7B37">
        <w:rPr>
          <w:i/>
        </w:rPr>
        <w:t>r of the packet for the next question</w:t>
      </w:r>
      <w:r w:rsidR="001C7B37">
        <w:t>. Do</w:t>
      </w:r>
      <w:r>
        <w:t xml:space="preserve"> not look inside the BOOTP fields</w:t>
      </w:r>
      <w:r w:rsidR="00B678A3">
        <w:t xml:space="preserve"> for the DHCP parameters, as we care about how DHCP messages are addressed at lower protocol layers</w:t>
      </w:r>
      <w:r>
        <w:t>. When the request is sent, your computer has no IP address and may not even know the IP address of the DHCP serv</w:t>
      </w:r>
      <w:r w:rsidR="00B678A3">
        <w:t>er, so the IP addressing differs from a routine IP packet.</w:t>
      </w:r>
    </w:p>
    <w:p w14:paraId="28916AFA" w14:textId="51E1D0D3" w:rsidR="00857A24" w:rsidRDefault="00857A24" w:rsidP="00857A24">
      <w:pPr>
        <w:pStyle w:val="ListParagraph"/>
        <w:numPr>
          <w:ilvl w:val="0"/>
          <w:numId w:val="23"/>
        </w:numPr>
      </w:pPr>
      <w:r w:rsidRPr="001C7B37">
        <w:rPr>
          <w:i/>
        </w:rPr>
        <w:t xml:space="preserve">What source IP address is put on the Request </w:t>
      </w:r>
      <w:r w:rsidR="000456C9" w:rsidRPr="001C7B37">
        <w:rPr>
          <w:i/>
        </w:rPr>
        <w:t>message?</w:t>
      </w:r>
      <w:r w:rsidR="000456C9">
        <w:t xml:space="preserve"> It is a special value meaning “this host on this network” used for initialization.</w:t>
      </w:r>
    </w:p>
    <w:p w14:paraId="5F151155" w14:textId="77777777" w:rsidR="00F471A2" w:rsidRDefault="00F471A2" w:rsidP="00F471A2">
      <w:pPr>
        <w:pStyle w:val="ListParagraph"/>
        <w:ind w:left="753"/>
      </w:pPr>
    </w:p>
    <w:p w14:paraId="6DC1B25D" w14:textId="77777777" w:rsidR="000456C9" w:rsidRDefault="000456C9" w:rsidP="00857A24">
      <w:pPr>
        <w:pStyle w:val="ListParagraph"/>
        <w:numPr>
          <w:ilvl w:val="0"/>
          <w:numId w:val="23"/>
        </w:numPr>
      </w:pPr>
      <w:r w:rsidRPr="001C7B37">
        <w:rPr>
          <w:i/>
        </w:rPr>
        <w:t>What destination IP address is put on the Request message?</w:t>
      </w:r>
      <w:r>
        <w:t xml:space="preserve"> It is also a reserved value designed to reach the DHCP server wherever it is on the local network.</w:t>
      </w:r>
    </w:p>
    <w:p w14:paraId="3AE486CE" w14:textId="63CE351B" w:rsidR="000C5F31" w:rsidRPr="00F471A2" w:rsidRDefault="00F471A2" w:rsidP="001C7B37">
      <w:pPr>
        <w:spacing w:after="120"/>
        <w:rPr>
          <w:iCs/>
        </w:rPr>
      </w:pPr>
      <w:r w:rsidRPr="00F471A2">
        <w:rPr>
          <w:iCs/>
        </w:rPr>
        <w:t>L</w:t>
      </w:r>
      <w:r w:rsidR="001C7B37" w:rsidRPr="00F471A2">
        <w:rPr>
          <w:iCs/>
        </w:rPr>
        <w:t>ook at</w:t>
      </w:r>
      <w:r w:rsidR="00B678A3" w:rsidRPr="00F471A2">
        <w:rPr>
          <w:iCs/>
        </w:rPr>
        <w:t xml:space="preserve"> the Ethernet addresses</w:t>
      </w:r>
      <w:r w:rsidR="001C7B37" w:rsidRPr="00F471A2">
        <w:rPr>
          <w:iCs/>
        </w:rPr>
        <w:t xml:space="preserve"> for the next question</w:t>
      </w:r>
      <w:r w:rsidR="00B678A3" w:rsidRPr="00F471A2">
        <w:rPr>
          <w:iCs/>
        </w:rPr>
        <w:t>.</w:t>
      </w:r>
    </w:p>
    <w:p w14:paraId="6C1471C3" w14:textId="77777777" w:rsidR="00B678A3" w:rsidRDefault="000C5F31" w:rsidP="00B678A3">
      <w:pPr>
        <w:pStyle w:val="ListParagraph"/>
        <w:numPr>
          <w:ilvl w:val="0"/>
          <w:numId w:val="23"/>
        </w:numPr>
      </w:pPr>
      <w:r w:rsidRPr="001C7B37">
        <w:rPr>
          <w:i/>
        </w:rPr>
        <w:t xml:space="preserve">What </w:t>
      </w:r>
      <w:r w:rsidR="00B678A3" w:rsidRPr="001C7B37">
        <w:rPr>
          <w:i/>
        </w:rPr>
        <w:t>source Ethernet address is put on the Request message, and what destination Ethernet address is put on the Request message?</w:t>
      </w:r>
      <w:r w:rsidR="00B678A3">
        <w:t xml:space="preserve"> One of these addresses is a reserved address.</w:t>
      </w:r>
    </w:p>
    <w:p w14:paraId="675D3961" w14:textId="77777777" w:rsidR="00831CB5" w:rsidRDefault="00B678A3" w:rsidP="001C7B37">
      <w:pPr>
        <w:spacing w:after="120"/>
      </w:pPr>
      <w:r>
        <w:t>Looking at the addressing should help you to understand why your computer may record the DHCP traffic of other local computers in your trace. Since the IP addressing is not yet established, many DHCP messages are sent to all computers on the local network. This makes sure every computer receives DHCP messages intended for them, but it poses a difficulty: one computer may receive DHCP messages intended for another computer.</w:t>
      </w:r>
    </w:p>
    <w:p w14:paraId="7E6F1BAC" w14:textId="77777777" w:rsidR="00B678A3" w:rsidRDefault="00B678A3" w:rsidP="00B678A3">
      <w:pPr>
        <w:pStyle w:val="ListParagraph"/>
        <w:numPr>
          <w:ilvl w:val="0"/>
          <w:numId w:val="23"/>
        </w:numPr>
      </w:pPr>
      <w:r w:rsidRPr="001C7B37">
        <w:rPr>
          <w:i/>
        </w:rPr>
        <w:t xml:space="preserve">How does a computer work out whether a DHCP message it receives is intended as a reply to its DHCP Request message, and not </w:t>
      </w:r>
      <w:r w:rsidR="00537176" w:rsidRPr="001C7B37">
        <w:rPr>
          <w:i/>
        </w:rPr>
        <w:t>a reply to another computer?</w:t>
      </w:r>
      <w:r w:rsidR="00537176">
        <w:t xml:space="preserve"> Hint: if you are not sure then go over the fields yo</w:t>
      </w:r>
      <w:r w:rsidR="001C7B37">
        <w:t>u inspected previously in Step 2</w:t>
      </w:r>
      <w:r w:rsidR="00537176">
        <w:t xml:space="preserve"> above.</w:t>
      </w:r>
    </w:p>
    <w:p w14:paraId="078582BC" w14:textId="77777777" w:rsidR="002E047E" w:rsidRDefault="002E047E" w:rsidP="002E047E"/>
    <w:p w14:paraId="27F5137B" w14:textId="77777777" w:rsidR="002E047E" w:rsidRDefault="002E047E" w:rsidP="002E047E"/>
    <w:p w14:paraId="7FF91D76" w14:textId="77777777" w:rsidR="002E047E" w:rsidRDefault="002E047E" w:rsidP="002E047E">
      <w:pPr>
        <w:sectPr w:rsidR="002E047E" w:rsidSect="001672D7">
          <w:pgSz w:w="12240" w:h="15840"/>
          <w:pgMar w:top="1440" w:right="1440" w:bottom="1440" w:left="1440" w:header="720" w:footer="720" w:gutter="0"/>
          <w:cols w:space="720"/>
          <w:docGrid w:linePitch="360"/>
        </w:sectPr>
      </w:pPr>
    </w:p>
    <w:p w14:paraId="12EC3886" w14:textId="77777777" w:rsidR="002E047E" w:rsidRPr="002E047E" w:rsidRDefault="002E047E" w:rsidP="002E047E">
      <w:pPr>
        <w:pStyle w:val="Heading2"/>
        <w:rPr>
          <w:sz w:val="32"/>
        </w:rPr>
      </w:pPr>
      <w:r w:rsidRPr="002E047E">
        <w:rPr>
          <w:sz w:val="32"/>
        </w:rPr>
        <w:t xml:space="preserve">Step 4: </w:t>
      </w:r>
      <w:r>
        <w:rPr>
          <w:sz w:val="32"/>
        </w:rPr>
        <w:t xml:space="preserve">Answers to </w:t>
      </w:r>
      <w:r w:rsidRPr="002E047E">
        <w:rPr>
          <w:sz w:val="32"/>
        </w:rPr>
        <w:t>DHCP Message Addressing</w:t>
      </w:r>
    </w:p>
    <w:p w14:paraId="0B411B83" w14:textId="77777777" w:rsidR="002E047E" w:rsidRDefault="002E047E" w:rsidP="002E047E">
      <w:pPr>
        <w:rPr>
          <w:i/>
        </w:rPr>
      </w:pPr>
    </w:p>
    <w:p w14:paraId="5BC93838" w14:textId="77777777" w:rsidR="002E047E" w:rsidRPr="002E047E" w:rsidRDefault="002E047E" w:rsidP="002E047E">
      <w:pPr>
        <w:rPr>
          <w:i/>
        </w:rPr>
      </w:pPr>
      <w:r w:rsidRPr="002E047E">
        <w:rPr>
          <w:i/>
        </w:rPr>
        <w:t>1.</w:t>
      </w:r>
      <w:r w:rsidRPr="002E047E">
        <w:rPr>
          <w:i/>
        </w:rPr>
        <w:tab/>
        <w:t>The DHCP client (your computer) uses UDP port 68 and the DHCP server uses UDP port 67.</w:t>
      </w:r>
    </w:p>
    <w:p w14:paraId="517EAF0F" w14:textId="77777777" w:rsidR="002E047E" w:rsidRPr="002E047E" w:rsidRDefault="002E047E" w:rsidP="002E047E">
      <w:pPr>
        <w:rPr>
          <w:i/>
        </w:rPr>
      </w:pPr>
      <w:r w:rsidRPr="002E047E">
        <w:rPr>
          <w:i/>
        </w:rPr>
        <w:t>2.</w:t>
      </w:r>
      <w:r w:rsidRPr="002E047E">
        <w:rPr>
          <w:i/>
        </w:rPr>
        <w:tab/>
        <w:t>The source IP address is 0.0.0.0. It is a special address used during address initialization.</w:t>
      </w:r>
    </w:p>
    <w:p w14:paraId="040EAFD0" w14:textId="77777777" w:rsidR="002E047E" w:rsidRPr="002E047E" w:rsidRDefault="002E047E" w:rsidP="002E047E">
      <w:pPr>
        <w:rPr>
          <w:i/>
        </w:rPr>
      </w:pPr>
      <w:r w:rsidRPr="002E047E">
        <w:rPr>
          <w:i/>
        </w:rPr>
        <w:t>3.</w:t>
      </w:r>
      <w:r w:rsidRPr="002E047E">
        <w:rPr>
          <w:i/>
        </w:rPr>
        <w:tab/>
        <w:t>The destination IP address is 255.255.255.255. It is the broadcast address, which means the message is intended for all computers on the network. (It is not possible to use a more restricted subnet broadcast, e.g., 192.168.255.255, as the subnet mask is not yet known by the client.)</w:t>
      </w:r>
    </w:p>
    <w:p w14:paraId="427B7E7A" w14:textId="77777777" w:rsidR="002E047E" w:rsidRPr="002E047E" w:rsidRDefault="002E047E" w:rsidP="002E047E">
      <w:pPr>
        <w:rPr>
          <w:i/>
        </w:rPr>
      </w:pPr>
      <w:r w:rsidRPr="002E047E">
        <w:rPr>
          <w:i/>
        </w:rPr>
        <w:t>4.</w:t>
      </w:r>
      <w:r w:rsidRPr="002E047E">
        <w:rPr>
          <w:i/>
        </w:rPr>
        <w:tab/>
        <w:t xml:space="preserve">The source Ethernet address is simply your own computer’s Ethernet address, since that is already assigned to your NIC. The destination Ethernet address is </w:t>
      </w:r>
      <w:proofErr w:type="spellStart"/>
      <w:proofErr w:type="gramStart"/>
      <w:r w:rsidRPr="002E047E">
        <w:rPr>
          <w:i/>
        </w:rPr>
        <w:t>ff:ff</w:t>
      </w:r>
      <w:proofErr w:type="gramEnd"/>
      <w:r w:rsidRPr="002E047E">
        <w:rPr>
          <w:i/>
        </w:rPr>
        <w:t>:ff:ff:ff:ff</w:t>
      </w:r>
      <w:proofErr w:type="spellEnd"/>
      <w:r w:rsidRPr="002E047E">
        <w:rPr>
          <w:i/>
        </w:rPr>
        <w:t>, the reserved broadcast Ethernet address, so that the packet reaches all computers on the local network.</w:t>
      </w:r>
    </w:p>
    <w:p w14:paraId="16AFE5D7" w14:textId="77777777" w:rsidR="002E047E" w:rsidRPr="002E047E" w:rsidRDefault="002E047E" w:rsidP="002E047E">
      <w:pPr>
        <w:rPr>
          <w:i/>
        </w:rPr>
      </w:pPr>
      <w:r w:rsidRPr="002E047E">
        <w:rPr>
          <w:i/>
        </w:rPr>
        <w:t>5.</w:t>
      </w:r>
      <w:r w:rsidRPr="002E047E">
        <w:rPr>
          <w:i/>
        </w:rPr>
        <w:tab/>
        <w:t>The DHCP messages in a single exchange carry the same Transaction ID. Thus a computer looks for a DHCP reply such as an Ack with a Transaction ID that matches the value it placed on the earlier DHCP message such as a Request. (This is in addition to any Ethernet address filtering: if the reply is unicast then it will have the computer’s Ethernet address as its destination.)</w:t>
      </w:r>
    </w:p>
    <w:p w14:paraId="75112293" w14:textId="77777777" w:rsidR="002E047E" w:rsidRPr="002E047E" w:rsidRDefault="002E047E" w:rsidP="002E047E">
      <w:pPr>
        <w:rPr>
          <w:i/>
        </w:rPr>
      </w:pPr>
    </w:p>
    <w:p w14:paraId="2D684775" w14:textId="77777777" w:rsidR="002E047E" w:rsidRPr="00565967" w:rsidRDefault="002E047E" w:rsidP="002E047E"/>
    <w:sectPr w:rsidR="002E047E" w:rsidRPr="00565967" w:rsidSect="001672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332EA" w14:textId="77777777" w:rsidR="00581889" w:rsidRDefault="00581889" w:rsidP="001672D7">
      <w:pPr>
        <w:spacing w:after="0" w:line="240" w:lineRule="auto"/>
      </w:pPr>
      <w:r>
        <w:separator/>
      </w:r>
    </w:p>
  </w:endnote>
  <w:endnote w:type="continuationSeparator" w:id="0">
    <w:p w14:paraId="649F6CCF" w14:textId="77777777" w:rsidR="00581889" w:rsidRDefault="00581889" w:rsidP="0016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1B3D" w14:textId="77777777" w:rsidR="009002BC" w:rsidRDefault="0051027F" w:rsidP="001672D7">
    <w:pPr>
      <w:pStyle w:val="Footer"/>
      <w:jc w:val="center"/>
    </w:pPr>
    <w:r>
      <w:tab/>
    </w:r>
    <w:r w:rsidR="009002BC">
      <w:tab/>
    </w:r>
    <w:sdt>
      <w:sdtPr>
        <w:id w:val="1029852961"/>
        <w:docPartObj>
          <w:docPartGallery w:val="Page Numbers (Bottom of Page)"/>
          <w:docPartUnique/>
        </w:docPartObj>
      </w:sdtPr>
      <w:sdtEndPr/>
      <w:sdtContent>
        <w:r w:rsidR="00AB44DF">
          <w:fldChar w:fldCharType="begin"/>
        </w:r>
        <w:r w:rsidR="00AB44DF">
          <w:instrText xml:space="preserve"> PAGE   \* MERGEFORMAT </w:instrText>
        </w:r>
        <w:r w:rsidR="00AB44DF">
          <w:fldChar w:fldCharType="separate"/>
        </w:r>
        <w:r w:rsidR="004C02BE">
          <w:rPr>
            <w:noProof/>
          </w:rPr>
          <w:t>1</w:t>
        </w:r>
        <w:r w:rsidR="00AB44DF">
          <w:rPr>
            <w:noProof/>
          </w:rPr>
          <w:fldChar w:fldCharType="end"/>
        </w:r>
      </w:sdtContent>
    </w:sdt>
  </w:p>
  <w:p w14:paraId="660EFD40" w14:textId="77777777" w:rsidR="009002BC" w:rsidRDefault="00900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CC32D" w14:textId="77777777" w:rsidR="00581889" w:rsidRDefault="00581889" w:rsidP="001672D7">
      <w:pPr>
        <w:spacing w:after="0" w:line="240" w:lineRule="auto"/>
      </w:pPr>
      <w:r>
        <w:separator/>
      </w:r>
    </w:p>
  </w:footnote>
  <w:footnote w:type="continuationSeparator" w:id="0">
    <w:p w14:paraId="796264A6" w14:textId="77777777" w:rsidR="00581889" w:rsidRDefault="00581889" w:rsidP="0016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E6AD0"/>
    <w:multiLevelType w:val="hybridMultilevel"/>
    <w:tmpl w:val="0644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5101C"/>
    <w:multiLevelType w:val="hybridMultilevel"/>
    <w:tmpl w:val="4C34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D21EE"/>
    <w:multiLevelType w:val="hybridMultilevel"/>
    <w:tmpl w:val="20941FB4"/>
    <w:lvl w:ilvl="0" w:tplc="87927E84">
      <w:start w:val="1"/>
      <w:numFmt w:val="decimal"/>
      <w:lvlText w:val="%1."/>
      <w:lvlJc w:val="left"/>
      <w:pPr>
        <w:ind w:left="360" w:hanging="360"/>
      </w:pPr>
      <w:rPr>
        <w:rFonts w:hint="default"/>
        <w:b/>
        <w:color w:val="auto"/>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40475"/>
    <w:multiLevelType w:val="hybridMultilevel"/>
    <w:tmpl w:val="49C6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BC4BF9"/>
    <w:multiLevelType w:val="hybridMultilevel"/>
    <w:tmpl w:val="99B40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B442F"/>
    <w:multiLevelType w:val="hybridMultilevel"/>
    <w:tmpl w:val="283CF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F418D"/>
    <w:multiLevelType w:val="hybridMultilevel"/>
    <w:tmpl w:val="EF5C40CC"/>
    <w:lvl w:ilvl="0" w:tplc="B6849B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45503"/>
    <w:multiLevelType w:val="hybridMultilevel"/>
    <w:tmpl w:val="411071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F5B69"/>
    <w:multiLevelType w:val="hybridMultilevel"/>
    <w:tmpl w:val="43742CE2"/>
    <w:lvl w:ilvl="0" w:tplc="33188D6E">
      <w:start w:val="1"/>
      <w:numFmt w:val="decimal"/>
      <w:lvlText w:val="%1."/>
      <w:lvlJc w:val="left"/>
      <w:pPr>
        <w:ind w:left="720" w:hanging="360"/>
      </w:pPr>
      <w:rPr>
        <w:rFonts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639D7"/>
    <w:multiLevelType w:val="hybridMultilevel"/>
    <w:tmpl w:val="671C0F78"/>
    <w:lvl w:ilvl="0" w:tplc="B6849B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46916"/>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5279"/>
    <w:multiLevelType w:val="hybridMultilevel"/>
    <w:tmpl w:val="EC7AAE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BA7274"/>
    <w:multiLevelType w:val="hybridMultilevel"/>
    <w:tmpl w:val="E47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B1A79"/>
    <w:multiLevelType w:val="hybridMultilevel"/>
    <w:tmpl w:val="132A871C"/>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3" w15:restartNumberingAfterBreak="0">
    <w:nsid w:val="79516700"/>
    <w:multiLevelType w:val="hybridMultilevel"/>
    <w:tmpl w:val="8F3E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02824"/>
    <w:multiLevelType w:val="hybridMultilevel"/>
    <w:tmpl w:val="4A48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B432E9"/>
    <w:multiLevelType w:val="hybridMultilevel"/>
    <w:tmpl w:val="5956ADC8"/>
    <w:lvl w:ilvl="0" w:tplc="5BD6A876">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E7178CA"/>
    <w:multiLevelType w:val="hybridMultilevel"/>
    <w:tmpl w:val="72B8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204A51"/>
    <w:multiLevelType w:val="hybridMultilevel"/>
    <w:tmpl w:val="2E4459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18"/>
  </w:num>
  <w:num w:numId="4">
    <w:abstractNumId w:val="4"/>
  </w:num>
  <w:num w:numId="5">
    <w:abstractNumId w:val="25"/>
  </w:num>
  <w:num w:numId="6">
    <w:abstractNumId w:val="6"/>
  </w:num>
  <w:num w:numId="7">
    <w:abstractNumId w:val="14"/>
  </w:num>
  <w:num w:numId="8">
    <w:abstractNumId w:val="1"/>
  </w:num>
  <w:num w:numId="9">
    <w:abstractNumId w:val="17"/>
  </w:num>
  <w:num w:numId="10">
    <w:abstractNumId w:val="13"/>
  </w:num>
  <w:num w:numId="11">
    <w:abstractNumId w:val="0"/>
  </w:num>
  <w:num w:numId="12">
    <w:abstractNumId w:val="8"/>
  </w:num>
  <w:num w:numId="13">
    <w:abstractNumId w:val="16"/>
  </w:num>
  <w:num w:numId="14">
    <w:abstractNumId w:val="27"/>
  </w:num>
  <w:num w:numId="15">
    <w:abstractNumId w:val="11"/>
  </w:num>
  <w:num w:numId="16">
    <w:abstractNumId w:val="15"/>
  </w:num>
  <w:num w:numId="17">
    <w:abstractNumId w:val="21"/>
  </w:num>
  <w:num w:numId="18">
    <w:abstractNumId w:val="10"/>
  </w:num>
  <w:num w:numId="19">
    <w:abstractNumId w:val="9"/>
  </w:num>
  <w:num w:numId="20">
    <w:abstractNumId w:val="24"/>
  </w:num>
  <w:num w:numId="21">
    <w:abstractNumId w:val="2"/>
  </w:num>
  <w:num w:numId="22">
    <w:abstractNumId w:val="12"/>
  </w:num>
  <w:num w:numId="23">
    <w:abstractNumId w:val="22"/>
  </w:num>
  <w:num w:numId="24">
    <w:abstractNumId w:val="3"/>
  </w:num>
  <w:num w:numId="25">
    <w:abstractNumId w:val="28"/>
  </w:num>
  <w:num w:numId="26">
    <w:abstractNumId w:val="23"/>
  </w:num>
  <w:num w:numId="27">
    <w:abstractNumId w:val="26"/>
  </w:num>
  <w:num w:numId="28">
    <w:abstractNumId w:val="19"/>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hyphenationZone w:val="144"/>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2D7"/>
    <w:rsid w:val="00002CF6"/>
    <w:rsid w:val="00003301"/>
    <w:rsid w:val="0000392D"/>
    <w:rsid w:val="00005772"/>
    <w:rsid w:val="00007F07"/>
    <w:rsid w:val="00024C3D"/>
    <w:rsid w:val="00041A57"/>
    <w:rsid w:val="000425D3"/>
    <w:rsid w:val="000456C9"/>
    <w:rsid w:val="00047AAC"/>
    <w:rsid w:val="00051BA3"/>
    <w:rsid w:val="00085FCD"/>
    <w:rsid w:val="00092F64"/>
    <w:rsid w:val="00096591"/>
    <w:rsid w:val="000A38A0"/>
    <w:rsid w:val="000C58B0"/>
    <w:rsid w:val="000C5F31"/>
    <w:rsid w:val="000D07F7"/>
    <w:rsid w:val="000D285B"/>
    <w:rsid w:val="000E1574"/>
    <w:rsid w:val="000E5921"/>
    <w:rsid w:val="000F2170"/>
    <w:rsid w:val="000F4739"/>
    <w:rsid w:val="00114459"/>
    <w:rsid w:val="0011457E"/>
    <w:rsid w:val="00131308"/>
    <w:rsid w:val="00131B8C"/>
    <w:rsid w:val="0014034F"/>
    <w:rsid w:val="00143E95"/>
    <w:rsid w:val="001570AC"/>
    <w:rsid w:val="00160884"/>
    <w:rsid w:val="0016558A"/>
    <w:rsid w:val="001672D7"/>
    <w:rsid w:val="001673BB"/>
    <w:rsid w:val="00171ABC"/>
    <w:rsid w:val="00177A28"/>
    <w:rsid w:val="001902FE"/>
    <w:rsid w:val="00190D35"/>
    <w:rsid w:val="001A0BC2"/>
    <w:rsid w:val="001A4BBE"/>
    <w:rsid w:val="001C5AFC"/>
    <w:rsid w:val="001C7295"/>
    <w:rsid w:val="001C7B37"/>
    <w:rsid w:val="001C7BCA"/>
    <w:rsid w:val="001D1930"/>
    <w:rsid w:val="001F2F5C"/>
    <w:rsid w:val="00200AF7"/>
    <w:rsid w:val="00230AC3"/>
    <w:rsid w:val="0025268C"/>
    <w:rsid w:val="00262623"/>
    <w:rsid w:val="0026729D"/>
    <w:rsid w:val="002732BF"/>
    <w:rsid w:val="00280369"/>
    <w:rsid w:val="00296C42"/>
    <w:rsid w:val="002B2B5E"/>
    <w:rsid w:val="002D004C"/>
    <w:rsid w:val="002D7B22"/>
    <w:rsid w:val="002E047E"/>
    <w:rsid w:val="002E36D1"/>
    <w:rsid w:val="00311507"/>
    <w:rsid w:val="00312C15"/>
    <w:rsid w:val="00315137"/>
    <w:rsid w:val="00317D73"/>
    <w:rsid w:val="00323FC3"/>
    <w:rsid w:val="00330866"/>
    <w:rsid w:val="003352A7"/>
    <w:rsid w:val="003436B0"/>
    <w:rsid w:val="003528FB"/>
    <w:rsid w:val="00372147"/>
    <w:rsid w:val="00374066"/>
    <w:rsid w:val="003760DF"/>
    <w:rsid w:val="003944CA"/>
    <w:rsid w:val="00395F19"/>
    <w:rsid w:val="003B7864"/>
    <w:rsid w:val="003D4DB7"/>
    <w:rsid w:val="003D5057"/>
    <w:rsid w:val="003F033A"/>
    <w:rsid w:val="003F2B11"/>
    <w:rsid w:val="003F5423"/>
    <w:rsid w:val="003F662F"/>
    <w:rsid w:val="004141A7"/>
    <w:rsid w:val="00420BF7"/>
    <w:rsid w:val="004321BF"/>
    <w:rsid w:val="00442DDE"/>
    <w:rsid w:val="00444E1C"/>
    <w:rsid w:val="004631FE"/>
    <w:rsid w:val="00465F92"/>
    <w:rsid w:val="00467E10"/>
    <w:rsid w:val="00485158"/>
    <w:rsid w:val="00494E38"/>
    <w:rsid w:val="004B09F8"/>
    <w:rsid w:val="004B6758"/>
    <w:rsid w:val="004C02BE"/>
    <w:rsid w:val="004C3489"/>
    <w:rsid w:val="004C429E"/>
    <w:rsid w:val="004F3BF7"/>
    <w:rsid w:val="00501343"/>
    <w:rsid w:val="00502984"/>
    <w:rsid w:val="0051027F"/>
    <w:rsid w:val="00537176"/>
    <w:rsid w:val="005405A1"/>
    <w:rsid w:val="00543E5F"/>
    <w:rsid w:val="00550B42"/>
    <w:rsid w:val="00565967"/>
    <w:rsid w:val="00571FF3"/>
    <w:rsid w:val="00581889"/>
    <w:rsid w:val="005871C9"/>
    <w:rsid w:val="005900E8"/>
    <w:rsid w:val="005964A9"/>
    <w:rsid w:val="00596FE4"/>
    <w:rsid w:val="005A18D8"/>
    <w:rsid w:val="005A3A41"/>
    <w:rsid w:val="005B238C"/>
    <w:rsid w:val="005E4B7B"/>
    <w:rsid w:val="005F27DA"/>
    <w:rsid w:val="005F31F7"/>
    <w:rsid w:val="005F4212"/>
    <w:rsid w:val="006010E4"/>
    <w:rsid w:val="006149BE"/>
    <w:rsid w:val="00647556"/>
    <w:rsid w:val="006519C2"/>
    <w:rsid w:val="00660E93"/>
    <w:rsid w:val="00674CB3"/>
    <w:rsid w:val="0067621A"/>
    <w:rsid w:val="00694785"/>
    <w:rsid w:val="00697EDD"/>
    <w:rsid w:val="006B40AA"/>
    <w:rsid w:val="006C131C"/>
    <w:rsid w:val="006C7655"/>
    <w:rsid w:val="006D4B60"/>
    <w:rsid w:val="006D69C3"/>
    <w:rsid w:val="006E3262"/>
    <w:rsid w:val="006F49A2"/>
    <w:rsid w:val="006F583C"/>
    <w:rsid w:val="006F5978"/>
    <w:rsid w:val="006F71F7"/>
    <w:rsid w:val="00701A71"/>
    <w:rsid w:val="007126D4"/>
    <w:rsid w:val="0071479D"/>
    <w:rsid w:val="00742C2B"/>
    <w:rsid w:val="0075695F"/>
    <w:rsid w:val="00775B6E"/>
    <w:rsid w:val="0078402B"/>
    <w:rsid w:val="007B739F"/>
    <w:rsid w:val="007C2993"/>
    <w:rsid w:val="007D4426"/>
    <w:rsid w:val="007E2611"/>
    <w:rsid w:val="007F295A"/>
    <w:rsid w:val="00814F45"/>
    <w:rsid w:val="00817A4E"/>
    <w:rsid w:val="00831CB5"/>
    <w:rsid w:val="0083336F"/>
    <w:rsid w:val="00844D10"/>
    <w:rsid w:val="00854300"/>
    <w:rsid w:val="00856142"/>
    <w:rsid w:val="00857A24"/>
    <w:rsid w:val="00861BD0"/>
    <w:rsid w:val="00864E61"/>
    <w:rsid w:val="00880C79"/>
    <w:rsid w:val="008A119A"/>
    <w:rsid w:val="008B23F7"/>
    <w:rsid w:val="008D6BBD"/>
    <w:rsid w:val="008E538E"/>
    <w:rsid w:val="009002BC"/>
    <w:rsid w:val="009104A3"/>
    <w:rsid w:val="00925424"/>
    <w:rsid w:val="00946500"/>
    <w:rsid w:val="00956D37"/>
    <w:rsid w:val="009624DA"/>
    <w:rsid w:val="009954D7"/>
    <w:rsid w:val="009B54CE"/>
    <w:rsid w:val="009E2291"/>
    <w:rsid w:val="009E576A"/>
    <w:rsid w:val="009E799A"/>
    <w:rsid w:val="009F7D9F"/>
    <w:rsid w:val="00A03542"/>
    <w:rsid w:val="00A151F3"/>
    <w:rsid w:val="00A3251F"/>
    <w:rsid w:val="00A4527E"/>
    <w:rsid w:val="00A55878"/>
    <w:rsid w:val="00A628C3"/>
    <w:rsid w:val="00A640CF"/>
    <w:rsid w:val="00A8027C"/>
    <w:rsid w:val="00A8296C"/>
    <w:rsid w:val="00A974CE"/>
    <w:rsid w:val="00AA366E"/>
    <w:rsid w:val="00AA7684"/>
    <w:rsid w:val="00AB44DF"/>
    <w:rsid w:val="00AD3E49"/>
    <w:rsid w:val="00B01F6C"/>
    <w:rsid w:val="00B108F7"/>
    <w:rsid w:val="00B15463"/>
    <w:rsid w:val="00B418D5"/>
    <w:rsid w:val="00B42426"/>
    <w:rsid w:val="00B4525E"/>
    <w:rsid w:val="00B4550F"/>
    <w:rsid w:val="00B45D77"/>
    <w:rsid w:val="00B56723"/>
    <w:rsid w:val="00B678A3"/>
    <w:rsid w:val="00B701AF"/>
    <w:rsid w:val="00B86063"/>
    <w:rsid w:val="00BA2FDE"/>
    <w:rsid w:val="00BD376D"/>
    <w:rsid w:val="00C007E3"/>
    <w:rsid w:val="00C01023"/>
    <w:rsid w:val="00C36C61"/>
    <w:rsid w:val="00C4372A"/>
    <w:rsid w:val="00C53D31"/>
    <w:rsid w:val="00C64328"/>
    <w:rsid w:val="00C82D2B"/>
    <w:rsid w:val="00C83292"/>
    <w:rsid w:val="00C85236"/>
    <w:rsid w:val="00CA55A4"/>
    <w:rsid w:val="00CB06F2"/>
    <w:rsid w:val="00CB44C3"/>
    <w:rsid w:val="00D0785D"/>
    <w:rsid w:val="00D14069"/>
    <w:rsid w:val="00D2222A"/>
    <w:rsid w:val="00D26C2D"/>
    <w:rsid w:val="00D4602A"/>
    <w:rsid w:val="00D542EF"/>
    <w:rsid w:val="00D622C2"/>
    <w:rsid w:val="00D633A0"/>
    <w:rsid w:val="00D6556D"/>
    <w:rsid w:val="00D720D4"/>
    <w:rsid w:val="00D817C0"/>
    <w:rsid w:val="00D842B7"/>
    <w:rsid w:val="00D8480E"/>
    <w:rsid w:val="00D91E83"/>
    <w:rsid w:val="00D91E86"/>
    <w:rsid w:val="00DC1355"/>
    <w:rsid w:val="00DC44F5"/>
    <w:rsid w:val="00DD4153"/>
    <w:rsid w:val="00DF070A"/>
    <w:rsid w:val="00E2434F"/>
    <w:rsid w:val="00E40846"/>
    <w:rsid w:val="00E40B13"/>
    <w:rsid w:val="00E47B46"/>
    <w:rsid w:val="00E66D73"/>
    <w:rsid w:val="00E80CBA"/>
    <w:rsid w:val="00EA0932"/>
    <w:rsid w:val="00EA2335"/>
    <w:rsid w:val="00EA43BC"/>
    <w:rsid w:val="00EB3071"/>
    <w:rsid w:val="00EB71F2"/>
    <w:rsid w:val="00EB7327"/>
    <w:rsid w:val="00EC09E5"/>
    <w:rsid w:val="00EC2F2D"/>
    <w:rsid w:val="00EC64A9"/>
    <w:rsid w:val="00F301C5"/>
    <w:rsid w:val="00F443E5"/>
    <w:rsid w:val="00F471A2"/>
    <w:rsid w:val="00F55E2E"/>
    <w:rsid w:val="00F57DA8"/>
    <w:rsid w:val="00F748F3"/>
    <w:rsid w:val="00F75FEC"/>
    <w:rsid w:val="00F8317F"/>
    <w:rsid w:val="00F87392"/>
    <w:rsid w:val="00F93E68"/>
    <w:rsid w:val="00F94BAF"/>
    <w:rsid w:val="00F95D89"/>
    <w:rsid w:val="00F96249"/>
    <w:rsid w:val="00FC171B"/>
    <w:rsid w:val="00FC7B50"/>
    <w:rsid w:val="00FD0564"/>
    <w:rsid w:val="00FE0D40"/>
    <w:rsid w:val="00FE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137A"/>
  <w15:docId w15:val="{7A228993-BAE7-497C-8F45-46A68379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FDE"/>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2E04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ListParagraphChar">
    <w:name w:val="List Paragraph Char"/>
    <w:basedOn w:val="DefaultParagraphFont"/>
    <w:link w:val="ListParagraph"/>
    <w:uiPriority w:val="34"/>
    <w:rsid w:val="00007F07"/>
  </w:style>
  <w:style w:type="character" w:customStyle="1" w:styleId="Heading2Char">
    <w:name w:val="Heading 2 Char"/>
    <w:basedOn w:val="DefaultParagraphFont"/>
    <w:link w:val="Heading2"/>
    <w:uiPriority w:val="9"/>
    <w:rsid w:val="002E047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114459"/>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854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72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curran.org/com320/labs/wireshark/trace-dhcp.pca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evincurran.org/com320/labs/wireshark/trace-dhcp.pca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20B943-A26E-45F6-8003-974CD402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Curran</dc:creator>
  <cp:lastModifiedBy>Curran, Kevin</cp:lastModifiedBy>
  <cp:revision>14</cp:revision>
  <cp:lastPrinted>2021-02-11T21:08:00Z</cp:lastPrinted>
  <dcterms:created xsi:type="dcterms:W3CDTF">2018-02-13T11:21:00Z</dcterms:created>
  <dcterms:modified xsi:type="dcterms:W3CDTF">2021-02-11T21:09:00Z</dcterms:modified>
</cp:coreProperties>
</file>