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C7457" w14:textId="77777777" w:rsidR="00E05A97" w:rsidRDefault="00E05A97" w:rsidP="006B23DE">
      <w:pPr>
        <w:shd w:val="clear" w:color="auto" w:fill="FFFFFF"/>
        <w:spacing w:after="0" w:line="240" w:lineRule="auto"/>
        <w:ind w:left="720" w:hanging="360"/>
        <w:jc w:val="both"/>
      </w:pPr>
    </w:p>
    <w:p w14:paraId="794F50FF" w14:textId="7085D017" w:rsidR="00E05A97" w:rsidRPr="00CB6554" w:rsidRDefault="00E05A97" w:rsidP="00E05A97">
      <w:pPr>
        <w:pStyle w:val="ListParagraph"/>
        <w:numPr>
          <w:ilvl w:val="0"/>
          <w:numId w:val="3"/>
        </w:numPr>
        <w:pBdr>
          <w:top w:val="nil"/>
          <w:left w:val="nil"/>
          <w:bottom w:val="nil"/>
          <w:right w:val="nil"/>
          <w:between w:val="nil"/>
        </w:pBdr>
        <w:shd w:val="clear" w:color="auto" w:fill="FFFFFF"/>
        <w:spacing w:after="0" w:line="240" w:lineRule="auto"/>
        <w:jc w:val="both"/>
        <w:rPr>
          <w:b/>
          <w:bCs/>
        </w:rPr>
      </w:pPr>
      <w:r w:rsidRPr="00CB6554">
        <w:rPr>
          <w:b/>
          <w:bCs/>
        </w:rPr>
        <w:t xml:space="preserve">Use the dataset in </w:t>
      </w:r>
      <w:hyperlink r:id="rId5" w:history="1">
        <w:r w:rsidRPr="00CB6554">
          <w:rPr>
            <w:b/>
            <w:bCs/>
          </w:rPr>
          <w:t>this</w:t>
        </w:r>
      </w:hyperlink>
      <w:r w:rsidRPr="00CB6554">
        <w:rPr>
          <w:b/>
          <w:bCs/>
        </w:rPr>
        <w:t xml:space="preserve"> link. Predict the temperature using the weather details specified in    the columns</w:t>
      </w:r>
    </w:p>
    <w:p w14:paraId="72E32FAF" w14:textId="77777777" w:rsidR="00E05A97" w:rsidRPr="00CB6554" w:rsidRDefault="00E05A97" w:rsidP="00E05A97">
      <w:pPr>
        <w:pStyle w:val="ListParagraph"/>
        <w:shd w:val="clear" w:color="auto" w:fill="FFFFFF"/>
        <w:spacing w:after="0" w:line="240" w:lineRule="auto"/>
        <w:jc w:val="both"/>
        <w:rPr>
          <w:b/>
          <w:bCs/>
        </w:rPr>
      </w:pPr>
      <w:r w:rsidRPr="00CB6554">
        <w:rPr>
          <w:b/>
          <w:bCs/>
        </w:rPr>
        <w:t>Description of the dataset:</w:t>
      </w:r>
    </w:p>
    <w:p w14:paraId="10A93FE4" w14:textId="77777777" w:rsidR="00E05A97" w:rsidRPr="00CB6554" w:rsidRDefault="00E05A97" w:rsidP="00E05A97">
      <w:pPr>
        <w:ind w:left="720"/>
        <w:jc w:val="both"/>
        <w:rPr>
          <w:b/>
          <w:bCs/>
        </w:rPr>
      </w:pPr>
      <w:r w:rsidRPr="00CB6554">
        <w:rPr>
          <w:b/>
          <w:bCs/>
        </w:rPr>
        <w:t>This dataset has 12 columns and we want to predict “Temperature (C)” using other independent variables.</w:t>
      </w:r>
    </w:p>
    <w:p w14:paraId="4804D649" w14:textId="77777777" w:rsidR="00E05A97" w:rsidRPr="00CB6554" w:rsidRDefault="00E05A97" w:rsidP="00E05A97">
      <w:pPr>
        <w:pStyle w:val="ListParagraph"/>
        <w:pBdr>
          <w:top w:val="nil"/>
          <w:left w:val="nil"/>
          <w:bottom w:val="nil"/>
          <w:right w:val="nil"/>
          <w:between w:val="nil"/>
        </w:pBdr>
        <w:shd w:val="clear" w:color="auto" w:fill="FFFFFF"/>
        <w:spacing w:after="0" w:line="240" w:lineRule="auto"/>
        <w:jc w:val="both"/>
        <w:rPr>
          <w:b/>
          <w:bCs/>
        </w:rPr>
      </w:pPr>
    </w:p>
    <w:p w14:paraId="7C9D7ACB" w14:textId="77777777" w:rsidR="00E05A97" w:rsidRPr="00CB6554" w:rsidRDefault="00E05A97" w:rsidP="00E05A97">
      <w:pPr>
        <w:pBdr>
          <w:top w:val="nil"/>
          <w:left w:val="nil"/>
          <w:bottom w:val="nil"/>
          <w:right w:val="nil"/>
          <w:between w:val="nil"/>
        </w:pBdr>
        <w:shd w:val="clear" w:color="auto" w:fill="FFFFFF"/>
        <w:spacing w:after="0" w:line="240" w:lineRule="auto"/>
        <w:ind w:left="720"/>
        <w:jc w:val="both"/>
        <w:rPr>
          <w:b/>
          <w:bCs/>
        </w:rPr>
      </w:pPr>
      <w:r w:rsidRPr="00CB6554">
        <w:rPr>
          <w:b/>
          <w:bCs/>
        </w:rPr>
        <w:t>a) Apply some Exploratory Data Analysis to draw some insight from the data</w:t>
      </w:r>
    </w:p>
    <w:p w14:paraId="407CBA81" w14:textId="77777777" w:rsidR="00E05A97" w:rsidRPr="00CB6554" w:rsidRDefault="00E05A97" w:rsidP="00E05A97">
      <w:pPr>
        <w:pBdr>
          <w:top w:val="nil"/>
          <w:left w:val="nil"/>
          <w:bottom w:val="nil"/>
          <w:right w:val="nil"/>
          <w:between w:val="nil"/>
        </w:pBdr>
        <w:shd w:val="clear" w:color="auto" w:fill="FFFFFF"/>
        <w:spacing w:after="0" w:line="240" w:lineRule="auto"/>
        <w:ind w:left="720"/>
        <w:jc w:val="both"/>
        <w:rPr>
          <w:b/>
          <w:bCs/>
        </w:rPr>
      </w:pPr>
      <w:r w:rsidRPr="00CB6554">
        <w:rPr>
          <w:b/>
          <w:bCs/>
        </w:rPr>
        <w:t>a) Visualize the data and draw the model line</w:t>
      </w:r>
    </w:p>
    <w:p w14:paraId="0C0BAAFA" w14:textId="12D5142A" w:rsidR="00E05A97" w:rsidRPr="00CB6554" w:rsidRDefault="00E05A97" w:rsidP="00E05A97">
      <w:pPr>
        <w:pBdr>
          <w:top w:val="nil"/>
          <w:left w:val="nil"/>
          <w:bottom w:val="nil"/>
          <w:right w:val="nil"/>
          <w:between w:val="nil"/>
        </w:pBdr>
        <w:shd w:val="clear" w:color="auto" w:fill="FFFFFF"/>
        <w:spacing w:after="0" w:line="240" w:lineRule="auto"/>
        <w:ind w:left="720"/>
        <w:jc w:val="both"/>
        <w:rPr>
          <w:b/>
          <w:bCs/>
        </w:rPr>
      </w:pPr>
      <w:r w:rsidRPr="00CB6554">
        <w:rPr>
          <w:b/>
          <w:bCs/>
        </w:rPr>
        <w:t>b) Evaluate the model and try to interpret the performance that you get</w:t>
      </w:r>
    </w:p>
    <w:p w14:paraId="1373529F" w14:textId="23EE8579" w:rsidR="00E05A97" w:rsidRDefault="00E05A97" w:rsidP="00E05A97">
      <w:pPr>
        <w:pBdr>
          <w:top w:val="nil"/>
          <w:left w:val="nil"/>
          <w:bottom w:val="nil"/>
          <w:right w:val="nil"/>
          <w:between w:val="nil"/>
        </w:pBdr>
        <w:shd w:val="clear" w:color="auto" w:fill="FFFFFF"/>
        <w:spacing w:after="0" w:line="240" w:lineRule="auto"/>
        <w:jc w:val="both"/>
        <w:rPr>
          <w:b/>
          <w:bCs/>
        </w:rPr>
      </w:pPr>
      <w:r w:rsidRPr="00E05A97">
        <w:rPr>
          <w:b/>
          <w:bCs/>
        </w:rPr>
        <w:t>Solution:</w:t>
      </w:r>
    </w:p>
    <w:p w14:paraId="108345FB" w14:textId="77777777" w:rsidR="00CB6554" w:rsidRDefault="00CB6554" w:rsidP="00E05A97">
      <w:pPr>
        <w:pBdr>
          <w:top w:val="nil"/>
          <w:left w:val="nil"/>
          <w:bottom w:val="nil"/>
          <w:right w:val="nil"/>
          <w:between w:val="nil"/>
        </w:pBdr>
        <w:shd w:val="clear" w:color="auto" w:fill="FFFFFF"/>
        <w:spacing w:after="0" w:line="240" w:lineRule="auto"/>
        <w:jc w:val="both"/>
        <w:rPr>
          <w:b/>
          <w:bCs/>
        </w:rPr>
      </w:pPr>
    </w:p>
    <w:p w14:paraId="5F2003C8" w14:textId="231BCCFB" w:rsidR="00E05A97" w:rsidRPr="00CB6554" w:rsidRDefault="00CB6554" w:rsidP="00CB6554">
      <w:pPr>
        <w:pStyle w:val="ListParagraph"/>
        <w:numPr>
          <w:ilvl w:val="0"/>
          <w:numId w:val="4"/>
        </w:numPr>
        <w:pBdr>
          <w:top w:val="nil"/>
          <w:left w:val="nil"/>
          <w:bottom w:val="nil"/>
          <w:right w:val="nil"/>
          <w:between w:val="nil"/>
        </w:pBdr>
        <w:shd w:val="clear" w:color="auto" w:fill="FFFFFF"/>
        <w:spacing w:after="0" w:line="240" w:lineRule="auto"/>
        <w:jc w:val="both"/>
      </w:pPr>
      <w:r w:rsidRPr="00CB6554">
        <w:t xml:space="preserve">In this task initially loaded all required libraries and read dataset. Checked for any null values in the datset as we found nulls </w:t>
      </w:r>
      <w:proofErr w:type="gramStart"/>
      <w:r w:rsidRPr="00CB6554">
        <w:t>in  ‘</w:t>
      </w:r>
      <w:proofErr w:type="gramEnd"/>
      <w:r w:rsidRPr="00CB6554">
        <w:t>Precip Type’  column replaces null value with rain value and loaded dependent and independent values into X and y. Then splitted complete dataset into training and testing data and performed analysis on the dataset. Used linear regression, Polynomial regression and Randomforest regression to check for error rates. Randomforest yields much less error rate so applied that model. Below are screenshots of working code along with output images.</w:t>
      </w:r>
    </w:p>
    <w:p w14:paraId="23BF348A" w14:textId="3AE55CCF" w:rsidR="00E05A97" w:rsidRDefault="00E05A97" w:rsidP="00E05A97">
      <w:pPr>
        <w:pStyle w:val="ListParagraph"/>
        <w:shd w:val="clear" w:color="auto" w:fill="FFFFFF"/>
        <w:spacing w:after="0" w:line="240" w:lineRule="auto"/>
        <w:jc w:val="both"/>
        <w:rPr>
          <w:rFonts w:asciiTheme="majorBidi" w:eastAsia="Arial" w:hAnsiTheme="majorBidi" w:cstheme="majorBidi"/>
          <w:sz w:val="24"/>
          <w:szCs w:val="24"/>
        </w:rPr>
      </w:pPr>
    </w:p>
    <w:p w14:paraId="0C264965" w14:textId="7F695619"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r>
        <w:rPr>
          <w:rFonts w:asciiTheme="majorBidi" w:eastAsia="Arial" w:hAnsiTheme="majorBidi" w:cstheme="majorBidi"/>
          <w:noProof/>
          <w:sz w:val="24"/>
          <w:szCs w:val="24"/>
        </w:rPr>
        <w:drawing>
          <wp:inline distT="0" distB="0" distL="0" distR="0" wp14:anchorId="063B9E57" wp14:editId="15EEA62A">
            <wp:extent cx="5943600" cy="28473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47340"/>
                    </a:xfrm>
                    <a:prstGeom prst="rect">
                      <a:avLst/>
                    </a:prstGeom>
                  </pic:spPr>
                </pic:pic>
              </a:graphicData>
            </a:graphic>
          </wp:inline>
        </w:drawing>
      </w:r>
    </w:p>
    <w:p w14:paraId="0718E9CF" w14:textId="68B42C34"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r>
        <w:rPr>
          <w:rFonts w:asciiTheme="majorBidi" w:eastAsia="Arial" w:hAnsiTheme="majorBidi" w:cstheme="majorBidi"/>
          <w:noProof/>
          <w:sz w:val="24"/>
          <w:szCs w:val="24"/>
        </w:rPr>
        <w:lastRenderedPageBreak/>
        <w:drawing>
          <wp:inline distT="0" distB="0" distL="0" distR="0" wp14:anchorId="354F2F20" wp14:editId="6812FD6D">
            <wp:extent cx="4943254" cy="355282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7">
                      <a:extLst>
                        <a:ext uri="{28A0092B-C50C-407E-A947-70E740481C1C}">
                          <a14:useLocalDpi xmlns:a14="http://schemas.microsoft.com/office/drawing/2010/main" val="0"/>
                        </a:ext>
                      </a:extLst>
                    </a:blip>
                    <a:stretch>
                      <a:fillRect/>
                    </a:stretch>
                  </pic:blipFill>
                  <pic:spPr>
                    <a:xfrm>
                      <a:off x="0" y="0"/>
                      <a:ext cx="5005283" cy="3597407"/>
                    </a:xfrm>
                    <a:prstGeom prst="rect">
                      <a:avLst/>
                    </a:prstGeom>
                  </pic:spPr>
                </pic:pic>
              </a:graphicData>
            </a:graphic>
          </wp:inline>
        </w:drawing>
      </w:r>
    </w:p>
    <w:p w14:paraId="6310B02A" w14:textId="77777777"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p>
    <w:p w14:paraId="5AE52CFD" w14:textId="34D11861"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p>
    <w:p w14:paraId="54A11335" w14:textId="4EFE4A24"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r>
        <w:rPr>
          <w:rFonts w:asciiTheme="majorBidi" w:eastAsia="Arial" w:hAnsiTheme="majorBidi" w:cstheme="majorBidi"/>
          <w:noProof/>
          <w:sz w:val="24"/>
          <w:szCs w:val="24"/>
        </w:rPr>
        <w:drawing>
          <wp:inline distT="0" distB="0" distL="0" distR="0" wp14:anchorId="41A97DB3" wp14:editId="60918FAC">
            <wp:extent cx="5943600" cy="3458210"/>
            <wp:effectExtent l="0" t="0" r="0" b="889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14:paraId="0C6F2F15" w14:textId="7CEBBC4A"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p>
    <w:p w14:paraId="7AA367E1" w14:textId="77777777"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p>
    <w:p w14:paraId="2FAC1295" w14:textId="06F98110"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r>
        <w:rPr>
          <w:rFonts w:asciiTheme="majorBidi" w:eastAsia="Arial" w:hAnsiTheme="majorBidi" w:cstheme="majorBidi"/>
          <w:noProof/>
          <w:sz w:val="24"/>
          <w:szCs w:val="24"/>
        </w:rPr>
        <w:lastRenderedPageBreak/>
        <w:drawing>
          <wp:inline distT="0" distB="0" distL="0" distR="0" wp14:anchorId="25D00EFD" wp14:editId="3D8268E1">
            <wp:extent cx="5943600" cy="3179445"/>
            <wp:effectExtent l="0" t="0" r="0" b="190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2CD8F1CB" w14:textId="591AACF9"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p>
    <w:p w14:paraId="6F6AA120" w14:textId="77777777"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p>
    <w:p w14:paraId="2D4BF019" w14:textId="5A42EA68"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r>
        <w:rPr>
          <w:rFonts w:asciiTheme="majorBidi" w:eastAsia="Arial" w:hAnsiTheme="majorBidi" w:cstheme="majorBidi"/>
          <w:noProof/>
          <w:sz w:val="24"/>
          <w:szCs w:val="24"/>
        </w:rPr>
        <w:drawing>
          <wp:inline distT="0" distB="0" distL="0" distR="0" wp14:anchorId="646D6558" wp14:editId="3B4CEF59">
            <wp:extent cx="6238875" cy="368616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0">
                      <a:extLst>
                        <a:ext uri="{28A0092B-C50C-407E-A947-70E740481C1C}">
                          <a14:useLocalDpi xmlns:a14="http://schemas.microsoft.com/office/drawing/2010/main" val="0"/>
                        </a:ext>
                      </a:extLst>
                    </a:blip>
                    <a:stretch>
                      <a:fillRect/>
                    </a:stretch>
                  </pic:blipFill>
                  <pic:spPr>
                    <a:xfrm>
                      <a:off x="0" y="0"/>
                      <a:ext cx="6423547" cy="3795273"/>
                    </a:xfrm>
                    <a:prstGeom prst="rect">
                      <a:avLst/>
                    </a:prstGeom>
                  </pic:spPr>
                </pic:pic>
              </a:graphicData>
            </a:graphic>
          </wp:inline>
        </w:drawing>
      </w:r>
    </w:p>
    <w:p w14:paraId="5427840E" w14:textId="75C9EE4D"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p>
    <w:p w14:paraId="5EC7EBCB" w14:textId="57DB4F19"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r>
        <w:rPr>
          <w:rFonts w:asciiTheme="majorBidi" w:eastAsia="Arial" w:hAnsiTheme="majorBidi" w:cstheme="majorBidi"/>
          <w:noProof/>
          <w:sz w:val="24"/>
          <w:szCs w:val="24"/>
        </w:rPr>
        <w:lastRenderedPageBreak/>
        <w:drawing>
          <wp:inline distT="0" distB="0" distL="0" distR="0" wp14:anchorId="1E809738" wp14:editId="5D63C722">
            <wp:extent cx="5943600" cy="3384550"/>
            <wp:effectExtent l="0" t="0" r="0" b="635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14:paraId="13765391" w14:textId="540A0E02" w:rsidR="00CB6554" w:rsidRDefault="00CB6554" w:rsidP="00E05A97">
      <w:pPr>
        <w:pStyle w:val="ListParagraph"/>
        <w:shd w:val="clear" w:color="auto" w:fill="FFFFFF"/>
        <w:spacing w:after="0" w:line="240" w:lineRule="auto"/>
        <w:jc w:val="both"/>
        <w:rPr>
          <w:rFonts w:asciiTheme="majorBidi" w:eastAsia="Arial" w:hAnsiTheme="majorBidi" w:cstheme="majorBidi"/>
          <w:sz w:val="24"/>
          <w:szCs w:val="24"/>
        </w:rPr>
      </w:pPr>
    </w:p>
    <w:p w14:paraId="20C836F3" w14:textId="1C7AAEAB" w:rsidR="00CB6554" w:rsidRDefault="00CB6554" w:rsidP="00CB6554">
      <w:pPr>
        <w:shd w:val="clear" w:color="auto" w:fill="FFFFFF"/>
        <w:spacing w:after="0" w:line="240" w:lineRule="auto"/>
        <w:jc w:val="both"/>
        <w:rPr>
          <w:rFonts w:asciiTheme="majorBidi" w:eastAsia="Arial" w:hAnsiTheme="majorBidi" w:cstheme="majorBidi"/>
          <w:sz w:val="24"/>
          <w:szCs w:val="24"/>
        </w:rPr>
      </w:pPr>
      <w:r>
        <w:rPr>
          <w:rFonts w:asciiTheme="majorBidi" w:eastAsia="Arial" w:hAnsiTheme="majorBidi" w:cstheme="majorBidi"/>
          <w:sz w:val="24"/>
          <w:szCs w:val="24"/>
        </w:rPr>
        <w:t>c)</w:t>
      </w:r>
    </w:p>
    <w:p w14:paraId="298B8ACC" w14:textId="031975CF" w:rsidR="00CB6554" w:rsidRDefault="00CB6554" w:rsidP="00CB6554">
      <w:pPr>
        <w:shd w:val="clear" w:color="auto" w:fill="FFFFFF"/>
        <w:spacing w:after="0" w:line="240" w:lineRule="auto"/>
        <w:jc w:val="both"/>
        <w:rPr>
          <w:rFonts w:asciiTheme="majorBidi" w:eastAsia="Arial" w:hAnsiTheme="majorBidi" w:cstheme="majorBidi"/>
          <w:sz w:val="24"/>
          <w:szCs w:val="24"/>
        </w:rPr>
      </w:pPr>
      <w:r>
        <w:rPr>
          <w:rFonts w:asciiTheme="majorBidi" w:eastAsia="Arial" w:hAnsiTheme="majorBidi" w:cstheme="majorBidi"/>
          <w:sz w:val="24"/>
          <w:szCs w:val="24"/>
        </w:rPr>
        <w:t>Below is the accuracy score for both test and training data as it yields better accuracy score by applying randomforest.</w:t>
      </w:r>
    </w:p>
    <w:p w14:paraId="02C936E8" w14:textId="0E4D57C1" w:rsidR="00CB6554" w:rsidRDefault="00CB6554" w:rsidP="00CB6554">
      <w:pPr>
        <w:shd w:val="clear" w:color="auto" w:fill="FFFFFF"/>
        <w:spacing w:after="0" w:line="240" w:lineRule="auto"/>
        <w:jc w:val="both"/>
        <w:rPr>
          <w:rFonts w:asciiTheme="majorBidi" w:eastAsia="Arial" w:hAnsiTheme="majorBidi" w:cstheme="majorBidi"/>
          <w:sz w:val="24"/>
          <w:szCs w:val="24"/>
        </w:rPr>
      </w:pPr>
      <w:r>
        <w:rPr>
          <w:rFonts w:asciiTheme="majorBidi" w:eastAsia="Arial" w:hAnsiTheme="majorBidi" w:cstheme="majorBidi"/>
          <w:noProof/>
          <w:sz w:val="24"/>
          <w:szCs w:val="24"/>
        </w:rPr>
        <w:drawing>
          <wp:inline distT="0" distB="0" distL="0" distR="0" wp14:anchorId="482C36D8" wp14:editId="6224E944">
            <wp:extent cx="5943600" cy="190436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0398419A" w14:textId="77777777" w:rsidR="00CB6554" w:rsidRPr="00CB6554" w:rsidRDefault="00CB6554" w:rsidP="00CB6554">
      <w:pPr>
        <w:shd w:val="clear" w:color="auto" w:fill="FFFFFF"/>
        <w:spacing w:after="0" w:line="240" w:lineRule="auto"/>
        <w:jc w:val="both"/>
        <w:rPr>
          <w:rFonts w:asciiTheme="majorBidi" w:eastAsia="Arial" w:hAnsiTheme="majorBidi" w:cstheme="majorBidi"/>
          <w:sz w:val="24"/>
          <w:szCs w:val="24"/>
        </w:rPr>
      </w:pPr>
    </w:p>
    <w:p w14:paraId="37A2290F" w14:textId="6E072910" w:rsidR="006B23DE" w:rsidRDefault="006B23DE" w:rsidP="006B23DE">
      <w:pPr>
        <w:pStyle w:val="ListParagraph"/>
        <w:numPr>
          <w:ilvl w:val="0"/>
          <w:numId w:val="1"/>
        </w:numPr>
        <w:shd w:val="clear" w:color="auto" w:fill="FFFFFF"/>
        <w:spacing w:after="0" w:line="240" w:lineRule="auto"/>
        <w:jc w:val="both"/>
        <w:rPr>
          <w:rFonts w:asciiTheme="majorBidi" w:eastAsia="Arial" w:hAnsiTheme="majorBidi" w:cstheme="majorBidi"/>
          <w:sz w:val="24"/>
          <w:szCs w:val="24"/>
        </w:rPr>
      </w:pPr>
      <w:r w:rsidRPr="008B3C0B">
        <w:rPr>
          <w:rFonts w:asciiTheme="majorBidi" w:eastAsia="Arial" w:hAnsiTheme="majorBidi" w:cstheme="majorBidi"/>
          <w:sz w:val="24"/>
          <w:szCs w:val="24"/>
        </w:rPr>
        <w:t xml:space="preserve">Use the dataset in </w:t>
      </w:r>
      <w:hyperlink r:id="rId13" w:history="1">
        <w:r w:rsidRPr="00F5039E">
          <w:rPr>
            <w:rStyle w:val="Hyperlink"/>
            <w:rFonts w:asciiTheme="majorBidi" w:eastAsia="Arial" w:hAnsiTheme="majorBidi" w:cstheme="majorBidi"/>
            <w:sz w:val="24"/>
            <w:szCs w:val="24"/>
          </w:rPr>
          <w:t>this</w:t>
        </w:r>
      </w:hyperlink>
      <w:r w:rsidRPr="008B3C0B">
        <w:rPr>
          <w:rFonts w:asciiTheme="majorBidi" w:eastAsia="Arial" w:hAnsiTheme="majorBidi" w:cstheme="majorBidi"/>
          <w:sz w:val="24"/>
          <w:szCs w:val="24"/>
        </w:rPr>
        <w:t xml:space="preserve"> link and apply classification on that. </w:t>
      </w:r>
    </w:p>
    <w:p w14:paraId="630DFC0A" w14:textId="77777777" w:rsidR="006B23DE" w:rsidRDefault="006B23DE" w:rsidP="006B23DE">
      <w:pPr>
        <w:pStyle w:val="ListParagraph"/>
        <w:shd w:val="clear" w:color="auto" w:fill="FFFFFF"/>
        <w:spacing w:after="0" w:line="240" w:lineRule="auto"/>
        <w:jc w:val="both"/>
        <w:rPr>
          <w:rFonts w:asciiTheme="majorBidi" w:eastAsia="Arial" w:hAnsiTheme="majorBidi" w:cstheme="majorBidi"/>
          <w:sz w:val="24"/>
          <w:szCs w:val="24"/>
        </w:rPr>
      </w:pPr>
      <w:r w:rsidRPr="00AD4516">
        <w:rPr>
          <w:rFonts w:asciiTheme="majorBidi" w:hAnsiTheme="majorBidi" w:cstheme="majorBidi"/>
          <w:b/>
          <w:bCs/>
          <w:sz w:val="24"/>
          <w:szCs w:val="24"/>
          <w:shd w:val="clear" w:color="auto" w:fill="FFFFFF"/>
        </w:rPr>
        <w:t>Description of the dataset</w:t>
      </w:r>
      <w:r>
        <w:rPr>
          <w:rFonts w:asciiTheme="majorBidi" w:hAnsiTheme="majorBidi" w:cstheme="majorBidi"/>
          <w:b/>
          <w:bCs/>
          <w:sz w:val="24"/>
          <w:szCs w:val="24"/>
          <w:shd w:val="clear" w:color="auto" w:fill="FFFFFF"/>
        </w:rPr>
        <w:t>:</w:t>
      </w:r>
    </w:p>
    <w:p w14:paraId="2A8AF270" w14:textId="77777777" w:rsidR="006B23DE" w:rsidRPr="00F5039E" w:rsidRDefault="006B23DE" w:rsidP="006B23DE">
      <w:pPr>
        <w:shd w:val="clear" w:color="auto" w:fill="FFFFFF"/>
        <w:spacing w:after="0" w:line="240" w:lineRule="auto"/>
        <w:ind w:left="720"/>
        <w:jc w:val="both"/>
        <w:rPr>
          <w:rFonts w:asciiTheme="majorBidi" w:eastAsia="Arial" w:hAnsiTheme="majorBidi" w:cstheme="majorBidi"/>
          <w:sz w:val="24"/>
          <w:szCs w:val="24"/>
        </w:rPr>
      </w:pPr>
      <w:r w:rsidRPr="00F5039E">
        <w:rPr>
          <w:rFonts w:asciiTheme="majorBidi" w:eastAsia="Arial" w:hAnsiTheme="majorBidi" w:cstheme="majorBidi"/>
          <w:sz w:val="24"/>
          <w:szCs w:val="24"/>
        </w:rPr>
        <w:t>The dataset is Spam Dataset</w:t>
      </w:r>
      <w:r>
        <w:rPr>
          <w:rFonts w:asciiTheme="majorBidi" w:eastAsia="Arial" w:hAnsiTheme="majorBidi" w:cstheme="majorBidi"/>
          <w:sz w:val="24"/>
          <w:szCs w:val="24"/>
        </w:rPr>
        <w:t xml:space="preserve"> and has two columns</w:t>
      </w:r>
    </w:p>
    <w:p w14:paraId="2F836E42" w14:textId="77777777" w:rsidR="006B23DE" w:rsidRPr="00F5039E" w:rsidRDefault="006B23DE" w:rsidP="006B23DE">
      <w:pPr>
        <w:shd w:val="clear" w:color="auto" w:fill="FFFFFF"/>
        <w:spacing w:after="0" w:line="240" w:lineRule="auto"/>
        <w:ind w:left="720"/>
        <w:jc w:val="both"/>
        <w:rPr>
          <w:rFonts w:asciiTheme="majorBidi" w:eastAsia="Arial" w:hAnsiTheme="majorBidi" w:cstheme="majorBidi"/>
          <w:b/>
          <w:bCs/>
          <w:sz w:val="24"/>
          <w:szCs w:val="24"/>
        </w:rPr>
      </w:pPr>
      <w:r w:rsidRPr="00F5039E">
        <w:rPr>
          <w:rFonts w:asciiTheme="majorBidi" w:eastAsia="Arial" w:hAnsiTheme="majorBidi" w:cstheme="majorBidi"/>
          <w:b/>
          <w:bCs/>
          <w:sz w:val="24"/>
          <w:szCs w:val="24"/>
        </w:rPr>
        <w:t xml:space="preserve">1) class </w:t>
      </w:r>
    </w:p>
    <w:p w14:paraId="60299CF6" w14:textId="77777777" w:rsidR="006B23DE" w:rsidRPr="00F5039E" w:rsidRDefault="006B23DE" w:rsidP="006B23DE">
      <w:pPr>
        <w:shd w:val="clear" w:color="auto" w:fill="FFFFFF"/>
        <w:spacing w:after="0" w:line="240" w:lineRule="auto"/>
        <w:ind w:left="720"/>
        <w:jc w:val="both"/>
        <w:rPr>
          <w:rFonts w:asciiTheme="majorBidi" w:eastAsia="Arial" w:hAnsiTheme="majorBidi" w:cstheme="majorBidi"/>
          <w:b/>
          <w:bCs/>
          <w:sz w:val="24"/>
          <w:szCs w:val="24"/>
        </w:rPr>
      </w:pPr>
      <w:r w:rsidRPr="00F5039E">
        <w:rPr>
          <w:rFonts w:asciiTheme="majorBidi" w:eastAsia="Arial" w:hAnsiTheme="majorBidi" w:cstheme="majorBidi"/>
          <w:b/>
          <w:bCs/>
          <w:sz w:val="24"/>
          <w:szCs w:val="24"/>
        </w:rPr>
        <w:t>2) text</w:t>
      </w:r>
    </w:p>
    <w:p w14:paraId="3777720B" w14:textId="77777777" w:rsidR="006B23DE" w:rsidRPr="004C0BD9" w:rsidRDefault="006B23DE" w:rsidP="006B23DE">
      <w:pPr>
        <w:shd w:val="clear" w:color="auto" w:fill="FFFFFF"/>
        <w:spacing w:after="0" w:line="240" w:lineRule="auto"/>
        <w:ind w:left="720"/>
        <w:jc w:val="both"/>
        <w:rPr>
          <w:rFonts w:asciiTheme="majorBidi" w:eastAsia="Arial" w:hAnsiTheme="majorBidi" w:cstheme="majorBidi"/>
          <w:sz w:val="24"/>
          <w:szCs w:val="24"/>
        </w:rPr>
      </w:pPr>
      <w:r w:rsidRPr="004C0BD9">
        <w:rPr>
          <w:rFonts w:asciiTheme="majorBidi" w:eastAsia="Arial" w:hAnsiTheme="majorBidi" w:cstheme="majorBidi"/>
          <w:sz w:val="24"/>
          <w:szCs w:val="24"/>
        </w:rPr>
        <w:t xml:space="preserve">You need to initially clean the text data and apply the techniques we </w:t>
      </w:r>
      <w:r>
        <w:rPr>
          <w:rFonts w:asciiTheme="majorBidi" w:eastAsia="Arial" w:hAnsiTheme="majorBidi" w:cstheme="majorBidi"/>
          <w:sz w:val="24"/>
          <w:szCs w:val="24"/>
        </w:rPr>
        <w:t xml:space="preserve">have </w:t>
      </w:r>
      <w:r w:rsidRPr="004C0BD9">
        <w:rPr>
          <w:rFonts w:asciiTheme="majorBidi" w:eastAsia="Arial" w:hAnsiTheme="majorBidi" w:cstheme="majorBidi"/>
          <w:sz w:val="24"/>
          <w:szCs w:val="24"/>
        </w:rPr>
        <w:t xml:space="preserve">learned for transforming the text data into numeric format (TFIDF, </w:t>
      </w:r>
      <w:proofErr w:type="spellStart"/>
      <w:r w:rsidRPr="004C0BD9">
        <w:rPr>
          <w:rFonts w:asciiTheme="majorBidi" w:eastAsia="Arial" w:hAnsiTheme="majorBidi" w:cstheme="majorBidi"/>
          <w:sz w:val="24"/>
          <w:szCs w:val="24"/>
        </w:rPr>
        <w:t>Count_Vectorizer</w:t>
      </w:r>
      <w:proofErr w:type="spellEnd"/>
      <w:r w:rsidRPr="004C0BD9">
        <w:rPr>
          <w:rFonts w:asciiTheme="majorBidi" w:eastAsia="Arial" w:hAnsiTheme="majorBidi" w:cstheme="majorBidi"/>
          <w:sz w:val="24"/>
          <w:szCs w:val="24"/>
        </w:rPr>
        <w:t>,</w:t>
      </w:r>
      <w:r>
        <w:rPr>
          <w:rFonts w:asciiTheme="majorBidi" w:eastAsia="Arial" w:hAnsiTheme="majorBidi" w:cstheme="majorBidi"/>
          <w:sz w:val="24"/>
          <w:szCs w:val="24"/>
        </w:rPr>
        <w:t xml:space="preserve"> </w:t>
      </w:r>
      <w:r w:rsidRPr="004C0BD9">
        <w:rPr>
          <w:rFonts w:asciiTheme="majorBidi" w:eastAsia="Arial" w:hAnsiTheme="majorBidi" w:cstheme="majorBidi"/>
          <w:sz w:val="24"/>
          <w:szCs w:val="24"/>
        </w:rPr>
        <w:t>…)</w:t>
      </w:r>
    </w:p>
    <w:p w14:paraId="7C5EE051" w14:textId="77777777" w:rsidR="006B23DE" w:rsidRDefault="006B23DE" w:rsidP="006B23DE">
      <w:pPr>
        <w:shd w:val="clear" w:color="auto" w:fill="FFFFFF"/>
        <w:spacing w:after="0" w:line="240" w:lineRule="auto"/>
        <w:ind w:left="720"/>
        <w:jc w:val="both"/>
        <w:rPr>
          <w:rFonts w:asciiTheme="majorBidi" w:eastAsia="Arial" w:hAnsiTheme="majorBidi" w:cstheme="majorBidi"/>
          <w:sz w:val="24"/>
          <w:szCs w:val="24"/>
        </w:rPr>
      </w:pPr>
      <w:r w:rsidRPr="004C0BD9">
        <w:rPr>
          <w:rFonts w:asciiTheme="majorBidi" w:eastAsia="Arial" w:hAnsiTheme="majorBidi" w:cstheme="majorBidi"/>
          <w:sz w:val="24"/>
          <w:szCs w:val="24"/>
        </w:rPr>
        <w:t>Evaluate the model and try to interpret the result</w:t>
      </w:r>
    </w:p>
    <w:p w14:paraId="50DC697C" w14:textId="76FF35DE" w:rsidR="006B23DE" w:rsidRPr="006B23DE" w:rsidRDefault="006B23DE">
      <w:pPr>
        <w:rPr>
          <w:b/>
          <w:bCs/>
        </w:rPr>
      </w:pPr>
      <w:r w:rsidRPr="006B23DE">
        <w:rPr>
          <w:b/>
          <w:bCs/>
        </w:rPr>
        <w:t>Solution:</w:t>
      </w:r>
    </w:p>
    <w:p w14:paraId="4E06A054" w14:textId="2E64173E" w:rsidR="00D67C3E" w:rsidRDefault="00D67C3E">
      <w:r>
        <w:t>Importing basic required libraries from nltk and sklearn</w:t>
      </w:r>
      <w:r w:rsidR="00AB683C">
        <w:t xml:space="preserve"> and we can see our data has ham which means not spam and spam </w:t>
      </w:r>
      <w:proofErr w:type="gramStart"/>
      <w:r w:rsidR="00AB683C">
        <w:t>data .</w:t>
      </w:r>
      <w:proofErr w:type="gramEnd"/>
      <w:r w:rsidR="00AB683C">
        <w:t xml:space="preserve"> Reading data set initially. </w:t>
      </w:r>
    </w:p>
    <w:p w14:paraId="2DC8CA13" w14:textId="4AF0D4D6" w:rsidR="00BF48A0" w:rsidRDefault="00D67C3E">
      <w:r>
        <w:lastRenderedPageBreak/>
        <w:t>Importing ‘re’ for use of regular expression and importing nltk for use of stopwords, stemming etc. Importing porter stemmer which helps us to find base root form of word and initializing the variable of porter stemmer and creating empty list where after all data processing we can append to this. Running a for loop through all messages and removing all extra letters or symbols except a-z and A-Z  and replacing with space after removal and at last lowering them to small letters and  splitting each word so it would be helpful for stemming</w:t>
      </w:r>
      <w:r w:rsidR="00070DA9">
        <w:t xml:space="preserve">. Checking for each word whether it is present in stop words if it </w:t>
      </w:r>
      <w:proofErr w:type="gramStart"/>
      <w:r w:rsidR="00070DA9">
        <w:t>doesn’t</w:t>
      </w:r>
      <w:proofErr w:type="gramEnd"/>
      <w:r w:rsidR="00070DA9">
        <w:t xml:space="preserve"> exist then it performs stemming on the word and joining them to sentence and </w:t>
      </w:r>
      <w:r>
        <w:t>appending to list.</w:t>
      </w:r>
    </w:p>
    <w:p w14:paraId="1421F26E" w14:textId="449B9D96" w:rsidR="00070DA9" w:rsidRDefault="006B23DE">
      <w:r>
        <w:rPr>
          <w:noProof/>
        </w:rPr>
        <w:drawing>
          <wp:inline distT="0" distB="0" distL="0" distR="0" wp14:anchorId="20F94D13" wp14:editId="64945407">
            <wp:extent cx="5943600" cy="30441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1DCF00C1" w14:textId="0089AB8A" w:rsidR="00686F3C" w:rsidRDefault="00070DA9">
      <w:r>
        <w:t>Next creating bag of words or document matrix using CountVectorizer and object is called with max_features to select frequent words and performing fit_transform on this and converting it to array</w:t>
      </w:r>
      <w:r w:rsidR="00686F3C">
        <w:t>. As Class column is two categorial data using dummies converting to numerical data upon existence with value 1 and non-existence with value 0.  Using tain_test_split splitting data to training data and testing data then using NaïveBayes classification technique</w:t>
      </w:r>
      <w:r w:rsidR="00AB683C">
        <w:t xml:space="preserve"> as it yields better results for nltk problems and</w:t>
      </w:r>
      <w:r w:rsidR="00686F3C">
        <w:t xml:space="preserve"> fitting with train data and predicting using test data. At </w:t>
      </w:r>
      <w:r w:rsidR="00AB683C">
        <w:t>printing confusion matrix and accuracy scores.</w:t>
      </w:r>
      <w:r w:rsidR="00686F3C">
        <w:t xml:space="preserve"> </w:t>
      </w:r>
    </w:p>
    <w:p w14:paraId="3C868BEC" w14:textId="286C64C1" w:rsidR="00AB683C" w:rsidRDefault="006B23DE">
      <w:r>
        <w:rPr>
          <w:noProof/>
        </w:rPr>
        <w:lastRenderedPageBreak/>
        <w:drawing>
          <wp:inline distT="0" distB="0" distL="0" distR="0" wp14:anchorId="61620C04" wp14:editId="622E3458">
            <wp:extent cx="5943600" cy="333248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344F3450" w14:textId="60BF8527" w:rsidR="00AB683C" w:rsidRDefault="00AB683C">
      <w:r>
        <w:t>Below is screenshot of code and output samples</w:t>
      </w:r>
      <w:r w:rsidR="006B23DE">
        <w:t xml:space="preserve"> with accuracy score of model and confusion matrix.</w:t>
      </w:r>
    </w:p>
    <w:p w14:paraId="50F8007B" w14:textId="4613E0C6" w:rsidR="006B23DE" w:rsidRDefault="006B23DE">
      <w:r>
        <w:rPr>
          <w:noProof/>
        </w:rPr>
        <w:drawing>
          <wp:inline distT="0" distB="0" distL="0" distR="0" wp14:anchorId="03A2DA9C" wp14:editId="19B0B179">
            <wp:extent cx="5943600" cy="13296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29690"/>
                    </a:xfrm>
                    <a:prstGeom prst="rect">
                      <a:avLst/>
                    </a:prstGeom>
                  </pic:spPr>
                </pic:pic>
              </a:graphicData>
            </a:graphic>
          </wp:inline>
        </w:drawing>
      </w:r>
    </w:p>
    <w:sectPr w:rsidR="006B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0251"/>
    <w:multiLevelType w:val="hybridMultilevel"/>
    <w:tmpl w:val="86E6AC1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55BAB"/>
    <w:multiLevelType w:val="multilevel"/>
    <w:tmpl w:val="11485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8C350F"/>
    <w:multiLevelType w:val="hybridMultilevel"/>
    <w:tmpl w:val="358A4DF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23FC7"/>
    <w:multiLevelType w:val="hybridMultilevel"/>
    <w:tmpl w:val="7B7813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3E"/>
    <w:rsid w:val="00070DA9"/>
    <w:rsid w:val="00686F3C"/>
    <w:rsid w:val="006B23DE"/>
    <w:rsid w:val="00AB683C"/>
    <w:rsid w:val="00BF48A0"/>
    <w:rsid w:val="00CB6554"/>
    <w:rsid w:val="00D67C3E"/>
    <w:rsid w:val="00E0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07DC"/>
  <w15:chartTrackingRefBased/>
  <w15:docId w15:val="{B9327F02-09AE-4DA6-AAC3-FBF21EE5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3DE"/>
    <w:pPr>
      <w:ind w:left="720"/>
      <w:contextualSpacing/>
    </w:pPr>
    <w:rPr>
      <w:rFonts w:ascii="Calibri" w:eastAsia="Calibri" w:hAnsi="Calibri" w:cs="Calibri"/>
    </w:rPr>
  </w:style>
  <w:style w:type="character" w:styleId="Hyperlink">
    <w:name w:val="Hyperlink"/>
    <w:basedOn w:val="DefaultParagraphFont"/>
    <w:uiPriority w:val="99"/>
    <w:unhideWhenUsed/>
    <w:rsid w:val="006B23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umkc.box.com/s/mlmyznn0667tbgui5urnzbos1i1c48q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umkc.box.com/s/de9bdscv3ys9ff1sjogbfzppzy1o477a" TargetMode="External"/><Relationship Id="rId15" Type="http://schemas.openxmlformats.org/officeDocument/2006/relationships/image" Target="media/image9.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Salkuti, Sandeep Reddy (UMKC-Student)</dc:creator>
  <cp:keywords/>
  <dc:description/>
  <cp:lastModifiedBy>Salkuti, Sandeep Reddy (UMKC-Student)</cp:lastModifiedBy>
  <cp:revision>2</cp:revision>
  <dcterms:created xsi:type="dcterms:W3CDTF">2020-07-06T22:51:00Z</dcterms:created>
  <dcterms:modified xsi:type="dcterms:W3CDTF">2020-07-07T00:17:00Z</dcterms:modified>
</cp:coreProperties>
</file>