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Complete Interview Preparation Notes</w:t>
      </w:r>
    </w:p>
    <w:p>
      <w:pPr>
        <w:spacing w:after="600" w:before="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All Topics — Concepts + Examples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Core Java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OOP — 4 Pillars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Encapsulation: Hide data with private fields + public getters/setters. Protects data from direct access.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Inheritance: Child class extends parent and reuses its properties/methods. class Dog extends Animal.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Polymorphism: Same method name, different behaviour. Overloading = compile-time. Overriding = runtime.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Abstraction: Hide complexity, show only what is needed. Done via abstract classes and interfaces.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Java Collections — Which to Use When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Collection</w:t>
            </w:r>
          </w:p>
        </w:tc>
        <w:tc>
          <w:tcPr>
            <w:tcW w:type="dxa" w:w="48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Feature / Use Case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ArrayList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array. Fast read O(1). Use for frequent reads.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LinkedList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Node-based. Fast insert/delete. Use for frequent add/remove.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HashSet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values. No order. Fast lookup.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LinkedHashSet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values in insertion order.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TreeSet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values in SORTED (alphabetical) order.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HashMap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Key-value pairs. No order. Fast lookup.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TreeMap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Key-value pairs sorted by key.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LinkedHashMap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Key-value pairs in insertion order.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Checked vs Unchecked Exceptions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Checked Exception</w:t>
            </w:r>
          </w:p>
        </w:tc>
        <w:tc>
          <w:tcPr>
            <w:tcW w:type="dxa" w:w="48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Unchecked Exception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Caught at compile time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Occurs only at runtime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Compiler forces try-catch or throws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forced handling needed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FileNotFoundException, IOException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NullPointerException, ArrayIndexOutOfBoundsException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String vs StringBuilder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String: Immutable. Every change creates a new object in memory. Use for fixed/constant values.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StringBuilder: Mutable. Edits the same object. Use in loops — much better performance.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StringBuilder sb = new StringBuilder("hello");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sb.append(" world"); // same object, no new object created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Multithreading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Thread: smallest unit of execution. Java is multi-threaded by default.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Two ways to create: extend Thread class OR implement Runnable interface.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synchronized keyword: prevents two threads from modifying the same data at the same time (race condition).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class MyThread extends Thread {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public void run() { System.out.println("Running in thread"); }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new MyThread().start(); // starts a new thread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Functional Programming — Streams &amp; Lambdas (Java 8+)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Lambda: short anonymous function. Syntax: (params) -&gt; expression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Stream: pipeline of operations on a collection. filter(), map(), collect(), forEach(), reduce()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List&lt;String&gt; names = List.of("Alice", "Bob", "Ann");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names.stream()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.filter(n -&gt; n.startsWith("A"))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.map(String::toUpperCase)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.forEach(System.out::println);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Design Patterns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Singleton Pattern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Ensures only ONE instance of a class exists throughout the app. Used for DB connections, config objects.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class Singleton {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private static Singleton instance;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private Singleton() {}  // private constructor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public static Singleton getInstance() {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if (instance == null) instance = new Singleton();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return instance;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}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Factory Pattern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Creates objects without specifying the exact class. The factory decides which subclass to instantiate.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class ShapeFactory {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Shape getShape(String type) {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if (type.equals("Circle")) return new Circle();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else return new Square();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}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Observer Pattern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One subject notifies many observers automatically when its state changes. Like YouTube notifying all subscribers when a video is uploaded.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Angular: Observables, RxJS Subjects, and EventEmitters implement this pattern. When a Subject emits, all subscribers (observers) get notified.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SOLID Design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Principle</w:t>
            </w:r>
          </w:p>
        </w:tc>
        <w:tc>
          <w:tcPr>
            <w:tcW w:type="dxa" w:w="48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Meaning + Real Example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 — Single Responsibility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class = one job. InvoiceCalculator only calculates. InvoicePrinter only prints. Never mix them.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— Open/Closed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for extension, closed for modification. Add new UPI payment by creating a new class, not editing existing CreditCard class.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 — Liskov Substitution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 class must be substitutable for parent without breaking the program. If Bird has fly(), Penguin breaks this — Penguin can't fly. Solution: create FlyingBird interface.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 — Interface Segregation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Don't force a class to implement methods it doesn't need. Split one big interface into smaller specific interfaces.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 — Dependency Inversion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 on abstractions (interfaces), not concrete implementations. OrderService should depend on a Database interface, not MySQLDatabase class directly.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Agile &amp; TDD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Agile Manifesto — 4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Individuals and interactions OVER processes and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Working software OVER comprehensive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Customer collaboration OVER contract negotiation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Responding to change OVER following a plan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Scrum Framework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Product Owner: defines what to build. Manages and prioritises the Product Backlog.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Scrum Master: ensures team follows Scrum. Removes blockers. Facilitates ceremonies.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Development Team: builds the product. Self-organising.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Events / Ceremonies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Event</w:t>
            </w:r>
          </w:p>
        </w:tc>
        <w:tc>
          <w:tcPr>
            <w:tcW w:type="dxa" w:w="48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 + Key Rules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time-box (1-4 weeks, usually 2 weeks). NEVER extended. Incomplete stories go back to backlog.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Planning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decides which backlog items to complete in the Sprint.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 Standup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15-min daily meeting. 3 questions: What did I do yesterday? What will I do today? Any blockers?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Review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demos completed work to stakeholders at end of Sprint.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Retrospective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reflects on what went well and what to improve for next Sprint.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User Story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Non-technical description of a feature written from the end user's perspective. Written by Product Owner.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Format: As a [user], I want to [action], so that [benefit].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Example: As a registered user, I want to log in with my email and password,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so that I can securely access my personal dashboard.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TDD — Red Green Refactor 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48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to 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a test that FAILS first. The code doesn't exist yet, so it must fail.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Green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the MINIMUM code needed to make the test PASS.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Refactor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up and improve the code without breaking the test.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Repeat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back to Red for the next feature.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JUnit 5 — Key Annotations &amp; Assertions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 / Annotation</w:t>
            </w:r>
          </w:p>
        </w:tc>
        <w:tc>
          <w:tcPr>
            <w:tcW w:type="dxa" w:w="48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 + Example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@Test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Marks a method as a test case.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assertEquals(5, result)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Checks expected equals actual value.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assertNotNull(object)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Checks object is not null.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assertThrows(Exception.class, () -&gt; ...)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Checks that a specific exception is thrown.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@BeforeEach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before each test method. Use for setup.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@AfterEach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after each test method. Use for cleanup.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Mockito — Mocking Framework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Mockito creates fake (mock) objects to replace real dependencies in tests. Avoids calling real DB or external APIs.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Key Annotations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@Mock — creates a mock (fake) object.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@InjectMocks — creates the real object and injects mocks into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@Spy — wraps a real object, allowing partial mocking.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Key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Mockito Method</w:t>
            </w:r>
          </w:p>
        </w:tc>
        <w:tc>
          <w:tcPr>
            <w:tcW w:type="dxa" w:w="48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 + Example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when(mock.method()).thenReturn(value)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Tell mock what to return. when(repo.findById(1)).thenReturn(Optional.of(user))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doThrow(Exception).when(mock).method()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mock throw exception. doThrow(new RuntimeException()).when(repo).delete(any())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any(), anyString(), anyInt()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Argument matchers. Match any value of that type.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verify(mock).method()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that mock method was called. verify(repo).save(any(User.class))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verify(mock, times(2)).method()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method was called exactly 2 times.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verify(mock, never()).method()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method was NEVER called.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verify(mock, atLeastOnce()).method()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method was called at least once.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@Mock UserRepository repo;       // fake repository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@InjectMocks UserService service; // real service with mock injected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Define mock behaviour: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when(repo.findById(1)).thenReturn(Optional.of(user));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Call real service method: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User result = service.getUser(1);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Verify the repo was actually called: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verify(repo, times(1)).findById(1);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verify(repo, never()).delete(any());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Git &amp; Version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  <w:tc>
          <w:tcPr>
            <w:tcW w:type="dxa" w:w="48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init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Initialise a new Git repository in current folder.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add .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all changed files for commit.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commit -m "message"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a snapshot of staged changes with a message.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push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committed changes to the remote repository.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pull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changes from remote AND merge into current branch.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fetch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changes from remote but do NOT merge yet.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clone &lt;url&gt;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a remote repository to your local machine.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branch &lt;name&gt;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branch.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checkout &lt;branch&gt;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to an existing branch.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merge &lt;branch&gt;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specified branch into current branch.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rebase &lt;branch&gt;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Replay your commits on top of another branch. Clean linear history.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status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which files are changed or staged.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log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commit history.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stash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Temporarily save uncommitted changes.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git merge vs git rebase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merge: combines branches, creates a merge commit, preserves full history. Safe for team/shared branches.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rebase: replays your commits on top of another branch. Creates clean linear history. NEVER rebase shared/public branches — it rewrites history and breaks others' work.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Branching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 / master: production-ready code only. Never commit directly here.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develop: integration branch. All features are merged here before going to main.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feature/xxx: one branch per feature. Example: feature/login, feature/payment.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hotfix/xxx: urgent production bug fix. Created from main and merged back to main + develop.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Docker &amp; GCP Cloud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Docker — Key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Concept</w:t>
            </w:r>
          </w:p>
        </w:tc>
        <w:tc>
          <w:tcPr>
            <w:tcW w:type="dxa" w:w="48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Explanation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Image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Blueprint/template. Contains app + all dependencies. Read-only. Like a Java Class.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Container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instance of an image. Like a Java Object. Many containers from one image.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Dockerfile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that defines how to build a Docker image. FROM, COPY, RUN, CMD instructions.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build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Builds an image from Dockerfile. docker build -t myapp 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run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and starts a container from an image. docker run -p 8080:8080 myapp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ps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Lists all running containers.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stop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Stops a running container.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Hub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registry to share and pull Docker images.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Example Dockerfile for Spring Boot: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FROM openjdk:17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COPY target/app.jar app.jar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EXPOSE 8080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CMD ["java", "-jar", "app.jar"]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GCP Key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Service</w:t>
            </w:r>
          </w:p>
        </w:tc>
        <w:tc>
          <w:tcPr>
            <w:tcW w:type="dxa" w:w="48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 / When to use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Compute Engine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Machines (VMs). Full control over OS and hardware.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Run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containers without managing servers (serverless). Auto-scales to zero.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Engine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Platform-as-a-Service. Deploy apps without managing infrastructure.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Storage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files, images, backups (like AWS S3). Globally accessible.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SQL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relational DB (MySQL, PostgreSQL). Google handles backups &amp; patching.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IAM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 and Access Management. Controls who can access which GCP resources.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Build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 — automatically builds and tests code when you push to repository.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Deploy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Automates deployment to staging/production environments.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SQL — MySQL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Types of JOINs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JOIN Type</w:t>
            </w:r>
          </w:p>
        </w:tc>
        <w:tc>
          <w:tcPr>
            <w:tcW w:type="dxa" w:w="48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returns + Real-world Example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INNER JOIN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rows matching in BOTH tables. Example: Students who ARE enrolled in a course (student exists in both tables).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LEFT JOIN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rows from left table + matched rows from right (NULL if no match). Example: All employees including those NOT assigned to any department.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RIGHT JOIN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rows from right table + matched rows from left (NULL if no match). Example: All departments including those with NO employees.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OUTER JOIN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rows from both tables with NULLs where no match. (Simulate in MySQL with UNION of LEFT and RIGHT JOIN.)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Table Relationships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One-to-One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One record in Table A = exactly one record in Table B. Example: Person and Passport.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CREATE TABLE passport (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id INT PRIMARY KEY,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person_id INT UNIQUE,          -- UNIQUE enforces one-to-one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FOREIGN KEY (person_id) REFERENCES person(id)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);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JPA: @OneToOne annotation on both sides.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One-to-Many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One record in Table A = many records in Table B. Most common relationship. Example: Customer and Orders.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CREATE TABLE orders (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id INT PRIMARY KEY,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customer_id INT,               -- FK on the 'many' side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FOREIGN KEY (customer_id) REFERENCES customers(id)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);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JPA: @OneToMany on parent (Customer), @ManyToOne on child (Order).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Many-to-Many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Many records in Table A = many records in Table B. Needs a junction/bridge table. Example: Students and Courses.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CREATE TABLE enrollment (        -- bridge table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student_id INT,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course_id INT,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PRIMARY KEY (student_id, course_id),  -- composite PK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FOREIGN KEY (student_id) REFERENCES students(id),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FOREIGN KEY (course_id) REFERENCES courses(id)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);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JPA: @ManyToMany with @JoinTable annotation.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Primary Key &amp; Foreign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Primary Key: uniquely identifies each row in a table. Cannot be NULL. Usually auto-incremented with IDENTITY.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of PK: ensures uniqueness, enables fast lookups, referenced by FK in other tables.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Foreign Key: a column that references the PK of another table. Creates a relationship. Ensures referential integrity (you cannot add a record with an invalid reference).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Composite Primary Key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Multiple columns together form the primary key. Used when no single column is unique but the combination is.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-- SQL: PRIMARY KEY on two columns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PRIMARY KEY (student_id, course_id)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-- JPA: use @EmbeddedId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@Embeddable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class EnrollmentId implements Serializable {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int studentId;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int courseId;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Common SQL Queries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-- Filtering and sorting: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SELECT name, age FROM students WHERE age &gt; 18 ORDER BY name ASC;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-- Aggregate functions with GROUP BY: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SELECT dept, COUNT(*) as total, AVG(salary) as avg_sal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FROM employees GROUP BY dept HAVING COUNT(*) &gt; 5;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-- INNER JOIN: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SELECT s.name, c.course_name FROM students s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INNER JOIN enrollments e ON s.id = e.student_id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INNER JOIN courses c ON e.course_id = c.id;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-- Subquery: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SELECT name FROM students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WHERE id IN (SELECT student_id FROM results WHERE marks &gt; 90);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ORM, Hibernate &amp; Spring Data JPA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What is ORM?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ORM (Object-Relational Mapping) automatically maps Java classes to database tables. You work with Java objects — ORM generates SQL behind the scenes. No need to write SQL for basic CRUD.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Java</w:t>
            </w:r>
          </w:p>
        </w:tc>
        <w:tc>
          <w:tcPr>
            <w:tcW w:type="dxa" w:w="48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Database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Student.java (class)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 (table)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field: int 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column: id (PK, auto-increment)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field: String name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column: name (VARCHAR)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 object instance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row in the table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JPA vs Hibernate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JPA (Java Persistence API): a specification (interface/standard). Defines rules and annotations like @Entity, @Id.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Hibernate: implements JPA. Does the actual database work. Most popular JPA implementation.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Spring Data JPA: layer on top of JPA/Hibernate. Gives ready-made CRUD via JpaRepository.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Memory tip: JPA = interface, Hibernate = implementation class. Just like JDBC = spec, MySQL Driver = implementation.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Key JPA / Hibernate Annotations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Annotation</w:t>
            </w:r>
          </w:p>
        </w:tc>
        <w:tc>
          <w:tcPr>
            <w:tcW w:type="dxa" w:w="48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@Entity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Marks Java class as a DB table.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@Table(name="tb_name")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Customise the actual table name in DB.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Marks the primary key field.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@GeneratedValue(strategy=IDENTITY)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 the primary key.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@Column(name="col", nullable=false)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Customise column name or add constraints.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@OneToOne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One-to-one relationship between two entities.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@OneToMany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One-to-many relationship (parent side).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@ManyToOne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Many-to-one relationship (child side, where FK is).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@ManyToMany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Many-to-many relationship. Requires @JoinTable.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@JoinColumn(name="fk_col")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Specifies the foreign key column name.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@Transient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 NOT saved to database.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Hibernate Session &amp; SessionFactory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SessionFactory: created ONCE at app startup. Expensive to create. Thread-safe. Think of it as a connection pool.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Session: created for each database transaction/request. Lightweight. NOT thread-safe. Does the actual DB work.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Session session = sessionFactory.openSession();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Transaction tx = session.beginTransaction();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session.save(student);            // INSERT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session.get(Student.class, 1);    // SELECT by primary key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session.update(student);          // UPDATE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session.delete(student);          // DELETE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session.createQuery("FROM Student WHERE age &gt; 18"); // HQL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tx.commit();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session.close();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Note: In Spring Boot with JpaRepository, Spring manages Session automatically. You don't open/close sessions manually.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application.properties — Full Config Reference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# ── Server ──────────────────────────────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server.port=8080                          # Change port (default 8080)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# ── Database connection ─────────────────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spring.datasource.url=jdbc:mysql://localhost:3306/mydb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spring.datasource.username=root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spring.datasource.password=yourpassword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spring.datasource.driver-class-name=com.mysql.cj.jdbc.Driver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# ── Hibernate / JPA ─────────────────────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spring.jpa.database-platform=org.hibernate.dialect.MySQL8Dialect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spring.jpa.hibernate.ddl-auto=update     # create / update / validate / none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spring.jpa.show-sql=true                  # Print SQL queries to console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spring.jpa.properties.hibernate.format_sql=true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# ── Logging ─────────────────────────────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logging.level.org.springframework=INFO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logging.level.com.myapp=DEBUG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# ── Custom properties ───────────────────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app.jwt.secret=mySecretKey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app.jwt.expiry=86400000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ddl-auto options explained: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Option</w:t>
            </w:r>
          </w:p>
        </w:tc>
        <w:tc>
          <w:tcPr>
            <w:tcW w:type="dxa" w:w="48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happens on app startup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DROPS existing tables and recreates them. All data is LOST every restart.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Adds missing columns/tables. Does NOT delete existing data. Safe for development.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checks if DB structure matches your entities. Throws error if mismatch. No changes made.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nothing. You manage DB manually. Use in production.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MySQL Dialect — why it matters: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Dialect tells Hibernate which database-specific SQL syntax to generate. Wrong dialect = wrong queries.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MySQL 8:     org.hibernate.dialect.MySQL8Dialect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MySQL 5.7:   org.hibernate.dialect.MySQL57Dialect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H2 (tests):  org.hibernate.dialect.H2Dialect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PostgreSQL:  org.hibernate.dialect.PostgreSQLDialect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Spring Boot &amp; REST APIs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Spring Core Concepts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IoC — Inversion of Control: Spring manages object creation. You declare dependencies, Spring creates and wires them.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 — Dependency Injection: Spring automatically injects required beans into your classes. No 'new' keyword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Spring Bean: any Java object managed by the Spring IoC container.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Key Spring Annotations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Annotation</w:t>
            </w:r>
          </w:p>
        </w:tc>
        <w:tc>
          <w:tcPr>
            <w:tcW w:type="dxa" w:w="48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@SpringBootApplication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point. Combines @Configuration + @ComponentScan + @EnableAutoConfiguration.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@Component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Marks a class as a Spring-managed bean (generic).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@Service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Marks service layer class. Business logic goes here.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@Repository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Marks data access layer class. DB operations go here.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@Autowired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Injects a Spring bean automatically (field, constructor, or setter injection).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@RestController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Marks a class as REST controller. Combines @Controller + @ResponseBody.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@RequestMapping("/path")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URL for all methods in a controller.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@GetMapping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HTTP GET requests.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@PostMapping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HTTP POST requests.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@PutMapping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HTTP PUT requests.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@DeleteMapping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HTTP DELETE requests.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@PathVariable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Extracts value from URL path. Example: /users/{id}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@RequestBody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 JSON request body to a Java object.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@RequestParam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Extracts query parameter. Example: /users?name=Alice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@ControllerAdvice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exception handler. Handles exceptions from all controllers in one place.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@ExceptionHandler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a specific exception type. Used inside @ControllerAdvice.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@CrossOrigin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Allows cross-origin requests (needed for frontend-backend communication).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REST API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HTTP Method</w:t>
            </w:r>
          </w:p>
        </w:tc>
        <w:tc>
          <w:tcPr>
            <w:tcW w:type="dxa" w:w="48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CRUD Action + URL Example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/students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— get all students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/students/{id}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— get one student by id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/students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— add new student (body has student JSON)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PUT /students/{id}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— replace student with id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 /students/{id}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— remove student with id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HTTP Status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Code</w:t>
            </w:r>
          </w:p>
        </w:tc>
        <w:tc>
          <w:tcPr>
            <w:tcW w:type="dxa" w:w="48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Meaning + When to use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 OK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Success. Use for GET, PUT requests.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created successfully. Use for POST.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204 No Content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but no response body. Use for DELETE.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sent invalid data.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authenticated. No valid token.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 but not allowed to access this resource.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doesn't exist.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Something went wrong on the server.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Exception Handling — @ControllerAdvice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Handle ALL exceptions globally in one class. Return clean JSON errors. Never expose stack traces to the client.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@ControllerAdvice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public class GlobalExceptionHandler {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@ExceptionHandler(UserNotFoundException.class)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public ResponseEntity&lt;?&gt; handleNotFound(UserNotFoundException e) {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return ResponseEntity.status(404)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  .body(new ErrorResponse(e.getMessage()));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}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@ExceptionHandler(Exception.class)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public ResponseEntity&lt;?&gt; handleGeneral(Exception e) {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return ResponseEntity.status(500)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  .body(new ErrorResponse("Something went wrong"));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}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Microservices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Monolithic vs Microservices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Monolithic</w:t>
            </w:r>
          </w:p>
        </w:tc>
        <w:tc>
          <w:tcPr>
            <w:tcW w:type="dxa" w:w="48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Microservices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large app, one codebase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split into small, independent services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deployment for everything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service deployed independently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shared database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service has its own database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 to scale individual features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only the service that needs it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crash can bring down everything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service failing doesn't affect others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Simple to develop initially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Better for large, complex, evolving systems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Synchronous Communication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Service A calls Service B and WAITS for a response before it continues. Like a phone call.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Tools: REST (HTTP) with RestTemplate (old), WebClient (modern), or Feign Client (@FeignClient).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Risk: if Service B is slow or down, Service A is blocked. Creates tight coupling.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@FeignClient(name = "payment-service", url = "http://payment-service")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interface PaymentClient {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@PostMapping("/payments")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PaymentResponse pay(@RequestBody PaymentRequest req);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Asynchronous Communication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Service A sends a message and does NOT wait. Message goes to a broker/queue. Service B processes it when ready. Like sending an email.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Tools: Apache Kafka, RabbitMQ, AWS SQS.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Advantage: services are fully decoupled. If Service B is down, messages wait safely in the queue.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case: notifications, order processing, email sending — anything that doesn't need an instant reply.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Security in Microservices — JWT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JWT (JSON Web Token) enables stateless, distributed authentication across all microservices.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1: User logs in. Auth Service verifies credentials and returns a JWT token.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2: Client stores the token and sends it in every request header.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3: Each service validates the token independently. No need to call the DB.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JWT has 3 parts: header.payload.signature — all base64 encoded.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Request header: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Authorization: Bearer eyJhbGciOiJIUzI1NiIsInR5cCI6IkpXVCJ9...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Spring Security is used to configure JWT filters, set up authentication, and protect API endpoints.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API Gateway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Single entry point for all client requests. Routes to the correct microservice. Also handles auth, rate limiting, and load balancing.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Client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└──&gt; API Gateway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     ├──&gt; User Service     (/users/**)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     ├──&gt; Order Service    (/orders/**)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     └──&gt; Payment Service  (/payments/**)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Spring Cloud Gateway is the standard API Gateway for Spring Boot microservices.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10. Frontend — HTML, CSS, JavaScript, Angular, Bootstrap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HTML5 Key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Tag / API</w:t>
            </w:r>
          </w:p>
        </w:tc>
        <w:tc>
          <w:tcPr>
            <w:tcW w:type="dxa" w:w="48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&lt;header&gt;, &lt;footer&gt;, &lt;nav&gt;, &lt;main&gt;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Semantic layout tags. Better for accessibility and SEO.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&lt;section&gt;, &lt;article&gt;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and structure content meaningfully.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&lt;form&gt;, &lt;input&gt;, &lt;label&gt;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input and form handling.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&lt;canvas&gt;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 2D graphics using JavaScript.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data in browser that persists after tab is closed.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sessionStorage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data in browser for the current session only.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CSS — Box Model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HTML element is a box with 4 layers from inside to outside: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Content (text / image)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&gt; Padding (space between content and border)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&gt; Border (visible line around element)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  &gt; Margin (space outside the border, between elements)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CSS — Key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Concept</w:t>
            </w:r>
          </w:p>
        </w:tc>
        <w:tc>
          <w:tcPr>
            <w:tcW w:type="dxa" w:w="48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Explanation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display: none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Removes element from page completely. Takes up NO space.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visibility: hidden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Hides element but it still takes up its space on the page.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position: relative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Positioned relative to its own normal position.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position: absolute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Positioned relative to nearest positioned ancestor.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position: fixed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to the viewport — stays even when you scroll.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display: flex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Flexbox. Arrange children in row or column. Use justify-content and align-items.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display: grid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Grid. Two-dimensional layout. Use grid-template-columns.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z-index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 order. Higher number = on top of lower elements.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CSS Specificity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styles &gt; IDs &gt; Classes &gt; Tags. More specific selector wins.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JavaScript — ES6+ Key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48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Explanation + Example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let / const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Block-scoped. const for fixed values, let when value changes. Avoid var (function-scoped, hoisted).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Arrow function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function syntax. const add = (a, b) =&gt; a + b;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Template literals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 expressions in strings. `Hello ${name}!`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Destructuring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values easily. const { name, age } = person;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Spread operator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 arrays/objects. const merged = [...arr1, ...arr2];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async / await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syntax for Promises. async function getData() { const res = await fetch('/api'); }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 chaining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 property access. user?.address?.city — no error if null.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Nullish coalescing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value if null/undefined. const name = user ?? 'Guest';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Angular — Core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Concept</w:t>
            </w:r>
          </w:p>
        </w:tc>
        <w:tc>
          <w:tcPr>
            <w:tcW w:type="dxa" w:w="48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is + Example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 block of Angular UI. Has TypeScript class + HTML template + CSS. @Component decorator.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Binding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types: Interpolation {{}}, Property [], Event (), Two-way [()].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Holds shared business logic/data. @Injectable. Injected via constructor.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Dependency Injection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 automatically provides services to components. Declare in constructor.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@NgIf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Structural directive. Conditionally show/hide an element.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@NgFor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Structural directive. Loop over an array in template. *ngFor="let item of items"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Transforms data for display. Built-in: uppercase, date, currency, async.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Observable (RxJS)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 of data over time. subscribe() to listen. Used for HTTP calls.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Subject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 Observable. Can emit values manually. Implements Observer pattern.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between components. RouterLink for links. RouterOutlet renders matched component.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HttpClient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Angular's built-in HTTP service. Returns Observables for API calls.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Bootstrap 5 — Grid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12-column grid system. Container &gt; Row &gt; Columns.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col-6 = half width, col-4 = one-third, col-3 = one-quarter, col-12 = full width.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Responsive breakpoints: sm (576px), md (768px), lg (992px), xl (1200px).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col-md-6 col-sm-12 to make it responsive (full width on small screens, half on medium+).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&lt;div class="container"&gt;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&lt;div class="row"&gt;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&lt;div class="col-md-6 col-sm-12"&gt;Left half&lt;/div&gt;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&lt;div class="col-md-6 col-sm-12"&gt;Right half&lt;/div&gt;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&lt;/div&gt;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&lt;/div&gt;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11. Logging &amp; Code Quality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SLF4J &amp; Lombok @Slf4j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SLF4J: logging interface/facade. Works with Logback (default in Spring Boot), Log4j2.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Lombok @Slf4j: auto-generates a log field. No manual Logger declaration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 levels (low to high): TRACE &lt; DEBUG &lt; INFO &lt; WARN &lt; ERROR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@Slf4j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@Service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public class UserService {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public void createUser(User u) {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log.debug("Debug info: {}", u);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log.info("Creating user: {}", u.getName());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log.warn("Something looks off");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log.error("Error occurred: {}", e.getMessage());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}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SonarQube — Continuous Code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Static code analysis tool. Scans your code for bugs, vulnerabilities, code smells, and duplications.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Code Smell: code that works but is poorly written (e.g. duplicated code, overly long methods, magic numbers).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Technical Debt: estimated time to fix all code quality issues SonarQube found.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Code Coverage: percentage of code exercised by unit tests. Aim for 80%+.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Quality Gate: pass/fail threshold. If coverage or issues exceed limits, CI pipeline fails.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top w:val="single" w:color="2E5F8A" w:sz="4" w:space="1"/>
        </w:pBdr>
        <w:spacing w:after="80" w:before="200"/>
        <w:jc w:val="center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Best of luck for your interview! You've got this!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2026-05-22T05:25:07.308Z</dcterms:created>
  <dcterms:modified xsi:type="dcterms:W3CDTF">2026-05-22T05:25:07.308Z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