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3498" w14:textId="77777777" w:rsidR="0077382C" w:rsidRPr="0077382C" w:rsidRDefault="0077382C" w:rsidP="0077382C">
      <w:pPr>
        <w:spacing w:before="100" w:beforeAutospacing="1" w:after="0" w:line="240" w:lineRule="auto"/>
        <w:ind w:left="360"/>
        <w:jc w:val="center"/>
        <w:rPr>
          <w:rFonts w:ascii="Calibri" w:hAnsi="Calibri" w:cs="Calibri"/>
          <w:b/>
          <w:bCs/>
          <w:spacing w:val="-2"/>
        </w:rPr>
      </w:pPr>
    </w:p>
    <w:p w14:paraId="744CD5BF" w14:textId="77777777" w:rsidR="0077382C" w:rsidRPr="0098157D" w:rsidRDefault="0077382C" w:rsidP="0077382C">
      <w:pPr>
        <w:spacing w:before="56"/>
        <w:jc w:val="center"/>
        <w:rPr>
          <w:rFonts w:ascii="Calibri" w:hAnsi="Calibri" w:cs="Calibri"/>
          <w:b/>
          <w:bCs/>
          <w:i/>
          <w:iCs/>
          <w:u w:val="single"/>
          <w:lang w:val="en-IN"/>
        </w:rPr>
      </w:pPr>
      <w:r w:rsidRPr="0098157D">
        <w:rPr>
          <w:rFonts w:ascii="Calibri" w:hAnsi="Calibri" w:cs="Calibri"/>
          <w:b/>
          <w:bCs/>
          <w:i/>
          <w:iCs/>
          <w:u w:val="single"/>
          <w:lang w:val="en-IN"/>
        </w:rPr>
        <w:t>Applied Machine Learning Professional Program</w:t>
      </w:r>
    </w:p>
    <w:p w14:paraId="5B954EA6" w14:textId="163DEBC5" w:rsidR="0077382C" w:rsidRPr="0077382C" w:rsidRDefault="0077382C" w:rsidP="0077382C">
      <w:pPr>
        <w:spacing w:before="56"/>
        <w:jc w:val="center"/>
        <w:rPr>
          <w:rFonts w:ascii="Calibri" w:hAnsi="Calibri" w:cs="Calibri"/>
          <w:i/>
          <w:iCs/>
        </w:rPr>
      </w:pPr>
      <w:r w:rsidRPr="0077382C">
        <w:rPr>
          <w:rFonts w:ascii="Calibri" w:hAnsi="Calibri" w:cs="Calibri"/>
          <w:b/>
          <w:i/>
          <w:iCs/>
        </w:rPr>
        <w:t xml:space="preserve">Duration: </w:t>
      </w:r>
      <w:r w:rsidRPr="0077382C">
        <w:rPr>
          <w:rFonts w:ascii="Calibri" w:hAnsi="Calibri" w:cs="Calibri"/>
          <w:b/>
          <w:i/>
          <w:iCs/>
          <w:spacing w:val="-1"/>
        </w:rPr>
        <w:t>5</w:t>
      </w:r>
      <w:r w:rsidRPr="0077382C">
        <w:rPr>
          <w:rFonts w:ascii="Calibri" w:hAnsi="Calibri" w:cs="Calibri"/>
          <w:i/>
          <w:iCs/>
        </w:rPr>
        <w:t xml:space="preserve"> days</w:t>
      </w:r>
    </w:p>
    <w:p w14:paraId="09F72DE5" w14:textId="77777777" w:rsidR="0077382C" w:rsidRPr="0077382C" w:rsidRDefault="0077382C" w:rsidP="00B227B2">
      <w:pPr>
        <w:pStyle w:val="TableParagraph"/>
        <w:spacing w:line="285" w:lineRule="exact"/>
        <w:ind w:left="360"/>
        <w:rPr>
          <w:rFonts w:eastAsiaTheme="minorEastAsia"/>
          <w:b/>
          <w:bCs/>
          <w:lang w:val="en-IN"/>
        </w:rPr>
      </w:pPr>
      <w:r w:rsidRPr="0077382C">
        <w:rPr>
          <w:rFonts w:eastAsiaTheme="minorEastAsia"/>
          <w:b/>
          <w:bCs/>
        </w:rPr>
        <w:t>Overview</w:t>
      </w:r>
      <w:r w:rsidRPr="0077382C">
        <w:rPr>
          <w:rFonts w:eastAsiaTheme="minorEastAsia"/>
          <w:b/>
          <w:bCs/>
          <w:lang w:val="en-IN"/>
        </w:rPr>
        <w:t>:</w:t>
      </w:r>
    </w:p>
    <w:p w14:paraId="3474D4D2" w14:textId="1C68A818" w:rsidR="0077382C" w:rsidRPr="00B227B2" w:rsidRDefault="004A694C" w:rsidP="004A694C">
      <w:pPr>
        <w:pStyle w:val="TableParagraph"/>
        <w:spacing w:line="285" w:lineRule="exact"/>
        <w:ind w:left="73" w:hanging="357"/>
        <w:rPr>
          <w:rFonts w:eastAsiaTheme="minorEastAsia"/>
          <w:b/>
          <w:bCs/>
          <w:lang w:val="en-IN"/>
        </w:rPr>
      </w:pPr>
      <w:r>
        <w:rPr>
          <w:rFonts w:eastAsiaTheme="minorEastAsia"/>
          <w:b/>
          <w:bCs/>
          <w:lang w:val="en-IN"/>
        </w:rPr>
        <w:t xml:space="preserve">      </w:t>
      </w:r>
      <w:r w:rsidR="0077382C" w:rsidRPr="0077382C">
        <w:rPr>
          <w:rFonts w:eastAsiaTheme="minorEastAsia"/>
          <w:b/>
          <w:bCs/>
          <w:lang w:val="en-IN"/>
        </w:rPr>
        <w:t> </w:t>
      </w:r>
      <w:r w:rsidR="0077382C" w:rsidRPr="0077382C">
        <w:rPr>
          <w:bCs/>
        </w:rPr>
        <w:t xml:space="preserve">This intensive </w:t>
      </w:r>
      <w:r w:rsidR="0077382C" w:rsidRPr="0077382C">
        <w:rPr>
          <w:b/>
          <w:bCs/>
        </w:rPr>
        <w:t>5-Day Machine Learning Bootcamp</w:t>
      </w:r>
      <w:r w:rsidR="0077382C" w:rsidRPr="0077382C">
        <w:rPr>
          <w:bCs/>
        </w:rPr>
        <w:t xml:space="preserve"> is designed to provide participants with a strong foundation in Machine Learning and practical experience in building end-</w:t>
      </w:r>
      <w:proofErr w:type="gramStart"/>
      <w:r w:rsidR="0077382C" w:rsidRPr="0077382C">
        <w:rPr>
          <w:bCs/>
        </w:rPr>
        <w:t>to</w:t>
      </w:r>
      <w:proofErr w:type="gramEnd"/>
      <w:r w:rsidR="0077382C" w:rsidRPr="0077382C">
        <w:rPr>
          <w:bCs/>
        </w:rPr>
        <w:t>-end ML solutions. The program covers the complete machine learning lifecycle, including data preprocessing, exploratory data analysis, supervised and unsupervised learning algorithms, model evaluation, hyperparameter tuning, and deployment concepts.</w:t>
      </w:r>
    </w:p>
    <w:p w14:paraId="4C41B23D" w14:textId="77777777" w:rsidR="00B227B2" w:rsidRDefault="00B227B2" w:rsidP="00B227B2">
      <w:pPr>
        <w:spacing w:after="0"/>
        <w:jc w:val="both"/>
        <w:rPr>
          <w:rFonts w:ascii="Calibri" w:hAnsi="Calibri" w:cs="Calibri"/>
          <w:b/>
        </w:rPr>
      </w:pPr>
    </w:p>
    <w:p w14:paraId="01155D66" w14:textId="446E0850" w:rsidR="0077382C" w:rsidRPr="0077382C" w:rsidRDefault="0077382C" w:rsidP="00B227B2">
      <w:pPr>
        <w:spacing w:after="0"/>
        <w:jc w:val="both"/>
        <w:rPr>
          <w:rFonts w:ascii="Calibri" w:hAnsi="Calibri" w:cs="Calibri"/>
          <w:b/>
        </w:rPr>
      </w:pPr>
      <w:r w:rsidRPr="0077382C">
        <w:rPr>
          <w:rFonts w:ascii="Calibri" w:hAnsi="Calibri" w:cs="Calibri"/>
          <w:b/>
        </w:rPr>
        <w:t>Audience</w:t>
      </w:r>
      <w:r w:rsidRPr="0077382C">
        <w:rPr>
          <w:rFonts w:ascii="Calibri" w:hAnsi="Calibri" w:cs="Calibri"/>
          <w:b/>
          <w:spacing w:val="-3"/>
        </w:rPr>
        <w:t xml:space="preserve"> </w:t>
      </w:r>
      <w:r w:rsidRPr="0077382C">
        <w:rPr>
          <w:rFonts w:ascii="Calibri" w:hAnsi="Calibri" w:cs="Calibri"/>
          <w:b/>
        </w:rPr>
        <w:t>Profile:</w:t>
      </w:r>
    </w:p>
    <w:p w14:paraId="653FBDB0" w14:textId="61942530" w:rsidR="0077382C" w:rsidRPr="00B227B2" w:rsidRDefault="0077382C" w:rsidP="00B227B2">
      <w:pPr>
        <w:pStyle w:val="BodyText"/>
        <w:spacing w:before="2" w:after="0"/>
        <w:rPr>
          <w:rFonts w:ascii="Calibri" w:hAnsi="Calibri" w:cs="Calibri"/>
        </w:rPr>
      </w:pPr>
      <w:r w:rsidRPr="0077382C">
        <w:rPr>
          <w:rFonts w:ascii="Calibri" w:hAnsi="Calibri" w:cs="Calibri"/>
        </w:rPr>
        <w:t>The training is suitable for professionals like software developer, Data Analyst, Business Analyst and all IT professionals aiming to expand into predictive analytics and machine learning.</w:t>
      </w:r>
    </w:p>
    <w:p w14:paraId="14E5B982" w14:textId="77777777" w:rsidR="00B227B2" w:rsidRDefault="00B227B2" w:rsidP="00B227B2">
      <w:pPr>
        <w:spacing w:after="0"/>
        <w:rPr>
          <w:rFonts w:ascii="Calibri" w:hAnsi="Calibri" w:cs="Calibri"/>
          <w:b/>
        </w:rPr>
      </w:pPr>
    </w:p>
    <w:p w14:paraId="36BC3BD7" w14:textId="37B0CE43" w:rsidR="0077382C" w:rsidRPr="0077382C" w:rsidRDefault="0077382C" w:rsidP="00B227B2">
      <w:pPr>
        <w:spacing w:after="0"/>
        <w:rPr>
          <w:rFonts w:ascii="Calibri" w:hAnsi="Calibri" w:cs="Calibri"/>
          <w:b/>
        </w:rPr>
      </w:pPr>
      <w:r w:rsidRPr="0077382C">
        <w:rPr>
          <w:rFonts w:ascii="Calibri" w:hAnsi="Calibri" w:cs="Calibri"/>
          <w:b/>
        </w:rPr>
        <w:t>Prerequisite</w:t>
      </w:r>
      <w:r w:rsidR="00EC42DF">
        <w:rPr>
          <w:rFonts w:ascii="Calibri" w:hAnsi="Calibri" w:cs="Calibri"/>
          <w:b/>
        </w:rPr>
        <w:t>:</w:t>
      </w:r>
    </w:p>
    <w:p w14:paraId="572AC8A8" w14:textId="4D545135" w:rsidR="0077382C" w:rsidRPr="0077382C" w:rsidRDefault="0077382C" w:rsidP="00B227B2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b/>
        </w:rPr>
      </w:pPr>
      <w:r w:rsidRPr="0077382C">
        <w:rPr>
          <w:rFonts w:ascii="Calibri" w:hAnsi="Calibri" w:cs="Calibri"/>
          <w:bCs/>
          <w:lang w:val="en-IN"/>
        </w:rPr>
        <w:t xml:space="preserve">Basic understanding of programming concepts. </w:t>
      </w:r>
    </w:p>
    <w:p w14:paraId="1F60BCA9" w14:textId="6DF56D48" w:rsidR="0077382C" w:rsidRPr="0077382C" w:rsidRDefault="0077382C" w:rsidP="0077382C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bCs/>
          <w:lang w:val="en-IN"/>
        </w:rPr>
      </w:pPr>
      <w:r w:rsidRPr="0077382C">
        <w:rPr>
          <w:rFonts w:ascii="Calibri" w:hAnsi="Calibri" w:cs="Calibri"/>
          <w:bCs/>
          <w:lang w:val="en-IN"/>
        </w:rPr>
        <w:t xml:space="preserve">Familiarity with Python fundamentals (variables, loops, functions, and data structures). </w:t>
      </w:r>
    </w:p>
    <w:p w14:paraId="5D325AE3" w14:textId="4E6EDB66" w:rsidR="0077382C" w:rsidRPr="0077382C" w:rsidRDefault="0077382C" w:rsidP="0077382C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bCs/>
          <w:lang w:val="en-IN"/>
        </w:rPr>
      </w:pPr>
      <w:r w:rsidRPr="0077382C">
        <w:rPr>
          <w:rFonts w:ascii="Calibri" w:hAnsi="Calibri" w:cs="Calibri"/>
          <w:bCs/>
          <w:lang w:val="en-IN"/>
        </w:rPr>
        <w:t xml:space="preserve">Basic knowledge of mathematics and statistics: </w:t>
      </w:r>
    </w:p>
    <w:p w14:paraId="0FBE9E6C" w14:textId="77777777" w:rsidR="0077382C" w:rsidRPr="0077382C" w:rsidRDefault="0077382C" w:rsidP="0077382C">
      <w:pPr>
        <w:pStyle w:val="ListParagraph"/>
        <w:numPr>
          <w:ilvl w:val="1"/>
          <w:numId w:val="11"/>
        </w:numPr>
        <w:spacing w:line="240" w:lineRule="auto"/>
        <w:rPr>
          <w:rFonts w:ascii="Calibri" w:hAnsi="Calibri" w:cs="Calibri"/>
          <w:bCs/>
          <w:lang w:val="en-IN"/>
        </w:rPr>
      </w:pPr>
      <w:r w:rsidRPr="0077382C">
        <w:rPr>
          <w:rFonts w:ascii="Calibri" w:hAnsi="Calibri" w:cs="Calibri"/>
          <w:bCs/>
          <w:lang w:val="en-IN"/>
        </w:rPr>
        <w:t xml:space="preserve">Mean, median, variance </w:t>
      </w:r>
    </w:p>
    <w:p w14:paraId="58D4E625" w14:textId="77777777" w:rsidR="0077382C" w:rsidRPr="0077382C" w:rsidRDefault="0077382C" w:rsidP="0077382C">
      <w:pPr>
        <w:pStyle w:val="ListParagraph"/>
        <w:numPr>
          <w:ilvl w:val="1"/>
          <w:numId w:val="11"/>
        </w:numPr>
        <w:spacing w:line="240" w:lineRule="auto"/>
        <w:rPr>
          <w:rFonts w:ascii="Calibri" w:hAnsi="Calibri" w:cs="Calibri"/>
          <w:bCs/>
          <w:lang w:val="en-IN"/>
        </w:rPr>
      </w:pPr>
      <w:r w:rsidRPr="0077382C">
        <w:rPr>
          <w:rFonts w:ascii="Calibri" w:hAnsi="Calibri" w:cs="Calibri"/>
          <w:bCs/>
          <w:lang w:val="en-IN"/>
        </w:rPr>
        <w:t xml:space="preserve">Probability fundamentals </w:t>
      </w:r>
    </w:p>
    <w:p w14:paraId="7078E699" w14:textId="67153DB2" w:rsidR="0077382C" w:rsidRPr="00B227B2" w:rsidRDefault="0077382C" w:rsidP="0077382C">
      <w:pPr>
        <w:pStyle w:val="ListParagraph"/>
        <w:numPr>
          <w:ilvl w:val="1"/>
          <w:numId w:val="11"/>
        </w:numPr>
        <w:spacing w:line="240" w:lineRule="auto"/>
        <w:rPr>
          <w:rFonts w:ascii="Calibri" w:hAnsi="Calibri" w:cs="Calibri"/>
          <w:bCs/>
          <w:lang w:val="en-IN"/>
        </w:rPr>
      </w:pPr>
      <w:r w:rsidRPr="0077382C">
        <w:rPr>
          <w:rFonts w:ascii="Calibri" w:hAnsi="Calibri" w:cs="Calibri"/>
          <w:bCs/>
          <w:lang w:val="en-IN"/>
        </w:rPr>
        <w:t>Graph interpretation</w:t>
      </w:r>
    </w:p>
    <w:p w14:paraId="69335D40" w14:textId="77777777" w:rsidR="0077382C" w:rsidRPr="0077382C" w:rsidRDefault="0077382C" w:rsidP="00B227B2">
      <w:pPr>
        <w:spacing w:after="0" w:line="240" w:lineRule="auto"/>
        <w:rPr>
          <w:rFonts w:ascii="Calibri" w:hAnsi="Calibri" w:cs="Calibri"/>
          <w:b/>
        </w:rPr>
      </w:pPr>
      <w:r w:rsidRPr="0077382C">
        <w:rPr>
          <w:rFonts w:ascii="Calibri" w:hAnsi="Calibri" w:cs="Calibri"/>
          <w:b/>
        </w:rPr>
        <w:t>Course</w:t>
      </w:r>
      <w:r w:rsidRPr="0077382C">
        <w:rPr>
          <w:rFonts w:ascii="Calibri" w:hAnsi="Calibri" w:cs="Calibri"/>
          <w:b/>
          <w:spacing w:val="-5"/>
        </w:rPr>
        <w:t xml:space="preserve"> </w:t>
      </w:r>
      <w:r w:rsidRPr="0077382C">
        <w:rPr>
          <w:rFonts w:ascii="Calibri" w:hAnsi="Calibri" w:cs="Calibri"/>
          <w:b/>
        </w:rPr>
        <w:t>Syllabus:</w:t>
      </w:r>
    </w:p>
    <w:p w14:paraId="728D446D" w14:textId="448589D8" w:rsidR="0077382C" w:rsidRPr="0077382C" w:rsidRDefault="0077382C" w:rsidP="00B227B2">
      <w:pPr>
        <w:spacing w:after="0"/>
        <w:rPr>
          <w:rFonts w:ascii="Calibri" w:hAnsi="Calibri" w:cs="Calibri"/>
          <w:b/>
          <w:bCs/>
        </w:rPr>
      </w:pPr>
      <w:r w:rsidRPr="0077382C">
        <w:rPr>
          <w:rFonts w:ascii="Calibri" w:hAnsi="Calibri" w:cs="Calibri"/>
          <w:lang w:val="de-DE"/>
        </w:rPr>
        <w:t xml:space="preserve"> </w:t>
      </w:r>
      <w:r w:rsidRPr="0077382C">
        <w:rPr>
          <w:rFonts w:ascii="Calibri" w:hAnsi="Calibri" w:cs="Calibri"/>
          <w:b/>
          <w:bCs/>
        </w:rPr>
        <w:t>Day 1: ML Foundations &amp; Python for ML</w:t>
      </w:r>
    </w:p>
    <w:p w14:paraId="268A70AA" w14:textId="56F15C52" w:rsidR="0077382C" w:rsidRPr="0077382C" w:rsidRDefault="0077382C" w:rsidP="0077382C">
      <w:pPr>
        <w:pStyle w:val="ListParagraph"/>
        <w:numPr>
          <w:ilvl w:val="0"/>
          <w:numId w:val="12"/>
        </w:numPr>
        <w:spacing w:after="0" w:line="259" w:lineRule="auto"/>
        <w:rPr>
          <w:rFonts w:ascii="Calibri" w:hAnsi="Calibri" w:cs="Calibri"/>
        </w:rPr>
      </w:pPr>
      <w:r w:rsidRPr="0077382C">
        <w:rPr>
          <w:rFonts w:ascii="Calibri" w:hAnsi="Calibri" w:cs="Calibri"/>
        </w:rPr>
        <w:t>Introduction to AI, ML &amp; DL</w:t>
      </w:r>
    </w:p>
    <w:p w14:paraId="2BBBE4AF" w14:textId="58C415D9" w:rsidR="0077382C" w:rsidRPr="0077382C" w:rsidRDefault="0077382C" w:rsidP="0077382C">
      <w:pPr>
        <w:pStyle w:val="ListParagraph"/>
        <w:numPr>
          <w:ilvl w:val="0"/>
          <w:numId w:val="12"/>
        </w:numPr>
        <w:spacing w:after="0" w:line="259" w:lineRule="auto"/>
        <w:rPr>
          <w:rFonts w:ascii="Calibri" w:hAnsi="Calibri" w:cs="Calibri"/>
        </w:rPr>
      </w:pPr>
      <w:r w:rsidRPr="0077382C">
        <w:rPr>
          <w:rFonts w:ascii="Calibri" w:hAnsi="Calibri" w:cs="Calibri"/>
        </w:rPr>
        <w:t>ML Lifecycle</w:t>
      </w:r>
    </w:p>
    <w:p w14:paraId="6C685CCB" w14:textId="6F53075C" w:rsidR="0077382C" w:rsidRPr="0077382C" w:rsidRDefault="0077382C" w:rsidP="0077382C">
      <w:pPr>
        <w:pStyle w:val="ListParagraph"/>
        <w:numPr>
          <w:ilvl w:val="0"/>
          <w:numId w:val="12"/>
        </w:numPr>
        <w:spacing w:after="0" w:line="259" w:lineRule="auto"/>
        <w:rPr>
          <w:rFonts w:ascii="Calibri" w:hAnsi="Calibri" w:cs="Calibri"/>
        </w:rPr>
      </w:pPr>
      <w:r w:rsidRPr="0077382C">
        <w:rPr>
          <w:rFonts w:ascii="Calibri" w:hAnsi="Calibri" w:cs="Calibri"/>
        </w:rPr>
        <w:t>Python Refresher</w:t>
      </w:r>
    </w:p>
    <w:p w14:paraId="3756D23D" w14:textId="046F8DFC" w:rsidR="0077382C" w:rsidRPr="0077382C" w:rsidRDefault="0077382C" w:rsidP="0077382C">
      <w:pPr>
        <w:pStyle w:val="ListParagraph"/>
        <w:numPr>
          <w:ilvl w:val="0"/>
          <w:numId w:val="12"/>
        </w:numPr>
        <w:spacing w:after="0" w:line="259" w:lineRule="auto"/>
        <w:rPr>
          <w:rFonts w:ascii="Calibri" w:hAnsi="Calibri" w:cs="Calibri"/>
        </w:rPr>
      </w:pPr>
      <w:r w:rsidRPr="0077382C">
        <w:rPr>
          <w:rFonts w:ascii="Calibri" w:hAnsi="Calibri" w:cs="Calibri"/>
        </w:rPr>
        <w:t xml:space="preserve">NumPy &amp; Pandas </w:t>
      </w:r>
    </w:p>
    <w:p w14:paraId="6DF9106E" w14:textId="7DF37FFC" w:rsidR="0077382C" w:rsidRPr="0077382C" w:rsidRDefault="0077382C" w:rsidP="0077382C">
      <w:pPr>
        <w:pStyle w:val="ListParagraph"/>
        <w:numPr>
          <w:ilvl w:val="0"/>
          <w:numId w:val="12"/>
        </w:numPr>
        <w:spacing w:after="0" w:line="259" w:lineRule="auto"/>
        <w:rPr>
          <w:rFonts w:ascii="Calibri" w:hAnsi="Calibri" w:cs="Calibri"/>
        </w:rPr>
      </w:pPr>
      <w:r w:rsidRPr="0077382C">
        <w:rPr>
          <w:rFonts w:ascii="Calibri" w:hAnsi="Calibri" w:cs="Calibri"/>
        </w:rPr>
        <w:t>Data Preprocessing</w:t>
      </w:r>
    </w:p>
    <w:p w14:paraId="522EF1E8" w14:textId="18CC3AD1" w:rsidR="0077382C" w:rsidRPr="0077382C" w:rsidRDefault="0077382C" w:rsidP="0077382C">
      <w:pPr>
        <w:pStyle w:val="ListParagraph"/>
        <w:numPr>
          <w:ilvl w:val="0"/>
          <w:numId w:val="12"/>
        </w:numPr>
        <w:spacing w:after="0" w:line="259" w:lineRule="auto"/>
        <w:rPr>
          <w:rFonts w:ascii="Calibri" w:hAnsi="Calibri" w:cs="Calibri"/>
        </w:rPr>
      </w:pPr>
      <w:r w:rsidRPr="0077382C">
        <w:rPr>
          <w:rFonts w:ascii="Calibri" w:hAnsi="Calibri" w:cs="Calibri"/>
        </w:rPr>
        <w:t>Exploratory Data Analysis (EDA)</w:t>
      </w:r>
    </w:p>
    <w:p w14:paraId="69CFA986" w14:textId="77777777" w:rsidR="0077382C" w:rsidRPr="0077382C" w:rsidRDefault="0077382C" w:rsidP="0077382C">
      <w:pPr>
        <w:spacing w:after="0"/>
        <w:rPr>
          <w:rFonts w:ascii="Calibri" w:hAnsi="Calibri" w:cs="Calibri"/>
        </w:rPr>
      </w:pPr>
    </w:p>
    <w:p w14:paraId="5EA76979" w14:textId="5437106E" w:rsidR="0077382C" w:rsidRPr="0077382C" w:rsidRDefault="0077382C" w:rsidP="0077382C">
      <w:pPr>
        <w:spacing w:after="0"/>
        <w:rPr>
          <w:rFonts w:ascii="Calibri" w:hAnsi="Calibri" w:cs="Calibri"/>
          <w:b/>
          <w:bCs/>
        </w:rPr>
      </w:pPr>
      <w:r w:rsidRPr="0077382C">
        <w:rPr>
          <w:rFonts w:ascii="Calibri" w:hAnsi="Calibri" w:cs="Calibri"/>
          <w:b/>
          <w:bCs/>
        </w:rPr>
        <w:t>Day 2: Supervised Learning – Regression Models</w:t>
      </w:r>
    </w:p>
    <w:p w14:paraId="31634CE3" w14:textId="77777777" w:rsidR="0077382C" w:rsidRPr="0077382C" w:rsidRDefault="0077382C" w:rsidP="0077382C">
      <w:pPr>
        <w:pStyle w:val="ListParagraph"/>
        <w:numPr>
          <w:ilvl w:val="0"/>
          <w:numId w:val="13"/>
        </w:numPr>
        <w:rPr>
          <w:rFonts w:ascii="Calibri" w:hAnsi="Calibri" w:cs="Calibri"/>
          <w:color w:val="000000"/>
        </w:rPr>
      </w:pPr>
      <w:r w:rsidRPr="0077382C">
        <w:rPr>
          <w:rFonts w:ascii="Calibri" w:hAnsi="Calibri" w:cs="Calibri"/>
          <w:color w:val="000000"/>
        </w:rPr>
        <w:t xml:space="preserve">Linear Regression, </w:t>
      </w:r>
    </w:p>
    <w:p w14:paraId="389645FC" w14:textId="77777777" w:rsidR="0077382C" w:rsidRPr="0077382C" w:rsidRDefault="0077382C" w:rsidP="0077382C">
      <w:pPr>
        <w:pStyle w:val="ListParagraph"/>
        <w:numPr>
          <w:ilvl w:val="0"/>
          <w:numId w:val="13"/>
        </w:numPr>
        <w:rPr>
          <w:rFonts w:ascii="Calibri" w:hAnsi="Calibri" w:cs="Calibri"/>
          <w:color w:val="000000"/>
        </w:rPr>
      </w:pPr>
      <w:r w:rsidRPr="0077382C">
        <w:rPr>
          <w:rFonts w:ascii="Calibri" w:hAnsi="Calibri" w:cs="Calibri"/>
          <w:color w:val="000000"/>
        </w:rPr>
        <w:t xml:space="preserve">Multiple Linear Regression, </w:t>
      </w:r>
    </w:p>
    <w:p w14:paraId="594402F0" w14:textId="77777777" w:rsidR="0077382C" w:rsidRPr="0077382C" w:rsidRDefault="0077382C" w:rsidP="0077382C">
      <w:pPr>
        <w:pStyle w:val="ListParagraph"/>
        <w:numPr>
          <w:ilvl w:val="0"/>
          <w:numId w:val="13"/>
        </w:numPr>
        <w:rPr>
          <w:rFonts w:ascii="Calibri" w:hAnsi="Calibri" w:cs="Calibri"/>
          <w:color w:val="000000"/>
        </w:rPr>
      </w:pPr>
      <w:r w:rsidRPr="0077382C">
        <w:rPr>
          <w:rFonts w:ascii="Calibri" w:hAnsi="Calibri" w:cs="Calibri"/>
          <w:color w:val="000000"/>
        </w:rPr>
        <w:t xml:space="preserve">Polynomial Regression, </w:t>
      </w:r>
    </w:p>
    <w:p w14:paraId="2288F967" w14:textId="3CB4E633" w:rsidR="0077382C" w:rsidRPr="00B227B2" w:rsidRDefault="0077382C" w:rsidP="00B227B2">
      <w:pPr>
        <w:pStyle w:val="ListParagraph"/>
        <w:numPr>
          <w:ilvl w:val="0"/>
          <w:numId w:val="13"/>
        </w:numPr>
        <w:rPr>
          <w:rFonts w:ascii="Calibri" w:hAnsi="Calibri" w:cs="Calibri"/>
          <w:color w:val="000000"/>
        </w:rPr>
      </w:pPr>
      <w:r w:rsidRPr="0077382C">
        <w:rPr>
          <w:rFonts w:ascii="Calibri" w:hAnsi="Calibri" w:cs="Calibri"/>
          <w:color w:val="000000"/>
        </w:rPr>
        <w:t>Regression Evaluation Metrics (MAE, MSE, RMSE, R²),</w:t>
      </w:r>
    </w:p>
    <w:p w14:paraId="63ACD476" w14:textId="0D2D34C2" w:rsidR="0077382C" w:rsidRPr="00B227B2" w:rsidRDefault="0077382C" w:rsidP="00B227B2">
      <w:pPr>
        <w:pStyle w:val="ListParagraph"/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77382C">
        <w:rPr>
          <w:rFonts w:ascii="Calibri" w:hAnsi="Calibri" w:cs="Calibri"/>
          <w:color w:val="000000"/>
        </w:rPr>
        <w:t>Feature Engineering</w:t>
      </w:r>
    </w:p>
    <w:p w14:paraId="01ECF72A" w14:textId="276DCC38" w:rsidR="0077382C" w:rsidRPr="0077382C" w:rsidRDefault="0077382C" w:rsidP="0077382C">
      <w:pPr>
        <w:spacing w:after="0"/>
        <w:rPr>
          <w:rFonts w:ascii="Calibri" w:hAnsi="Calibri" w:cs="Calibri"/>
          <w:b/>
          <w:bCs/>
        </w:rPr>
      </w:pPr>
      <w:r w:rsidRPr="0077382C">
        <w:rPr>
          <w:rFonts w:ascii="Calibri" w:hAnsi="Calibri" w:cs="Calibri"/>
          <w:b/>
          <w:bCs/>
        </w:rPr>
        <w:t>Day 3: Supervised Learning – Classification Models</w:t>
      </w:r>
    </w:p>
    <w:p w14:paraId="2C58F6E9" w14:textId="77777777" w:rsidR="0077382C" w:rsidRPr="0077382C" w:rsidRDefault="0077382C" w:rsidP="0077382C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</w:rPr>
      </w:pPr>
      <w:r w:rsidRPr="0077382C">
        <w:rPr>
          <w:rFonts w:ascii="Calibri" w:hAnsi="Calibri" w:cs="Calibri"/>
        </w:rPr>
        <w:t xml:space="preserve">Logistic Regression, Decision Trees, </w:t>
      </w:r>
    </w:p>
    <w:p w14:paraId="1938B11E" w14:textId="77777777" w:rsidR="0077382C" w:rsidRPr="0077382C" w:rsidRDefault="0077382C" w:rsidP="0077382C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</w:rPr>
      </w:pPr>
      <w:r w:rsidRPr="0077382C">
        <w:rPr>
          <w:rFonts w:ascii="Calibri" w:hAnsi="Calibri" w:cs="Calibri"/>
        </w:rPr>
        <w:t xml:space="preserve">K-Nearest Neighbors (KNN), </w:t>
      </w:r>
    </w:p>
    <w:p w14:paraId="3740BD2A" w14:textId="77777777" w:rsidR="0077382C" w:rsidRPr="0077382C" w:rsidRDefault="0077382C" w:rsidP="0077382C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</w:rPr>
      </w:pPr>
      <w:r w:rsidRPr="0077382C">
        <w:rPr>
          <w:rFonts w:ascii="Calibri" w:hAnsi="Calibri" w:cs="Calibri"/>
        </w:rPr>
        <w:t xml:space="preserve">Naïve Bayes, </w:t>
      </w:r>
    </w:p>
    <w:p w14:paraId="13FF16A6" w14:textId="2EEF8EA9" w:rsidR="0077382C" w:rsidRPr="0077382C" w:rsidRDefault="0077382C" w:rsidP="0077382C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</w:rPr>
      </w:pPr>
      <w:r w:rsidRPr="0077382C">
        <w:rPr>
          <w:rFonts w:ascii="Calibri" w:hAnsi="Calibri" w:cs="Calibri"/>
        </w:rPr>
        <w:t>Classification Metrics (Accuracy, Precision, Recall, F1-Score, ROC-AUC)</w:t>
      </w:r>
    </w:p>
    <w:p w14:paraId="00F3787D" w14:textId="77777777" w:rsidR="0077382C" w:rsidRPr="0077382C" w:rsidRDefault="0077382C" w:rsidP="0077382C">
      <w:pPr>
        <w:spacing w:after="0"/>
        <w:rPr>
          <w:rFonts w:ascii="Calibri" w:hAnsi="Calibri" w:cs="Calibri"/>
          <w:b/>
          <w:bCs/>
        </w:rPr>
      </w:pPr>
    </w:p>
    <w:p w14:paraId="3215F4F3" w14:textId="77777777" w:rsidR="00B227B2" w:rsidRDefault="00B227B2" w:rsidP="0077382C">
      <w:pPr>
        <w:spacing w:after="0"/>
        <w:rPr>
          <w:rFonts w:ascii="Calibri" w:hAnsi="Calibri" w:cs="Calibri"/>
          <w:b/>
          <w:bCs/>
        </w:rPr>
      </w:pPr>
    </w:p>
    <w:p w14:paraId="545E9A4E" w14:textId="77777777" w:rsidR="004A694C" w:rsidRDefault="004A694C" w:rsidP="0077382C">
      <w:pPr>
        <w:spacing w:after="0"/>
        <w:rPr>
          <w:rFonts w:ascii="Calibri" w:hAnsi="Calibri" w:cs="Calibri"/>
          <w:b/>
          <w:bCs/>
        </w:rPr>
      </w:pPr>
    </w:p>
    <w:p w14:paraId="3C14899D" w14:textId="0A14A084" w:rsidR="0077382C" w:rsidRPr="0077382C" w:rsidRDefault="0077382C" w:rsidP="0077382C">
      <w:pPr>
        <w:spacing w:after="0"/>
        <w:rPr>
          <w:rFonts w:ascii="Calibri" w:hAnsi="Calibri" w:cs="Calibri"/>
          <w:b/>
          <w:bCs/>
        </w:rPr>
      </w:pPr>
      <w:r w:rsidRPr="0077382C">
        <w:rPr>
          <w:rFonts w:ascii="Calibri" w:hAnsi="Calibri" w:cs="Calibri"/>
          <w:b/>
          <w:bCs/>
        </w:rPr>
        <w:t>Day 4: Advanced Machine Learning Models</w:t>
      </w:r>
    </w:p>
    <w:p w14:paraId="0A07CF88" w14:textId="77777777" w:rsidR="0077382C" w:rsidRPr="0077382C" w:rsidRDefault="0077382C" w:rsidP="0077382C">
      <w:pPr>
        <w:pStyle w:val="ListParagraph"/>
        <w:numPr>
          <w:ilvl w:val="0"/>
          <w:numId w:val="15"/>
        </w:numPr>
        <w:spacing w:after="0" w:line="259" w:lineRule="auto"/>
        <w:rPr>
          <w:rFonts w:ascii="Calibri" w:hAnsi="Calibri" w:cs="Calibri"/>
        </w:rPr>
      </w:pPr>
      <w:r w:rsidRPr="0077382C">
        <w:rPr>
          <w:rFonts w:ascii="Calibri" w:hAnsi="Calibri" w:cs="Calibri"/>
        </w:rPr>
        <w:t xml:space="preserve">Random Forest, </w:t>
      </w:r>
    </w:p>
    <w:p w14:paraId="74281A62" w14:textId="77777777" w:rsidR="0077382C" w:rsidRPr="0077382C" w:rsidRDefault="0077382C" w:rsidP="0077382C">
      <w:pPr>
        <w:pStyle w:val="ListParagraph"/>
        <w:numPr>
          <w:ilvl w:val="0"/>
          <w:numId w:val="15"/>
        </w:numPr>
        <w:spacing w:after="0" w:line="259" w:lineRule="auto"/>
        <w:rPr>
          <w:rFonts w:ascii="Calibri" w:hAnsi="Calibri" w:cs="Calibri"/>
        </w:rPr>
      </w:pPr>
      <w:r w:rsidRPr="0077382C">
        <w:rPr>
          <w:rFonts w:ascii="Calibri" w:hAnsi="Calibri" w:cs="Calibri"/>
        </w:rPr>
        <w:t xml:space="preserve">Gradient Boosting, </w:t>
      </w:r>
    </w:p>
    <w:p w14:paraId="42F7239F" w14:textId="77777777" w:rsidR="0077382C" w:rsidRPr="0077382C" w:rsidRDefault="0077382C" w:rsidP="0077382C">
      <w:pPr>
        <w:pStyle w:val="ListParagraph"/>
        <w:numPr>
          <w:ilvl w:val="0"/>
          <w:numId w:val="15"/>
        </w:numPr>
        <w:spacing w:after="0" w:line="259" w:lineRule="auto"/>
        <w:rPr>
          <w:rFonts w:ascii="Calibri" w:hAnsi="Calibri" w:cs="Calibri"/>
        </w:rPr>
      </w:pPr>
      <w:proofErr w:type="spellStart"/>
      <w:r w:rsidRPr="0077382C">
        <w:rPr>
          <w:rFonts w:ascii="Calibri" w:hAnsi="Calibri" w:cs="Calibri"/>
        </w:rPr>
        <w:t>XGBoost</w:t>
      </w:r>
      <w:proofErr w:type="spellEnd"/>
      <w:r w:rsidRPr="0077382C">
        <w:rPr>
          <w:rFonts w:ascii="Calibri" w:hAnsi="Calibri" w:cs="Calibri"/>
        </w:rPr>
        <w:t xml:space="preserve">, </w:t>
      </w:r>
    </w:p>
    <w:p w14:paraId="111441F4" w14:textId="77777777" w:rsidR="0077382C" w:rsidRPr="0077382C" w:rsidRDefault="0077382C" w:rsidP="0077382C">
      <w:pPr>
        <w:pStyle w:val="ListParagraph"/>
        <w:numPr>
          <w:ilvl w:val="0"/>
          <w:numId w:val="15"/>
        </w:numPr>
        <w:spacing w:after="0" w:line="259" w:lineRule="auto"/>
        <w:rPr>
          <w:rFonts w:ascii="Calibri" w:hAnsi="Calibri" w:cs="Calibri"/>
        </w:rPr>
      </w:pPr>
      <w:r w:rsidRPr="0077382C">
        <w:rPr>
          <w:rFonts w:ascii="Calibri" w:hAnsi="Calibri" w:cs="Calibri"/>
        </w:rPr>
        <w:t xml:space="preserve">Ensemble Learning, </w:t>
      </w:r>
    </w:p>
    <w:p w14:paraId="29D8D7B7" w14:textId="77777777" w:rsidR="0077382C" w:rsidRPr="0077382C" w:rsidRDefault="0077382C" w:rsidP="0077382C">
      <w:pPr>
        <w:pStyle w:val="ListParagraph"/>
        <w:numPr>
          <w:ilvl w:val="0"/>
          <w:numId w:val="15"/>
        </w:numPr>
        <w:spacing w:after="0" w:line="259" w:lineRule="auto"/>
        <w:rPr>
          <w:rFonts w:ascii="Calibri" w:hAnsi="Calibri" w:cs="Calibri"/>
        </w:rPr>
      </w:pPr>
      <w:r w:rsidRPr="0077382C">
        <w:rPr>
          <w:rFonts w:ascii="Calibri" w:hAnsi="Calibri" w:cs="Calibri"/>
        </w:rPr>
        <w:t xml:space="preserve">Hyperparameter Tuning, </w:t>
      </w:r>
    </w:p>
    <w:p w14:paraId="4D260374" w14:textId="77777777" w:rsidR="0077382C" w:rsidRPr="0077382C" w:rsidRDefault="0077382C" w:rsidP="0077382C">
      <w:pPr>
        <w:pStyle w:val="ListParagraph"/>
        <w:numPr>
          <w:ilvl w:val="0"/>
          <w:numId w:val="15"/>
        </w:numPr>
        <w:spacing w:after="0" w:line="259" w:lineRule="auto"/>
        <w:rPr>
          <w:rFonts w:ascii="Calibri" w:hAnsi="Calibri" w:cs="Calibri"/>
        </w:rPr>
      </w:pPr>
      <w:r w:rsidRPr="0077382C">
        <w:rPr>
          <w:rFonts w:ascii="Calibri" w:hAnsi="Calibri" w:cs="Calibri"/>
        </w:rPr>
        <w:t xml:space="preserve">Cross Validation, </w:t>
      </w:r>
    </w:p>
    <w:p w14:paraId="63F7DF91" w14:textId="7ED85AF2" w:rsidR="0077382C" w:rsidRPr="0077382C" w:rsidRDefault="0077382C" w:rsidP="0077382C">
      <w:pPr>
        <w:pStyle w:val="ListParagraph"/>
        <w:numPr>
          <w:ilvl w:val="0"/>
          <w:numId w:val="15"/>
        </w:numPr>
        <w:spacing w:after="0" w:line="259" w:lineRule="auto"/>
        <w:rPr>
          <w:rFonts w:ascii="Calibri" w:hAnsi="Calibri" w:cs="Calibri"/>
        </w:rPr>
      </w:pPr>
      <w:r w:rsidRPr="0077382C">
        <w:rPr>
          <w:rFonts w:ascii="Calibri" w:hAnsi="Calibri" w:cs="Calibri"/>
        </w:rPr>
        <w:t>Model Selection</w:t>
      </w:r>
    </w:p>
    <w:p w14:paraId="511E8427" w14:textId="77777777" w:rsidR="0077382C" w:rsidRPr="0077382C" w:rsidRDefault="0077382C" w:rsidP="0077382C">
      <w:pPr>
        <w:spacing w:after="0" w:line="259" w:lineRule="auto"/>
        <w:rPr>
          <w:rFonts w:ascii="Calibri" w:hAnsi="Calibri" w:cs="Calibri"/>
        </w:rPr>
      </w:pPr>
    </w:p>
    <w:p w14:paraId="3748A095" w14:textId="7246CA09" w:rsidR="0077382C" w:rsidRPr="00B227B2" w:rsidRDefault="0077382C" w:rsidP="00B227B2">
      <w:pPr>
        <w:spacing w:after="0" w:line="259" w:lineRule="auto"/>
        <w:rPr>
          <w:rFonts w:ascii="Calibri" w:hAnsi="Calibri" w:cs="Calibri"/>
          <w:b/>
          <w:bCs/>
        </w:rPr>
      </w:pPr>
      <w:r w:rsidRPr="0077382C">
        <w:rPr>
          <w:rFonts w:ascii="Calibri" w:hAnsi="Calibri" w:cs="Calibri"/>
          <w:b/>
          <w:bCs/>
        </w:rPr>
        <w:t>Day 5: Unsupervised Learning, Model Deployment &amp; Capstone</w:t>
      </w:r>
    </w:p>
    <w:p w14:paraId="42C4835B" w14:textId="77777777" w:rsidR="0077382C" w:rsidRPr="0077382C" w:rsidRDefault="0077382C" w:rsidP="0077382C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77382C">
        <w:rPr>
          <w:rFonts w:ascii="Calibri" w:hAnsi="Calibri" w:cs="Calibri"/>
        </w:rPr>
        <w:t xml:space="preserve">K-Means Clustering, </w:t>
      </w:r>
    </w:p>
    <w:p w14:paraId="2140A455" w14:textId="77777777" w:rsidR="0077382C" w:rsidRPr="0077382C" w:rsidRDefault="0077382C" w:rsidP="0077382C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77382C">
        <w:rPr>
          <w:rFonts w:ascii="Calibri" w:hAnsi="Calibri" w:cs="Calibri"/>
        </w:rPr>
        <w:t xml:space="preserve">Hierarchical Clustering, </w:t>
      </w:r>
    </w:p>
    <w:p w14:paraId="6B6821BF" w14:textId="77777777" w:rsidR="0077382C" w:rsidRPr="0077382C" w:rsidRDefault="0077382C" w:rsidP="0077382C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77382C">
        <w:rPr>
          <w:rFonts w:ascii="Calibri" w:hAnsi="Calibri" w:cs="Calibri"/>
        </w:rPr>
        <w:t xml:space="preserve">PCA, </w:t>
      </w:r>
    </w:p>
    <w:p w14:paraId="764F5466" w14:textId="77777777" w:rsidR="0077382C" w:rsidRPr="0077382C" w:rsidRDefault="0077382C" w:rsidP="0077382C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77382C">
        <w:rPr>
          <w:rFonts w:ascii="Calibri" w:hAnsi="Calibri" w:cs="Calibri"/>
        </w:rPr>
        <w:t xml:space="preserve">Customer Segmentation, </w:t>
      </w:r>
    </w:p>
    <w:p w14:paraId="47AE583D" w14:textId="77777777" w:rsidR="0077382C" w:rsidRPr="0077382C" w:rsidRDefault="0077382C" w:rsidP="0077382C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77382C">
        <w:rPr>
          <w:rFonts w:ascii="Calibri" w:hAnsi="Calibri" w:cs="Calibri"/>
        </w:rPr>
        <w:t xml:space="preserve">Model Deployment Concepts, </w:t>
      </w:r>
    </w:p>
    <w:p w14:paraId="5DB5C2DE" w14:textId="77777777" w:rsidR="0077382C" w:rsidRPr="0077382C" w:rsidRDefault="0077382C" w:rsidP="0077382C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proofErr w:type="spellStart"/>
      <w:r w:rsidRPr="0077382C">
        <w:rPr>
          <w:rFonts w:ascii="Calibri" w:hAnsi="Calibri" w:cs="Calibri"/>
        </w:rPr>
        <w:t>MLOps</w:t>
      </w:r>
      <w:proofErr w:type="spellEnd"/>
      <w:r w:rsidRPr="0077382C">
        <w:rPr>
          <w:rFonts w:ascii="Calibri" w:hAnsi="Calibri" w:cs="Calibri"/>
        </w:rPr>
        <w:t xml:space="preserve"> Overview,  </w:t>
      </w:r>
    </w:p>
    <w:p w14:paraId="574C0DAC" w14:textId="77777777" w:rsidR="0077382C" w:rsidRPr="0077382C" w:rsidRDefault="0077382C" w:rsidP="0077382C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77382C">
        <w:rPr>
          <w:rFonts w:ascii="Calibri" w:hAnsi="Calibri" w:cs="Calibri"/>
        </w:rPr>
        <w:t xml:space="preserve">UI, </w:t>
      </w:r>
    </w:p>
    <w:p w14:paraId="62306137" w14:textId="2101A60D" w:rsidR="0077382C" w:rsidRPr="0077382C" w:rsidRDefault="0077382C" w:rsidP="0077382C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7382C">
        <w:rPr>
          <w:rFonts w:ascii="Calibri" w:hAnsi="Calibri" w:cs="Calibri"/>
        </w:rPr>
        <w:t>End-to-End Capstone Project Presentation</w:t>
      </w:r>
    </w:p>
    <w:p w14:paraId="3750C1AB" w14:textId="77777777" w:rsidR="0077382C" w:rsidRPr="0077382C" w:rsidRDefault="0077382C" w:rsidP="0077382C">
      <w:pPr>
        <w:pStyle w:val="ListParagraph"/>
        <w:spacing w:after="0" w:line="259" w:lineRule="auto"/>
        <w:rPr>
          <w:rFonts w:ascii="Calibri" w:hAnsi="Calibri" w:cs="Calibri"/>
        </w:rPr>
      </w:pPr>
    </w:p>
    <w:p w14:paraId="302291CB" w14:textId="77777777" w:rsidR="0077382C" w:rsidRPr="0077382C" w:rsidRDefault="0077382C" w:rsidP="0077382C">
      <w:pPr>
        <w:pStyle w:val="Default"/>
        <w:spacing w:after="37"/>
        <w:rPr>
          <w:sz w:val="22"/>
          <w:szCs w:val="22"/>
          <w:lang w:val="de-DE"/>
        </w:rPr>
      </w:pPr>
    </w:p>
    <w:p w14:paraId="393FD5F7" w14:textId="77777777" w:rsidR="0077382C" w:rsidRPr="0077382C" w:rsidRDefault="0077382C" w:rsidP="0077382C">
      <w:pPr>
        <w:rPr>
          <w:rFonts w:ascii="Calibri" w:hAnsi="Calibri" w:cs="Calibri"/>
          <w:b/>
          <w:bCs/>
          <w:lang w:val="en-IN"/>
        </w:rPr>
      </w:pPr>
    </w:p>
    <w:p w14:paraId="61002791" w14:textId="77777777" w:rsidR="0077382C" w:rsidRPr="0077382C" w:rsidRDefault="0077382C" w:rsidP="0077382C">
      <w:pPr>
        <w:spacing w:before="100" w:beforeAutospacing="1" w:after="0" w:line="240" w:lineRule="auto"/>
        <w:rPr>
          <w:rFonts w:ascii="Calibri" w:hAnsi="Calibri" w:cs="Calibri"/>
          <w:b/>
          <w:bCs/>
          <w:lang w:val="en-IN"/>
        </w:rPr>
      </w:pPr>
    </w:p>
    <w:p w14:paraId="5DFAC06A" w14:textId="77777777" w:rsidR="0077382C" w:rsidRPr="0077382C" w:rsidRDefault="0077382C" w:rsidP="0077382C">
      <w:pPr>
        <w:pStyle w:val="TableParagraph"/>
        <w:tabs>
          <w:tab w:val="left" w:pos="1666"/>
        </w:tabs>
        <w:spacing w:before="5" w:line="240" w:lineRule="auto"/>
        <w:ind w:firstLine="0"/>
      </w:pPr>
    </w:p>
    <w:p w14:paraId="2385DB65" w14:textId="77777777" w:rsidR="00206F45" w:rsidRPr="0077382C" w:rsidRDefault="00206F45">
      <w:pPr>
        <w:rPr>
          <w:rFonts w:ascii="Calibri" w:hAnsi="Calibri" w:cs="Calibri"/>
        </w:rPr>
      </w:pPr>
    </w:p>
    <w:sectPr w:rsidR="00206F45" w:rsidRPr="0077382C" w:rsidSect="0077382C">
      <w:headerReference w:type="default" r:id="rId7"/>
      <w:footerReference w:type="even" r:id="rId8"/>
      <w:footerReference w:type="default" r:id="rId9"/>
      <w:footerReference w:type="first" r:id="rId10"/>
      <w:pgSz w:w="12240" w:h="15840" w:code="1"/>
      <w:pgMar w:top="786" w:right="864" w:bottom="288" w:left="1440" w:header="795" w:footer="0" w:gutter="0"/>
      <w:pgBorders w:offsetFrom="page">
        <w:top w:val="single" w:sz="2" w:space="24" w:color="0070C0"/>
        <w:left w:val="single" w:sz="2" w:space="24" w:color="0070C0"/>
        <w:bottom w:val="single" w:sz="2" w:space="24" w:color="0070C0"/>
        <w:right w:val="single" w:sz="2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2BEFA" w14:textId="77777777" w:rsidR="002B6C35" w:rsidRDefault="002B6C35" w:rsidP="00385BB8">
      <w:pPr>
        <w:spacing w:after="0" w:line="240" w:lineRule="auto"/>
      </w:pPr>
      <w:r>
        <w:separator/>
      </w:r>
    </w:p>
  </w:endnote>
  <w:endnote w:type="continuationSeparator" w:id="0">
    <w:p w14:paraId="3B4DF53B" w14:textId="77777777" w:rsidR="002B6C35" w:rsidRDefault="002B6C35" w:rsidP="00385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28DFD" w14:textId="3EF669EB" w:rsidR="00A13F9C" w:rsidRDefault="00385BB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E4A2CEC" wp14:editId="5CE5D21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4390" cy="333375"/>
              <wp:effectExtent l="0" t="0" r="3810" b="0"/>
              <wp:wrapNone/>
              <wp:docPr id="726558304" name="Text Box 2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439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4DB0D4" w14:textId="3585A183" w:rsidR="00385BB8" w:rsidRPr="00385BB8" w:rsidRDefault="00385BB8" w:rsidP="00385B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5B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4A2C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RPS Data" style="position:absolute;margin-left:0;margin-top:0;width:65.7pt;height:26.2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6E4DB0D4" w14:textId="3585A183" w:rsidR="00385BB8" w:rsidRPr="00385BB8" w:rsidRDefault="00385BB8" w:rsidP="00385BB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85BB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EC309" w14:textId="2910E7D1" w:rsidR="00A13F9C" w:rsidRDefault="00385BB8" w:rsidP="00243711"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899FFFE" wp14:editId="01E9D93A">
              <wp:simplePos x="914400" y="9074552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4390" cy="333375"/>
              <wp:effectExtent l="0" t="0" r="3810" b="0"/>
              <wp:wrapNone/>
              <wp:docPr id="1880289885" name="Text Box 3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439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3D6201" w14:textId="6BE58FC9" w:rsidR="00385BB8" w:rsidRPr="00385BB8" w:rsidRDefault="00385BB8" w:rsidP="00385B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5B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9FFF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RPS Data" style="position:absolute;margin-left:0;margin-top:0;width:65.7pt;height:26.2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63D6201" w14:textId="6BE58FC9" w:rsidR="00385BB8" w:rsidRPr="00385BB8" w:rsidRDefault="00385BB8" w:rsidP="00385BB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85BB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13F9C">
      <w:rPr>
        <w:noProof/>
      </w:rPr>
      <w:drawing>
        <wp:anchor distT="0" distB="0" distL="114300" distR="114300" simplePos="0" relativeHeight="251660288" behindDoc="0" locked="0" layoutInCell="1" allowOverlap="1" wp14:anchorId="73806E13" wp14:editId="210BB841">
          <wp:simplePos x="0" y="0"/>
          <wp:positionH relativeFrom="margin">
            <wp:align>right</wp:align>
          </wp:positionH>
          <wp:positionV relativeFrom="paragraph">
            <wp:posOffset>47625</wp:posOffset>
          </wp:positionV>
          <wp:extent cx="6813550" cy="578485"/>
          <wp:effectExtent l="0" t="0" r="6350" b="0"/>
          <wp:wrapNone/>
          <wp:docPr id="2791474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13550" cy="5787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F0CFD4C" w14:textId="77777777" w:rsidR="00A13F9C" w:rsidRDefault="00A13F9C" w:rsidP="00C04A9C">
    <w:pPr>
      <w:ind w:hanging="900"/>
    </w:pPr>
  </w:p>
  <w:p w14:paraId="405E1BF5" w14:textId="77777777" w:rsidR="00A13F9C" w:rsidRDefault="00A13F9C">
    <w:pPr>
      <w:pStyle w:val="Footer"/>
      <w:jc w:val="right"/>
    </w:pPr>
  </w:p>
  <w:p w14:paraId="75636D8D" w14:textId="77777777" w:rsidR="00A13F9C" w:rsidRDefault="00A13F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AF788" w14:textId="2562DC25" w:rsidR="00A13F9C" w:rsidRDefault="00385BB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CA42C44" wp14:editId="4490320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4390" cy="333375"/>
              <wp:effectExtent l="0" t="0" r="3810" b="0"/>
              <wp:wrapNone/>
              <wp:docPr id="186208219" name="Text Box 1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439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B2306B" w14:textId="05F84DD8" w:rsidR="00385BB8" w:rsidRPr="00385BB8" w:rsidRDefault="00385BB8" w:rsidP="00385B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5B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A42C4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RPS Data" style="position:absolute;margin-left:0;margin-top:0;width:65.7pt;height:26.2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3B2306B" w14:textId="05F84DD8" w:rsidR="00385BB8" w:rsidRPr="00385BB8" w:rsidRDefault="00385BB8" w:rsidP="00385BB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85BB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8E7F5" w14:textId="77777777" w:rsidR="002B6C35" w:rsidRDefault="002B6C35" w:rsidP="00385BB8">
      <w:pPr>
        <w:spacing w:after="0" w:line="240" w:lineRule="auto"/>
      </w:pPr>
      <w:r>
        <w:separator/>
      </w:r>
    </w:p>
  </w:footnote>
  <w:footnote w:type="continuationSeparator" w:id="0">
    <w:p w14:paraId="45EC6D4C" w14:textId="77777777" w:rsidR="002B6C35" w:rsidRDefault="002B6C35" w:rsidP="00385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891AE" w14:textId="77777777" w:rsidR="00A13F9C" w:rsidRDefault="00A13F9C" w:rsidP="009A5DE4">
    <w:pPr>
      <w:pStyle w:val="Header"/>
      <w:tabs>
        <w:tab w:val="clear" w:pos="4680"/>
        <w:tab w:val="clear" w:pos="9360"/>
        <w:tab w:val="left" w:pos="2820"/>
      </w:tabs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445EB89" wp14:editId="4969CC39">
          <wp:simplePos x="0" y="0"/>
          <wp:positionH relativeFrom="column">
            <wp:posOffset>-486137</wp:posOffset>
          </wp:positionH>
          <wp:positionV relativeFrom="paragraph">
            <wp:posOffset>-156258</wp:posOffset>
          </wp:positionV>
          <wp:extent cx="685800" cy="552450"/>
          <wp:effectExtent l="0" t="0" r="0" b="0"/>
          <wp:wrapNone/>
          <wp:docPr id="923741529" name="drawing" title="A blue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741529" name="Picture 9237415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AEA"/>
    <w:multiLevelType w:val="multilevel"/>
    <w:tmpl w:val="A3B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F2DD9"/>
    <w:multiLevelType w:val="multilevel"/>
    <w:tmpl w:val="A3B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A011F"/>
    <w:multiLevelType w:val="multilevel"/>
    <w:tmpl w:val="A3B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20151"/>
    <w:multiLevelType w:val="multilevel"/>
    <w:tmpl w:val="A3B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37438"/>
    <w:multiLevelType w:val="hybridMultilevel"/>
    <w:tmpl w:val="C3FC2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B4DBF"/>
    <w:multiLevelType w:val="multilevel"/>
    <w:tmpl w:val="DB02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21590"/>
    <w:multiLevelType w:val="multilevel"/>
    <w:tmpl w:val="A3B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17CCF"/>
    <w:multiLevelType w:val="multilevel"/>
    <w:tmpl w:val="A3B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E1A42"/>
    <w:multiLevelType w:val="multilevel"/>
    <w:tmpl w:val="14D0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D1D34"/>
    <w:multiLevelType w:val="multilevel"/>
    <w:tmpl w:val="FD08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C7124"/>
    <w:multiLevelType w:val="multilevel"/>
    <w:tmpl w:val="A3B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F34F7"/>
    <w:multiLevelType w:val="multilevel"/>
    <w:tmpl w:val="A3B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427EF"/>
    <w:multiLevelType w:val="multilevel"/>
    <w:tmpl w:val="7C08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C47F7"/>
    <w:multiLevelType w:val="multilevel"/>
    <w:tmpl w:val="4402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D7169"/>
    <w:multiLevelType w:val="hybridMultilevel"/>
    <w:tmpl w:val="55F646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1C367C"/>
    <w:multiLevelType w:val="multilevel"/>
    <w:tmpl w:val="D04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885067">
    <w:abstractNumId w:val="4"/>
  </w:num>
  <w:num w:numId="2" w16cid:durableId="1785075514">
    <w:abstractNumId w:val="9"/>
  </w:num>
  <w:num w:numId="3" w16cid:durableId="521866873">
    <w:abstractNumId w:val="5"/>
  </w:num>
  <w:num w:numId="4" w16cid:durableId="486214294">
    <w:abstractNumId w:val="13"/>
  </w:num>
  <w:num w:numId="5" w16cid:durableId="1867669762">
    <w:abstractNumId w:val="8"/>
  </w:num>
  <w:num w:numId="6" w16cid:durableId="405996012">
    <w:abstractNumId w:val="12"/>
  </w:num>
  <w:num w:numId="7" w16cid:durableId="1781752497">
    <w:abstractNumId w:val="15"/>
  </w:num>
  <w:num w:numId="8" w16cid:durableId="590628822">
    <w:abstractNumId w:val="10"/>
  </w:num>
  <w:num w:numId="9" w16cid:durableId="1483496751">
    <w:abstractNumId w:val="3"/>
  </w:num>
  <w:num w:numId="10" w16cid:durableId="451099343">
    <w:abstractNumId w:val="6"/>
  </w:num>
  <w:num w:numId="11" w16cid:durableId="1144422374">
    <w:abstractNumId w:val="14"/>
  </w:num>
  <w:num w:numId="12" w16cid:durableId="380832818">
    <w:abstractNumId w:val="2"/>
  </w:num>
  <w:num w:numId="13" w16cid:durableId="933124091">
    <w:abstractNumId w:val="0"/>
  </w:num>
  <w:num w:numId="14" w16cid:durableId="2054697174">
    <w:abstractNumId w:val="7"/>
  </w:num>
  <w:num w:numId="15" w16cid:durableId="1391148684">
    <w:abstractNumId w:val="11"/>
  </w:num>
  <w:num w:numId="16" w16cid:durableId="59868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82C"/>
    <w:rsid w:val="00096365"/>
    <w:rsid w:val="00206F45"/>
    <w:rsid w:val="002B0F92"/>
    <w:rsid w:val="002B6C35"/>
    <w:rsid w:val="00385BB8"/>
    <w:rsid w:val="004A694C"/>
    <w:rsid w:val="00565EC6"/>
    <w:rsid w:val="005718E5"/>
    <w:rsid w:val="00645045"/>
    <w:rsid w:val="0077382C"/>
    <w:rsid w:val="008C0C09"/>
    <w:rsid w:val="0098157D"/>
    <w:rsid w:val="009D512F"/>
    <w:rsid w:val="00A13F9C"/>
    <w:rsid w:val="00B227B2"/>
    <w:rsid w:val="00DF115B"/>
    <w:rsid w:val="00EC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B021B"/>
  <w15:chartTrackingRefBased/>
  <w15:docId w15:val="{44C39D3C-F15F-44AD-A1B9-3C646025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82C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82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73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3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82C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73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82C"/>
    <w:rPr>
      <w:kern w:val="0"/>
      <w:lang w:val="en-US"/>
      <w14:ligatures w14:val="none"/>
    </w:rPr>
  </w:style>
  <w:style w:type="paragraph" w:customStyle="1" w:styleId="Default">
    <w:name w:val="Default"/>
    <w:rsid w:val="0077382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7738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7382C"/>
    <w:rPr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rsid w:val="0077382C"/>
  </w:style>
  <w:style w:type="paragraph" w:customStyle="1" w:styleId="TableParagraph">
    <w:name w:val="Table Paragraph"/>
    <w:basedOn w:val="Normal"/>
    <w:uiPriority w:val="1"/>
    <w:qFormat/>
    <w:rsid w:val="0077382C"/>
    <w:pPr>
      <w:widowControl w:val="0"/>
      <w:autoSpaceDE w:val="0"/>
      <w:autoSpaceDN w:val="0"/>
      <w:spacing w:after="0" w:line="275" w:lineRule="exact"/>
      <w:ind w:left="1666" w:hanging="36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Bhattacharyya</dc:creator>
  <cp:keywords/>
  <dc:description/>
  <cp:lastModifiedBy>Sujata Bhattacharyya</cp:lastModifiedBy>
  <cp:revision>6</cp:revision>
  <dcterms:created xsi:type="dcterms:W3CDTF">2026-06-04T05:26:00Z</dcterms:created>
  <dcterms:modified xsi:type="dcterms:W3CDTF">2026-06-09T05:32:00Z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b194fdb,2b4e6660,7012f25d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General - RPS Data</vt:lpwstr>
  </property>
  <property fmtid="{D5CDD505-2E9C-101B-9397-08002B2CF9AE}" pid="5" name="MSIP_Label_e80f486e-1d0b-4fd6-a73f-04d94048a140_Enabled">
    <vt:lpwstr>true</vt:lpwstr>
  </property>
  <property fmtid="{D5CDD505-2E9C-101B-9397-08002B2CF9AE}" pid="6" name="MSIP_Label_e80f486e-1d0b-4fd6-a73f-04d94048a140_SetDate">
    <vt:lpwstr>2026-06-04T05:39:52Z</vt:lpwstr>
  </property>
  <property fmtid="{D5CDD505-2E9C-101B-9397-08002B2CF9AE}" pid="7" name="MSIP_Label_e80f486e-1d0b-4fd6-a73f-04d94048a140_Method">
    <vt:lpwstr>Standard</vt:lpwstr>
  </property>
  <property fmtid="{D5CDD505-2E9C-101B-9397-08002B2CF9AE}" pid="8" name="MSIP_Label_e80f486e-1d0b-4fd6-a73f-04d94048a140_Name">
    <vt:lpwstr>General - RPS Data</vt:lpwstr>
  </property>
  <property fmtid="{D5CDD505-2E9C-101B-9397-08002B2CF9AE}" pid="9" name="MSIP_Label_e80f486e-1d0b-4fd6-a73f-04d94048a140_SiteId">
    <vt:lpwstr>6565c732-1653-4ffe-b9d3-80a4f1c0c25d</vt:lpwstr>
  </property>
  <property fmtid="{D5CDD505-2E9C-101B-9397-08002B2CF9AE}" pid="10" name="MSIP_Label_e80f486e-1d0b-4fd6-a73f-04d94048a140_ActionId">
    <vt:lpwstr>5f20cf18-2d1f-4585-b35c-06a90f093253</vt:lpwstr>
  </property>
  <property fmtid="{D5CDD505-2E9C-101B-9397-08002B2CF9AE}" pid="11" name="MSIP_Label_e80f486e-1d0b-4fd6-a73f-04d94048a140_ContentBits">
    <vt:lpwstr>2</vt:lpwstr>
  </property>
  <property fmtid="{D5CDD505-2E9C-101B-9397-08002B2CF9AE}" pid="12" name="MSIP_Label_e80f486e-1d0b-4fd6-a73f-04d94048a140_Tag">
    <vt:lpwstr>10, 3, 0, 1</vt:lpwstr>
  </property>
</Properties>
</file>