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889"/>
        <w:gridCol w:w="6922"/>
      </w:tblGrid>
      <w:tr w:rsidR="00547AA2" w14:paraId="3105BE25" w14:textId="77777777" w:rsidTr="00F879B5">
        <w:trPr>
          <w:trHeight w:val="58"/>
        </w:trPr>
        <w:tc>
          <w:tcPr>
            <w:tcW w:w="2681" w:type="dxa"/>
            <w:shd w:val="clear" w:color="auto" w:fill="C5DFB4"/>
          </w:tcPr>
          <w:p w14:paraId="2F92D685" w14:textId="77777777" w:rsidR="00547AA2" w:rsidRDefault="000168BD">
            <w:pPr>
              <w:pStyle w:val="TableParagraph"/>
              <w:spacing w:before="54" w:line="223" w:lineRule="exact"/>
              <w:ind w:left="784"/>
              <w:rPr>
                <w:b/>
                <w:sz w:val="20"/>
              </w:rPr>
            </w:pPr>
            <w:r>
              <w:rPr>
                <w:b/>
                <w:sz w:val="20"/>
              </w:rPr>
              <w:t>Course Name</w:t>
            </w:r>
          </w:p>
        </w:tc>
        <w:tc>
          <w:tcPr>
            <w:tcW w:w="889" w:type="dxa"/>
            <w:shd w:val="clear" w:color="auto" w:fill="C5DFB4"/>
          </w:tcPr>
          <w:p w14:paraId="2F3C6D95" w14:textId="77777777" w:rsidR="00547AA2" w:rsidRDefault="000168BD">
            <w:pPr>
              <w:pStyle w:val="TableParagraph"/>
              <w:spacing w:before="54" w:line="223" w:lineRule="exact"/>
              <w:ind w:left="164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Day</w:t>
            </w:r>
          </w:p>
        </w:tc>
        <w:tc>
          <w:tcPr>
            <w:tcW w:w="6922" w:type="dxa"/>
            <w:shd w:val="clear" w:color="auto" w:fill="C5DFB4"/>
          </w:tcPr>
          <w:p w14:paraId="3C44A89F" w14:textId="77777777" w:rsidR="00547AA2" w:rsidRDefault="000168BD">
            <w:pPr>
              <w:pStyle w:val="TableParagraph"/>
              <w:spacing w:before="54" w:line="223" w:lineRule="exact"/>
              <w:ind w:left="2839" w:right="28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Topics Covered</w:t>
            </w:r>
          </w:p>
        </w:tc>
      </w:tr>
      <w:tr w:rsidR="00A64FA0" w14:paraId="44C03ECF" w14:textId="77777777" w:rsidTr="00F879B5">
        <w:trPr>
          <w:trHeight w:val="58"/>
        </w:trPr>
        <w:tc>
          <w:tcPr>
            <w:tcW w:w="2681" w:type="dxa"/>
            <w:vMerge w:val="restart"/>
          </w:tcPr>
          <w:p w14:paraId="6EBF5975" w14:textId="77777777" w:rsidR="00A64FA0" w:rsidRDefault="00A64FA0">
            <w:pPr>
              <w:pStyle w:val="TableParagraph"/>
              <w:rPr>
                <w:rFonts w:ascii="Times New Roman"/>
                <w:sz w:val="20"/>
              </w:rPr>
            </w:pPr>
          </w:p>
          <w:p w14:paraId="3DD7D850" w14:textId="77777777" w:rsidR="00A64FA0" w:rsidRDefault="00A64FA0">
            <w:pPr>
              <w:pStyle w:val="TableParagraph"/>
              <w:rPr>
                <w:rFonts w:ascii="Times New Roman"/>
                <w:sz w:val="20"/>
              </w:rPr>
            </w:pPr>
          </w:p>
          <w:p w14:paraId="1C9243D1" w14:textId="77777777" w:rsidR="00A64FA0" w:rsidRDefault="00A64FA0">
            <w:pPr>
              <w:pStyle w:val="TableParagraph"/>
              <w:rPr>
                <w:rFonts w:ascii="Times New Roman"/>
                <w:sz w:val="20"/>
              </w:rPr>
            </w:pPr>
          </w:p>
          <w:p w14:paraId="324058BB" w14:textId="77777777" w:rsidR="00A64FA0" w:rsidRDefault="00A64FA0">
            <w:pPr>
              <w:pStyle w:val="TableParagraph"/>
              <w:rPr>
                <w:rFonts w:ascii="Times New Roman"/>
                <w:sz w:val="20"/>
              </w:rPr>
            </w:pPr>
          </w:p>
          <w:p w14:paraId="6998D36D" w14:textId="77777777" w:rsidR="00A64FA0" w:rsidRDefault="00A64FA0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5FF36062" w14:textId="77777777" w:rsidR="00A64FA0" w:rsidRDefault="00A64FA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Service Layer using Spring</w:t>
            </w:r>
          </w:p>
          <w:p w14:paraId="16C58C0F" w14:textId="77777777" w:rsidR="00A64FA0" w:rsidRDefault="00A64FA0">
            <w:pPr>
              <w:pStyle w:val="TableParagraph"/>
              <w:rPr>
                <w:rFonts w:ascii="Times New Roman"/>
                <w:sz w:val="20"/>
              </w:rPr>
            </w:pPr>
          </w:p>
          <w:p w14:paraId="339AE9FA" w14:textId="77777777" w:rsidR="00A64FA0" w:rsidRDefault="00A64FA0">
            <w:pPr>
              <w:pStyle w:val="TableParagraph"/>
              <w:rPr>
                <w:rFonts w:ascii="Times New Roman"/>
                <w:sz w:val="20"/>
              </w:rPr>
            </w:pPr>
          </w:p>
          <w:p w14:paraId="590EDD15" w14:textId="77777777" w:rsidR="00A64FA0" w:rsidRDefault="00A64FA0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55EE6F7D" w14:textId="2A44507D" w:rsidR="00A64FA0" w:rsidRDefault="00A64FA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Persistence Layer using Spring Data</w:t>
            </w:r>
          </w:p>
        </w:tc>
        <w:tc>
          <w:tcPr>
            <w:tcW w:w="889" w:type="dxa"/>
          </w:tcPr>
          <w:p w14:paraId="74E927AC" w14:textId="77777777" w:rsidR="00A64FA0" w:rsidRDefault="00A64FA0">
            <w:pPr>
              <w:pStyle w:val="TableParagraph"/>
              <w:rPr>
                <w:rFonts w:ascii="Times New Roman"/>
                <w:sz w:val="20"/>
              </w:rPr>
            </w:pPr>
          </w:p>
          <w:p w14:paraId="2FA3F6B5" w14:textId="77777777" w:rsidR="00A64FA0" w:rsidRDefault="00A64FA0">
            <w:pPr>
              <w:pStyle w:val="TableParagraph"/>
              <w:spacing w:before="5"/>
              <w:rPr>
                <w:rFonts w:ascii="Times New Roman"/>
              </w:rPr>
            </w:pPr>
          </w:p>
          <w:p w14:paraId="792E75E4" w14:textId="403C5618" w:rsidR="00A64FA0" w:rsidRDefault="00A64FA0">
            <w:pPr>
              <w:pStyle w:val="TableParagraph"/>
              <w:spacing w:before="138"/>
              <w:ind w:left="164" w:right="157"/>
              <w:jc w:val="center"/>
              <w:rPr>
                <w:sz w:val="20"/>
              </w:rPr>
            </w:pPr>
            <w:r>
              <w:rPr>
                <w:sz w:val="20"/>
              </w:rPr>
              <w:t>Day 1</w:t>
            </w:r>
          </w:p>
        </w:tc>
        <w:tc>
          <w:tcPr>
            <w:tcW w:w="6922" w:type="dxa"/>
          </w:tcPr>
          <w:p w14:paraId="35C43F61" w14:textId="6C360B40" w:rsidR="00A64FA0" w:rsidRDefault="00A64FA0" w:rsidP="00295DF1">
            <w:pPr>
              <w:pStyle w:val="TableParagraph"/>
              <w:spacing w:before="1"/>
              <w:ind w:left="108" w:right="122"/>
              <w:rPr>
                <w:sz w:val="20"/>
              </w:rPr>
            </w:pPr>
            <w:r>
              <w:rPr>
                <w:sz w:val="20"/>
              </w:rPr>
              <w:t>Introduction to Service Layer, Need of Spring Framework, Introduction to Spring Framework, Introduction to Spring IoC Container, Configuring and using Spring IoC Container Java-Annotation based Configuration, Introduction to Autowiring, Using @Autowired annotation</w:t>
            </w:r>
            <w:r w:rsidR="00295DF1">
              <w:rPr>
                <w:sz w:val="20"/>
              </w:rPr>
              <w:t>.</w:t>
            </w:r>
          </w:p>
        </w:tc>
      </w:tr>
      <w:tr w:rsidR="00A64FA0" w14:paraId="470DF63C" w14:textId="77777777" w:rsidTr="00F879B5">
        <w:trPr>
          <w:trHeight w:val="58"/>
        </w:trPr>
        <w:tc>
          <w:tcPr>
            <w:tcW w:w="2681" w:type="dxa"/>
            <w:vMerge/>
            <w:tcBorders>
              <w:top w:val="nil"/>
            </w:tcBorders>
          </w:tcPr>
          <w:p w14:paraId="1E366B7C" w14:textId="77777777" w:rsidR="00A64FA0" w:rsidRDefault="00A64FA0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</w:tcPr>
          <w:p w14:paraId="4C1B6D83" w14:textId="77777777" w:rsidR="00A64FA0" w:rsidRDefault="00A64FA0">
            <w:pPr>
              <w:pStyle w:val="TableParagraph"/>
              <w:rPr>
                <w:rFonts w:ascii="Times New Roman"/>
                <w:sz w:val="20"/>
              </w:rPr>
            </w:pPr>
          </w:p>
          <w:p w14:paraId="53452669" w14:textId="77777777" w:rsidR="00A64FA0" w:rsidRDefault="00A64FA0">
            <w:pPr>
              <w:pStyle w:val="TableParagraph"/>
              <w:rPr>
                <w:rFonts w:ascii="Times New Roman"/>
                <w:sz w:val="20"/>
              </w:rPr>
            </w:pPr>
          </w:p>
          <w:p w14:paraId="1EDF7299" w14:textId="77777777" w:rsidR="00A64FA0" w:rsidRDefault="00A64FA0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28C6372F" w14:textId="7D3C12FF" w:rsidR="00A64FA0" w:rsidRDefault="00A64FA0">
            <w:pPr>
              <w:pStyle w:val="TableParagraph"/>
              <w:spacing w:before="133"/>
              <w:ind w:left="164" w:right="157"/>
              <w:jc w:val="center"/>
              <w:rPr>
                <w:sz w:val="20"/>
              </w:rPr>
            </w:pPr>
            <w:r>
              <w:rPr>
                <w:sz w:val="20"/>
              </w:rPr>
              <w:t>Day 2</w:t>
            </w:r>
          </w:p>
        </w:tc>
        <w:tc>
          <w:tcPr>
            <w:tcW w:w="6922" w:type="dxa"/>
          </w:tcPr>
          <w:p w14:paraId="1AFE7BF9" w14:textId="77777777" w:rsidR="003F4920" w:rsidRDefault="003F4920" w:rsidP="003F4920">
            <w:pPr>
              <w:pStyle w:val="TableParagraph"/>
              <w:spacing w:before="1"/>
              <w:ind w:left="108" w:right="152"/>
              <w:rPr>
                <w:sz w:val="20"/>
              </w:rPr>
            </w:pPr>
            <w:r>
              <w:rPr>
                <w:sz w:val="20"/>
              </w:rPr>
              <w:t>Need for Spring Data, Introduction to Spring Data, Spring Data Repositories, CRUD operations using Spring Data. Spring Data JPA, Introduction to JPQL, Selection – The SELECT clause, Restriction - The WHERE clause, JPQL Aggregate Functions, JPQL String Functions, Grouping and Ordering – The GROUP BY, HAVING and</w:t>
            </w:r>
          </w:p>
          <w:p w14:paraId="573FD652" w14:textId="282269F0" w:rsidR="00A64FA0" w:rsidRDefault="003F4920" w:rsidP="003F4920">
            <w:pPr>
              <w:pStyle w:val="TableParagraph"/>
              <w:spacing w:before="1" w:line="240" w:lineRule="atLeast"/>
              <w:ind w:left="108" w:right="795"/>
              <w:rPr>
                <w:sz w:val="20"/>
              </w:rPr>
            </w:pPr>
            <w:r>
              <w:rPr>
                <w:sz w:val="20"/>
              </w:rPr>
              <w:t>ORDER BY clause, Update and Delete Queries</w:t>
            </w:r>
            <w:r w:rsidR="00385B46">
              <w:rPr>
                <w:sz w:val="20"/>
              </w:rPr>
              <w:t>, MYSQL DB</w:t>
            </w:r>
          </w:p>
        </w:tc>
      </w:tr>
      <w:tr w:rsidR="00385B46" w14:paraId="73D8A49C" w14:textId="77777777" w:rsidTr="00F879B5">
        <w:trPr>
          <w:gridAfter w:val="2"/>
          <w:wAfter w:w="7811" w:type="dxa"/>
          <w:trHeight w:val="58"/>
        </w:trPr>
        <w:tc>
          <w:tcPr>
            <w:tcW w:w="2681" w:type="dxa"/>
            <w:vMerge/>
          </w:tcPr>
          <w:p w14:paraId="7DAC2B98" w14:textId="77777777" w:rsidR="00385B46" w:rsidRDefault="00385B46">
            <w:pPr>
              <w:rPr>
                <w:sz w:val="2"/>
                <w:szCs w:val="2"/>
              </w:rPr>
            </w:pPr>
          </w:p>
        </w:tc>
      </w:tr>
      <w:tr w:rsidR="003F4920" w14:paraId="4C69ED19" w14:textId="77777777" w:rsidTr="00F879B5">
        <w:trPr>
          <w:trHeight w:val="467"/>
        </w:trPr>
        <w:tc>
          <w:tcPr>
            <w:tcW w:w="2681" w:type="dxa"/>
            <w:vMerge w:val="restart"/>
            <w:tcBorders>
              <w:top w:val="nil"/>
            </w:tcBorders>
          </w:tcPr>
          <w:p w14:paraId="2AEF71F5" w14:textId="77777777" w:rsidR="003F4920" w:rsidRDefault="003F4920" w:rsidP="003F4920">
            <w:pPr>
              <w:pStyle w:val="TableParagraph"/>
              <w:ind w:left="107"/>
              <w:rPr>
                <w:sz w:val="20"/>
              </w:rPr>
            </w:pPr>
          </w:p>
          <w:p w14:paraId="3EF37F59" w14:textId="77777777" w:rsidR="003F4920" w:rsidRDefault="003F4920" w:rsidP="003F4920">
            <w:pPr>
              <w:pStyle w:val="TableParagraph"/>
              <w:rPr>
                <w:rFonts w:ascii="Times New Roman"/>
                <w:sz w:val="20"/>
              </w:rPr>
            </w:pPr>
          </w:p>
          <w:p w14:paraId="1E694DC7" w14:textId="77777777" w:rsidR="003F4920" w:rsidRDefault="003F4920" w:rsidP="003F4920">
            <w:pPr>
              <w:pStyle w:val="TableParagraph"/>
              <w:rPr>
                <w:rFonts w:ascii="Times New Roman"/>
                <w:sz w:val="20"/>
              </w:rPr>
            </w:pPr>
          </w:p>
          <w:p w14:paraId="48D999F8" w14:textId="77777777" w:rsidR="003F4920" w:rsidRDefault="003F4920" w:rsidP="003F4920">
            <w:pPr>
              <w:pStyle w:val="TableParagraph"/>
              <w:rPr>
                <w:rFonts w:ascii="Times New Roman"/>
                <w:sz w:val="20"/>
              </w:rPr>
            </w:pPr>
          </w:p>
          <w:p w14:paraId="5EF48E4B" w14:textId="77777777" w:rsidR="003F4920" w:rsidRDefault="003F4920" w:rsidP="003F4920">
            <w:pPr>
              <w:pStyle w:val="TableParagraph"/>
              <w:rPr>
                <w:rFonts w:ascii="Times New Roman"/>
                <w:sz w:val="20"/>
              </w:rPr>
            </w:pPr>
          </w:p>
          <w:p w14:paraId="69F10F3A" w14:textId="6703ACDC" w:rsidR="003F4920" w:rsidRDefault="003F4920" w:rsidP="003F492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REST API using Spring</w:t>
            </w:r>
          </w:p>
        </w:tc>
        <w:tc>
          <w:tcPr>
            <w:tcW w:w="889" w:type="dxa"/>
          </w:tcPr>
          <w:p w14:paraId="500DB7B0" w14:textId="77777777" w:rsidR="003F4920" w:rsidRDefault="003F4920" w:rsidP="003F4920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007CAFC8" w14:textId="31D28753" w:rsidR="003F4920" w:rsidRDefault="003F4920" w:rsidP="003F4920">
            <w:pPr>
              <w:pStyle w:val="TableParagraph"/>
              <w:ind w:left="164" w:right="157"/>
              <w:rPr>
                <w:sz w:val="20"/>
              </w:rPr>
            </w:pPr>
            <w:r>
              <w:rPr>
                <w:sz w:val="20"/>
              </w:rPr>
              <w:t>Day 3</w:t>
            </w:r>
          </w:p>
        </w:tc>
        <w:tc>
          <w:tcPr>
            <w:tcW w:w="6922" w:type="dxa"/>
          </w:tcPr>
          <w:p w14:paraId="4E1877CF" w14:textId="77777777" w:rsidR="003F4920" w:rsidRDefault="003F4920" w:rsidP="003F4920">
            <w:pPr>
              <w:pStyle w:val="TableParagraph"/>
              <w:spacing w:before="1"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Introduction to Spring Boot, Understanding the structure of a Spring Boot project, SpringBootApplication annotation, Configuring Spring Boot application</w:t>
            </w:r>
          </w:p>
          <w:p w14:paraId="4A702C8D" w14:textId="1BB90E34" w:rsidR="003F4920" w:rsidRDefault="003F4920" w:rsidP="003F4920">
            <w:pPr>
              <w:pStyle w:val="TableParagraph"/>
              <w:spacing w:before="2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Consuming REST API with RestTemplate, CORS - Cross-Origin Resource Sharing, Why to do exception handling?, Exception Handling using @RestControllerAdvice, Exception handling using </w:t>
            </w:r>
            <w:proofErr w:type="spellStart"/>
            <w:r>
              <w:rPr>
                <w:sz w:val="20"/>
              </w:rPr>
              <w:t>ResponseStatusException</w:t>
            </w:r>
            <w:proofErr w:type="spellEnd"/>
          </w:p>
        </w:tc>
      </w:tr>
      <w:tr w:rsidR="003F4920" w14:paraId="7BD0A743" w14:textId="77777777" w:rsidTr="00F879B5">
        <w:trPr>
          <w:trHeight w:val="856"/>
        </w:trPr>
        <w:tc>
          <w:tcPr>
            <w:tcW w:w="2681" w:type="dxa"/>
            <w:vMerge/>
          </w:tcPr>
          <w:p w14:paraId="7A216293" w14:textId="77777777" w:rsidR="003F4920" w:rsidRDefault="003F4920" w:rsidP="003F4920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</w:tcPr>
          <w:p w14:paraId="6DCF9B9C" w14:textId="74F3B6B3" w:rsidR="003F4920" w:rsidRDefault="003F4920" w:rsidP="003F4920">
            <w:pPr>
              <w:pStyle w:val="TableParagraph"/>
              <w:spacing w:before="27"/>
              <w:ind w:left="164" w:right="157"/>
              <w:jc w:val="center"/>
              <w:rPr>
                <w:sz w:val="20"/>
              </w:rPr>
            </w:pPr>
            <w:r>
              <w:rPr>
                <w:sz w:val="20"/>
              </w:rPr>
              <w:t>Day 4</w:t>
            </w:r>
          </w:p>
        </w:tc>
        <w:tc>
          <w:tcPr>
            <w:tcW w:w="6922" w:type="dxa"/>
          </w:tcPr>
          <w:p w14:paraId="6CB96A68" w14:textId="77777777" w:rsidR="003F4920" w:rsidRDefault="003F4920" w:rsidP="003F492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Need for validation, Data Validation using Bean Validation API, Path Variable Validation, Securing REST APIs</w:t>
            </w:r>
          </w:p>
          <w:p w14:paraId="50919367" w14:textId="20340614" w:rsidR="003F4920" w:rsidRDefault="003F4920" w:rsidP="003F492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Need for Microservices, Introduction to Microservices, Developing Microservices using Spring</w:t>
            </w:r>
          </w:p>
        </w:tc>
      </w:tr>
      <w:tr w:rsidR="003F4920" w14:paraId="62652EA2" w14:textId="77777777" w:rsidTr="00F879B5">
        <w:trPr>
          <w:trHeight w:val="299"/>
        </w:trPr>
        <w:tc>
          <w:tcPr>
            <w:tcW w:w="2681" w:type="dxa"/>
            <w:vMerge w:val="restart"/>
            <w:tcBorders>
              <w:top w:val="nil"/>
            </w:tcBorders>
          </w:tcPr>
          <w:p w14:paraId="7CE677DB" w14:textId="7B6BD661" w:rsidR="003F4920" w:rsidRDefault="003F4920" w:rsidP="003F492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Spring Microservices</w:t>
            </w:r>
          </w:p>
        </w:tc>
        <w:tc>
          <w:tcPr>
            <w:tcW w:w="889" w:type="dxa"/>
            <w:vMerge w:val="restart"/>
          </w:tcPr>
          <w:p w14:paraId="30911681" w14:textId="074CF3A4" w:rsidR="003F4920" w:rsidRDefault="003F4920" w:rsidP="003F4920">
            <w:pPr>
              <w:pStyle w:val="TableParagraph"/>
              <w:spacing w:before="30"/>
              <w:ind w:left="164" w:right="157"/>
              <w:jc w:val="center"/>
              <w:rPr>
                <w:sz w:val="20"/>
              </w:rPr>
            </w:pPr>
            <w:r>
              <w:rPr>
                <w:sz w:val="20"/>
              </w:rPr>
              <w:t>Day-5</w:t>
            </w:r>
          </w:p>
        </w:tc>
        <w:tc>
          <w:tcPr>
            <w:tcW w:w="6922" w:type="dxa"/>
          </w:tcPr>
          <w:p w14:paraId="491915C6" w14:textId="6FB85E18" w:rsidR="003F4920" w:rsidRDefault="003F4920" w:rsidP="003F492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Centralized Configuration, Service Discovery, Load Balancing</w:t>
            </w:r>
          </w:p>
        </w:tc>
      </w:tr>
      <w:tr w:rsidR="003F4920" w14:paraId="129A8E47" w14:textId="77777777" w:rsidTr="00F879B5">
        <w:trPr>
          <w:trHeight w:val="297"/>
        </w:trPr>
        <w:tc>
          <w:tcPr>
            <w:tcW w:w="2681" w:type="dxa"/>
            <w:vMerge/>
            <w:tcBorders>
              <w:top w:val="nil"/>
            </w:tcBorders>
          </w:tcPr>
          <w:p w14:paraId="5EBAF7A8" w14:textId="77777777" w:rsidR="003F4920" w:rsidRDefault="003F4920" w:rsidP="003F4920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vMerge/>
          </w:tcPr>
          <w:p w14:paraId="45BBDD12" w14:textId="69A61810" w:rsidR="003F4920" w:rsidRDefault="003F4920" w:rsidP="003F4920">
            <w:pPr>
              <w:pStyle w:val="TableParagraph"/>
              <w:spacing w:before="27"/>
              <w:ind w:left="164" w:right="157"/>
              <w:jc w:val="center"/>
              <w:rPr>
                <w:sz w:val="20"/>
              </w:rPr>
            </w:pPr>
          </w:p>
        </w:tc>
        <w:tc>
          <w:tcPr>
            <w:tcW w:w="6922" w:type="dxa"/>
          </w:tcPr>
          <w:p w14:paraId="10CFC755" w14:textId="77777777" w:rsidR="003F4920" w:rsidRDefault="003F4920" w:rsidP="003F492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Need for Microservices, Introduction to Microservices, Developing Microservices using Spring</w:t>
            </w:r>
            <w:r w:rsidR="00F879B5">
              <w:rPr>
                <w:sz w:val="20"/>
              </w:rPr>
              <w:t>, Docker Introduction, Docker commands , running docker image using spring boot</w:t>
            </w:r>
          </w:p>
          <w:p w14:paraId="531CCABD" w14:textId="18FF2F8C" w:rsidR="00F879B5" w:rsidRDefault="00F879B5" w:rsidP="003F4920">
            <w:pPr>
              <w:pStyle w:val="TableParagraph"/>
              <w:spacing w:before="1"/>
              <w:ind w:left="108"/>
              <w:rPr>
                <w:sz w:val="20"/>
              </w:rPr>
            </w:pPr>
          </w:p>
        </w:tc>
      </w:tr>
      <w:tr w:rsidR="00F879B5" w14:paraId="7BF59F16" w14:textId="77777777" w:rsidTr="00F879B5">
        <w:trPr>
          <w:gridAfter w:val="1"/>
          <w:wAfter w:w="6922" w:type="dxa"/>
          <w:trHeight w:val="58"/>
        </w:trPr>
        <w:tc>
          <w:tcPr>
            <w:tcW w:w="2681" w:type="dxa"/>
            <w:vMerge/>
            <w:tcBorders>
              <w:top w:val="nil"/>
            </w:tcBorders>
          </w:tcPr>
          <w:p w14:paraId="4E50F68F" w14:textId="77777777" w:rsidR="00F879B5" w:rsidRDefault="00F879B5" w:rsidP="003F4920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vMerge/>
          </w:tcPr>
          <w:p w14:paraId="130FB1B4" w14:textId="0CA11330" w:rsidR="00F879B5" w:rsidRDefault="00F879B5" w:rsidP="003F4920">
            <w:pPr>
              <w:pStyle w:val="TableParagraph"/>
              <w:spacing w:before="27"/>
              <w:ind w:left="164" w:right="157"/>
              <w:jc w:val="center"/>
              <w:rPr>
                <w:sz w:val="20"/>
              </w:rPr>
            </w:pPr>
          </w:p>
        </w:tc>
      </w:tr>
      <w:tr w:rsidR="00F879B5" w14:paraId="392A1B6C" w14:textId="77777777" w:rsidTr="00F879B5">
        <w:trPr>
          <w:gridAfter w:val="2"/>
          <w:wAfter w:w="7811" w:type="dxa"/>
          <w:trHeight w:val="58"/>
        </w:trPr>
        <w:tc>
          <w:tcPr>
            <w:tcW w:w="2681" w:type="dxa"/>
            <w:vMerge/>
            <w:tcBorders>
              <w:top w:val="nil"/>
            </w:tcBorders>
          </w:tcPr>
          <w:p w14:paraId="18E518CA" w14:textId="77777777" w:rsidR="00F879B5" w:rsidRDefault="00F879B5" w:rsidP="003F4920">
            <w:pPr>
              <w:rPr>
                <w:sz w:val="2"/>
                <w:szCs w:val="2"/>
              </w:rPr>
            </w:pPr>
          </w:p>
        </w:tc>
      </w:tr>
    </w:tbl>
    <w:p w14:paraId="1D4A8F3A" w14:textId="77777777" w:rsidR="00547AA2" w:rsidRDefault="00547AA2">
      <w:pPr>
        <w:rPr>
          <w:sz w:val="20"/>
        </w:rPr>
        <w:sectPr w:rsidR="00547AA2">
          <w:type w:val="continuous"/>
          <w:pgSz w:w="12240" w:h="15840"/>
          <w:pgMar w:top="1440" w:right="180" w:bottom="280" w:left="1340" w:header="720" w:footer="720" w:gutter="0"/>
          <w:cols w:space="720"/>
        </w:sectPr>
      </w:pPr>
    </w:p>
    <w:p w14:paraId="442333D1" w14:textId="77777777" w:rsidR="000168BD" w:rsidRDefault="000168BD"/>
    <w:sectPr w:rsidR="000168BD">
      <w:pgSz w:w="12240" w:h="15840"/>
      <w:pgMar w:top="1440" w:right="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AA2"/>
    <w:rsid w:val="000168BD"/>
    <w:rsid w:val="00295DF1"/>
    <w:rsid w:val="00385B46"/>
    <w:rsid w:val="003F4920"/>
    <w:rsid w:val="00435253"/>
    <w:rsid w:val="00547AA2"/>
    <w:rsid w:val="006A1CCD"/>
    <w:rsid w:val="008D4E06"/>
    <w:rsid w:val="00A64FA0"/>
    <w:rsid w:val="00F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A2F4"/>
  <w15:docId w15:val="{535E6FB7-34F9-4C54-B83C-8C0D8774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Prateem Chakraborty</dc:creator>
  <cp:lastModifiedBy>sandeep somavarapu</cp:lastModifiedBy>
  <cp:revision>5</cp:revision>
  <dcterms:created xsi:type="dcterms:W3CDTF">2022-06-10T15:42:00Z</dcterms:created>
  <dcterms:modified xsi:type="dcterms:W3CDTF">2022-06-10T17:03:00Z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2022-06-10T00:00:00Z</vt:filetime>
  </property>
</Properties>
</file>