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05D44B14" w:rsidR="0062351A" w:rsidRPr="002D14A8" w:rsidRDefault="00406FA4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 w:rsidRPr="002D14A8">
        <w:rPr>
          <w:rFonts w:asciiTheme="majorHAnsi" w:hAnsiTheme="majorHAnsi" w:cs="Arial"/>
          <w:b/>
          <w:sz w:val="32"/>
          <w:szCs w:val="32"/>
        </w:rPr>
        <w:t>Sa</w:t>
      </w:r>
      <w:r w:rsidR="0056152E" w:rsidRPr="002D14A8">
        <w:rPr>
          <w:rFonts w:asciiTheme="majorHAnsi" w:hAnsiTheme="majorHAnsi" w:cs="Arial"/>
          <w:b/>
          <w:sz w:val="32"/>
          <w:szCs w:val="32"/>
        </w:rPr>
        <w:t>n</w:t>
      </w:r>
      <w:r w:rsidRPr="002D14A8">
        <w:rPr>
          <w:rFonts w:asciiTheme="majorHAnsi" w:hAnsiTheme="majorHAnsi" w:cs="Arial"/>
          <w:b/>
          <w:sz w:val="32"/>
          <w:szCs w:val="32"/>
        </w:rPr>
        <w:t>deep Reddy Somu</w:t>
      </w:r>
    </w:p>
    <w:p w14:paraId="37825B7F" w14:textId="4B6420B2" w:rsidR="00B0200A" w:rsidRPr="00FB36BB" w:rsidRDefault="0012658B" w:rsidP="00824B0A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2D14A8">
          <w:rPr>
            <w:rStyle w:val="Hyperlink"/>
            <w:sz w:val="20"/>
            <w:szCs w:val="20"/>
          </w:rPr>
          <w:t>GitHub</w:t>
        </w:r>
      </w:hyperlink>
      <w:r w:rsidR="002D14A8">
        <w:rPr>
          <w:rStyle w:val="Hyperlink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2D14A8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</w:t>
        </w:r>
      </w:hyperlink>
    </w:p>
    <w:p w14:paraId="19FDFD34" w14:textId="77777777" w:rsidR="00977527" w:rsidRPr="00977527" w:rsidRDefault="00977527" w:rsidP="005D34B7">
      <w:pPr>
        <w:pStyle w:val="Heading1"/>
        <w:spacing w:before="55" w:after="17"/>
        <w:ind w:left="0"/>
        <w:rPr>
          <w:rFonts w:ascii="Arial" w:hAnsi="Arial" w:cs="Arial"/>
          <w:sz w:val="8"/>
          <w:szCs w:val="8"/>
        </w:rPr>
      </w:pPr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12658B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E115E5">
        <w:rPr>
          <w:rFonts w:asciiTheme="minorHAnsi" w:hAnsiTheme="minorHAnsi" w:cstheme="minorHAnsi"/>
          <w:sz w:val="20"/>
          <w:szCs w:val="20"/>
        </w:rPr>
        <w:t>Graduating Dec 202</w:t>
      </w:r>
      <w:r w:rsidR="00406FA4">
        <w:rPr>
          <w:rFonts w:asciiTheme="minorHAnsi" w:hAnsiTheme="minorHAnsi" w:cstheme="minorHAnsi"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Arizona State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University,</w:t>
      </w:r>
      <w:r w:rsidRPr="00E115E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Tempe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, AZ   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>
        <w:rPr>
          <w:rFonts w:asciiTheme="minorHAnsi" w:hAnsiTheme="minorHAnsi" w:cstheme="minorHAnsi"/>
          <w:sz w:val="20"/>
          <w:szCs w:val="20"/>
        </w:rPr>
        <w:t>July</w:t>
      </w:r>
      <w:r w:rsidR="00D875D7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 w:rsidR="00D875D7">
        <w:rPr>
          <w:rFonts w:asciiTheme="minorHAnsi" w:hAnsiTheme="minorHAnsi" w:cstheme="minorHAnsi"/>
          <w:sz w:val="20"/>
          <w:szCs w:val="20"/>
        </w:rPr>
        <w:t>15</w:t>
      </w:r>
      <w:r w:rsidR="00D875D7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D875D7">
        <w:rPr>
          <w:rFonts w:asciiTheme="minorHAnsi" w:hAnsiTheme="minorHAnsi" w:cstheme="minorHAnsi"/>
          <w:sz w:val="20"/>
          <w:szCs w:val="20"/>
        </w:rPr>
        <w:t>May 2019</w:t>
      </w:r>
    </w:p>
    <w:p w14:paraId="49CB9906" w14:textId="24E0034C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National Institute of Technology</w:t>
      </w:r>
      <w:r w:rsidR="00406FA4">
        <w:rPr>
          <w:rFonts w:asciiTheme="minorHAnsi" w:hAnsiTheme="minorHAnsi" w:cstheme="minorHAnsi"/>
          <w:sz w:val="20"/>
          <w:szCs w:val="20"/>
        </w:rPr>
        <w:t xml:space="preserve"> Durgapur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India</w:t>
      </w:r>
      <w:r w:rsidR="003E6E8E" w:rsidRPr="003E6E8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D077293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78A05E81" w:rsidR="00B94710" w:rsidRPr="00517CF7" w:rsidRDefault="0012658B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344104F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12658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Wipro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>
        <w:rPr>
          <w:rFonts w:asciiTheme="minorHAnsi" w:hAnsiTheme="minorHAnsi" w:cstheme="minorHAnsi"/>
          <w:sz w:val="20"/>
          <w:szCs w:val="20"/>
        </w:rPr>
        <w:t>July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19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791225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 xml:space="preserve"> 202</w:t>
      </w:r>
      <w:r w:rsidR="00791225">
        <w:rPr>
          <w:rFonts w:asciiTheme="minorHAnsi" w:hAnsiTheme="minorHAnsi" w:cstheme="minorHAnsi"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133A801E" w:rsidR="002D1304" w:rsidRPr="00E115E5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and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96FB6D5" w14:textId="58033E6A" w:rsidR="006B7BBD" w:rsidRDefault="00217009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0F7E47D2" w14:textId="4A4D0E32" w:rsidR="006C5470" w:rsidRPr="00E115E5" w:rsidRDefault="006C5470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>
        <w:rPr>
          <w:rFonts w:asciiTheme="minorHAnsi" w:hAnsiTheme="minorHAnsi" w:cstheme="minorHAnsi"/>
          <w:sz w:val="20"/>
          <w:szCs w:val="20"/>
        </w:rPr>
        <w:t>around</w:t>
      </w:r>
      <w:r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>
        <w:rPr>
          <w:rFonts w:asciiTheme="minorHAnsi" w:hAnsiTheme="minorHAnsi" w:cstheme="minorHAnsi"/>
          <w:sz w:val="20"/>
          <w:szCs w:val="20"/>
        </w:rPr>
        <w:t xml:space="preserve"> teammates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614E175" w14:textId="7B4EDABA" w:rsidR="007B171F" w:rsidRPr="00E115E5" w:rsidRDefault="003151B5" w:rsidP="007B171F">
      <w:pPr>
        <w:pStyle w:val="Heading2"/>
        <w:tabs>
          <w:tab w:val="left" w:pos="8768"/>
        </w:tabs>
        <w:spacing w:before="25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Intern</w:t>
      </w:r>
      <w:r w:rsidR="00613747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Indian Institute of Science Bangalore (IISc)</w:t>
      </w:r>
      <w:r w:rsidR="007B171F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India</w:t>
      </w:r>
      <w:r w:rsidR="007B171F" w:rsidRPr="00E115E5">
        <w:rPr>
          <w:rFonts w:asciiTheme="minorHAnsi" w:hAnsiTheme="minorHAnsi" w:cstheme="minorHAnsi"/>
          <w:sz w:val="20"/>
          <w:szCs w:val="20"/>
        </w:rPr>
        <w:tab/>
      </w:r>
      <w:r w:rsidR="00DA1626">
        <w:rPr>
          <w:rFonts w:asciiTheme="minorHAnsi" w:hAnsiTheme="minorHAnsi" w:cstheme="minorHAnsi"/>
          <w:sz w:val="20"/>
          <w:szCs w:val="20"/>
        </w:rPr>
        <w:t xml:space="preserve">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May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18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– Ju</w:t>
      </w:r>
      <w:r>
        <w:rPr>
          <w:rFonts w:asciiTheme="minorHAnsi" w:hAnsiTheme="minorHAnsi" w:cstheme="minorHAnsi"/>
          <w:sz w:val="20"/>
          <w:szCs w:val="20"/>
        </w:rPr>
        <w:t>ly</w:t>
      </w:r>
      <w:r w:rsidR="007B171F" w:rsidRPr="00E115E5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7B171F" w:rsidRPr="00E115E5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</w:p>
    <w:p w14:paraId="7ECD1BBF" w14:textId="412328CA" w:rsidR="007B171F" w:rsidRPr="00E115E5" w:rsidRDefault="003151B5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Tested </w:t>
      </w:r>
      <w:r w:rsidR="00357467" w:rsidRPr="00357467">
        <w:rPr>
          <w:rFonts w:asciiTheme="minorHAnsi" w:hAnsiTheme="minorHAnsi" w:cstheme="minorHAnsi"/>
          <w:sz w:val="20"/>
          <w:szCs w:val="20"/>
        </w:rPr>
        <w:t>and implemented a handful of deep learning methods for accurately counting the number of people in photographs captured by drones.</w:t>
      </w:r>
    </w:p>
    <w:p w14:paraId="59008737" w14:textId="048A64EA" w:rsidR="008943C5" w:rsidRPr="0076495C" w:rsidRDefault="006C5470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357467" w:rsidRPr="00357467">
        <w:rPr>
          <w:rFonts w:asciiTheme="minorHAnsi" w:hAnsiTheme="minorHAnsi" w:cstheme="minorHAnsi"/>
          <w:sz w:val="20"/>
          <w:szCs w:val="20"/>
        </w:rPr>
        <w:t xml:space="preserve">orked with the OpenCV and Anaconda frameworks, learning about cutting-edge crowd counting techniques in the </w:t>
      </w:r>
      <w:proofErr w:type="spellStart"/>
      <w:proofErr w:type="gramStart"/>
      <w:r w:rsidR="00357467" w:rsidRPr="00357467">
        <w:rPr>
          <w:rFonts w:asciiTheme="minorHAnsi" w:hAnsiTheme="minorHAnsi" w:cstheme="minorHAnsi"/>
          <w:sz w:val="20"/>
          <w:szCs w:val="20"/>
        </w:rPr>
        <w:t>process.</w:t>
      </w:r>
      <w:r w:rsidR="00357467">
        <w:rPr>
          <w:rFonts w:asciiTheme="minorHAnsi" w:hAnsiTheme="minorHAnsi" w:cstheme="minorHAnsi"/>
          <w:sz w:val="20"/>
          <w:szCs w:val="20"/>
        </w:rPr>
        <w:t>Also</w:t>
      </w:r>
      <w:proofErr w:type="spellEnd"/>
      <w:proofErr w:type="gramEnd"/>
      <w:r w:rsidR="00357467">
        <w:rPr>
          <w:rFonts w:asciiTheme="minorHAnsi" w:hAnsiTheme="minorHAnsi" w:cstheme="minorHAnsi"/>
          <w:sz w:val="20"/>
          <w:szCs w:val="20"/>
        </w:rPr>
        <w:t>,</w:t>
      </w:r>
      <w:r w:rsidR="00D74BD7" w:rsidRPr="0076495C">
        <w:rPr>
          <w:rFonts w:asciiTheme="minorHAnsi" w:hAnsiTheme="minorHAnsi" w:cstheme="minorHAnsi"/>
          <w:sz w:val="20"/>
          <w:szCs w:val="20"/>
        </w:rPr>
        <w:t xml:space="preserve"> became familiarized with Robot Operating System, Deep Learning methods, </w:t>
      </w:r>
      <w:proofErr w:type="spellStart"/>
      <w:r w:rsidR="00D74BD7" w:rsidRPr="0076495C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="00D74BD7" w:rsidRPr="0076495C">
        <w:rPr>
          <w:rFonts w:asciiTheme="minorHAnsi" w:hAnsiTheme="minorHAnsi" w:cstheme="minorHAnsi"/>
          <w:sz w:val="20"/>
          <w:szCs w:val="20"/>
        </w:rPr>
        <w:t xml:space="preserve"> and OpenCV.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6130102A" w:rsidR="005E5772" w:rsidRPr="00977527" w:rsidRDefault="0012658B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</w:t>
      </w:r>
    </w:p>
    <w:p w14:paraId="0646B2FC" w14:textId="6A7D3407" w:rsidR="009A4270" w:rsidRDefault="009A4270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9A4270">
        <w:rPr>
          <w:rFonts w:asciiTheme="minorHAnsi" w:hAnsiTheme="minorHAnsi" w:cstheme="minorHAnsi"/>
          <w:sz w:val="20"/>
          <w:szCs w:val="20"/>
        </w:rPr>
        <w:t>To conduct range and distance queries on point and rectangle coordinate sets, created a distributed application utilizing Spark APIs and Hadoop File System.</w:t>
      </w:r>
    </w:p>
    <w:p w14:paraId="775B818E" w14:textId="6FB264CA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E4205B">
        <w:rPr>
          <w:rFonts w:asciiTheme="minorHAnsi" w:hAnsiTheme="minorHAnsi" w:cstheme="minorHAnsi"/>
          <w:sz w:val="20"/>
          <w:szCs w:val="20"/>
        </w:rPr>
        <w:t>SparkSQL</w:t>
      </w:r>
      <w:proofErr w:type="spellEnd"/>
      <w:r w:rsidRPr="00E4205B">
        <w:rPr>
          <w:rFonts w:asciiTheme="minorHAnsi" w:hAnsiTheme="minorHAnsi" w:cstheme="minorHAnsi"/>
          <w:sz w:val="20"/>
          <w:szCs w:val="20"/>
        </w:rPr>
        <w:t>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3A9AC33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7FA0A53C" w14:textId="093C35C4" w:rsidR="0012658B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bookmarkStart w:id="0" w:name="_GoBack"/>
      <w:bookmarkEnd w:id="0"/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</w:p>
    <w:p w14:paraId="2D7E5DC9" w14:textId="0020A683" w:rsidR="00977527" w:rsidRPr="0012658B" w:rsidRDefault="00695C27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12658B">
        <w:rPr>
          <w:rFonts w:asciiTheme="minorHAnsi" w:hAnsiTheme="minorHAnsi" w:cstheme="minorHAnsi"/>
          <w:sz w:val="20"/>
          <w:szCs w:val="20"/>
        </w:rPr>
        <w:t>Developed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the whole framework in multi-tiered architecture using NodeJS IAC on AWS from scratch.</w:t>
      </w:r>
    </w:p>
    <w:p w14:paraId="5AC11F54" w14:textId="51C46B76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39F75A69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>Q-learning Reinforcement algorithm to achieve this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0639C678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4067CE99" w:rsidR="00092899" w:rsidRDefault="00092899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Developed and implemented One-Vs-All multi-class classification and Neural Networks for determining the optimal bridge type for a specific location in India.</w:t>
      </w:r>
    </w:p>
    <w:p w14:paraId="0A0CC18E" w14:textId="72C636F4" w:rsidR="00E115E5" w:rsidRPr="00092899" w:rsidRDefault="00FD4C1A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sectPr w:rsidR="00E115E5" w:rsidRPr="00092899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50D08"/>
    <w:rsid w:val="00077024"/>
    <w:rsid w:val="00092899"/>
    <w:rsid w:val="000A0317"/>
    <w:rsid w:val="000C6922"/>
    <w:rsid w:val="000C6D31"/>
    <w:rsid w:val="000D52D1"/>
    <w:rsid w:val="000E267F"/>
    <w:rsid w:val="00106FC9"/>
    <w:rsid w:val="001075D7"/>
    <w:rsid w:val="0012658B"/>
    <w:rsid w:val="00140DC3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E02"/>
    <w:rsid w:val="00217009"/>
    <w:rsid w:val="0023307A"/>
    <w:rsid w:val="00241DEE"/>
    <w:rsid w:val="002D1304"/>
    <w:rsid w:val="002D14A8"/>
    <w:rsid w:val="002D19CA"/>
    <w:rsid w:val="00302C14"/>
    <w:rsid w:val="0031449F"/>
    <w:rsid w:val="003151B5"/>
    <w:rsid w:val="00325A91"/>
    <w:rsid w:val="00357467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64640"/>
    <w:rsid w:val="00467924"/>
    <w:rsid w:val="004A3B53"/>
    <w:rsid w:val="004B3262"/>
    <w:rsid w:val="004B3E39"/>
    <w:rsid w:val="004E2C2D"/>
    <w:rsid w:val="004E4B68"/>
    <w:rsid w:val="004F55F6"/>
    <w:rsid w:val="00511C13"/>
    <w:rsid w:val="00517CF7"/>
    <w:rsid w:val="00527BBF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943C5"/>
    <w:rsid w:val="00896F3C"/>
    <w:rsid w:val="008A322B"/>
    <w:rsid w:val="008A7D42"/>
    <w:rsid w:val="008D3688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D579D"/>
    <w:rsid w:val="00AE1A78"/>
    <w:rsid w:val="00AE6E20"/>
    <w:rsid w:val="00B0200A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31758"/>
    <w:rsid w:val="00C644E1"/>
    <w:rsid w:val="00C775FA"/>
    <w:rsid w:val="00CD03D3"/>
    <w:rsid w:val="00CF5DCD"/>
    <w:rsid w:val="00D259D7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92B8D"/>
    <w:rsid w:val="00EA2C05"/>
    <w:rsid w:val="00EE3E03"/>
    <w:rsid w:val="00F14BD6"/>
    <w:rsid w:val="00F21987"/>
    <w:rsid w:val="00F262AE"/>
    <w:rsid w:val="00F3010B"/>
    <w:rsid w:val="00F34EBC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som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somu9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7E95-A12A-44A2-9FD8-806D715B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35</cp:revision>
  <cp:lastPrinted>2021-09-28T09:57:00Z</cp:lastPrinted>
  <dcterms:created xsi:type="dcterms:W3CDTF">2020-10-16T08:23:00Z</dcterms:created>
  <dcterms:modified xsi:type="dcterms:W3CDTF">2021-09-28T10:01:00Z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