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4AF1D0BA"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r w:rsidR="0077320C" w:rsidRPr="00A24038">
        <w:rPr>
          <w:rFonts w:cstheme="minorHAnsi"/>
          <w:b/>
          <w:szCs w:val="20"/>
        </w:rPr>
        <w:t>their</w:t>
      </w:r>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 xml:space="preserve">To access keys and secrets, users and applications must possess valid Azure Active Directory tokens representing security </w:t>
      </w:r>
      <w:proofErr w:type="gramStart"/>
      <w:r w:rsidRPr="00A24038">
        <w:rPr>
          <w:rFonts w:cstheme="minorHAnsi"/>
          <w:szCs w:val="20"/>
        </w:rPr>
        <w:t>principal</w:t>
      </w:r>
      <w:proofErr w:type="gramEnd"/>
      <w:r w:rsidRPr="00A24038">
        <w:rPr>
          <w:rFonts w:cstheme="minorHAnsi"/>
          <w:szCs w:val="20"/>
        </w:rPr>
        <w:t xml:space="preserve">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 xml:space="preserve">Applications that need access to Key Vault are registered with Azure Active Directory as </w:t>
      </w:r>
      <w:r w:rsidRPr="00E90B43">
        <w:rPr>
          <w:rFonts w:cstheme="minorHAnsi"/>
          <w:b/>
          <w:bCs/>
          <w:szCs w:val="20"/>
        </w:rPr>
        <w:t>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proofErr w:type="gramStart"/>
      <w:r w:rsidRPr="00A24038">
        <w:rPr>
          <w:rFonts w:cstheme="minorHAnsi"/>
          <w:szCs w:val="20"/>
        </w:rPr>
        <w:t>Administrator</w:t>
      </w:r>
      <w:proofErr w:type="gramEnd"/>
      <w:r w:rsidRPr="00A24038">
        <w:rPr>
          <w:rFonts w:cstheme="minorHAnsi"/>
          <w:szCs w:val="20"/>
        </w:rPr>
        <w:t xml:space="preserve">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w:t>
      </w:r>
      <w:proofErr w:type="gramStart"/>
      <w:r w:rsidRPr="00A24038">
        <w:rPr>
          <w:rFonts w:cstheme="minorHAnsi"/>
          <w:szCs w:val="20"/>
        </w:rPr>
        <w:t>authenticates</w:t>
      </w:r>
      <w:proofErr w:type="gramEnd"/>
      <w:r w:rsidRPr="00A24038">
        <w:rPr>
          <w:rFonts w:cstheme="minorHAnsi"/>
          <w:szCs w:val="20"/>
        </w:rPr>
        <w:t xml:space="preserve">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 xml:space="preserve">This administrator would then provide developers with URIs to call from their </w:t>
      </w:r>
      <w:proofErr w:type="gramStart"/>
      <w:r w:rsidRPr="00A24038">
        <w:rPr>
          <w:rFonts w:asciiTheme="minorHAnsi" w:hAnsiTheme="minorHAnsi" w:cstheme="minorHAnsi"/>
          <w:color w:val="222222"/>
          <w:sz w:val="20"/>
          <w:szCs w:val="20"/>
        </w:rPr>
        <w:t>applications, and</w:t>
      </w:r>
      <w:proofErr w:type="gramEnd"/>
      <w:r w:rsidRPr="00A24038">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w:t>
      </w:r>
      <w:proofErr w:type="gramStart"/>
      <w:r w:rsidRPr="00A24038">
        <w:rPr>
          <w:rFonts w:asciiTheme="minorHAnsi" w:hAnsiTheme="minorHAnsi" w:cstheme="minorHAnsi"/>
          <w:color w:val="000000"/>
          <w:sz w:val="20"/>
          <w:szCs w:val="20"/>
          <w:shd w:val="clear" w:color="auto" w:fill="FFFFFF"/>
        </w:rPr>
        <w:t>authenticate to</w:t>
      </w:r>
      <w:proofErr w:type="gramEnd"/>
      <w:r w:rsidRPr="00A24038">
        <w:rPr>
          <w:rFonts w:asciiTheme="minorHAnsi" w:hAnsiTheme="minorHAnsi" w:cstheme="minorHAnsi"/>
          <w:color w:val="000000"/>
          <w:sz w:val="20"/>
          <w:szCs w:val="20"/>
          <w:shd w:val="clear" w:color="auto" w:fill="FFFFFF"/>
        </w:rPr>
        <w:t xml:space="preserve">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w:t>
      </w:r>
      <w:proofErr w:type="gramStart"/>
      <w:r w:rsidRPr="00A24038">
        <w:rPr>
          <w:rFonts w:asciiTheme="minorHAnsi" w:hAnsiTheme="minorHAnsi" w:cstheme="minorHAnsi"/>
          <w:color w:val="000000"/>
          <w:sz w:val="20"/>
          <w:szCs w:val="20"/>
          <w:shd w:val="clear" w:color="auto" w:fill="FFFFFF"/>
        </w:rPr>
        <w:t>This type</w:t>
      </w:r>
      <w:proofErr w:type="gramEnd"/>
      <w:r w:rsidRPr="00A24038">
        <w:rPr>
          <w:rFonts w:asciiTheme="minorHAnsi" w:hAnsiTheme="minorHAnsi" w:cstheme="minorHAnsi"/>
          <w:color w:val="000000"/>
          <w:sz w:val="20"/>
          <w:szCs w:val="20"/>
          <w:shd w:val="clear" w:color="auto" w:fill="FFFFFF"/>
        </w:rPr>
        <w:t xml:space="preserve"> of managed identities </w:t>
      </w:r>
      <w:proofErr w:type="gramStart"/>
      <w:r w:rsidRPr="00A24038">
        <w:rPr>
          <w:rFonts w:asciiTheme="minorHAnsi" w:hAnsiTheme="minorHAnsi" w:cstheme="minorHAnsi"/>
          <w:color w:val="000000"/>
          <w:sz w:val="20"/>
          <w:szCs w:val="20"/>
          <w:shd w:val="clear" w:color="auto" w:fill="FFFFFF"/>
        </w:rPr>
        <w:t>are</w:t>
      </w:r>
      <w:proofErr w:type="gramEnd"/>
      <w:r w:rsidRPr="00A24038">
        <w:rPr>
          <w:rFonts w:asciiTheme="minorHAnsi" w:hAnsiTheme="minorHAnsi" w:cstheme="minorHAnsi"/>
          <w:color w:val="000000"/>
          <w:sz w:val="20"/>
          <w:szCs w:val="20"/>
          <w:shd w:val="clear" w:color="auto" w:fill="FFFFFF"/>
        </w:rPr>
        <w:t xml:space="preserv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w:t>
      </w:r>
    </w:p>
    <w:tbl>
      <w:tblPr>
        <w:tblStyle w:val="TableGrid"/>
        <w:tblW w:w="5000" w:type="pct"/>
        <w:tblLook w:val="0420" w:firstRow="1" w:lastRow="0" w:firstColumn="0" w:lastColumn="0" w:noHBand="0" w:noVBand="1"/>
      </w:tblPr>
      <w:tblGrid>
        <w:gridCol w:w="1555"/>
        <w:gridCol w:w="3890"/>
        <w:gridCol w:w="3905"/>
      </w:tblGrid>
      <w:tr w:rsidR="0057286B" w:rsidRPr="00A24038" w14:paraId="284F1590" w14:textId="77777777" w:rsidTr="004D2219">
        <w:trPr>
          <w:trHeight w:val="225"/>
        </w:trPr>
        <w:tc>
          <w:tcPr>
            <w:tcW w:w="832" w:type="pct"/>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D2219">
        <w:trPr>
          <w:trHeight w:val="722"/>
        </w:trPr>
        <w:tc>
          <w:tcPr>
            <w:tcW w:w="832" w:type="pct"/>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D2219">
        <w:trPr>
          <w:trHeight w:val="722"/>
        </w:trPr>
        <w:tc>
          <w:tcPr>
            <w:tcW w:w="832" w:type="pct"/>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D2219">
        <w:trPr>
          <w:trHeight w:val="722"/>
        </w:trPr>
        <w:tc>
          <w:tcPr>
            <w:tcW w:w="832" w:type="pct"/>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Cannot be </w:t>
            </w:r>
            <w:proofErr w:type="gramStart"/>
            <w:r w:rsidRPr="00A24038">
              <w:rPr>
                <w:rFonts w:asciiTheme="minorHAnsi" w:eastAsiaTheme="minorHAnsi" w:hAnsiTheme="minorHAnsi" w:cstheme="minorHAnsi"/>
                <w:bCs/>
                <w:sz w:val="20"/>
                <w:szCs w:val="20"/>
              </w:rPr>
              <w:t>shared</w:t>
            </w:r>
            <w:proofErr w:type="gramEnd"/>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 be </w:t>
            </w:r>
            <w:proofErr w:type="gramStart"/>
            <w:r w:rsidRPr="00A24038">
              <w:rPr>
                <w:rFonts w:asciiTheme="minorHAnsi" w:eastAsiaTheme="minorHAnsi" w:hAnsiTheme="minorHAnsi" w:cstheme="minorHAnsi"/>
                <w:bCs/>
                <w:sz w:val="20"/>
                <w:szCs w:val="20"/>
              </w:rPr>
              <w:t>shared</w:t>
            </w:r>
            <w:proofErr w:type="gramEnd"/>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D2219">
        <w:trPr>
          <w:trHeight w:val="388"/>
        </w:trPr>
        <w:tc>
          <w:tcPr>
            <w:tcW w:w="832" w:type="pct"/>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w:t>
            </w:r>
            <w:r w:rsidRPr="004D2219">
              <w:rPr>
                <w:rFonts w:asciiTheme="minorHAnsi" w:eastAsiaTheme="minorHAnsi" w:hAnsiTheme="minorHAnsi" w:cstheme="minorHAnsi"/>
                <w:b/>
                <w:sz w:val="20"/>
                <w:szCs w:val="20"/>
              </w:rPr>
              <w:t>a single</w:t>
            </w:r>
            <w:r w:rsidRPr="00A24038">
              <w:rPr>
                <w:rFonts w:asciiTheme="minorHAnsi" w:eastAsiaTheme="minorHAnsi" w:hAnsiTheme="minorHAnsi" w:cstheme="minorHAnsi"/>
                <w:bCs/>
                <w:sz w:val="20"/>
                <w:szCs w:val="20"/>
              </w:rPr>
              <w:t xml:space="preserve"> Azure </w:t>
            </w:r>
            <w:proofErr w:type="gramStart"/>
            <w:r w:rsidRPr="00A24038">
              <w:rPr>
                <w:rFonts w:asciiTheme="minorHAnsi" w:eastAsiaTheme="minorHAnsi" w:hAnsiTheme="minorHAnsi" w:cstheme="minorHAnsi"/>
                <w:bCs/>
                <w:sz w:val="20"/>
                <w:szCs w:val="20"/>
              </w:rPr>
              <w:t>resource</w:t>
            </w:r>
            <w:proofErr w:type="gramEnd"/>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for which you need </w:t>
            </w:r>
            <w:r w:rsidRPr="004D2219">
              <w:rPr>
                <w:rFonts w:asciiTheme="minorHAnsi" w:eastAsiaTheme="minorHAnsi" w:hAnsiTheme="minorHAnsi" w:cstheme="minorHAnsi"/>
                <w:b/>
                <w:sz w:val="20"/>
                <w:szCs w:val="20"/>
              </w:rPr>
              <w:t>independent identities</w:t>
            </w:r>
            <w:r w:rsidRPr="00A24038">
              <w:rPr>
                <w:rFonts w:asciiTheme="minorHAnsi" w:eastAsiaTheme="minorHAnsi" w:hAnsiTheme="minorHAnsi" w:cstheme="minorHAnsi"/>
                <w:bCs/>
                <w:sz w:val="20"/>
                <w:szCs w:val="20"/>
              </w:rPr>
              <w:t>.</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For example, an application that runs on a single virtual machine</w:t>
            </w:r>
          </w:p>
        </w:tc>
        <w:tc>
          <w:tcPr>
            <w:tcW w:w="2088" w:type="pct"/>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run on multiple resources and which can share a single </w:t>
            </w:r>
            <w:proofErr w:type="gramStart"/>
            <w:r w:rsidRPr="00A24038">
              <w:rPr>
                <w:rFonts w:asciiTheme="minorHAnsi" w:eastAsiaTheme="minorHAnsi" w:hAnsiTheme="minorHAnsi" w:cstheme="minorHAnsi"/>
                <w:bCs/>
                <w:sz w:val="20"/>
                <w:szCs w:val="20"/>
              </w:rPr>
              <w:t>identity</w:t>
            </w:r>
            <w:proofErr w:type="gramEnd"/>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77777777"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Step1: Create Web1-</w:t>
      </w:r>
      <w:proofErr w:type="gramStart"/>
      <w:r w:rsidRPr="00A24038">
        <w:rPr>
          <w:rFonts w:asciiTheme="minorHAnsi" w:hAnsiTheme="minorHAnsi" w:cstheme="minorHAnsi"/>
          <w:b/>
          <w:bCs/>
          <w:sz w:val="20"/>
          <w:szCs w:val="20"/>
        </w:rPr>
        <w:t>vm</w:t>
      </w:r>
      <w:proofErr w:type="gramEnd"/>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w:t>
      </w:r>
      <w:proofErr w:type="spellStart"/>
      <w:r w:rsidRPr="00A24038">
        <w:rPr>
          <w:rFonts w:cstheme="minorHAnsi"/>
          <w:bCs/>
          <w:color w:val="000000" w:themeColor="text1"/>
          <w:szCs w:val="20"/>
          <w:lang w:val="en"/>
        </w:rPr>
        <w:t>rg</w:t>
      </w:r>
      <w:proofErr w:type="spellEnd"/>
    </w:p>
    <w:p w14:paraId="74D8C23B"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proofErr w:type="spellStart"/>
      <w:r w:rsidRPr="00A24038">
        <w:rPr>
          <w:rFonts w:cstheme="minorHAnsi"/>
          <w:bCs/>
          <w:color w:val="000000" w:themeColor="text1"/>
          <w:szCs w:val="20"/>
          <w:lang w:val="en"/>
        </w:rPr>
        <w:t>Virual</w:t>
      </w:r>
      <w:proofErr w:type="spellEnd"/>
      <w:r w:rsidRPr="00A24038">
        <w:rPr>
          <w:rFonts w:cstheme="minorHAnsi"/>
          <w:bCs/>
          <w:color w:val="000000" w:themeColor="text1"/>
          <w:szCs w:val="20"/>
          <w:lang w:val="en"/>
        </w:rPr>
        <w:t xml:space="preserve"> machine name = Web1-vm</w:t>
      </w:r>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Region = </w:t>
      </w:r>
      <w:proofErr w:type="spellStart"/>
      <w:r w:rsidRPr="00A24038">
        <w:rPr>
          <w:rFonts w:cstheme="minorHAnsi"/>
          <w:bCs/>
          <w:color w:val="000000" w:themeColor="text1"/>
          <w:szCs w:val="20"/>
          <w:lang w:val="en"/>
        </w:rPr>
        <w:t>EastUS</w:t>
      </w:r>
      <w:proofErr w:type="spellEnd"/>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Username = </w:t>
      </w:r>
      <w:proofErr w:type="spellStart"/>
      <w:r w:rsidRPr="00A24038">
        <w:rPr>
          <w:rFonts w:cstheme="minorHAnsi"/>
          <w:bCs/>
          <w:color w:val="000000" w:themeColor="text1"/>
          <w:szCs w:val="20"/>
          <w:lang w:val="en"/>
        </w:rPr>
        <w:t>dssadmin</w:t>
      </w:r>
      <w:proofErr w:type="spellEnd"/>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0065BD13"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Review + create</w:t>
      </w:r>
      <w:r w:rsidR="004D2219">
        <w:rPr>
          <w:rFonts w:cstheme="minorHAnsi"/>
          <w:bCs/>
          <w:color w:val="000000" w:themeColor="text1"/>
          <w:szCs w:val="20"/>
          <w:lang w:val="en"/>
        </w:rPr>
        <w:t xml:space="preserve"> </w:t>
      </w:r>
      <w:r w:rsidR="004D2219" w:rsidRPr="004D2219">
        <w:rPr>
          <w:rFonts w:cstheme="minorHAnsi"/>
          <w:bCs/>
          <w:color w:val="000000" w:themeColor="text1"/>
          <w:szCs w:val="20"/>
          <w:lang w:val="en"/>
        </w:rPr>
        <w:sym w:font="Wingdings" w:char="F0E0"/>
      </w:r>
      <w:r w:rsidR="004D2219">
        <w:rPr>
          <w:rFonts w:cstheme="minorHAnsi"/>
          <w:bCs/>
          <w:color w:val="000000" w:themeColor="text1"/>
          <w:szCs w:val="20"/>
          <w:lang w:val="en"/>
        </w:rPr>
        <w:t xml:space="preserve"> </w:t>
      </w:r>
      <w:proofErr w:type="spellStart"/>
      <w:proofErr w:type="gramStart"/>
      <w:r w:rsidR="004D2219">
        <w:rPr>
          <w:rFonts w:cstheme="minorHAnsi"/>
          <w:bCs/>
          <w:color w:val="000000" w:themeColor="text1"/>
          <w:szCs w:val="20"/>
          <w:lang w:val="en"/>
        </w:rPr>
        <w:t>Create</w:t>
      </w:r>
      <w:proofErr w:type="spellEnd"/>
      <w:proofErr w:type="gramEnd"/>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77777777"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Enable System Assigned Identity for Demo-</w:t>
      </w:r>
      <w:proofErr w:type="spellStart"/>
      <w:proofErr w:type="gramStart"/>
      <w:r w:rsidRPr="00A24038">
        <w:rPr>
          <w:rFonts w:asciiTheme="minorHAnsi" w:hAnsiTheme="minorHAnsi" w:cstheme="minorHAnsi"/>
          <w:b/>
          <w:color w:val="000000" w:themeColor="text1"/>
          <w:sz w:val="20"/>
          <w:szCs w:val="20"/>
          <w:lang w:val="en"/>
        </w:rPr>
        <w:t>vm</w:t>
      </w:r>
      <w:proofErr w:type="spellEnd"/>
      <w:proofErr w:type="gramEnd"/>
    </w:p>
    <w:p w14:paraId="6531C345"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bCs/>
          <w:color w:val="222222"/>
          <w:szCs w:val="20"/>
        </w:rPr>
      </w:pPr>
      <w:r w:rsidRPr="00A24038">
        <w:rPr>
          <w:rFonts w:cstheme="minorHAnsi"/>
          <w:bCs/>
          <w:color w:val="222222"/>
          <w:szCs w:val="20"/>
        </w:rPr>
        <w:t>Demo-</w:t>
      </w:r>
      <w:proofErr w:type="spellStart"/>
      <w:r w:rsidRPr="00A24038">
        <w:rPr>
          <w:rFonts w:cstheme="minorHAnsi"/>
          <w:bCs/>
          <w:color w:val="222222"/>
          <w:szCs w:val="20"/>
        </w:rPr>
        <w:t>vm</w:t>
      </w:r>
      <w:proofErr w:type="spellEnd"/>
      <w:r w:rsidRPr="00A24038">
        <w:rPr>
          <w:rFonts w:cstheme="minorHAnsi"/>
          <w:bCs/>
          <w:color w:val="222222"/>
          <w:szCs w:val="20"/>
        </w:rPr>
        <w:t xml:space="preserve"> </w:t>
      </w:r>
      <w:r w:rsidRPr="00A24038">
        <w:rPr>
          <w:rFonts w:cstheme="minorHAnsi"/>
          <w:bCs/>
          <w:szCs w:val="20"/>
        </w:rPr>
        <w:sym w:font="Wingdings" w:char="F0E0"/>
      </w:r>
      <w:r w:rsidRPr="00A24038">
        <w:rPr>
          <w:rFonts w:cstheme="minorHAnsi"/>
          <w:bCs/>
          <w:color w:val="222222"/>
          <w:szCs w:val="20"/>
        </w:rPr>
        <w:t xml:space="preserve"> Identity </w:t>
      </w:r>
      <w:r w:rsidRPr="00A24038">
        <w:rPr>
          <w:rFonts w:cstheme="minorHAnsi"/>
          <w:bCs/>
          <w:szCs w:val="20"/>
        </w:rPr>
        <w:sym w:font="Wingdings" w:char="F0E0"/>
      </w:r>
      <w:r w:rsidRPr="00A24038">
        <w:rPr>
          <w:rFonts w:cstheme="minorHAnsi"/>
          <w:bCs/>
          <w:color w:val="222222"/>
          <w:szCs w:val="20"/>
        </w:rPr>
        <w:t xml:space="preserve"> System assigned Tab </w:t>
      </w:r>
      <w:r w:rsidRPr="00A24038">
        <w:rPr>
          <w:rFonts w:cstheme="minorHAnsi"/>
          <w:bCs/>
          <w:szCs w:val="20"/>
        </w:rPr>
        <w:sym w:font="Wingdings" w:char="F0E0"/>
      </w:r>
      <w:r w:rsidRPr="00A24038">
        <w:rPr>
          <w:rFonts w:cstheme="minorHAnsi"/>
          <w:bCs/>
          <w:color w:val="222222"/>
          <w:szCs w:val="20"/>
        </w:rPr>
        <w:t xml:space="preserve"> Status = On </w:t>
      </w:r>
      <w:r w:rsidRPr="00A24038">
        <w:rPr>
          <w:rFonts w:cstheme="minorHAnsi"/>
          <w:bCs/>
          <w:szCs w:val="20"/>
        </w:rPr>
        <w:sym w:font="Wingdings" w:char="F0E0"/>
      </w:r>
      <w:r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2B391B57" w14:textId="77777777" w:rsidR="004D2219" w:rsidRDefault="004D2219" w:rsidP="00A24038">
      <w:pPr>
        <w:spacing w:line="360" w:lineRule="auto"/>
        <w:rPr>
          <w:rFonts w:asciiTheme="minorHAnsi" w:hAnsiTheme="minorHAnsi" w:cstheme="minorHAnsi"/>
          <w:b/>
          <w:sz w:val="20"/>
          <w:szCs w:val="20"/>
        </w:rPr>
      </w:pPr>
    </w:p>
    <w:p w14:paraId="6BE33064" w14:textId="5A13232B"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Create</w:t>
      </w:r>
      <w:proofErr w:type="gramEnd"/>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Name = </w:t>
      </w:r>
      <w:r w:rsidRPr="004D2219">
        <w:rPr>
          <w:rFonts w:cstheme="minorHAnsi"/>
          <w:b/>
          <w:bCs/>
          <w:szCs w:val="20"/>
        </w:rPr>
        <w:t>sandeep-demo-</w:t>
      </w:r>
      <w:proofErr w:type="spellStart"/>
      <w:r w:rsidRPr="004D2219">
        <w:rPr>
          <w:rFonts w:cstheme="minorHAnsi"/>
          <w:b/>
          <w:bCs/>
          <w:szCs w:val="20"/>
        </w:rPr>
        <w:t>keyVault</w:t>
      </w:r>
      <w:proofErr w:type="spellEnd"/>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create</w:t>
      </w:r>
      <w:proofErr w:type="spellEnd"/>
      <w:proofErr w:type="gramEnd"/>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77777777"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w:t>
      </w:r>
      <w:proofErr w:type="gramStart"/>
      <w:r w:rsidRPr="00A24038">
        <w:rPr>
          <w:rFonts w:asciiTheme="minorHAnsi" w:hAnsiTheme="minorHAnsi" w:cstheme="minorHAnsi"/>
          <w:b/>
          <w:bCs/>
          <w:sz w:val="20"/>
          <w:szCs w:val="20"/>
        </w:rPr>
        <w:t>yourself</w:t>
      </w:r>
      <w:proofErr w:type="gramEnd"/>
      <w:r w:rsidRPr="00A24038">
        <w:rPr>
          <w:rFonts w:asciiTheme="minorHAnsi" w:hAnsiTheme="minorHAnsi" w:cstheme="minorHAnsi"/>
          <w:b/>
          <w:bCs/>
          <w:sz w:val="20"/>
          <w:szCs w:val="20"/>
        </w:rPr>
        <w:t xml:space="preserve"> and Demo-</w:t>
      </w:r>
      <w:proofErr w:type="spellStart"/>
      <w:r w:rsidRPr="00A24038">
        <w:rPr>
          <w:rFonts w:asciiTheme="minorHAnsi" w:hAnsiTheme="minorHAnsi" w:cstheme="minorHAnsi"/>
          <w:b/>
          <w:bCs/>
          <w:sz w:val="20"/>
          <w:szCs w:val="20"/>
        </w:rPr>
        <w:t>vm</w:t>
      </w:r>
      <w:proofErr w:type="spellEnd"/>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Select</w:t>
      </w:r>
      <w:proofErr w:type="spellEnd"/>
      <w:proofErr w:type="gramEnd"/>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4D80F87D"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Pr="00A24038">
        <w:rPr>
          <w:rFonts w:cstheme="minorHAnsi"/>
          <w:b/>
          <w:bCs/>
          <w:szCs w:val="20"/>
        </w:rPr>
        <w:t>Demo-</w:t>
      </w:r>
      <w:proofErr w:type="spellStart"/>
      <w:r w:rsidRPr="00A24038">
        <w:rPr>
          <w:rFonts w:cstheme="minorHAnsi"/>
          <w:b/>
          <w:bCs/>
          <w:szCs w:val="20"/>
        </w:rPr>
        <w:t>vm</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Select</w:t>
      </w:r>
      <w:proofErr w:type="gramEnd"/>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Add a key and secret to the key </w:t>
      </w:r>
      <w:proofErr w:type="gramStart"/>
      <w:r w:rsidRPr="00A24038">
        <w:rPr>
          <w:rFonts w:asciiTheme="minorHAnsi" w:hAnsiTheme="minorHAnsi" w:cstheme="minorHAnsi"/>
          <w:b/>
          <w:color w:val="222222"/>
          <w:sz w:val="20"/>
          <w:szCs w:val="20"/>
        </w:rPr>
        <w:t>vault</w:t>
      </w:r>
      <w:proofErr w:type="gramEnd"/>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Select the sandeep-demo-</w:t>
      </w:r>
      <w:proofErr w:type="spellStart"/>
      <w:r w:rsidRPr="00A24038">
        <w:rPr>
          <w:rFonts w:cstheme="minorHAnsi"/>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Keys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223CCCF8"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5" w:history="1">
        <w:r w:rsidR="004D2219" w:rsidRPr="0065714C">
          <w:rPr>
            <w:rStyle w:val="Hyperlink"/>
            <w:rFonts w:cstheme="minorHAnsi"/>
            <w:szCs w:val="20"/>
          </w:rPr>
          <w:t>https://sandeep-demo-keyvault.vault.azure.net/keys/DemoKey1/ff7c97a31911440f989aaa958d9d50c1</w:t>
        </w:r>
      </w:hyperlink>
      <w:r w:rsidR="004D2219">
        <w:rPr>
          <w:rFonts w:cstheme="minorHAnsi"/>
          <w:szCs w:val="20"/>
        </w:rPr>
        <w:t xml:space="preserve"> </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Secrets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6"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Pr="00A24038" w:rsidRDefault="00BD34C9"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Server Manager </w:t>
      </w:r>
      <w:r w:rsidRPr="004D2219">
        <w:rPr>
          <w:rFonts w:cstheme="minorHAnsi"/>
          <w:szCs w:val="20"/>
        </w:rPr>
        <w:sym w:font="Wingdings" w:char="F0E0"/>
      </w:r>
      <w:r w:rsidRPr="004D2219">
        <w:rPr>
          <w:rFonts w:cstheme="minorHAnsi"/>
          <w:szCs w:val="20"/>
        </w:rPr>
        <w:t xml:space="preserve"> Local Server </w:t>
      </w:r>
      <w:r w:rsidRPr="004D2219">
        <w:rPr>
          <w:rFonts w:cstheme="minorHAnsi"/>
          <w:szCs w:val="20"/>
        </w:rPr>
        <w:sym w:font="Wingdings" w:char="F0E0"/>
      </w:r>
      <w:r w:rsidRPr="004D2219">
        <w:rPr>
          <w:rFonts w:cstheme="minorHAnsi"/>
          <w:szCs w:val="20"/>
        </w:rPr>
        <w:t xml:space="preserve"> Click on IE Enhanced Security Configuration </w:t>
      </w:r>
      <w:r w:rsidRPr="004D2219">
        <w:rPr>
          <w:rFonts w:cstheme="minorHAnsi"/>
          <w:szCs w:val="20"/>
        </w:rPr>
        <w:sym w:font="Wingdings" w:char="F0E0"/>
      </w:r>
      <w:r w:rsidRPr="004D2219">
        <w:rPr>
          <w:rFonts w:cstheme="minorHAnsi"/>
          <w:szCs w:val="20"/>
        </w:rPr>
        <w:t xml:space="preserve"> Off </w:t>
      </w:r>
      <w:r w:rsidRPr="004D2219">
        <w:rPr>
          <w:rFonts w:cstheme="minorHAnsi"/>
          <w:szCs w:val="20"/>
        </w:rPr>
        <w:sym w:font="Wingdings" w:char="F0E0"/>
      </w:r>
      <w:r w:rsidRPr="004D2219">
        <w:rPr>
          <w:rFonts w:cstheme="minorHAnsi"/>
          <w:szCs w:val="20"/>
        </w:rPr>
        <w:t xml:space="preserve"> </w:t>
      </w:r>
      <w:proofErr w:type="gramStart"/>
      <w:r w:rsidRPr="004D2219">
        <w:rPr>
          <w:rFonts w:cstheme="minorHAnsi"/>
          <w:szCs w:val="20"/>
        </w:rPr>
        <w:t>OK</w:t>
      </w:r>
      <w:proofErr w:type="gramEnd"/>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7"/>
                    <a:stretch>
                      <a:fillRect/>
                    </a:stretch>
                  </pic:blipFill>
                  <pic:spPr>
                    <a:xfrm>
                      <a:off x="0" y="0"/>
                      <a:ext cx="4371332" cy="1996975"/>
                    </a:xfrm>
                    <a:prstGeom prst="rect">
                      <a:avLst/>
                    </a:prstGeom>
                  </pic:spPr>
                </pic:pic>
              </a:graphicData>
            </a:graphic>
          </wp:inline>
        </w:drawing>
      </w:r>
    </w:p>
    <w:p w14:paraId="6BED5B72" w14:textId="6A634F12"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Windows Key </w:t>
      </w:r>
      <w:r w:rsidRPr="004D2219">
        <w:rPr>
          <w:rFonts w:cstheme="minorHAnsi"/>
          <w:szCs w:val="20"/>
        </w:rPr>
        <w:sym w:font="Wingdings" w:char="F0E0"/>
      </w:r>
      <w:r w:rsidRPr="004D2219">
        <w:rPr>
          <w:rFonts w:cstheme="minorHAnsi"/>
          <w:szCs w:val="20"/>
        </w:rPr>
        <w:t xml:space="preserve"> Search </w:t>
      </w:r>
      <w:r w:rsidRPr="004D2219">
        <w:rPr>
          <w:rFonts w:cstheme="minorHAnsi"/>
          <w:b/>
          <w:bCs/>
          <w:szCs w:val="20"/>
        </w:rPr>
        <w:t>I</w:t>
      </w:r>
      <w:r w:rsidR="004D2219" w:rsidRPr="004D2219">
        <w:rPr>
          <w:rFonts w:cstheme="minorHAnsi"/>
          <w:b/>
          <w:bCs/>
          <w:szCs w:val="20"/>
        </w:rPr>
        <w:t>nternet Explorer</w:t>
      </w:r>
      <w:r w:rsidRPr="004D2219">
        <w:rPr>
          <w:rFonts w:cstheme="minorHAnsi"/>
          <w:szCs w:val="20"/>
        </w:rPr>
        <w:t xml:space="preserve"> </w:t>
      </w:r>
      <w:r w:rsidRPr="004D2219">
        <w:rPr>
          <w:rFonts w:cstheme="minorHAnsi"/>
          <w:szCs w:val="20"/>
        </w:rPr>
        <w:sym w:font="Wingdings" w:char="F0E0"/>
      </w:r>
      <w:r w:rsidRPr="004D2219">
        <w:rPr>
          <w:rFonts w:cstheme="minorHAnsi"/>
          <w:szCs w:val="20"/>
        </w:rPr>
        <w:t xml:space="preserve"> Click on Gear Icon </w:t>
      </w:r>
      <w:r w:rsidRPr="004D2219">
        <w:rPr>
          <w:rFonts w:cstheme="minorHAnsi"/>
          <w:szCs w:val="20"/>
        </w:rPr>
        <w:sym w:font="Wingdings" w:char="F0E0"/>
      </w:r>
      <w:r w:rsidRPr="004D2219">
        <w:rPr>
          <w:rFonts w:cstheme="minorHAnsi"/>
          <w:szCs w:val="20"/>
        </w:rPr>
        <w:t xml:space="preserve"> Internet Options </w:t>
      </w:r>
      <w:r w:rsidRPr="004D2219">
        <w:rPr>
          <w:rFonts w:cstheme="minorHAnsi"/>
          <w:szCs w:val="20"/>
        </w:rPr>
        <w:sym w:font="Wingdings" w:char="F0E0"/>
      </w:r>
      <w:r w:rsidRPr="004D2219">
        <w:rPr>
          <w:rFonts w:cstheme="minorHAnsi"/>
          <w:szCs w:val="20"/>
        </w:rPr>
        <w:t xml:space="preserve"> Security Tab </w:t>
      </w:r>
      <w:r w:rsidRPr="004D2219">
        <w:rPr>
          <w:rFonts w:cstheme="minorHAnsi"/>
          <w:szCs w:val="20"/>
        </w:rPr>
        <w:sym w:font="Wingdings" w:char="F0E0"/>
      </w:r>
      <w:r w:rsidRPr="004D2219">
        <w:rPr>
          <w:rFonts w:cstheme="minorHAnsi"/>
          <w:szCs w:val="20"/>
        </w:rPr>
        <w:t xml:space="preserve"> Change the slider as shown </w:t>
      </w:r>
      <w:proofErr w:type="gramStart"/>
      <w:r w:rsidRPr="004D2219">
        <w:rPr>
          <w:rFonts w:cstheme="minorHAnsi"/>
          <w:szCs w:val="20"/>
        </w:rPr>
        <w:t>below</w:t>
      </w:r>
      <w:proofErr w:type="gramEnd"/>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8"/>
                    <a:stretch>
                      <a:fillRect/>
                    </a:stretch>
                  </pic:blipFill>
                  <pic:spPr>
                    <a:xfrm>
                      <a:off x="0" y="0"/>
                      <a:ext cx="3192398" cy="1802638"/>
                    </a:xfrm>
                    <a:prstGeom prst="rect">
                      <a:avLst/>
                    </a:prstGeom>
                  </pic:spPr>
                </pic:pic>
              </a:graphicData>
            </a:graphic>
          </wp:inline>
        </w:drawing>
      </w:r>
    </w:p>
    <w:p w14:paraId="491DA5C5" w14:textId="75FC5352" w:rsidR="00BD34C9" w:rsidRPr="00A24038" w:rsidRDefault="004D2219" w:rsidP="00A24038">
      <w:pPr>
        <w:pStyle w:val="ListParagraph"/>
        <w:numPr>
          <w:ilvl w:val="0"/>
          <w:numId w:val="27"/>
        </w:numPr>
        <w:autoSpaceDE w:val="0"/>
        <w:autoSpaceDN w:val="0"/>
        <w:adjustRightInd w:val="0"/>
        <w:spacing w:after="0" w:line="360" w:lineRule="auto"/>
        <w:rPr>
          <w:rFonts w:cstheme="minorHAnsi"/>
          <w:szCs w:val="20"/>
        </w:rPr>
      </w:pPr>
      <w:r>
        <w:rPr>
          <w:rFonts w:cstheme="minorHAnsi"/>
          <w:szCs w:val="20"/>
        </w:rPr>
        <w:t xml:space="preserve">In VM </w:t>
      </w:r>
      <w:r w:rsidRPr="004D2219">
        <w:rPr>
          <w:rFonts w:cstheme="minorHAnsi"/>
          <w:szCs w:val="20"/>
        </w:rPr>
        <w:sym w:font="Wingdings" w:char="F0E0"/>
      </w:r>
      <w:r>
        <w:rPr>
          <w:rFonts w:cstheme="minorHAnsi"/>
          <w:szCs w:val="20"/>
        </w:rPr>
        <w:t xml:space="preserve"> </w:t>
      </w:r>
      <w:r w:rsidR="00BD34C9" w:rsidRPr="00A24038">
        <w:rPr>
          <w:rFonts w:cstheme="minorHAnsi"/>
          <w:szCs w:val="20"/>
        </w:rPr>
        <w:t xml:space="preserve">Open </w:t>
      </w:r>
      <w:proofErr w:type="spellStart"/>
      <w:r w:rsidR="00BD34C9" w:rsidRPr="00A24038">
        <w:rPr>
          <w:rFonts w:cstheme="minorHAnsi"/>
          <w:szCs w:val="20"/>
        </w:rPr>
        <w:t>Powershell</w:t>
      </w:r>
      <w:proofErr w:type="spellEnd"/>
      <w:r w:rsidR="00BD34C9" w:rsidRPr="00A24038">
        <w:rPr>
          <w:rFonts w:cstheme="minorHAnsi"/>
          <w:szCs w:val="20"/>
        </w:rPr>
        <w:t xml:space="preserve">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Install-Module -Name Az -Force -</w:t>
      </w:r>
      <w:proofErr w:type="spellStart"/>
      <w:r w:rsidRPr="00A24038">
        <w:rPr>
          <w:rFonts w:asciiTheme="minorHAnsi" w:hAnsiTheme="minorHAnsi" w:cstheme="minorHAnsi"/>
          <w:sz w:val="20"/>
          <w:szCs w:val="20"/>
        </w:rPr>
        <w:t>AllowClobber</w:t>
      </w:r>
      <w:proofErr w:type="spellEnd"/>
    </w:p>
    <w:p w14:paraId="0DBAF0C3" w14:textId="0E268BD1"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xml:space="preserve"># Type </w:t>
      </w:r>
      <w:r w:rsidR="004D2219">
        <w:rPr>
          <w:rFonts w:asciiTheme="minorHAnsi" w:hAnsiTheme="minorHAnsi" w:cstheme="minorHAnsi"/>
          <w:b/>
          <w:bCs/>
          <w:sz w:val="20"/>
          <w:szCs w:val="20"/>
        </w:rPr>
        <w:t>Y</w:t>
      </w:r>
      <w:r w:rsidRPr="00A24038">
        <w:rPr>
          <w:rFonts w:asciiTheme="minorHAnsi" w:hAnsiTheme="minorHAnsi" w:cstheme="minorHAnsi"/>
          <w:b/>
          <w:bCs/>
          <w:sz w:val="20"/>
          <w:szCs w:val="20"/>
        </w:rPr>
        <w:t xml:space="preserve">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Execute the following </w:t>
      </w:r>
      <w:proofErr w:type="spellStart"/>
      <w:r w:rsidRPr="00A24038">
        <w:rPr>
          <w:rFonts w:cstheme="minorHAnsi"/>
          <w:szCs w:val="20"/>
        </w:rPr>
        <w:t>powershell</w:t>
      </w:r>
      <w:proofErr w:type="spellEnd"/>
      <w:r w:rsidRPr="00A24038">
        <w:rPr>
          <w:rFonts w:cstheme="minorHAnsi"/>
          <w:szCs w:val="20"/>
        </w:rPr>
        <w:t xml:space="preserve"> to fetch the secret: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"DemoSecret1"</w:t>
      </w:r>
    </w:p>
    <w:p w14:paraId="10A8053C"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w:t>
      </w:r>
      <w:proofErr w:type="spellStart"/>
      <w:r w:rsidRPr="00A24038">
        <w:rPr>
          <w:rFonts w:asciiTheme="minorHAnsi" w:hAnsiTheme="minorHAnsi" w:cstheme="minorHAnsi"/>
          <w:sz w:val="20"/>
          <w:szCs w:val="20"/>
        </w:rPr>
        <w:t>ExpandProperty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access_token</w:t>
      </w:r>
      <w:proofErr w:type="spellEnd"/>
      <w:r w:rsidRPr="00A24038">
        <w:rPr>
          <w:rFonts w:asciiTheme="minorHAnsi" w:hAnsiTheme="minorHAnsi" w:cstheme="minorHAnsi"/>
          <w:sz w:val="20"/>
          <w:szCs w:val="20"/>
        </w:rPr>
        <w:t>'</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 </w:t>
      </w:r>
      <w:proofErr w:type="gramStart"/>
      <w:r w:rsidRPr="00A24038">
        <w:rPr>
          <w:rFonts w:asciiTheme="minorHAnsi" w:hAnsiTheme="minorHAnsi" w:cstheme="minorHAnsi"/>
          <w:sz w:val="20"/>
          <w:szCs w:val="20"/>
        </w:rPr>
        <w:t>@{</w:t>
      </w:r>
      <w:proofErr w:type="gramEnd"/>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w:t>
      </w:r>
      <w:proofErr w:type="spellStart"/>
      <w:r w:rsidRPr="00A24038">
        <w:rPr>
          <w:rFonts w:asciiTheme="minorHAnsi" w:hAnsiTheme="minorHAnsi" w:cstheme="minorHAnsi"/>
          <w:sz w:val="20"/>
          <w:szCs w:val="20"/>
        </w:rPr>
        <w:t>urlencoded</w:t>
      </w:r>
      <w:proofErr w:type="spellEnd"/>
      <w:r w:rsidRPr="00A24038">
        <w:rPr>
          <w:rFonts w:asciiTheme="minorHAnsi" w:hAnsiTheme="minorHAnsi" w:cstheme="minorHAnsi"/>
          <w:sz w:val="20"/>
          <w:szCs w:val="20"/>
        </w:rPr>
        <w:t>'</w:t>
      </w:r>
    </w:p>
    <w:p w14:paraId="6B8D145D" w14:textId="77777777" w:rsidR="00BD34C9" w:rsidRPr="004D2219"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'Authorization'="Bearer $</w:t>
      </w:r>
      <w:proofErr w:type="spellStart"/>
      <w:r w:rsidRPr="004D2219">
        <w:rPr>
          <w:rFonts w:asciiTheme="minorHAnsi" w:hAnsiTheme="minorHAnsi" w:cstheme="minorHAnsi"/>
          <w:b/>
          <w:bCs/>
          <w:sz w:val="20"/>
          <w:szCs w:val="20"/>
        </w:rPr>
        <w:t>accessToken</w:t>
      </w:r>
      <w:proofErr w:type="spellEnd"/>
      <w:r w:rsidRPr="004D2219">
        <w:rPr>
          <w:rFonts w:asciiTheme="minorHAnsi" w:hAnsiTheme="minorHAnsi" w:cstheme="minorHAnsi"/>
          <w:b/>
          <w:bCs/>
          <w:sz w:val="20"/>
          <w:szCs w:val="20"/>
        </w:rPr>
        <w:t>"</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 "https://$keyVaultName.vault.azure.net/secrets/" + $</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w:t>
      </w:r>
      <w:proofErr w:type="spellStart"/>
      <w:r w:rsidRPr="00A24038">
        <w:rPr>
          <w:rFonts w:asciiTheme="minorHAnsi" w:hAnsiTheme="minorHAnsi" w:cstheme="minorHAnsi"/>
          <w:sz w:val="20"/>
          <w:szCs w:val="20"/>
        </w:rPr>
        <w:t>api</w:t>
      </w:r>
      <w:proofErr w:type="spellEnd"/>
      <w:r w:rsidRPr="00A24038">
        <w:rPr>
          <w:rFonts w:asciiTheme="minorHAnsi" w:hAnsiTheme="minorHAnsi" w:cstheme="minorHAnsi"/>
          <w:sz w:val="20"/>
          <w:szCs w:val="20"/>
        </w:rPr>
        <w:t>-version=7.1"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-Headers $</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secretResponse.value</w:t>
      </w:r>
      <w:proofErr w:type="spellEnd"/>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Disable the System Assigned Managed Identity and try </w:t>
      </w:r>
      <w:proofErr w:type="gramStart"/>
      <w:r w:rsidRPr="00A24038">
        <w:rPr>
          <w:rFonts w:asciiTheme="minorHAnsi" w:hAnsiTheme="minorHAnsi" w:cstheme="minorHAnsi"/>
          <w:b/>
          <w:color w:val="222222"/>
          <w:sz w:val="20"/>
          <w:szCs w:val="20"/>
        </w:rPr>
        <w:t>again</w:t>
      </w:r>
      <w:proofErr w:type="gramEnd"/>
    </w:p>
    <w:p w14:paraId="5193D2D9" w14:textId="0C084036"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Demo-</w:t>
      </w:r>
      <w:proofErr w:type="spellStart"/>
      <w:r w:rsidRPr="00A24038">
        <w:rPr>
          <w:rFonts w:cstheme="minorHAnsi"/>
          <w:bCs/>
          <w:szCs w:val="20"/>
        </w:rPr>
        <w:t>vm</w:t>
      </w:r>
      <w:proofErr w:type="spellEnd"/>
      <w:r w:rsidRPr="00A24038">
        <w:rPr>
          <w:rFonts w:cstheme="minorHAnsi"/>
          <w:bCs/>
          <w:szCs w:val="20"/>
        </w:rPr>
        <w:t xml:space="preserve"> </w:t>
      </w:r>
      <w:r w:rsidRPr="00A24038">
        <w:rPr>
          <w:rFonts w:cstheme="minorHAnsi"/>
          <w:bCs/>
          <w:szCs w:val="20"/>
        </w:rPr>
        <w:sym w:font="Wingdings" w:char="F0E0"/>
      </w:r>
      <w:r w:rsidRPr="00A24038">
        <w:rPr>
          <w:rFonts w:cstheme="minorHAnsi"/>
          <w:bCs/>
          <w:szCs w:val="20"/>
        </w:rPr>
        <w:t xml:space="preserve"> identity </w:t>
      </w:r>
      <w:r w:rsidRPr="00A24038">
        <w:rPr>
          <w:rFonts w:cstheme="minorHAnsi"/>
          <w:bCs/>
          <w:szCs w:val="20"/>
        </w:rPr>
        <w:sym w:font="Wingdings" w:char="F0E0"/>
      </w:r>
      <w:r w:rsidRPr="00A24038">
        <w:rPr>
          <w:rFonts w:cstheme="minorHAnsi"/>
          <w:bCs/>
          <w:szCs w:val="20"/>
        </w:rPr>
        <w:t xml:space="preserve"> System assigned </w:t>
      </w:r>
      <w:r w:rsidRPr="00A24038">
        <w:rPr>
          <w:rFonts w:cstheme="minorHAnsi"/>
          <w:bCs/>
          <w:szCs w:val="20"/>
        </w:rPr>
        <w:sym w:font="Wingdings" w:char="F0E0"/>
      </w:r>
      <w:r w:rsidRPr="00A24038">
        <w:rPr>
          <w:rFonts w:cstheme="minorHAnsi"/>
          <w:bCs/>
          <w:szCs w:val="20"/>
        </w:rPr>
        <w:t xml:space="preserve"> status = Off</w:t>
      </w:r>
    </w:p>
    <w:p w14:paraId="54CD431C" w14:textId="0DBE024A"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Now run the above script in Demo-</w:t>
      </w:r>
      <w:proofErr w:type="spellStart"/>
      <w:r w:rsidRPr="00A24038">
        <w:rPr>
          <w:rFonts w:cstheme="minorHAnsi"/>
          <w:bCs/>
          <w:szCs w:val="20"/>
        </w:rPr>
        <w:t>vm</w:t>
      </w:r>
      <w:proofErr w:type="spellEnd"/>
      <w:r w:rsidRPr="00A24038">
        <w:rPr>
          <w:rFonts w:cstheme="minorHAnsi"/>
          <w:bCs/>
          <w:szCs w:val="20"/>
        </w:rPr>
        <w:t xml:space="preserve"> and note the error as </w:t>
      </w:r>
      <w:proofErr w:type="gramStart"/>
      <w:r w:rsidRPr="00A24038">
        <w:rPr>
          <w:rFonts w:cstheme="minorHAnsi"/>
          <w:bCs/>
          <w:szCs w:val="20"/>
        </w:rPr>
        <w:t>below</w:t>
      </w:r>
      <w:proofErr w:type="gramEnd"/>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9"/>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gramStart"/>
      <w:r w:rsidRPr="00A24038">
        <w:rPr>
          <w:rFonts w:asciiTheme="minorHAnsi" w:hAnsiTheme="minorHAnsi" w:cstheme="minorHAnsi"/>
          <w:sz w:val="20"/>
          <w:szCs w:val="20"/>
        </w:rPr>
        <w:t>Create</w:t>
      </w:r>
      <w:proofErr w:type="gramEnd"/>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w:t>
      </w:r>
      <w:proofErr w:type="spellStart"/>
      <w:r w:rsidRPr="00A24038">
        <w:rPr>
          <w:rFonts w:asciiTheme="minorHAnsi" w:hAnsiTheme="minorHAnsi" w:cstheme="minorHAnsi"/>
          <w:sz w:val="20"/>
          <w:szCs w:val="20"/>
        </w:rPr>
        <w:t>managedIdentity</w:t>
      </w:r>
      <w:proofErr w:type="spellEnd"/>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Create</w:t>
      </w:r>
      <w:proofErr w:type="spellEnd"/>
      <w:proofErr w:type="gramEnd"/>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20" w:anchor="@sandeepsonideccansoft.onmicrosoft.com/resource/subscriptions/24784a25-4b3b-4fbe-bd67-045821454fda/resourceGroups/Demo-rg/providers/Microsoft.ManagedIdentity/userAssignedIdentities/Demo-managedIdentity" w:history="1">
        <w:r w:rsidRPr="00A24038">
          <w:rPr>
            <w:rFonts w:cstheme="minorHAnsi"/>
            <w:szCs w:val="20"/>
          </w:rPr>
          <w:t>Demo-</w:t>
        </w:r>
        <w:proofErr w:type="spellStart"/>
        <w:r w:rsidRPr="00A24038">
          <w:rPr>
            <w:rFonts w:cstheme="minorHAnsi"/>
            <w:szCs w:val="20"/>
          </w:rPr>
          <w:t>managedIdentity</w:t>
        </w:r>
        <w:proofErr w:type="spellEnd"/>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1"/>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35EDE9B3"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the Identity to Demo-</w:t>
      </w:r>
      <w:proofErr w:type="spellStart"/>
      <w:proofErr w:type="gramStart"/>
      <w:r w:rsidRPr="00A24038">
        <w:rPr>
          <w:rFonts w:asciiTheme="minorHAnsi" w:hAnsiTheme="minorHAnsi" w:cstheme="minorHAnsi"/>
          <w:b/>
          <w:bCs/>
          <w:sz w:val="20"/>
          <w:szCs w:val="20"/>
        </w:rPr>
        <w:t>vm</w:t>
      </w:r>
      <w:proofErr w:type="spellEnd"/>
      <w:proofErr w:type="gramEnd"/>
    </w:p>
    <w:p w14:paraId="530A3211" w14:textId="1CC6DC06"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Demo-</w:t>
      </w:r>
      <w:proofErr w:type="spellStart"/>
      <w:r w:rsidRPr="00A24038">
        <w:rPr>
          <w:rFonts w:asciiTheme="minorHAnsi" w:hAnsiTheme="minorHAnsi" w:cstheme="minorHAnsi"/>
          <w:sz w:val="20"/>
          <w:szCs w:val="20"/>
        </w:rPr>
        <w:t>vm</w:t>
      </w:r>
      <w:proofErr w:type="spellEnd"/>
      <w:r w:rsidRPr="00A24038">
        <w:rPr>
          <w:rFonts w:asciiTheme="minorHAnsi" w:hAnsiTheme="minorHAnsi" w:cstheme="minorHAnsi"/>
          <w:sz w:val="20"/>
          <w:szCs w:val="20"/>
        </w:rPr>
        <w:t xml:space="preserv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Identities</w:t>
      </w:r>
      <w:r w:rsidRPr="00A24038">
        <w:rPr>
          <w:rFonts w:asciiTheme="minorHAnsi" w:hAnsiTheme="minorHAnsi" w:cstheme="minorHAnsi"/>
          <w:sz w:val="20"/>
          <w:szCs w:val="20"/>
        </w:rPr>
        <w:t xml:space="preserv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User Assigned Tab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w:t>
      </w:r>
      <w:r w:rsidR="00BD5466" w:rsidRPr="004D2219">
        <w:rPr>
          <w:rFonts w:asciiTheme="minorHAnsi" w:hAnsiTheme="minorHAnsi" w:cstheme="minorHAnsi"/>
          <w:b/>
          <w:bCs/>
          <w:sz w:val="20"/>
          <w:szCs w:val="20"/>
        </w:rPr>
        <w:t>Demo-</w:t>
      </w:r>
      <w:proofErr w:type="spellStart"/>
      <w:r w:rsidR="00BD5466" w:rsidRPr="004D2219">
        <w:rPr>
          <w:rFonts w:asciiTheme="minorHAnsi" w:hAnsiTheme="minorHAnsi" w:cstheme="minorHAnsi"/>
          <w:b/>
          <w:bCs/>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Select 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4D2219">
        <w:rPr>
          <w:rFonts w:asciiTheme="minorHAnsi" w:hAnsiTheme="minorHAnsi" w:cstheme="minorHAnsi"/>
          <w:sz w:val="20"/>
          <w:szCs w:val="20"/>
        </w:rPr>
        <w:t xml:space="preserve"> </w:t>
      </w:r>
      <w:proofErr w:type="gramStart"/>
      <w:r w:rsidR="00BD5466" w:rsidRPr="00A24038">
        <w:rPr>
          <w:rFonts w:asciiTheme="minorHAnsi" w:hAnsiTheme="minorHAnsi" w:cstheme="minorHAnsi"/>
          <w:sz w:val="20"/>
          <w:szCs w:val="20"/>
        </w:rPr>
        <w:t>Add</w:t>
      </w:r>
      <w:proofErr w:type="gramEnd"/>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2"/>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59D76F95"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w:t>
      </w:r>
      <w:proofErr w:type="spellStart"/>
      <w:r w:rsidRPr="00A24038">
        <w:rPr>
          <w:rFonts w:asciiTheme="minorHAnsi" w:hAnsiTheme="minorHAnsi" w:cstheme="minorHAnsi"/>
          <w:sz w:val="20"/>
          <w:szCs w:val="20"/>
        </w:rPr>
        <w:t>Powershell</w:t>
      </w:r>
      <w:proofErr w:type="spellEnd"/>
      <w:r w:rsidRPr="00A24038">
        <w:rPr>
          <w:rFonts w:asciiTheme="minorHAnsi" w:hAnsiTheme="minorHAnsi" w:cstheme="minorHAnsi"/>
          <w:sz w:val="20"/>
          <w:szCs w:val="20"/>
        </w:rPr>
        <w:t xml:space="preserve"> code in Demo-</w:t>
      </w:r>
      <w:proofErr w:type="spellStart"/>
      <w:proofErr w:type="gramStart"/>
      <w:r w:rsidRPr="00A24038">
        <w:rPr>
          <w:rFonts w:asciiTheme="minorHAnsi" w:hAnsiTheme="minorHAnsi" w:cstheme="minorHAnsi"/>
          <w:sz w:val="20"/>
          <w:szCs w:val="20"/>
        </w:rPr>
        <w:t>vm</w:t>
      </w:r>
      <w:proofErr w:type="spellEnd"/>
      <w:proofErr w:type="gramEnd"/>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t xml:space="preserve"> 'Demo-</w:t>
      </w:r>
      <w:proofErr w:type="spellStart"/>
      <w:r w:rsidR="00BD5466" w:rsidRPr="00A24038">
        <w:rPr>
          <w:rFonts w:asciiTheme="minorHAnsi" w:hAnsiTheme="minorHAnsi" w:cstheme="minorHAnsi"/>
          <w:sz w:val="20"/>
          <w:szCs w:val="20"/>
        </w:rPr>
        <w:t>rg</w:t>
      </w:r>
      <w:proofErr w:type="spellEnd"/>
      <w:r w:rsidR="00BD5466" w:rsidRPr="00A24038">
        <w:rPr>
          <w:rFonts w:asciiTheme="minorHAnsi" w:hAnsiTheme="minorHAnsi" w:cstheme="minorHAnsi"/>
          <w:sz w:val="20"/>
          <w:szCs w:val="20"/>
        </w:rPr>
        <w:t>'</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identityName</w:t>
      </w:r>
      <w:proofErr w:type="spellEnd"/>
      <w:r w:rsidRPr="00A24038">
        <w:rPr>
          <w:rFonts w:asciiTheme="minorHAnsi" w:hAnsiTheme="minorHAnsi" w:cstheme="minorHAnsi"/>
          <w:sz w:val="20"/>
          <w:szCs w:val="20"/>
        </w:rPr>
        <w:t xml:space="preserve"> = "</w:t>
      </w:r>
      <w:hyperlink r:id="rId23"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Get the managed identity object</w:t>
      </w:r>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Connect-</w:t>
      </w:r>
      <w:proofErr w:type="spellStart"/>
      <w:r w:rsidRPr="00A24038">
        <w:rPr>
          <w:rFonts w:asciiTheme="minorHAnsi" w:hAnsiTheme="minorHAnsi" w:cstheme="minorHAnsi"/>
          <w:b/>
          <w:sz w:val="20"/>
          <w:szCs w:val="20"/>
        </w:rPr>
        <w:t>AzAccount</w:t>
      </w:r>
      <w:proofErr w:type="spellEnd"/>
      <w:r w:rsidRPr="00A24038">
        <w:rPr>
          <w:rFonts w:asciiTheme="minorHAnsi" w:hAnsiTheme="minorHAnsi" w:cstheme="minorHAnsi"/>
          <w:b/>
          <w:sz w:val="20"/>
          <w:szCs w:val="20"/>
        </w:rPr>
        <w:t xml:space="preserve"> -Tenant </w:t>
      </w:r>
      <w:r w:rsidRPr="00A24038">
        <w:rPr>
          <w:rFonts w:asciiTheme="minorHAnsi" w:hAnsiTheme="minorHAnsi" w:cstheme="minorHAnsi"/>
          <w:color w:val="000000"/>
          <w:sz w:val="20"/>
          <w:szCs w:val="20"/>
        </w:rPr>
        <w:t>82d8af3b-d3f9-465c-b724-</w:t>
      </w:r>
      <w:proofErr w:type="gramStart"/>
      <w:r w:rsidRPr="00A24038">
        <w:rPr>
          <w:rFonts w:asciiTheme="minorHAnsi" w:hAnsiTheme="minorHAnsi" w:cstheme="minorHAnsi"/>
          <w:color w:val="000000"/>
          <w:sz w:val="20"/>
          <w:szCs w:val="20"/>
        </w:rPr>
        <w:t>0fb186cc28c7</w:t>
      </w:r>
      <w:proofErr w:type="gramEnd"/>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$identity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AzUserAssignedIdentity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-Name $</w:t>
      </w:r>
      <w:proofErr w:type="spellStart"/>
      <w:r w:rsidRPr="00A24038">
        <w:rPr>
          <w:rFonts w:asciiTheme="minorHAnsi" w:hAnsiTheme="minorHAnsi" w:cstheme="minorHAnsi"/>
          <w:sz w:val="20"/>
          <w:szCs w:val="20"/>
        </w:rPr>
        <w:t>identityName</w:t>
      </w:r>
      <w:proofErr w:type="spellEnd"/>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w:t>
      </w:r>
      <w:proofErr w:type="spellStart"/>
      <w:r w:rsidRPr="00A24038">
        <w:rPr>
          <w:rFonts w:asciiTheme="minorHAnsi" w:hAnsiTheme="minorHAnsi" w:cstheme="minorHAnsi"/>
          <w:sz w:val="20"/>
          <w:szCs w:val="20"/>
        </w:rPr>
        <w:t>AzAccount</w:t>
      </w:r>
      <w:proofErr w:type="spellEnd"/>
      <w:r w:rsidRPr="00A24038">
        <w:rPr>
          <w:rFonts w:asciiTheme="minorHAnsi" w:hAnsiTheme="minorHAnsi" w:cstheme="minorHAnsi"/>
          <w:sz w:val="20"/>
          <w:szCs w:val="20"/>
        </w:rPr>
        <w:t xml:space="preserve"> -Identity -</w:t>
      </w:r>
      <w:proofErr w:type="spellStart"/>
      <w:r w:rsidRPr="00A24038">
        <w:rPr>
          <w:rFonts w:asciiTheme="minorHAnsi" w:hAnsiTheme="minorHAnsi" w:cstheme="minorHAnsi"/>
          <w:sz w:val="20"/>
          <w:szCs w:val="20"/>
        </w:rPr>
        <w:t>AccountId</w:t>
      </w:r>
      <w:proofErr w:type="spellEnd"/>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identity.ClientId</w:t>
      </w:r>
      <w:proofErr w:type="spellEnd"/>
      <w:proofErr w:type="gramEnd"/>
      <w:r w:rsidRPr="00A24038">
        <w:rPr>
          <w:rFonts w:asciiTheme="minorHAnsi" w:hAnsiTheme="minorHAnsi" w:cstheme="minorHAnsi"/>
          <w:sz w:val="20"/>
          <w:szCs w:val="20"/>
        </w:rPr>
        <w:t xml:space="preserve">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$secrets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AzKeyVaultSecret</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VaultName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keyVaultName</w:t>
      </w:r>
      <w:proofErr w:type="spellEnd"/>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5E58" w14:textId="77777777" w:rsidR="00B01D36" w:rsidRDefault="00B01D36" w:rsidP="00C525B5">
      <w:r>
        <w:separator/>
      </w:r>
    </w:p>
  </w:endnote>
  <w:endnote w:type="continuationSeparator" w:id="0">
    <w:p w14:paraId="56E1A397" w14:textId="77777777" w:rsidR="00B01D36" w:rsidRDefault="00B01D36"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6CAF" w14:textId="77777777" w:rsidR="00B01D36" w:rsidRDefault="00B01D36" w:rsidP="00C525B5">
      <w:r>
        <w:separator/>
      </w:r>
    </w:p>
  </w:footnote>
  <w:footnote w:type="continuationSeparator" w:id="0">
    <w:p w14:paraId="66C2E38E" w14:textId="77777777" w:rsidR="00B01D36" w:rsidRDefault="00B01D36"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27"/>
  </w:num>
  <w:num w:numId="2" w16cid:durableId="613706821">
    <w:abstractNumId w:val="12"/>
  </w:num>
  <w:num w:numId="3" w16cid:durableId="506166814">
    <w:abstractNumId w:val="25"/>
  </w:num>
  <w:num w:numId="4" w16cid:durableId="194468606">
    <w:abstractNumId w:val="11"/>
  </w:num>
  <w:num w:numId="5" w16cid:durableId="643463918">
    <w:abstractNumId w:val="15"/>
  </w:num>
  <w:num w:numId="6" w16cid:durableId="495191988">
    <w:abstractNumId w:val="13"/>
  </w:num>
  <w:num w:numId="7" w16cid:durableId="764425212">
    <w:abstractNumId w:val="3"/>
  </w:num>
  <w:num w:numId="8" w16cid:durableId="1822457056">
    <w:abstractNumId w:val="21"/>
  </w:num>
  <w:num w:numId="9" w16cid:durableId="1463881549">
    <w:abstractNumId w:val="24"/>
  </w:num>
  <w:num w:numId="10" w16cid:durableId="347218716">
    <w:abstractNumId w:val="16"/>
  </w:num>
  <w:num w:numId="11" w16cid:durableId="1318462198">
    <w:abstractNumId w:val="22"/>
  </w:num>
  <w:num w:numId="12" w16cid:durableId="989552459">
    <w:abstractNumId w:val="7"/>
  </w:num>
  <w:num w:numId="13" w16cid:durableId="1269895683">
    <w:abstractNumId w:val="10"/>
  </w:num>
  <w:num w:numId="14" w16cid:durableId="291910475">
    <w:abstractNumId w:val="23"/>
  </w:num>
  <w:num w:numId="15" w16cid:durableId="1146972938">
    <w:abstractNumId w:val="8"/>
  </w:num>
  <w:num w:numId="16" w16cid:durableId="1735734708">
    <w:abstractNumId w:val="17"/>
  </w:num>
  <w:num w:numId="17" w16cid:durableId="129590876">
    <w:abstractNumId w:val="6"/>
  </w:num>
  <w:num w:numId="18" w16cid:durableId="824317856">
    <w:abstractNumId w:val="9"/>
  </w:num>
  <w:num w:numId="19" w16cid:durableId="188614957">
    <w:abstractNumId w:val="4"/>
  </w:num>
  <w:num w:numId="20" w16cid:durableId="1383366041">
    <w:abstractNumId w:val="0"/>
  </w:num>
  <w:num w:numId="21" w16cid:durableId="872109575">
    <w:abstractNumId w:val="26"/>
  </w:num>
  <w:num w:numId="22" w16cid:durableId="2142845583">
    <w:abstractNumId w:val="14"/>
  </w:num>
  <w:num w:numId="23" w16cid:durableId="792286892">
    <w:abstractNumId w:val="2"/>
  </w:num>
  <w:num w:numId="24" w16cid:durableId="1519545791">
    <w:abstractNumId w:val="18"/>
  </w:num>
  <w:num w:numId="25" w16cid:durableId="641035386">
    <w:abstractNumId w:val="19"/>
  </w:num>
  <w:num w:numId="26" w16cid:durableId="1635483486">
    <w:abstractNumId w:val="1"/>
  </w:num>
  <w:num w:numId="27" w16cid:durableId="1922829876">
    <w:abstractNumId w:val="20"/>
  </w:num>
  <w:num w:numId="28" w16cid:durableId="14535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67D5D"/>
    <w:rsid w:val="000A7B75"/>
    <w:rsid w:val="000B585A"/>
    <w:rsid w:val="000C7DD2"/>
    <w:rsid w:val="000D2CF2"/>
    <w:rsid w:val="000D68C2"/>
    <w:rsid w:val="000E174C"/>
    <w:rsid w:val="000F07A1"/>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C2FA6"/>
    <w:rsid w:val="004C753F"/>
    <w:rsid w:val="004D2219"/>
    <w:rsid w:val="004D2FE2"/>
    <w:rsid w:val="004F0476"/>
    <w:rsid w:val="004F742C"/>
    <w:rsid w:val="004F7D05"/>
    <w:rsid w:val="00503350"/>
    <w:rsid w:val="005102E7"/>
    <w:rsid w:val="00521CAA"/>
    <w:rsid w:val="005330A1"/>
    <w:rsid w:val="00533AB5"/>
    <w:rsid w:val="0057286B"/>
    <w:rsid w:val="00592200"/>
    <w:rsid w:val="00597018"/>
    <w:rsid w:val="005B615A"/>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320C"/>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01D36"/>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E25"/>
    <w:rsid w:val="00E601CE"/>
    <w:rsid w:val="00E81C92"/>
    <w:rsid w:val="00E90B43"/>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 w:type="table" w:styleId="TableGrid">
    <w:name w:val="Table Grid"/>
    <w:basedOn w:val="TableNormal"/>
    <w:uiPriority w:val="39"/>
    <w:rsid w:val="004D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andeep-demo-keyvault.vault.azure.net/secrets/DemoSecret1/4664ebfe9f134c7f829e2db2baa305d5" TargetMode="External"/><Relationship Id="rId20" Type="http://schemas.openxmlformats.org/officeDocument/2006/relationships/hyperlink" Target="https://portal.azure.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ndeep-demo-keyvault.vault.azure.net/keys/DemoKey1/ff7c97a31911440f989aaa958d9d50c1" TargetMode="External"/><Relationship Id="rId23" Type="http://schemas.openxmlformats.org/officeDocument/2006/relationships/hyperlink" Target="https://portal.azure.com/"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TotalTime>
  <Pages>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131</cp:revision>
  <cp:lastPrinted>2020-03-03T05:18:00Z</cp:lastPrinted>
  <dcterms:created xsi:type="dcterms:W3CDTF">2017-11-25T12:29:00Z</dcterms:created>
  <dcterms:modified xsi:type="dcterms:W3CDTF">2023-09-15T12:49:00Z</dcterms:modified>
</cp:coreProperties>
</file>